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7EA" w:rsidRPr="0017458F" w:rsidRDefault="002A27EA" w:rsidP="002A27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7458F">
        <w:rPr>
          <w:rFonts w:ascii="Times New Roman" w:eastAsia="Times New Roman" w:hAnsi="Times New Roman"/>
          <w:sz w:val="28"/>
          <w:szCs w:val="28"/>
          <w:lang w:eastAsia="ru-RU"/>
        </w:rPr>
        <w:t>АДМИНИ</w:t>
      </w:r>
      <w:bookmarkStart w:id="0" w:name="_GoBack"/>
      <w:bookmarkEnd w:id="0"/>
      <w:r w:rsidRPr="0017458F">
        <w:rPr>
          <w:rFonts w:ascii="Times New Roman" w:eastAsia="Times New Roman" w:hAnsi="Times New Roman"/>
          <w:sz w:val="28"/>
          <w:szCs w:val="28"/>
          <w:lang w:eastAsia="ru-RU"/>
        </w:rPr>
        <w:t>СТРАЦИЯ</w:t>
      </w:r>
    </w:p>
    <w:p w:rsidR="002A27EA" w:rsidRPr="0017458F" w:rsidRDefault="002A27EA" w:rsidP="002A27E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458F">
        <w:rPr>
          <w:rFonts w:ascii="Times New Roman" w:eastAsia="Times New Roman" w:hAnsi="Times New Roman"/>
          <w:sz w:val="28"/>
          <w:szCs w:val="28"/>
          <w:lang w:eastAsia="ru-RU"/>
        </w:rPr>
        <w:t>ЕЛЬНИКОВСКОГО МУНИЦИПАЛЬНОГО РАЙОНА</w:t>
      </w:r>
    </w:p>
    <w:p w:rsidR="002A27EA" w:rsidRDefault="002A27EA" w:rsidP="002A27EA">
      <w:pPr>
        <w:tabs>
          <w:tab w:val="left" w:pos="810"/>
          <w:tab w:val="center" w:pos="4770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458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7458F">
        <w:rPr>
          <w:rFonts w:ascii="Times New Roman" w:eastAsia="Times New Roman" w:hAnsi="Times New Roman"/>
          <w:sz w:val="28"/>
          <w:szCs w:val="28"/>
          <w:lang w:eastAsia="ru-RU"/>
        </w:rPr>
        <w:tab/>
        <w:t>РЕСПУБЛИКИ МОРДОВИЯ</w:t>
      </w:r>
    </w:p>
    <w:p w:rsidR="002A27EA" w:rsidRPr="0017458F" w:rsidRDefault="002A27EA" w:rsidP="002A27EA">
      <w:pPr>
        <w:tabs>
          <w:tab w:val="left" w:pos="810"/>
          <w:tab w:val="center" w:pos="4770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A27EA" w:rsidRPr="0017458F" w:rsidRDefault="002A27EA" w:rsidP="002A27EA">
      <w:pPr>
        <w:spacing w:after="0" w:line="240" w:lineRule="auto"/>
        <w:ind w:right="-185"/>
        <w:jc w:val="center"/>
        <w:rPr>
          <w:rFonts w:ascii="Times New Roman" w:eastAsia="Times New Roman" w:hAnsi="Times New Roman"/>
          <w:b/>
          <w:sz w:val="18"/>
          <w:szCs w:val="18"/>
          <w:lang w:eastAsia="ru-RU"/>
        </w:rPr>
      </w:pPr>
    </w:p>
    <w:p w:rsidR="002A27EA" w:rsidRDefault="002A27EA" w:rsidP="002A27E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proofErr w:type="gramStart"/>
      <w:r w:rsidRPr="0017458F">
        <w:rPr>
          <w:rFonts w:ascii="Times New Roman" w:eastAsia="Times New Roman" w:hAnsi="Times New Roman"/>
          <w:b/>
          <w:sz w:val="32"/>
          <w:szCs w:val="32"/>
          <w:lang w:eastAsia="ru-RU"/>
        </w:rPr>
        <w:t>П</w:t>
      </w:r>
      <w:proofErr w:type="gramEnd"/>
      <w:r w:rsidRPr="0017458F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О С Т А Н О В Л Е Н И Е </w:t>
      </w:r>
    </w:p>
    <w:p w:rsidR="002A27EA" w:rsidRPr="0017458F" w:rsidRDefault="002A27EA" w:rsidP="002A27E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2A27EA" w:rsidRPr="0017458F" w:rsidRDefault="002A27EA" w:rsidP="002A27EA">
      <w:pPr>
        <w:spacing w:after="0" w:line="240" w:lineRule="auto"/>
        <w:ind w:right="-185"/>
        <w:jc w:val="center"/>
        <w:rPr>
          <w:rFonts w:ascii="Times New Roman" w:eastAsia="Times New Roman" w:hAnsi="Times New Roman"/>
          <w:sz w:val="16"/>
          <w:szCs w:val="24"/>
          <w:lang w:eastAsia="ru-RU"/>
        </w:rPr>
      </w:pPr>
    </w:p>
    <w:p w:rsidR="002A27EA" w:rsidRDefault="002A27EA" w:rsidP="002A27EA">
      <w:pPr>
        <w:spacing w:after="0" w:line="240" w:lineRule="auto"/>
        <w:ind w:right="-18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17458F">
        <w:rPr>
          <w:rFonts w:ascii="Times New Roman" w:eastAsia="Times New Roman" w:hAnsi="Times New Roman"/>
          <w:sz w:val="28"/>
          <w:szCs w:val="24"/>
          <w:lang w:eastAsia="ru-RU"/>
        </w:rPr>
        <w:t xml:space="preserve">от </w:t>
      </w:r>
      <w:r w:rsidR="00DA4230">
        <w:rPr>
          <w:rFonts w:ascii="Times New Roman" w:eastAsia="Times New Roman" w:hAnsi="Times New Roman"/>
          <w:sz w:val="28"/>
          <w:szCs w:val="24"/>
          <w:lang w:eastAsia="ru-RU"/>
        </w:rPr>
        <w:t>10.12.</w:t>
      </w:r>
      <w:r w:rsidRPr="0017458F">
        <w:rPr>
          <w:rFonts w:ascii="Times New Roman" w:eastAsia="Times New Roman" w:hAnsi="Times New Roman"/>
          <w:sz w:val="28"/>
          <w:szCs w:val="24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5</w:t>
      </w:r>
      <w:r w:rsidRPr="0017458F"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                                                   </w:t>
      </w:r>
      <w:r w:rsidR="00DA4230">
        <w:rPr>
          <w:rFonts w:ascii="Times New Roman" w:eastAsia="Times New Roman" w:hAnsi="Times New Roman"/>
          <w:sz w:val="28"/>
          <w:szCs w:val="24"/>
          <w:lang w:eastAsia="ru-RU"/>
        </w:rPr>
        <w:t xml:space="preserve">      </w:t>
      </w:r>
      <w:r w:rsidRPr="0017458F">
        <w:rPr>
          <w:rFonts w:ascii="Times New Roman" w:eastAsia="Times New Roman" w:hAnsi="Times New Roman"/>
          <w:sz w:val="28"/>
          <w:szCs w:val="24"/>
          <w:lang w:eastAsia="ru-RU"/>
        </w:rPr>
        <w:t xml:space="preserve">    </w:t>
      </w:r>
      <w:r w:rsidR="008A5E7E">
        <w:rPr>
          <w:rFonts w:ascii="Times New Roman" w:eastAsia="Times New Roman" w:hAnsi="Times New Roman"/>
          <w:sz w:val="28"/>
          <w:szCs w:val="24"/>
          <w:lang w:eastAsia="ru-RU"/>
        </w:rPr>
        <w:t xml:space="preserve">     </w:t>
      </w:r>
      <w:r w:rsidRPr="0017458F">
        <w:rPr>
          <w:rFonts w:ascii="Times New Roman" w:eastAsia="Times New Roman" w:hAnsi="Times New Roman"/>
          <w:sz w:val="28"/>
          <w:szCs w:val="24"/>
          <w:lang w:eastAsia="ru-RU"/>
        </w:rPr>
        <w:t xml:space="preserve">   № </w:t>
      </w:r>
      <w:r w:rsidR="00DA4230">
        <w:rPr>
          <w:rFonts w:ascii="Times New Roman" w:eastAsia="Times New Roman" w:hAnsi="Times New Roman"/>
          <w:sz w:val="28"/>
          <w:szCs w:val="24"/>
          <w:lang w:eastAsia="ru-RU"/>
        </w:rPr>
        <w:t>654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2A27EA" w:rsidRPr="0017458F" w:rsidRDefault="002A27EA" w:rsidP="002A27EA">
      <w:pPr>
        <w:spacing w:after="0" w:line="240" w:lineRule="auto"/>
        <w:ind w:right="-18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</w:t>
      </w:r>
      <w:r w:rsidRPr="0017458F">
        <w:rPr>
          <w:rFonts w:ascii="Times New Roman" w:eastAsia="Times New Roman" w:hAnsi="Times New Roman"/>
          <w:sz w:val="28"/>
          <w:szCs w:val="24"/>
          <w:lang w:eastAsia="ru-RU"/>
        </w:rPr>
        <w:t xml:space="preserve">   </w:t>
      </w:r>
    </w:p>
    <w:p w:rsidR="002A27EA" w:rsidRPr="0017458F" w:rsidRDefault="002A27EA" w:rsidP="002A27E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 w:rsidRPr="0017458F">
        <w:rPr>
          <w:rFonts w:ascii="Times New Roman" w:eastAsia="Times New Roman" w:hAnsi="Times New Roman"/>
          <w:sz w:val="28"/>
          <w:szCs w:val="24"/>
          <w:lang w:eastAsia="ru-RU"/>
        </w:rPr>
        <w:t>с. Ельники</w:t>
      </w:r>
    </w:p>
    <w:p w:rsidR="002A27EA" w:rsidRPr="0017458F" w:rsidRDefault="002A27EA" w:rsidP="002A27EA">
      <w:pPr>
        <w:spacing w:after="0" w:line="240" w:lineRule="auto"/>
        <w:ind w:right="-185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A27EA" w:rsidRDefault="00DA4230" w:rsidP="002A27EA">
      <w:pPr>
        <w:pStyle w:val="a4"/>
        <w:tabs>
          <w:tab w:val="left" w:pos="6096"/>
        </w:tabs>
        <w:rPr>
          <w:rFonts w:ascii="Times New Roman" w:hAnsi="Times New Roman"/>
          <w:b/>
          <w:sz w:val="28"/>
          <w:szCs w:val="28"/>
        </w:rPr>
      </w:pPr>
      <w:hyperlink r:id="rId5" w:history="1">
        <w:r w:rsidR="002A27EA" w:rsidRPr="001A59E4">
          <w:rPr>
            <w:rFonts w:ascii="Times New Roman" w:hAnsi="Times New Roman"/>
            <w:b/>
            <w:sz w:val="28"/>
            <w:szCs w:val="28"/>
          </w:rPr>
          <w:t xml:space="preserve">О внесении изменений    в   </w:t>
        </w:r>
        <w:r w:rsidR="002A27EA">
          <w:rPr>
            <w:rFonts w:ascii="Times New Roman" w:hAnsi="Times New Roman"/>
            <w:b/>
            <w:sz w:val="28"/>
            <w:szCs w:val="28"/>
          </w:rPr>
          <w:t>А</w:t>
        </w:r>
        <w:r w:rsidR="002A27EA" w:rsidRPr="001A59E4">
          <w:rPr>
            <w:rFonts w:ascii="Times New Roman" w:hAnsi="Times New Roman"/>
            <w:b/>
            <w:sz w:val="28"/>
            <w:szCs w:val="28"/>
          </w:rPr>
          <w:t>дминистративный</w:t>
        </w:r>
        <w:r w:rsidR="002A27EA" w:rsidRPr="001A59E4">
          <w:rPr>
            <w:rFonts w:ascii="Times New Roman" w:hAnsi="Times New Roman"/>
            <w:b/>
            <w:sz w:val="28"/>
            <w:szCs w:val="28"/>
          </w:rPr>
          <w:br/>
          <w:t xml:space="preserve">регламент      администрации     Ельниковского </w:t>
        </w:r>
        <w:r w:rsidR="002A27EA" w:rsidRPr="001A59E4">
          <w:rPr>
            <w:rFonts w:ascii="Times New Roman" w:hAnsi="Times New Roman"/>
            <w:b/>
            <w:sz w:val="28"/>
            <w:szCs w:val="28"/>
          </w:rPr>
          <w:br/>
          <w:t xml:space="preserve">муниципального района      по  предоставлению </w:t>
        </w:r>
        <w:r w:rsidR="002A27EA" w:rsidRPr="001A59E4">
          <w:rPr>
            <w:rFonts w:ascii="Times New Roman" w:hAnsi="Times New Roman"/>
            <w:b/>
            <w:sz w:val="28"/>
            <w:szCs w:val="28"/>
          </w:rPr>
          <w:br/>
          <w:t xml:space="preserve">муниципальной </w:t>
        </w:r>
      </w:hyperlink>
      <w:r w:rsidR="002A27EA" w:rsidRPr="001A59E4">
        <w:rPr>
          <w:rFonts w:ascii="Times New Roman" w:hAnsi="Times New Roman"/>
          <w:b/>
          <w:sz w:val="28"/>
          <w:szCs w:val="28"/>
        </w:rPr>
        <w:t xml:space="preserve"> услуги  «Установление пенсии </w:t>
      </w:r>
      <w:r w:rsidR="002A27EA" w:rsidRPr="001A59E4">
        <w:rPr>
          <w:rFonts w:ascii="Times New Roman" w:hAnsi="Times New Roman"/>
          <w:b/>
          <w:sz w:val="28"/>
          <w:szCs w:val="28"/>
        </w:rPr>
        <w:br/>
        <w:t xml:space="preserve">за  выслугу  лет  муниципальным   служащим» </w:t>
      </w:r>
    </w:p>
    <w:p w:rsidR="002A27EA" w:rsidRDefault="002A27EA" w:rsidP="002A27EA">
      <w:pPr>
        <w:pStyle w:val="a4"/>
        <w:tabs>
          <w:tab w:val="left" w:pos="6096"/>
        </w:tabs>
        <w:rPr>
          <w:rFonts w:ascii="Times New Roman" w:hAnsi="Times New Roman"/>
          <w:b/>
          <w:sz w:val="28"/>
          <w:szCs w:val="28"/>
        </w:rPr>
      </w:pPr>
    </w:p>
    <w:p w:rsidR="002A27EA" w:rsidRDefault="002A27EA" w:rsidP="002A27EA">
      <w:pPr>
        <w:pStyle w:val="a4"/>
        <w:tabs>
          <w:tab w:val="left" w:pos="6096"/>
        </w:tabs>
        <w:rPr>
          <w:rFonts w:ascii="Times New Roman" w:hAnsi="Times New Roman"/>
          <w:b/>
          <w:sz w:val="28"/>
          <w:szCs w:val="28"/>
        </w:rPr>
      </w:pPr>
    </w:p>
    <w:p w:rsidR="002A27EA" w:rsidRPr="001A59E4" w:rsidRDefault="002A27EA" w:rsidP="002A27EA">
      <w:pPr>
        <w:spacing w:after="0" w:line="240" w:lineRule="auto"/>
        <w:ind w:right="5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59E4">
        <w:rPr>
          <w:rFonts w:ascii="Times New Roman" w:hAnsi="Times New Roman"/>
          <w:sz w:val="28"/>
          <w:szCs w:val="28"/>
        </w:rPr>
        <w:t xml:space="preserve">В соответствии с  пунктом 2 части 4 статьи 26 Федерального закона от 01.12.2014  № 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инвалидов», со статьей 23 Федерального закона от 27.07.2010 N 210-ФЗ «Об организации предоставления государственных и муниципальных услуг» </w:t>
      </w:r>
      <w:r w:rsidRPr="001A59E4">
        <w:rPr>
          <w:rFonts w:ascii="Times New Roman" w:eastAsia="Times New Roman" w:hAnsi="Times New Roman"/>
          <w:sz w:val="28"/>
          <w:szCs w:val="28"/>
          <w:lang w:eastAsia="ru-RU"/>
        </w:rPr>
        <w:t xml:space="preserve">администрация Ельниковского муниципального района Республики Мордовия </w:t>
      </w:r>
      <w:r w:rsidRPr="001A59E4">
        <w:rPr>
          <w:rFonts w:ascii="Times New Roman" w:eastAsia="Times New Roman" w:hAnsi="Times New Roman"/>
          <w:sz w:val="28"/>
          <w:szCs w:val="28"/>
          <w:lang w:eastAsia="ru-RU"/>
        </w:rPr>
        <w:br/>
      </w:r>
      <w:proofErr w:type="gramStart"/>
      <w:r w:rsidRPr="001A59E4">
        <w:rPr>
          <w:rFonts w:ascii="Times New Roman" w:eastAsia="Times New Roman" w:hAnsi="Times New Roman"/>
          <w:b/>
          <w:sz w:val="28"/>
          <w:szCs w:val="28"/>
          <w:lang w:eastAsia="ru-RU"/>
        </w:rPr>
        <w:t>п</w:t>
      </w:r>
      <w:proofErr w:type="gramEnd"/>
      <w:r w:rsidRPr="001A59E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 с т а н </w:t>
      </w:r>
      <w:proofErr w:type="gramStart"/>
      <w:r w:rsidRPr="001A59E4">
        <w:rPr>
          <w:rFonts w:ascii="Times New Roman" w:eastAsia="Times New Roman" w:hAnsi="Times New Roman"/>
          <w:b/>
          <w:sz w:val="28"/>
          <w:szCs w:val="28"/>
          <w:lang w:eastAsia="ru-RU"/>
        </w:rPr>
        <w:t>о</w:t>
      </w:r>
      <w:proofErr w:type="gramEnd"/>
      <w:r w:rsidRPr="001A59E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 л я е т:</w:t>
      </w:r>
    </w:p>
    <w:p w:rsidR="002A27EA" w:rsidRPr="001A59E4" w:rsidRDefault="002A27EA" w:rsidP="002A27EA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1A59E4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1A59E4">
        <w:rPr>
          <w:rFonts w:ascii="Times New Roman" w:hAnsi="Times New Roman"/>
          <w:sz w:val="28"/>
          <w:szCs w:val="28"/>
        </w:rPr>
        <w:t xml:space="preserve">Внести в </w:t>
      </w:r>
      <w:r>
        <w:rPr>
          <w:rFonts w:ascii="Times New Roman" w:hAnsi="Times New Roman"/>
          <w:sz w:val="28"/>
          <w:szCs w:val="28"/>
        </w:rPr>
        <w:t>А</w:t>
      </w:r>
      <w:r w:rsidRPr="001A59E4">
        <w:rPr>
          <w:rFonts w:ascii="Times New Roman" w:hAnsi="Times New Roman"/>
          <w:sz w:val="28"/>
          <w:szCs w:val="28"/>
        </w:rPr>
        <w:t>дминистративный регламент администрации Ельниковского муниципального района по предоставлению муниципальной услуги «Установление   пенсии за выслугу лет  муниципальным   служащим», утвержденный постановлением администрации Ельниковского  муниципального района  от 30.01.2013  № 42 «</w:t>
      </w:r>
      <w:hyperlink r:id="rId6" w:history="1">
        <w:r w:rsidRPr="001A59E4">
          <w:rPr>
            <w:rFonts w:ascii="Times New Roman" w:hAnsi="Times New Roman"/>
            <w:sz w:val="28"/>
            <w:szCs w:val="28"/>
          </w:rPr>
          <w:t>Об  утверждении Административного регламента администрации Ельниковского муниципального района по предоставлению муниципальной</w:t>
        </w:r>
        <w:r w:rsidRPr="001A59E4">
          <w:rPr>
            <w:rStyle w:val="a3"/>
            <w:rFonts w:ascii="Times New Roman" w:hAnsi="Times New Roman"/>
            <w:sz w:val="28"/>
            <w:szCs w:val="28"/>
          </w:rPr>
          <w:t xml:space="preserve"> </w:t>
        </w:r>
      </w:hyperlink>
      <w:r w:rsidRPr="001A59E4">
        <w:rPr>
          <w:rFonts w:ascii="Times New Roman" w:hAnsi="Times New Roman"/>
          <w:sz w:val="28"/>
          <w:szCs w:val="28"/>
        </w:rPr>
        <w:t xml:space="preserve"> услуги    «Установление   пенсии  за  выслугу  лет  муниципальным   служащим» (с изменениями, внесенными  постановлением администрацией Ельниковского муниципального района от 21.04.2014 № 313)</w:t>
      </w:r>
      <w:r>
        <w:rPr>
          <w:rFonts w:ascii="Times New Roman" w:hAnsi="Times New Roman"/>
          <w:sz w:val="28"/>
          <w:szCs w:val="28"/>
        </w:rPr>
        <w:t>,</w:t>
      </w:r>
      <w:r w:rsidRPr="001A59E4">
        <w:rPr>
          <w:rFonts w:ascii="Times New Roman" w:hAnsi="Times New Roman"/>
          <w:sz w:val="28"/>
          <w:szCs w:val="28"/>
        </w:rPr>
        <w:t xml:space="preserve"> следующие изменения:</w:t>
      </w:r>
      <w:proofErr w:type="gramEnd"/>
    </w:p>
    <w:p w:rsidR="002A27EA" w:rsidRDefault="002A27EA" w:rsidP="002A27E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A59E4">
        <w:rPr>
          <w:rFonts w:ascii="Times New Roman" w:hAnsi="Times New Roman"/>
          <w:sz w:val="28"/>
          <w:szCs w:val="28"/>
        </w:rPr>
        <w:t>пункт 2.16 подраздела 8 раздела 2 дополнить абзацами следующего содержания</w:t>
      </w:r>
      <w:r w:rsidRPr="00E40F67">
        <w:rPr>
          <w:rFonts w:ascii="Times New Roman" w:hAnsi="Times New Roman"/>
          <w:sz w:val="28"/>
          <w:szCs w:val="28"/>
        </w:rPr>
        <w:t>:</w:t>
      </w:r>
    </w:p>
    <w:p w:rsidR="002A27EA" w:rsidRPr="001A59E4" w:rsidRDefault="002A27EA" w:rsidP="002A27E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A59E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A59E4">
        <w:rPr>
          <w:rFonts w:ascii="Times New Roman" w:hAnsi="Times New Roman"/>
          <w:sz w:val="28"/>
          <w:szCs w:val="28"/>
        </w:rPr>
        <w:t>«Помещения оборудуются пандусами, лифтами (при необходимости), санитарно – техническими помещениями (доступными для инвалидов), расширенными проходами, позволяющими обеспечить беспрепятственный доступ заявителей, включая заявителей, использующих кресла – коляски и собак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1A59E4">
        <w:rPr>
          <w:rFonts w:ascii="Times New Roman" w:hAnsi="Times New Roman"/>
          <w:sz w:val="28"/>
          <w:szCs w:val="28"/>
        </w:rPr>
        <w:t>проводников.</w:t>
      </w:r>
      <w:proofErr w:type="gramEnd"/>
    </w:p>
    <w:p w:rsidR="002A27EA" w:rsidRPr="001A59E4" w:rsidRDefault="002A27EA" w:rsidP="002A27E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A59E4">
        <w:rPr>
          <w:rFonts w:ascii="Times New Roman" w:hAnsi="Times New Roman"/>
          <w:sz w:val="28"/>
          <w:szCs w:val="28"/>
        </w:rPr>
        <w:lastRenderedPageBreak/>
        <w:t xml:space="preserve">Обеспечивается дублирование необходимой для инвалидов звуковой и зрительной информации, а так же надписей и знаков и иной текстовой и графической информации знаками, выполненными рельефно – точечным шрифтом Брайля, допуск </w:t>
      </w:r>
      <w:proofErr w:type="spellStart"/>
      <w:r w:rsidRPr="001A59E4">
        <w:rPr>
          <w:rFonts w:ascii="Times New Roman" w:hAnsi="Times New Roman"/>
          <w:sz w:val="28"/>
          <w:szCs w:val="28"/>
        </w:rPr>
        <w:t>сурдопереводчика</w:t>
      </w:r>
      <w:proofErr w:type="spellEnd"/>
      <w:r w:rsidRPr="001A59E4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1A59E4">
        <w:rPr>
          <w:rFonts w:ascii="Times New Roman" w:hAnsi="Times New Roman"/>
          <w:sz w:val="28"/>
          <w:szCs w:val="28"/>
        </w:rPr>
        <w:t>тифлосурдопереводчика</w:t>
      </w:r>
      <w:proofErr w:type="spellEnd"/>
      <w:r w:rsidRPr="001A59E4">
        <w:rPr>
          <w:rFonts w:ascii="Times New Roman" w:hAnsi="Times New Roman"/>
          <w:sz w:val="28"/>
          <w:szCs w:val="28"/>
        </w:rPr>
        <w:t>.</w:t>
      </w:r>
    </w:p>
    <w:p w:rsidR="002A27EA" w:rsidRPr="001A59E4" w:rsidRDefault="002A27EA" w:rsidP="002A27E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A59E4">
        <w:rPr>
          <w:rFonts w:ascii="Times New Roman" w:hAnsi="Times New Roman"/>
          <w:sz w:val="28"/>
          <w:szCs w:val="28"/>
        </w:rPr>
        <w:t>В случае отсутствия вышеуказанных средств доступности помощь инвалидам в преодолении барьеров, мешающих получению ими услуг наравне с другими лицами, оказывается сотрудниками администрации Ельниковского муниципального района</w:t>
      </w:r>
      <w:proofErr w:type="gramStart"/>
      <w:r w:rsidRPr="001A59E4">
        <w:rPr>
          <w:rFonts w:ascii="Times New Roman" w:hAnsi="Times New Roman"/>
          <w:sz w:val="28"/>
          <w:szCs w:val="28"/>
        </w:rPr>
        <w:t>.»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2A27EA" w:rsidRPr="001A59E4" w:rsidRDefault="002A27EA" w:rsidP="002A27E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A59E4">
        <w:rPr>
          <w:rFonts w:ascii="Times New Roman" w:hAnsi="Times New Roman"/>
          <w:sz w:val="28"/>
          <w:szCs w:val="28"/>
        </w:rPr>
        <w:t xml:space="preserve">2. Настоящее постановление вступает в силу </w:t>
      </w:r>
      <w:r>
        <w:rPr>
          <w:rFonts w:ascii="Times New Roman" w:hAnsi="Times New Roman"/>
          <w:sz w:val="28"/>
          <w:szCs w:val="28"/>
        </w:rPr>
        <w:t>1 января 2016 года и подлежит официальному опубликованию.</w:t>
      </w:r>
    </w:p>
    <w:p w:rsidR="002A27EA" w:rsidRPr="001A59E4" w:rsidRDefault="002A27EA" w:rsidP="002A27E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A27EA" w:rsidRPr="001A59E4" w:rsidRDefault="002A27EA" w:rsidP="002A27E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A27EA" w:rsidRPr="001A59E4" w:rsidRDefault="002A27EA" w:rsidP="002A27E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A27EA" w:rsidRPr="001A59E4" w:rsidRDefault="002A27EA" w:rsidP="002A27E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A27EA" w:rsidRDefault="002A27EA" w:rsidP="002A27E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A27EA" w:rsidRDefault="002A27EA" w:rsidP="002A27E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A27EA" w:rsidRDefault="002A27EA" w:rsidP="002A27E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A27EA" w:rsidRDefault="002A27EA" w:rsidP="002A27E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A27EA" w:rsidRDefault="002A27EA" w:rsidP="002A27E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A27EA" w:rsidRDefault="002A27EA" w:rsidP="002A27E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A27EA" w:rsidRDefault="002A27EA" w:rsidP="002A27E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A27EA" w:rsidRDefault="002A27EA" w:rsidP="002A27E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A27EA" w:rsidRDefault="002A27EA" w:rsidP="002A27E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A27EA" w:rsidRDefault="002A27EA" w:rsidP="002A27E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A27EA" w:rsidRDefault="002A27EA" w:rsidP="002A27E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A27EA" w:rsidRPr="001A59E4" w:rsidRDefault="002A27EA" w:rsidP="002A27E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A27EA" w:rsidRPr="001A59E4" w:rsidRDefault="002A27EA" w:rsidP="002A27E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A27EA" w:rsidRPr="001A59E4" w:rsidRDefault="002A27EA" w:rsidP="002A27E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A59E4">
        <w:rPr>
          <w:rFonts w:ascii="Times New Roman" w:hAnsi="Times New Roman"/>
          <w:sz w:val="28"/>
          <w:szCs w:val="28"/>
        </w:rPr>
        <w:t xml:space="preserve">Глава администрации </w:t>
      </w:r>
      <w:r w:rsidRPr="001A59E4">
        <w:rPr>
          <w:rFonts w:ascii="Times New Roman" w:hAnsi="Times New Roman"/>
          <w:sz w:val="28"/>
          <w:szCs w:val="28"/>
        </w:rPr>
        <w:br/>
        <w:t xml:space="preserve">Ельниковского муниципального района             </w:t>
      </w:r>
      <w:r>
        <w:rPr>
          <w:rFonts w:ascii="Times New Roman" w:hAnsi="Times New Roman"/>
          <w:sz w:val="28"/>
          <w:szCs w:val="28"/>
        </w:rPr>
        <w:t xml:space="preserve">             </w:t>
      </w:r>
      <w:r w:rsidRPr="001A59E4">
        <w:rPr>
          <w:rFonts w:ascii="Times New Roman" w:hAnsi="Times New Roman"/>
          <w:sz w:val="28"/>
          <w:szCs w:val="28"/>
        </w:rPr>
        <w:t xml:space="preserve">      </w:t>
      </w:r>
      <w:proofErr w:type="spellStart"/>
      <w:r>
        <w:rPr>
          <w:rFonts w:ascii="Times New Roman" w:hAnsi="Times New Roman"/>
          <w:sz w:val="28"/>
          <w:szCs w:val="28"/>
        </w:rPr>
        <w:t>Ю.А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 w:rsidRPr="001A59E4">
        <w:rPr>
          <w:rFonts w:ascii="Times New Roman" w:hAnsi="Times New Roman"/>
          <w:sz w:val="28"/>
          <w:szCs w:val="28"/>
        </w:rPr>
        <w:t xml:space="preserve">  Бекешев </w:t>
      </w:r>
    </w:p>
    <w:p w:rsidR="002A27EA" w:rsidRPr="001A59E4" w:rsidRDefault="002A27EA" w:rsidP="002A27E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A27EA" w:rsidRPr="001A59E4" w:rsidRDefault="002A27EA" w:rsidP="002A27E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A27EA" w:rsidRPr="001A59E4" w:rsidRDefault="002A27EA" w:rsidP="002A27E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A27EA" w:rsidRPr="001A59E4" w:rsidRDefault="002A27EA" w:rsidP="002A27E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D56C6" w:rsidRDefault="008A5E7E"/>
    <w:sectPr w:rsidR="002D56C6" w:rsidSect="002A27EA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27EA"/>
    <w:rsid w:val="00040CFC"/>
    <w:rsid w:val="002A27EA"/>
    <w:rsid w:val="003A52C0"/>
    <w:rsid w:val="008A5E7E"/>
    <w:rsid w:val="00DA4230"/>
    <w:rsid w:val="00FF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7E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2A27EA"/>
    <w:rPr>
      <w:rFonts w:cs="Times New Roman"/>
      <w:color w:val="008000"/>
    </w:rPr>
  </w:style>
  <w:style w:type="paragraph" w:styleId="a4">
    <w:name w:val="No Spacing"/>
    <w:uiPriority w:val="1"/>
    <w:qFormat/>
    <w:rsid w:val="002A27EA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841030.0" TargetMode="External"/><Relationship Id="rId5" Type="http://schemas.openxmlformats.org/officeDocument/2006/relationships/hyperlink" Target="garantF1://8841030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409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user</cp:lastModifiedBy>
  <cp:revision>4</cp:revision>
  <cp:lastPrinted>2015-12-10T10:54:00Z</cp:lastPrinted>
  <dcterms:created xsi:type="dcterms:W3CDTF">2015-12-10T08:20:00Z</dcterms:created>
  <dcterms:modified xsi:type="dcterms:W3CDTF">2015-12-10T10:55:00Z</dcterms:modified>
</cp:coreProperties>
</file>