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61B1" w:rsidRPr="009B6A5E" w:rsidRDefault="002661B1" w:rsidP="002661B1">
      <w:pPr>
        <w:pStyle w:val="1"/>
        <w:tabs>
          <w:tab w:val="left" w:pos="3060"/>
        </w:tabs>
        <w:spacing w:line="240" w:lineRule="auto"/>
        <w:jc w:val="center"/>
        <w:rPr>
          <w:sz w:val="28"/>
          <w:szCs w:val="28"/>
          <w:u w:val="none"/>
        </w:rPr>
      </w:pPr>
      <w:r w:rsidRPr="009B6A5E">
        <w:rPr>
          <w:sz w:val="28"/>
          <w:szCs w:val="28"/>
          <w:u w:val="none"/>
        </w:rPr>
        <w:t>АДМИНИСТРАЦИЯ</w:t>
      </w:r>
    </w:p>
    <w:p w:rsidR="002661B1" w:rsidRPr="009B6A5E" w:rsidRDefault="002661B1" w:rsidP="002661B1">
      <w:pPr>
        <w:pStyle w:val="1"/>
        <w:tabs>
          <w:tab w:val="left" w:pos="3060"/>
        </w:tabs>
        <w:spacing w:line="240" w:lineRule="auto"/>
        <w:jc w:val="center"/>
        <w:rPr>
          <w:sz w:val="28"/>
          <w:szCs w:val="28"/>
          <w:u w:val="none"/>
        </w:rPr>
      </w:pPr>
      <w:r w:rsidRPr="009B6A5E">
        <w:rPr>
          <w:sz w:val="28"/>
          <w:szCs w:val="28"/>
          <w:u w:val="none"/>
        </w:rPr>
        <w:t>ЕЛЬНИКОВСКОГО МУНИЦИПАЛЬНОГО РАЙОНА</w:t>
      </w:r>
    </w:p>
    <w:p w:rsidR="002661B1" w:rsidRPr="000B2369" w:rsidRDefault="002661B1" w:rsidP="002661B1">
      <w:pPr>
        <w:jc w:val="center"/>
        <w:rPr>
          <w:sz w:val="28"/>
          <w:szCs w:val="28"/>
        </w:rPr>
      </w:pPr>
      <w:r w:rsidRPr="000B2369">
        <w:rPr>
          <w:sz w:val="28"/>
          <w:szCs w:val="28"/>
        </w:rPr>
        <w:t>РЕСПУБЛИКИ МОРДОВИЯ</w:t>
      </w:r>
    </w:p>
    <w:p w:rsidR="002661B1" w:rsidRDefault="002661B1" w:rsidP="002661B1">
      <w:pPr>
        <w:jc w:val="center"/>
        <w:rPr>
          <w:b/>
          <w:sz w:val="36"/>
        </w:rPr>
      </w:pPr>
    </w:p>
    <w:p w:rsidR="002661B1" w:rsidRDefault="002661B1" w:rsidP="002661B1">
      <w:pPr>
        <w:jc w:val="center"/>
        <w:rPr>
          <w:b/>
          <w:sz w:val="36"/>
        </w:rPr>
      </w:pPr>
      <w:r>
        <w:rPr>
          <w:b/>
          <w:sz w:val="36"/>
        </w:rPr>
        <w:t xml:space="preserve">П О С Т А Н О В Л Е Н И Е </w:t>
      </w:r>
    </w:p>
    <w:p w:rsidR="002661B1" w:rsidRDefault="002661B1" w:rsidP="002661B1">
      <w:pPr>
        <w:ind w:right="566"/>
        <w:jc w:val="center"/>
        <w:rPr>
          <w:sz w:val="16"/>
        </w:rPr>
      </w:pPr>
    </w:p>
    <w:p w:rsidR="002661B1" w:rsidRDefault="002661B1" w:rsidP="002661B1">
      <w:pPr>
        <w:ind w:right="566"/>
        <w:jc w:val="center"/>
        <w:rPr>
          <w:sz w:val="16"/>
        </w:rPr>
      </w:pPr>
    </w:p>
    <w:p w:rsidR="002661B1" w:rsidRDefault="002661B1" w:rsidP="002661B1">
      <w:pPr>
        <w:jc w:val="center"/>
        <w:rPr>
          <w:sz w:val="16"/>
        </w:rPr>
      </w:pPr>
    </w:p>
    <w:p w:rsidR="002661B1" w:rsidRPr="00926043" w:rsidRDefault="008B74CC" w:rsidP="002661B1">
      <w:pPr>
        <w:jc w:val="both"/>
        <w:rPr>
          <w:sz w:val="28"/>
        </w:rPr>
      </w:pPr>
      <w:r>
        <w:rPr>
          <w:sz w:val="28"/>
        </w:rPr>
        <w:t>от 30.06.</w:t>
      </w:r>
      <w:r w:rsidR="002661B1" w:rsidRPr="00926043">
        <w:rPr>
          <w:sz w:val="28"/>
        </w:rPr>
        <w:t>20</w:t>
      </w:r>
      <w:r w:rsidR="002661B1">
        <w:rPr>
          <w:sz w:val="28"/>
        </w:rPr>
        <w:t>1</w:t>
      </w:r>
      <w:r w:rsidR="00086D91">
        <w:rPr>
          <w:sz w:val="28"/>
        </w:rPr>
        <w:t>1</w:t>
      </w:r>
      <w:r w:rsidR="002661B1" w:rsidRPr="00926043">
        <w:rPr>
          <w:sz w:val="28"/>
        </w:rPr>
        <w:t xml:space="preserve">                                                                           </w:t>
      </w:r>
      <w:r>
        <w:rPr>
          <w:sz w:val="28"/>
        </w:rPr>
        <w:t xml:space="preserve">                          </w:t>
      </w:r>
      <w:r w:rsidR="002661B1" w:rsidRPr="00926043">
        <w:rPr>
          <w:sz w:val="28"/>
        </w:rPr>
        <w:t xml:space="preserve"> № </w:t>
      </w:r>
      <w:r>
        <w:rPr>
          <w:sz w:val="28"/>
        </w:rPr>
        <w:t xml:space="preserve"> 355</w:t>
      </w:r>
    </w:p>
    <w:p w:rsidR="002661B1" w:rsidRDefault="002661B1" w:rsidP="002661B1">
      <w:pPr>
        <w:jc w:val="center"/>
        <w:rPr>
          <w:sz w:val="28"/>
        </w:rPr>
      </w:pPr>
      <w:r>
        <w:rPr>
          <w:sz w:val="28"/>
        </w:rPr>
        <w:t>с. Ельники</w:t>
      </w:r>
    </w:p>
    <w:p w:rsidR="002661B1" w:rsidRDefault="002661B1" w:rsidP="002661B1">
      <w:pPr>
        <w:jc w:val="both"/>
      </w:pPr>
    </w:p>
    <w:p w:rsidR="002661B1" w:rsidRPr="002661B1" w:rsidRDefault="002661B1" w:rsidP="002661B1">
      <w:pPr>
        <w:rPr>
          <w:sz w:val="28"/>
          <w:szCs w:val="28"/>
        </w:rPr>
      </w:pPr>
      <w:r w:rsidRPr="002661B1">
        <w:rPr>
          <w:sz w:val="28"/>
          <w:szCs w:val="28"/>
        </w:rPr>
        <w:t>Об утверждении Методических рекомендаций</w:t>
      </w:r>
    </w:p>
    <w:p w:rsidR="002661B1" w:rsidRPr="002661B1" w:rsidRDefault="002661B1" w:rsidP="002661B1">
      <w:pPr>
        <w:rPr>
          <w:sz w:val="28"/>
          <w:szCs w:val="28"/>
        </w:rPr>
      </w:pPr>
      <w:r w:rsidRPr="002661B1">
        <w:rPr>
          <w:sz w:val="28"/>
          <w:szCs w:val="28"/>
        </w:rPr>
        <w:t xml:space="preserve">по расчету нормативных затрат на оказание </w:t>
      </w:r>
    </w:p>
    <w:p w:rsidR="002661B1" w:rsidRPr="002661B1" w:rsidRDefault="002661B1" w:rsidP="002661B1">
      <w:pPr>
        <w:rPr>
          <w:sz w:val="28"/>
          <w:szCs w:val="28"/>
        </w:rPr>
      </w:pPr>
      <w:r w:rsidRPr="002661B1">
        <w:rPr>
          <w:sz w:val="28"/>
          <w:szCs w:val="28"/>
        </w:rPr>
        <w:t xml:space="preserve">муниципальными учреждениями муниципальных </w:t>
      </w:r>
    </w:p>
    <w:p w:rsidR="002661B1" w:rsidRPr="002661B1" w:rsidRDefault="002661B1" w:rsidP="002661B1">
      <w:pPr>
        <w:rPr>
          <w:sz w:val="28"/>
          <w:szCs w:val="28"/>
        </w:rPr>
      </w:pPr>
      <w:r w:rsidRPr="002661B1">
        <w:rPr>
          <w:sz w:val="28"/>
          <w:szCs w:val="28"/>
        </w:rPr>
        <w:t xml:space="preserve">услуг и нормативных затрат на содержание имущества </w:t>
      </w:r>
    </w:p>
    <w:p w:rsidR="002661B1" w:rsidRPr="002661B1" w:rsidRDefault="002661B1" w:rsidP="002661B1">
      <w:pPr>
        <w:rPr>
          <w:sz w:val="28"/>
          <w:szCs w:val="28"/>
        </w:rPr>
      </w:pPr>
      <w:r w:rsidRPr="002661B1">
        <w:rPr>
          <w:sz w:val="28"/>
          <w:szCs w:val="28"/>
        </w:rPr>
        <w:t xml:space="preserve">муниципальных учреждений  </w:t>
      </w:r>
      <w:r>
        <w:rPr>
          <w:sz w:val="28"/>
          <w:szCs w:val="28"/>
        </w:rPr>
        <w:t>Ельниковского</w:t>
      </w:r>
    </w:p>
    <w:p w:rsidR="002661B1" w:rsidRPr="002661B1" w:rsidRDefault="002661B1" w:rsidP="002661B1">
      <w:pPr>
        <w:rPr>
          <w:sz w:val="28"/>
          <w:szCs w:val="28"/>
        </w:rPr>
      </w:pPr>
      <w:r w:rsidRPr="002661B1">
        <w:rPr>
          <w:sz w:val="28"/>
          <w:szCs w:val="28"/>
        </w:rPr>
        <w:t>муниципального района Республики Мордовия</w:t>
      </w:r>
    </w:p>
    <w:p w:rsidR="002661B1" w:rsidRPr="002661B1" w:rsidRDefault="002661B1" w:rsidP="002661B1">
      <w:pPr>
        <w:pStyle w:val="a8"/>
        <w:spacing w:line="360" w:lineRule="auto"/>
        <w:rPr>
          <w:b w:val="0"/>
          <w:sz w:val="24"/>
          <w:szCs w:val="24"/>
        </w:rPr>
      </w:pPr>
    </w:p>
    <w:p w:rsidR="002661B1" w:rsidRPr="00341547" w:rsidRDefault="002661B1" w:rsidP="002661B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Pr="00341547">
        <w:rPr>
          <w:sz w:val="28"/>
          <w:szCs w:val="28"/>
        </w:rPr>
        <w:t xml:space="preserve">соответствии с </w:t>
      </w:r>
      <w:r>
        <w:rPr>
          <w:sz w:val="28"/>
          <w:szCs w:val="28"/>
        </w:rPr>
        <w:t xml:space="preserve">постановлением </w:t>
      </w:r>
      <w:r w:rsidR="00B023EF">
        <w:rPr>
          <w:sz w:val="28"/>
          <w:szCs w:val="28"/>
        </w:rPr>
        <w:t>а</w:t>
      </w:r>
      <w:r w:rsidRPr="00341547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>Ельниковского муниципального района от</w:t>
      </w:r>
      <w:r w:rsidR="00131BD0">
        <w:rPr>
          <w:sz w:val="28"/>
          <w:szCs w:val="28"/>
        </w:rPr>
        <w:t xml:space="preserve"> 14 октября </w:t>
      </w:r>
      <w:r>
        <w:rPr>
          <w:sz w:val="28"/>
          <w:szCs w:val="28"/>
        </w:rPr>
        <w:t>2010г. №</w:t>
      </w:r>
      <w:r w:rsidR="00131BD0">
        <w:rPr>
          <w:sz w:val="28"/>
          <w:szCs w:val="28"/>
        </w:rPr>
        <w:t>757</w:t>
      </w:r>
      <w:r>
        <w:rPr>
          <w:sz w:val="28"/>
          <w:szCs w:val="28"/>
        </w:rPr>
        <w:t xml:space="preserve">  «</w:t>
      </w:r>
      <w:r w:rsidRPr="00341547">
        <w:rPr>
          <w:sz w:val="28"/>
          <w:szCs w:val="28"/>
        </w:rPr>
        <w:t>Об у</w:t>
      </w:r>
      <w:r>
        <w:rPr>
          <w:sz w:val="28"/>
          <w:szCs w:val="28"/>
        </w:rPr>
        <w:t>тверждении Порядка формирования</w:t>
      </w:r>
      <w:r w:rsidRPr="00341547">
        <w:rPr>
          <w:sz w:val="28"/>
          <w:szCs w:val="28"/>
        </w:rPr>
        <w:t xml:space="preserve"> муниципального задания</w:t>
      </w:r>
      <w:r>
        <w:rPr>
          <w:sz w:val="28"/>
          <w:szCs w:val="28"/>
        </w:rPr>
        <w:t xml:space="preserve"> на </w:t>
      </w:r>
      <w:r w:rsidRPr="009016A0">
        <w:rPr>
          <w:sz w:val="28"/>
        </w:rPr>
        <w:t>ок</w:t>
      </w:r>
      <w:r w:rsidRPr="009016A0">
        <w:rPr>
          <w:sz w:val="28"/>
        </w:rPr>
        <w:t>а</w:t>
      </w:r>
      <w:r w:rsidRPr="009016A0">
        <w:rPr>
          <w:sz w:val="28"/>
        </w:rPr>
        <w:t>зание муниципальных услуг (выполнение работ) муниципальными учре</w:t>
      </w:r>
      <w:r w:rsidRPr="009016A0">
        <w:rPr>
          <w:sz w:val="28"/>
        </w:rPr>
        <w:t>ж</w:t>
      </w:r>
      <w:r w:rsidRPr="009016A0">
        <w:rPr>
          <w:sz w:val="28"/>
        </w:rPr>
        <w:t xml:space="preserve">дениями </w:t>
      </w:r>
      <w:r>
        <w:rPr>
          <w:sz w:val="28"/>
        </w:rPr>
        <w:t xml:space="preserve"> Ельниковского </w:t>
      </w:r>
      <w:r w:rsidRPr="009016A0">
        <w:rPr>
          <w:sz w:val="28"/>
        </w:rPr>
        <w:t xml:space="preserve">муниципального района </w:t>
      </w:r>
      <w:r>
        <w:rPr>
          <w:sz w:val="28"/>
        </w:rPr>
        <w:t xml:space="preserve">Республики Мордовия </w:t>
      </w:r>
      <w:r w:rsidRPr="009016A0">
        <w:rPr>
          <w:sz w:val="28"/>
        </w:rPr>
        <w:t>и финансового обеспечения выполнения эт</w:t>
      </w:r>
      <w:r w:rsidRPr="009016A0">
        <w:rPr>
          <w:sz w:val="28"/>
        </w:rPr>
        <w:t>о</w:t>
      </w:r>
      <w:r w:rsidRPr="009016A0">
        <w:rPr>
          <w:sz w:val="28"/>
        </w:rPr>
        <w:t>го задания</w:t>
      </w:r>
      <w:r w:rsidRPr="00341547">
        <w:rPr>
          <w:sz w:val="28"/>
          <w:szCs w:val="28"/>
        </w:rPr>
        <w:t>»</w:t>
      </w:r>
      <w:r w:rsidR="00B023EF">
        <w:rPr>
          <w:b/>
        </w:rPr>
        <w:t>.</w:t>
      </w:r>
      <w:r w:rsidRPr="00341547">
        <w:rPr>
          <w:sz w:val="28"/>
          <w:szCs w:val="28"/>
        </w:rPr>
        <w:t xml:space="preserve"> </w:t>
      </w:r>
    </w:p>
    <w:p w:rsidR="002661B1" w:rsidRPr="00341547" w:rsidRDefault="002661B1" w:rsidP="002661B1">
      <w:pPr>
        <w:pStyle w:val="a8"/>
        <w:jc w:val="both"/>
        <w:rPr>
          <w:b w:val="0"/>
          <w:szCs w:val="28"/>
        </w:rPr>
      </w:pPr>
    </w:p>
    <w:p w:rsidR="002661B1" w:rsidRDefault="002661B1" w:rsidP="002661B1">
      <w:pPr>
        <w:pStyle w:val="a8"/>
        <w:rPr>
          <w:szCs w:val="28"/>
        </w:rPr>
      </w:pPr>
      <w:r>
        <w:rPr>
          <w:szCs w:val="28"/>
        </w:rPr>
        <w:t>П</w:t>
      </w:r>
      <w:r w:rsidR="00B023EF">
        <w:rPr>
          <w:szCs w:val="28"/>
        </w:rPr>
        <w:t xml:space="preserve"> </w:t>
      </w:r>
      <w:r>
        <w:rPr>
          <w:szCs w:val="28"/>
        </w:rPr>
        <w:t>О</w:t>
      </w:r>
      <w:r w:rsidR="00B023EF">
        <w:rPr>
          <w:szCs w:val="28"/>
        </w:rPr>
        <w:t xml:space="preserve"> </w:t>
      </w:r>
      <w:r>
        <w:rPr>
          <w:szCs w:val="28"/>
        </w:rPr>
        <w:t>С</w:t>
      </w:r>
      <w:r w:rsidR="00B023EF">
        <w:rPr>
          <w:szCs w:val="28"/>
        </w:rPr>
        <w:t xml:space="preserve"> </w:t>
      </w:r>
      <w:r>
        <w:rPr>
          <w:szCs w:val="28"/>
        </w:rPr>
        <w:t>Т</w:t>
      </w:r>
      <w:r w:rsidR="00B023EF">
        <w:rPr>
          <w:szCs w:val="28"/>
        </w:rPr>
        <w:t xml:space="preserve"> </w:t>
      </w:r>
      <w:r>
        <w:rPr>
          <w:szCs w:val="28"/>
        </w:rPr>
        <w:t>А</w:t>
      </w:r>
      <w:r w:rsidR="00B023EF">
        <w:rPr>
          <w:szCs w:val="28"/>
        </w:rPr>
        <w:t xml:space="preserve"> </w:t>
      </w:r>
      <w:r>
        <w:rPr>
          <w:szCs w:val="28"/>
        </w:rPr>
        <w:t>Н</w:t>
      </w:r>
      <w:r w:rsidR="00B023EF">
        <w:rPr>
          <w:szCs w:val="28"/>
        </w:rPr>
        <w:t xml:space="preserve"> </w:t>
      </w:r>
      <w:r>
        <w:rPr>
          <w:szCs w:val="28"/>
        </w:rPr>
        <w:t>О</w:t>
      </w:r>
      <w:r w:rsidR="00B023EF">
        <w:rPr>
          <w:szCs w:val="28"/>
        </w:rPr>
        <w:t xml:space="preserve"> </w:t>
      </w:r>
      <w:r>
        <w:rPr>
          <w:szCs w:val="28"/>
        </w:rPr>
        <w:t>В</w:t>
      </w:r>
      <w:r w:rsidR="00B023EF">
        <w:rPr>
          <w:szCs w:val="28"/>
        </w:rPr>
        <w:t xml:space="preserve"> </w:t>
      </w:r>
      <w:r>
        <w:rPr>
          <w:szCs w:val="28"/>
        </w:rPr>
        <w:t>Л</w:t>
      </w:r>
      <w:r w:rsidR="00B023EF">
        <w:rPr>
          <w:szCs w:val="28"/>
        </w:rPr>
        <w:t xml:space="preserve"> </w:t>
      </w:r>
      <w:r>
        <w:rPr>
          <w:szCs w:val="28"/>
        </w:rPr>
        <w:t>Я</w:t>
      </w:r>
      <w:r w:rsidR="00B023EF">
        <w:rPr>
          <w:szCs w:val="28"/>
        </w:rPr>
        <w:t xml:space="preserve"> Ю </w:t>
      </w:r>
      <w:r>
        <w:rPr>
          <w:szCs w:val="28"/>
        </w:rPr>
        <w:t>:</w:t>
      </w:r>
    </w:p>
    <w:p w:rsidR="002661B1" w:rsidRDefault="002661B1" w:rsidP="002661B1">
      <w:pPr>
        <w:pStyle w:val="a8"/>
        <w:rPr>
          <w:szCs w:val="28"/>
        </w:rPr>
      </w:pPr>
    </w:p>
    <w:p w:rsidR="002661B1" w:rsidRPr="0083558C" w:rsidRDefault="002661B1" w:rsidP="002661B1">
      <w:pPr>
        <w:pStyle w:val="a8"/>
        <w:tabs>
          <w:tab w:val="left" w:pos="720"/>
          <w:tab w:val="left" w:pos="900"/>
        </w:tabs>
        <w:jc w:val="both"/>
        <w:rPr>
          <w:b w:val="0"/>
          <w:szCs w:val="28"/>
        </w:rPr>
      </w:pPr>
      <w:r>
        <w:rPr>
          <w:b w:val="0"/>
          <w:szCs w:val="28"/>
        </w:rPr>
        <w:t xml:space="preserve">          </w:t>
      </w:r>
      <w:r w:rsidRPr="0083558C">
        <w:rPr>
          <w:b w:val="0"/>
          <w:szCs w:val="28"/>
        </w:rPr>
        <w:t xml:space="preserve">Утвердить прилагаемые Методические рекомендации по расчету нормативных затрат на оказание </w:t>
      </w:r>
      <w:r>
        <w:rPr>
          <w:b w:val="0"/>
          <w:szCs w:val="28"/>
        </w:rPr>
        <w:t xml:space="preserve">муниципальными </w:t>
      </w:r>
      <w:r w:rsidRPr="0083558C">
        <w:rPr>
          <w:b w:val="0"/>
          <w:szCs w:val="28"/>
        </w:rPr>
        <w:t xml:space="preserve">учреждениями </w:t>
      </w:r>
      <w:r>
        <w:rPr>
          <w:b w:val="0"/>
          <w:szCs w:val="28"/>
        </w:rPr>
        <w:t xml:space="preserve">муниципальных </w:t>
      </w:r>
      <w:r w:rsidRPr="0083558C">
        <w:rPr>
          <w:b w:val="0"/>
          <w:szCs w:val="28"/>
        </w:rPr>
        <w:t xml:space="preserve">услуг и нормативных затрат на содержание имущества </w:t>
      </w:r>
      <w:r>
        <w:rPr>
          <w:b w:val="0"/>
          <w:szCs w:val="28"/>
        </w:rPr>
        <w:t xml:space="preserve">муниципальных </w:t>
      </w:r>
      <w:r w:rsidRPr="0083558C">
        <w:rPr>
          <w:b w:val="0"/>
          <w:szCs w:val="28"/>
        </w:rPr>
        <w:t>учреждений</w:t>
      </w:r>
      <w:r>
        <w:rPr>
          <w:b w:val="0"/>
          <w:szCs w:val="28"/>
        </w:rPr>
        <w:t xml:space="preserve"> Ельниковского муниципального района Республики Мордовия</w:t>
      </w:r>
      <w:r w:rsidRPr="0083558C">
        <w:rPr>
          <w:b w:val="0"/>
          <w:szCs w:val="28"/>
        </w:rPr>
        <w:t>.</w:t>
      </w:r>
    </w:p>
    <w:p w:rsidR="002661B1" w:rsidRDefault="002661B1" w:rsidP="002661B1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2661B1" w:rsidRDefault="002661B1" w:rsidP="002661B1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2661B1" w:rsidRDefault="002661B1" w:rsidP="002661B1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2661B1" w:rsidRDefault="002661B1" w:rsidP="002661B1"/>
    <w:p w:rsidR="002661B1" w:rsidRPr="00DA068A" w:rsidRDefault="002661B1" w:rsidP="002661B1">
      <w:pPr>
        <w:rPr>
          <w:sz w:val="28"/>
          <w:szCs w:val="28"/>
        </w:rPr>
      </w:pPr>
      <w:r w:rsidRPr="00DA068A">
        <w:rPr>
          <w:sz w:val="28"/>
          <w:szCs w:val="28"/>
        </w:rPr>
        <w:t>Глава администрации Ельниковского</w:t>
      </w:r>
    </w:p>
    <w:p w:rsidR="002661B1" w:rsidRPr="00DA068A" w:rsidRDefault="002661B1" w:rsidP="002661B1">
      <w:pPr>
        <w:rPr>
          <w:sz w:val="28"/>
          <w:szCs w:val="28"/>
        </w:rPr>
      </w:pPr>
      <w:r w:rsidRPr="00DA068A">
        <w:rPr>
          <w:sz w:val="28"/>
          <w:szCs w:val="28"/>
        </w:rPr>
        <w:t xml:space="preserve">муниципального района                                                                </w:t>
      </w:r>
      <w:r w:rsidR="008B74CC">
        <w:rPr>
          <w:sz w:val="28"/>
          <w:szCs w:val="28"/>
        </w:rPr>
        <w:t xml:space="preserve">       </w:t>
      </w:r>
      <w:r w:rsidRPr="00DA068A">
        <w:rPr>
          <w:sz w:val="28"/>
          <w:szCs w:val="28"/>
        </w:rPr>
        <w:t xml:space="preserve"> Т.Г. Гулькина</w:t>
      </w:r>
    </w:p>
    <w:p w:rsidR="002661B1" w:rsidRPr="00DA068A" w:rsidRDefault="002661B1" w:rsidP="002661B1">
      <w:pPr>
        <w:rPr>
          <w:sz w:val="28"/>
          <w:szCs w:val="28"/>
        </w:rPr>
      </w:pPr>
    </w:p>
    <w:p w:rsidR="002661B1" w:rsidRDefault="002661B1" w:rsidP="002661B1">
      <w:pPr>
        <w:pStyle w:val="a8"/>
        <w:tabs>
          <w:tab w:val="left" w:pos="720"/>
        </w:tabs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                                                                     </w:t>
      </w:r>
    </w:p>
    <w:p w:rsidR="002661B1" w:rsidRDefault="002661B1" w:rsidP="002661B1">
      <w:pPr>
        <w:pStyle w:val="a8"/>
        <w:tabs>
          <w:tab w:val="left" w:pos="720"/>
        </w:tabs>
        <w:jc w:val="both"/>
        <w:rPr>
          <w:b w:val="0"/>
          <w:sz w:val="24"/>
          <w:szCs w:val="24"/>
        </w:rPr>
      </w:pPr>
    </w:p>
    <w:p w:rsidR="002661B1" w:rsidRPr="002661B1" w:rsidRDefault="002661B1" w:rsidP="002661B1">
      <w:pPr>
        <w:pStyle w:val="a8"/>
        <w:tabs>
          <w:tab w:val="left" w:pos="720"/>
        </w:tabs>
        <w:jc w:val="both"/>
        <w:rPr>
          <w:b w:val="0"/>
          <w:sz w:val="24"/>
          <w:szCs w:val="24"/>
        </w:rPr>
      </w:pPr>
    </w:p>
    <w:p w:rsidR="002661B1" w:rsidRDefault="002661B1" w:rsidP="002661B1">
      <w:pPr>
        <w:pStyle w:val="a8"/>
        <w:tabs>
          <w:tab w:val="left" w:pos="720"/>
        </w:tabs>
        <w:jc w:val="both"/>
        <w:rPr>
          <w:b w:val="0"/>
          <w:sz w:val="24"/>
          <w:szCs w:val="24"/>
        </w:rPr>
      </w:pPr>
    </w:p>
    <w:p w:rsidR="008B74CC" w:rsidRDefault="002661B1" w:rsidP="002661B1">
      <w:pPr>
        <w:pStyle w:val="a8"/>
        <w:tabs>
          <w:tab w:val="left" w:pos="720"/>
        </w:tabs>
        <w:jc w:val="both"/>
        <w:rPr>
          <w:b w:val="0"/>
          <w:szCs w:val="28"/>
        </w:rPr>
      </w:pPr>
      <w:r w:rsidRPr="002F0ECD">
        <w:rPr>
          <w:b w:val="0"/>
          <w:szCs w:val="28"/>
        </w:rPr>
        <w:t xml:space="preserve">                                                                                             </w:t>
      </w:r>
      <w:r w:rsidR="008B74CC">
        <w:rPr>
          <w:b w:val="0"/>
          <w:szCs w:val="28"/>
        </w:rPr>
        <w:t xml:space="preserve"> </w:t>
      </w:r>
    </w:p>
    <w:p w:rsidR="008B74CC" w:rsidRDefault="008B74CC" w:rsidP="002661B1">
      <w:pPr>
        <w:pStyle w:val="a8"/>
        <w:tabs>
          <w:tab w:val="left" w:pos="720"/>
        </w:tabs>
        <w:jc w:val="both"/>
        <w:rPr>
          <w:b w:val="0"/>
          <w:szCs w:val="28"/>
        </w:rPr>
      </w:pPr>
    </w:p>
    <w:p w:rsidR="008B74CC" w:rsidRDefault="008B74CC" w:rsidP="002661B1">
      <w:pPr>
        <w:pStyle w:val="a8"/>
        <w:tabs>
          <w:tab w:val="left" w:pos="720"/>
        </w:tabs>
        <w:jc w:val="both"/>
        <w:rPr>
          <w:b w:val="0"/>
          <w:szCs w:val="28"/>
        </w:rPr>
      </w:pPr>
    </w:p>
    <w:p w:rsidR="002661B1" w:rsidRPr="002F0ECD" w:rsidRDefault="008B74CC" w:rsidP="008B74CC">
      <w:pPr>
        <w:pStyle w:val="a8"/>
        <w:tabs>
          <w:tab w:val="left" w:pos="720"/>
        </w:tabs>
        <w:rPr>
          <w:b w:val="0"/>
          <w:szCs w:val="28"/>
        </w:rPr>
      </w:pPr>
      <w:r>
        <w:rPr>
          <w:b w:val="0"/>
          <w:szCs w:val="28"/>
        </w:rPr>
        <w:lastRenderedPageBreak/>
        <w:t xml:space="preserve">                                                                        </w:t>
      </w:r>
      <w:r w:rsidR="002661B1" w:rsidRPr="002F0ECD">
        <w:rPr>
          <w:b w:val="0"/>
          <w:szCs w:val="28"/>
        </w:rPr>
        <w:t>Утверждены</w:t>
      </w:r>
    </w:p>
    <w:p w:rsidR="002661B1" w:rsidRPr="002F0ECD" w:rsidRDefault="002661B1" w:rsidP="002661B1">
      <w:pPr>
        <w:pStyle w:val="a8"/>
        <w:tabs>
          <w:tab w:val="left" w:pos="720"/>
        </w:tabs>
        <w:rPr>
          <w:b w:val="0"/>
          <w:szCs w:val="28"/>
        </w:rPr>
      </w:pPr>
      <w:r w:rsidRPr="002F0ECD">
        <w:rPr>
          <w:b w:val="0"/>
          <w:szCs w:val="28"/>
        </w:rPr>
        <w:t xml:space="preserve">                                                   </w:t>
      </w:r>
      <w:r>
        <w:rPr>
          <w:b w:val="0"/>
          <w:szCs w:val="28"/>
        </w:rPr>
        <w:t xml:space="preserve">                   </w:t>
      </w:r>
      <w:r w:rsidRPr="002F0ECD">
        <w:rPr>
          <w:b w:val="0"/>
          <w:szCs w:val="28"/>
        </w:rPr>
        <w:t xml:space="preserve">постановлением </w:t>
      </w:r>
      <w:r w:rsidR="00297B68">
        <w:rPr>
          <w:b w:val="0"/>
          <w:szCs w:val="28"/>
        </w:rPr>
        <w:t>а</w:t>
      </w:r>
      <w:r w:rsidRPr="002F0ECD">
        <w:rPr>
          <w:b w:val="0"/>
          <w:szCs w:val="28"/>
        </w:rPr>
        <w:t>дминистрации</w:t>
      </w:r>
    </w:p>
    <w:p w:rsidR="002661B1" w:rsidRPr="002F0ECD" w:rsidRDefault="002661B1" w:rsidP="002661B1">
      <w:pPr>
        <w:pStyle w:val="a8"/>
        <w:tabs>
          <w:tab w:val="left" w:pos="720"/>
        </w:tabs>
        <w:rPr>
          <w:b w:val="0"/>
          <w:szCs w:val="28"/>
        </w:rPr>
      </w:pPr>
      <w:r w:rsidRPr="002F0ECD">
        <w:rPr>
          <w:b w:val="0"/>
          <w:szCs w:val="28"/>
        </w:rPr>
        <w:t xml:space="preserve">                                                          </w:t>
      </w:r>
      <w:r>
        <w:rPr>
          <w:b w:val="0"/>
          <w:szCs w:val="28"/>
        </w:rPr>
        <w:t xml:space="preserve">      </w:t>
      </w:r>
      <w:r w:rsidRPr="002F0ECD">
        <w:rPr>
          <w:b w:val="0"/>
          <w:szCs w:val="28"/>
        </w:rPr>
        <w:t xml:space="preserve">    </w:t>
      </w:r>
      <w:r>
        <w:rPr>
          <w:b w:val="0"/>
          <w:szCs w:val="28"/>
        </w:rPr>
        <w:t>Ельниковского муниципального района</w:t>
      </w:r>
    </w:p>
    <w:p w:rsidR="002661B1" w:rsidRPr="002F0ECD" w:rsidRDefault="002661B1" w:rsidP="002661B1">
      <w:pPr>
        <w:pStyle w:val="a8"/>
        <w:tabs>
          <w:tab w:val="left" w:pos="720"/>
          <w:tab w:val="left" w:pos="5760"/>
        </w:tabs>
        <w:rPr>
          <w:b w:val="0"/>
          <w:szCs w:val="28"/>
        </w:rPr>
      </w:pPr>
      <w:r w:rsidRPr="002F0ECD">
        <w:rPr>
          <w:b w:val="0"/>
          <w:szCs w:val="28"/>
        </w:rPr>
        <w:t xml:space="preserve">                                            </w:t>
      </w:r>
      <w:r>
        <w:rPr>
          <w:b w:val="0"/>
          <w:szCs w:val="28"/>
        </w:rPr>
        <w:t xml:space="preserve">                </w:t>
      </w:r>
      <w:r w:rsidRPr="002F0ECD">
        <w:rPr>
          <w:b w:val="0"/>
          <w:szCs w:val="28"/>
        </w:rPr>
        <w:t xml:space="preserve">   от </w:t>
      </w:r>
      <w:r w:rsidR="008B74CC">
        <w:rPr>
          <w:b w:val="0"/>
          <w:szCs w:val="28"/>
        </w:rPr>
        <w:t>30.06.</w:t>
      </w:r>
      <w:r w:rsidRPr="002F0ECD">
        <w:rPr>
          <w:b w:val="0"/>
          <w:szCs w:val="28"/>
        </w:rPr>
        <w:t xml:space="preserve">2011 №  </w:t>
      </w:r>
      <w:r w:rsidR="008B74CC">
        <w:rPr>
          <w:b w:val="0"/>
          <w:szCs w:val="28"/>
        </w:rPr>
        <w:t>355</w:t>
      </w:r>
    </w:p>
    <w:p w:rsidR="002661B1" w:rsidRDefault="002661B1" w:rsidP="002661B1">
      <w:pPr>
        <w:pStyle w:val="a8"/>
        <w:tabs>
          <w:tab w:val="left" w:pos="720"/>
        </w:tabs>
        <w:ind w:firstLine="720"/>
        <w:rPr>
          <w:szCs w:val="28"/>
        </w:rPr>
      </w:pPr>
    </w:p>
    <w:p w:rsidR="002661B1" w:rsidRDefault="002661B1" w:rsidP="002661B1">
      <w:pPr>
        <w:jc w:val="center"/>
        <w:rPr>
          <w:b/>
          <w:sz w:val="28"/>
          <w:szCs w:val="28"/>
        </w:rPr>
      </w:pPr>
      <w:r w:rsidRPr="0003406B">
        <w:rPr>
          <w:b/>
          <w:sz w:val="28"/>
          <w:szCs w:val="28"/>
        </w:rPr>
        <w:t>Методические рекомендации</w:t>
      </w:r>
      <w:r>
        <w:rPr>
          <w:b/>
          <w:sz w:val="28"/>
          <w:szCs w:val="28"/>
        </w:rPr>
        <w:t xml:space="preserve"> </w:t>
      </w:r>
      <w:r w:rsidRPr="0003406B">
        <w:rPr>
          <w:b/>
          <w:sz w:val="28"/>
          <w:szCs w:val="28"/>
        </w:rPr>
        <w:t>по расчету нормативных затрат</w:t>
      </w:r>
    </w:p>
    <w:p w:rsidR="002661B1" w:rsidRDefault="002661B1" w:rsidP="002661B1">
      <w:pPr>
        <w:jc w:val="center"/>
        <w:rPr>
          <w:b/>
          <w:sz w:val="28"/>
          <w:szCs w:val="28"/>
        </w:rPr>
      </w:pPr>
      <w:r w:rsidRPr="0003406B">
        <w:rPr>
          <w:b/>
          <w:sz w:val="28"/>
          <w:szCs w:val="28"/>
        </w:rPr>
        <w:t xml:space="preserve">на оказание </w:t>
      </w:r>
      <w:r>
        <w:rPr>
          <w:b/>
          <w:sz w:val="28"/>
          <w:szCs w:val="28"/>
        </w:rPr>
        <w:t xml:space="preserve">муниципальными </w:t>
      </w:r>
      <w:r w:rsidRPr="0003406B">
        <w:rPr>
          <w:b/>
          <w:sz w:val="28"/>
          <w:szCs w:val="28"/>
        </w:rPr>
        <w:t xml:space="preserve">учреждениями </w:t>
      </w:r>
    </w:p>
    <w:p w:rsidR="002661B1" w:rsidRDefault="002661B1" w:rsidP="002661B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муниципальных </w:t>
      </w:r>
      <w:r w:rsidRPr="0003406B">
        <w:rPr>
          <w:b/>
          <w:sz w:val="28"/>
          <w:szCs w:val="28"/>
        </w:rPr>
        <w:t>услуг</w:t>
      </w:r>
      <w:r>
        <w:rPr>
          <w:b/>
          <w:sz w:val="28"/>
          <w:szCs w:val="28"/>
        </w:rPr>
        <w:t xml:space="preserve"> </w:t>
      </w:r>
      <w:r w:rsidRPr="0003406B">
        <w:rPr>
          <w:b/>
          <w:sz w:val="28"/>
          <w:szCs w:val="28"/>
        </w:rPr>
        <w:t>и нормативных затрат</w:t>
      </w:r>
    </w:p>
    <w:p w:rsidR="002661B1" w:rsidRDefault="002661B1" w:rsidP="002661B1">
      <w:pPr>
        <w:jc w:val="center"/>
        <w:rPr>
          <w:b/>
          <w:sz w:val="28"/>
          <w:szCs w:val="28"/>
        </w:rPr>
      </w:pPr>
      <w:r w:rsidRPr="0003406B">
        <w:rPr>
          <w:b/>
          <w:sz w:val="28"/>
          <w:szCs w:val="28"/>
        </w:rPr>
        <w:t xml:space="preserve"> на содержание имущества</w:t>
      </w:r>
      <w:r>
        <w:rPr>
          <w:b/>
          <w:sz w:val="28"/>
          <w:szCs w:val="28"/>
        </w:rPr>
        <w:t xml:space="preserve"> муниципальных </w:t>
      </w:r>
      <w:r w:rsidRPr="0003406B">
        <w:rPr>
          <w:b/>
          <w:sz w:val="28"/>
          <w:szCs w:val="28"/>
        </w:rPr>
        <w:t xml:space="preserve">учреждений </w:t>
      </w:r>
    </w:p>
    <w:p w:rsidR="002661B1" w:rsidRPr="008F08CC" w:rsidRDefault="002661B1" w:rsidP="002661B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Ельниковского</w:t>
      </w:r>
      <w:r w:rsidRPr="008F08CC">
        <w:rPr>
          <w:b/>
          <w:sz w:val="28"/>
          <w:szCs w:val="28"/>
        </w:rPr>
        <w:t xml:space="preserve"> муниципального района</w:t>
      </w:r>
      <w:r>
        <w:rPr>
          <w:b/>
          <w:sz w:val="28"/>
          <w:szCs w:val="28"/>
        </w:rPr>
        <w:t xml:space="preserve"> Республики Мордовия </w:t>
      </w:r>
    </w:p>
    <w:p w:rsidR="002661B1" w:rsidRPr="000E299E" w:rsidRDefault="002661B1" w:rsidP="002661B1">
      <w:pPr>
        <w:pStyle w:val="ConsPlusNormal"/>
        <w:keepNext/>
        <w:widowControl/>
        <w:numPr>
          <w:ilvl w:val="0"/>
          <w:numId w:val="1"/>
        </w:numPr>
        <w:spacing w:beforeLines="150" w:afterLines="60"/>
        <w:ind w:left="181" w:hanging="18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151F">
        <w:rPr>
          <w:rFonts w:ascii="Times New Roman" w:hAnsi="Times New Roman" w:cs="Times New Roman"/>
          <w:b/>
          <w:sz w:val="28"/>
          <w:szCs w:val="28"/>
        </w:rPr>
        <w:t xml:space="preserve">Общие положения </w:t>
      </w:r>
    </w:p>
    <w:p w:rsidR="002661B1" w:rsidRPr="000E299E" w:rsidRDefault="002661B1" w:rsidP="002661B1">
      <w:pPr>
        <w:jc w:val="both"/>
        <w:rPr>
          <w:sz w:val="28"/>
          <w:szCs w:val="28"/>
        </w:rPr>
      </w:pPr>
      <w:r w:rsidRPr="000E299E">
        <w:t xml:space="preserve">          </w:t>
      </w:r>
      <w:r w:rsidRPr="000E299E">
        <w:rPr>
          <w:sz w:val="28"/>
          <w:szCs w:val="28"/>
        </w:rPr>
        <w:t xml:space="preserve">1. Настоящие Методические рекомендации разработаны с целью определения в соответствии с постановлением </w:t>
      </w:r>
      <w:r w:rsidR="00297B68">
        <w:rPr>
          <w:sz w:val="28"/>
          <w:szCs w:val="28"/>
        </w:rPr>
        <w:t>а</w:t>
      </w:r>
      <w:r>
        <w:rPr>
          <w:sz w:val="28"/>
          <w:szCs w:val="28"/>
        </w:rPr>
        <w:t xml:space="preserve">дминистрации Ельниковского муниципального района от </w:t>
      </w:r>
      <w:r w:rsidR="00131BD0">
        <w:rPr>
          <w:sz w:val="28"/>
          <w:szCs w:val="28"/>
        </w:rPr>
        <w:t>14 октября</w:t>
      </w:r>
      <w:r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0 г"/>
        </w:smartTagPr>
        <w:r w:rsidRPr="000E299E">
          <w:rPr>
            <w:sz w:val="28"/>
            <w:szCs w:val="28"/>
          </w:rPr>
          <w:t>2010 г</w:t>
        </w:r>
      </w:smartTag>
      <w:r w:rsidRPr="000E299E">
        <w:rPr>
          <w:sz w:val="28"/>
          <w:szCs w:val="28"/>
        </w:rPr>
        <w:t>. №</w:t>
      </w:r>
      <w:r w:rsidR="00131BD0">
        <w:rPr>
          <w:sz w:val="28"/>
          <w:szCs w:val="28"/>
        </w:rPr>
        <w:t>757</w:t>
      </w:r>
      <w:r>
        <w:rPr>
          <w:sz w:val="28"/>
          <w:szCs w:val="28"/>
        </w:rPr>
        <w:t xml:space="preserve"> </w:t>
      </w:r>
      <w:r w:rsidRPr="000E299E">
        <w:rPr>
          <w:sz w:val="28"/>
          <w:szCs w:val="28"/>
        </w:rPr>
        <w:t xml:space="preserve"> </w:t>
      </w:r>
      <w:r w:rsidRPr="008C3558">
        <w:rPr>
          <w:sz w:val="28"/>
          <w:szCs w:val="28"/>
        </w:rPr>
        <w:t>«</w:t>
      </w:r>
      <w:r w:rsidRPr="00C9620C">
        <w:rPr>
          <w:sz w:val="28"/>
        </w:rPr>
        <w:t xml:space="preserve">Об утверждении </w:t>
      </w:r>
      <w:r>
        <w:rPr>
          <w:sz w:val="28"/>
        </w:rPr>
        <w:t>П</w:t>
      </w:r>
      <w:r w:rsidRPr="00C9620C">
        <w:rPr>
          <w:sz w:val="28"/>
        </w:rPr>
        <w:t>орядк</w:t>
      </w:r>
      <w:r>
        <w:rPr>
          <w:sz w:val="28"/>
        </w:rPr>
        <w:t xml:space="preserve">а </w:t>
      </w:r>
      <w:r w:rsidRPr="00C9620C">
        <w:rPr>
          <w:sz w:val="28"/>
        </w:rPr>
        <w:t xml:space="preserve">формирования </w:t>
      </w:r>
      <w:r>
        <w:rPr>
          <w:sz w:val="28"/>
        </w:rPr>
        <w:t xml:space="preserve">муниципального </w:t>
      </w:r>
      <w:r w:rsidRPr="00C9620C">
        <w:rPr>
          <w:sz w:val="28"/>
        </w:rPr>
        <w:t>задания</w:t>
      </w:r>
      <w:r>
        <w:rPr>
          <w:sz w:val="28"/>
        </w:rPr>
        <w:t xml:space="preserve"> </w:t>
      </w:r>
      <w:r w:rsidRPr="00C9620C">
        <w:rPr>
          <w:sz w:val="28"/>
        </w:rPr>
        <w:t xml:space="preserve">на оказание </w:t>
      </w:r>
      <w:r>
        <w:rPr>
          <w:sz w:val="28"/>
        </w:rPr>
        <w:t>муниципальных</w:t>
      </w:r>
      <w:r w:rsidRPr="00C9620C">
        <w:rPr>
          <w:sz w:val="28"/>
        </w:rPr>
        <w:t xml:space="preserve"> у</w:t>
      </w:r>
      <w:r w:rsidRPr="00C9620C">
        <w:rPr>
          <w:sz w:val="28"/>
        </w:rPr>
        <w:t>с</w:t>
      </w:r>
      <w:r w:rsidRPr="00C9620C">
        <w:rPr>
          <w:sz w:val="28"/>
        </w:rPr>
        <w:t>луг</w:t>
      </w:r>
      <w:r>
        <w:rPr>
          <w:sz w:val="28"/>
        </w:rPr>
        <w:t xml:space="preserve"> </w:t>
      </w:r>
      <w:r w:rsidRPr="00C9620C">
        <w:rPr>
          <w:sz w:val="28"/>
        </w:rPr>
        <w:t xml:space="preserve">(выполнение работ) </w:t>
      </w:r>
      <w:r>
        <w:rPr>
          <w:sz w:val="28"/>
        </w:rPr>
        <w:t xml:space="preserve">муниципальными </w:t>
      </w:r>
      <w:r w:rsidRPr="00C9620C">
        <w:rPr>
          <w:sz w:val="28"/>
        </w:rPr>
        <w:t xml:space="preserve">учреждениями </w:t>
      </w:r>
      <w:r>
        <w:rPr>
          <w:sz w:val="28"/>
        </w:rPr>
        <w:t xml:space="preserve">Ельниковского муниципального района  Республики Мордовия </w:t>
      </w:r>
      <w:r w:rsidRPr="00C9620C">
        <w:rPr>
          <w:sz w:val="28"/>
        </w:rPr>
        <w:t>и финансового обе</w:t>
      </w:r>
      <w:r w:rsidRPr="00C9620C">
        <w:rPr>
          <w:sz w:val="28"/>
        </w:rPr>
        <w:t>с</w:t>
      </w:r>
      <w:r w:rsidRPr="00C9620C">
        <w:rPr>
          <w:sz w:val="28"/>
        </w:rPr>
        <w:t>печения выполнения</w:t>
      </w:r>
      <w:r>
        <w:rPr>
          <w:sz w:val="28"/>
        </w:rPr>
        <w:t xml:space="preserve"> этого </w:t>
      </w:r>
      <w:r w:rsidRPr="00C9620C">
        <w:rPr>
          <w:sz w:val="28"/>
        </w:rPr>
        <w:t>задания</w:t>
      </w:r>
      <w:r>
        <w:rPr>
          <w:sz w:val="28"/>
          <w:szCs w:val="28"/>
        </w:rPr>
        <w:t>»</w:t>
      </w:r>
      <w:r w:rsidRPr="000E299E">
        <w:rPr>
          <w:sz w:val="28"/>
          <w:szCs w:val="28"/>
        </w:rPr>
        <w:t xml:space="preserve"> (далее - Постановление) порядка формирования нормативных затрат на оказание </w:t>
      </w:r>
      <w:r>
        <w:rPr>
          <w:sz w:val="28"/>
          <w:szCs w:val="28"/>
        </w:rPr>
        <w:t>муниципальными</w:t>
      </w:r>
      <w:r w:rsidRPr="000E299E">
        <w:rPr>
          <w:sz w:val="28"/>
          <w:szCs w:val="28"/>
        </w:rPr>
        <w:t xml:space="preserve"> учреждениями </w:t>
      </w:r>
      <w:r>
        <w:rPr>
          <w:sz w:val="28"/>
          <w:szCs w:val="28"/>
        </w:rPr>
        <w:t>муниципальных</w:t>
      </w:r>
      <w:r w:rsidRPr="000E299E">
        <w:rPr>
          <w:sz w:val="28"/>
          <w:szCs w:val="28"/>
        </w:rPr>
        <w:t xml:space="preserve"> услуг и нормативных затрат на содержание имущества </w:t>
      </w:r>
      <w:r>
        <w:rPr>
          <w:sz w:val="28"/>
          <w:szCs w:val="28"/>
        </w:rPr>
        <w:t>муниципальных</w:t>
      </w:r>
      <w:r w:rsidRPr="000E299E">
        <w:rPr>
          <w:sz w:val="28"/>
          <w:szCs w:val="28"/>
        </w:rPr>
        <w:t xml:space="preserve"> учреждений </w:t>
      </w:r>
      <w:r>
        <w:rPr>
          <w:sz w:val="28"/>
          <w:szCs w:val="28"/>
        </w:rPr>
        <w:t>Ельниковского</w:t>
      </w:r>
      <w:r>
        <w:rPr>
          <w:sz w:val="28"/>
        </w:rPr>
        <w:t xml:space="preserve"> муниципального района</w:t>
      </w:r>
      <w:r w:rsidRPr="000E299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Республики Мордовия </w:t>
      </w:r>
      <w:r w:rsidRPr="000E299E">
        <w:rPr>
          <w:sz w:val="28"/>
          <w:szCs w:val="28"/>
        </w:rPr>
        <w:t>(далее – Порядок определения нормативных затрат).</w:t>
      </w:r>
    </w:p>
    <w:p w:rsidR="002661B1" w:rsidRPr="00E76A87" w:rsidRDefault="002661B1" w:rsidP="002661B1">
      <w:pPr>
        <w:jc w:val="both"/>
        <w:rPr>
          <w:sz w:val="28"/>
          <w:szCs w:val="28"/>
        </w:rPr>
      </w:pPr>
      <w:r w:rsidRPr="000E299E">
        <w:rPr>
          <w:sz w:val="28"/>
          <w:szCs w:val="28"/>
        </w:rPr>
        <w:t xml:space="preserve">          </w:t>
      </w:r>
      <w:r w:rsidRPr="00DC0CF1">
        <w:rPr>
          <w:sz w:val="28"/>
          <w:szCs w:val="28"/>
        </w:rPr>
        <w:t xml:space="preserve">2. Настоящие Методические рекомендации распространяются на правоотношения по установлению порядков определения нормативных затрат  </w:t>
      </w:r>
      <w:r>
        <w:rPr>
          <w:sz w:val="28"/>
          <w:szCs w:val="28"/>
        </w:rPr>
        <w:t xml:space="preserve">администрацией </w:t>
      </w:r>
      <w:r w:rsidR="00AB2428">
        <w:rPr>
          <w:sz w:val="28"/>
          <w:szCs w:val="28"/>
        </w:rPr>
        <w:t>Ельниковского</w:t>
      </w:r>
      <w:r w:rsidRPr="00DC0CF1">
        <w:rPr>
          <w:sz w:val="28"/>
          <w:szCs w:val="28"/>
        </w:rPr>
        <w:t xml:space="preserve"> муниципального района, осуществляющ</w:t>
      </w:r>
      <w:r w:rsidR="00131BD0">
        <w:rPr>
          <w:sz w:val="28"/>
          <w:szCs w:val="28"/>
        </w:rPr>
        <w:t>ей</w:t>
      </w:r>
      <w:r w:rsidRPr="00DC0CF1">
        <w:rPr>
          <w:sz w:val="28"/>
          <w:szCs w:val="28"/>
        </w:rPr>
        <w:t xml:space="preserve"> функции и полномочия учредителя (далее –</w:t>
      </w:r>
      <w:r>
        <w:rPr>
          <w:sz w:val="28"/>
          <w:szCs w:val="28"/>
        </w:rPr>
        <w:t xml:space="preserve"> администрация района</w:t>
      </w:r>
      <w:r w:rsidRPr="00DC0CF1">
        <w:rPr>
          <w:sz w:val="28"/>
          <w:szCs w:val="28"/>
        </w:rPr>
        <w:t xml:space="preserve">) в отношении  бюджетных или  автономных учреждений </w:t>
      </w:r>
      <w:r w:rsidR="00AB2428">
        <w:rPr>
          <w:sz w:val="28"/>
          <w:szCs w:val="28"/>
        </w:rPr>
        <w:t>Ельниковского</w:t>
      </w:r>
      <w:r w:rsidRPr="00DC0CF1">
        <w:rPr>
          <w:sz w:val="28"/>
          <w:szCs w:val="28"/>
        </w:rPr>
        <w:t xml:space="preserve"> муниципального района, созданных на базе имущества, находящегося в муниципальной собственности </w:t>
      </w:r>
      <w:r w:rsidR="00AB2428">
        <w:rPr>
          <w:sz w:val="28"/>
          <w:szCs w:val="28"/>
        </w:rPr>
        <w:t>Ельниковского</w:t>
      </w:r>
      <w:r w:rsidRPr="00DC0CF1">
        <w:rPr>
          <w:sz w:val="28"/>
          <w:szCs w:val="28"/>
        </w:rPr>
        <w:t xml:space="preserve"> муниципального района (далее – </w:t>
      </w:r>
      <w:r>
        <w:rPr>
          <w:sz w:val="28"/>
          <w:szCs w:val="28"/>
        </w:rPr>
        <w:t xml:space="preserve">муниципальные </w:t>
      </w:r>
      <w:r w:rsidRPr="00DC0CF1">
        <w:rPr>
          <w:sz w:val="28"/>
          <w:szCs w:val="28"/>
        </w:rPr>
        <w:t>бюджетные или автономные учреждения района).</w:t>
      </w:r>
    </w:p>
    <w:p w:rsidR="002661B1" w:rsidRPr="00AB2428" w:rsidRDefault="002661B1" w:rsidP="002661B1">
      <w:pPr>
        <w:jc w:val="both"/>
        <w:rPr>
          <w:sz w:val="28"/>
          <w:szCs w:val="28"/>
        </w:rPr>
      </w:pPr>
      <w:r w:rsidRPr="00AB2428">
        <w:t xml:space="preserve">            </w:t>
      </w:r>
      <w:r w:rsidRPr="00AB2428">
        <w:rPr>
          <w:sz w:val="28"/>
          <w:szCs w:val="28"/>
        </w:rPr>
        <w:t xml:space="preserve">3. Положения настоящих Методических рекомендаций применяются при определении главными распорядителями средств бюджета </w:t>
      </w:r>
      <w:r w:rsidR="00AB2428">
        <w:rPr>
          <w:sz w:val="28"/>
          <w:szCs w:val="28"/>
        </w:rPr>
        <w:t>Ельниковского</w:t>
      </w:r>
      <w:r w:rsidRPr="00AB2428">
        <w:rPr>
          <w:sz w:val="28"/>
          <w:szCs w:val="28"/>
        </w:rPr>
        <w:t xml:space="preserve"> муниципального района в отношении подведомственных муниципальных казенных учреждений </w:t>
      </w:r>
      <w:r w:rsidR="00AB2428">
        <w:rPr>
          <w:sz w:val="28"/>
          <w:szCs w:val="28"/>
        </w:rPr>
        <w:t>Ельниковского</w:t>
      </w:r>
      <w:r w:rsidRPr="00AB2428">
        <w:rPr>
          <w:sz w:val="28"/>
          <w:szCs w:val="28"/>
        </w:rPr>
        <w:t xml:space="preserve"> муниципального района соответствующих показателей бюджетной сметы в целях финансового обеспечения выполнения муниципального задания</w:t>
      </w:r>
      <w:r w:rsidRPr="00AB2428">
        <w:rPr>
          <w:b/>
          <w:sz w:val="28"/>
          <w:szCs w:val="28"/>
        </w:rPr>
        <w:t xml:space="preserve"> </w:t>
      </w:r>
      <w:r w:rsidRPr="00AB2428">
        <w:rPr>
          <w:sz w:val="28"/>
          <w:szCs w:val="28"/>
        </w:rPr>
        <w:t>указанными</w:t>
      </w:r>
      <w:r w:rsidRPr="00AB2428">
        <w:rPr>
          <w:b/>
          <w:sz w:val="28"/>
          <w:szCs w:val="28"/>
        </w:rPr>
        <w:t xml:space="preserve"> </w:t>
      </w:r>
      <w:r w:rsidRPr="00AB2428">
        <w:rPr>
          <w:sz w:val="28"/>
          <w:szCs w:val="28"/>
        </w:rPr>
        <w:t xml:space="preserve">учреждениями.                       </w:t>
      </w:r>
    </w:p>
    <w:p w:rsidR="002661B1" w:rsidRPr="000E299E" w:rsidRDefault="002661B1" w:rsidP="002661B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4. </w:t>
      </w:r>
      <w:r w:rsidRPr="000E299E">
        <w:rPr>
          <w:sz w:val="28"/>
          <w:szCs w:val="28"/>
        </w:rPr>
        <w:t xml:space="preserve">Порядок определения нормативных затрат утверждается для одной либо нескольких однотипных </w:t>
      </w:r>
      <w:r>
        <w:rPr>
          <w:sz w:val="28"/>
          <w:szCs w:val="28"/>
        </w:rPr>
        <w:t>муниципальных</w:t>
      </w:r>
      <w:r w:rsidRPr="000E299E">
        <w:rPr>
          <w:sz w:val="28"/>
          <w:szCs w:val="28"/>
        </w:rPr>
        <w:t xml:space="preserve"> услуг, включенных в утвержденный перечень </w:t>
      </w:r>
      <w:r>
        <w:rPr>
          <w:sz w:val="28"/>
          <w:szCs w:val="28"/>
        </w:rPr>
        <w:t>муниципальных</w:t>
      </w:r>
      <w:r w:rsidRPr="000E299E">
        <w:rPr>
          <w:sz w:val="28"/>
          <w:szCs w:val="28"/>
        </w:rPr>
        <w:t xml:space="preserve"> услуг (работ)</w:t>
      </w:r>
      <w:r>
        <w:rPr>
          <w:sz w:val="28"/>
          <w:szCs w:val="28"/>
        </w:rPr>
        <w:t xml:space="preserve">, оказываемых (выполняемых) муниципальными учреждениями </w:t>
      </w:r>
      <w:r w:rsidR="00AB2428">
        <w:rPr>
          <w:sz w:val="28"/>
          <w:szCs w:val="28"/>
        </w:rPr>
        <w:t>Ельниковского</w:t>
      </w:r>
      <w:r>
        <w:rPr>
          <w:sz w:val="28"/>
          <w:szCs w:val="28"/>
        </w:rPr>
        <w:t xml:space="preserve"> муниципального района</w:t>
      </w:r>
      <w:r w:rsidRPr="000E299E">
        <w:rPr>
          <w:sz w:val="28"/>
          <w:szCs w:val="28"/>
        </w:rPr>
        <w:t>.</w:t>
      </w:r>
    </w:p>
    <w:p w:rsidR="002661B1" w:rsidRDefault="002661B1" w:rsidP="002661B1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C775E">
        <w:rPr>
          <w:rFonts w:ascii="Times New Roman" w:hAnsi="Times New Roman" w:cs="Times New Roman"/>
          <w:sz w:val="28"/>
          <w:szCs w:val="28"/>
        </w:rPr>
        <w:t>Порядок определения нормативных затрат</w:t>
      </w:r>
      <w:r w:rsidRPr="0096151F">
        <w:rPr>
          <w:rFonts w:ascii="Times New Roman" w:hAnsi="Times New Roman" w:cs="Times New Roman"/>
          <w:sz w:val="28"/>
          <w:szCs w:val="28"/>
        </w:rPr>
        <w:t xml:space="preserve"> должен содержать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2661B1" w:rsidRDefault="002661B1" w:rsidP="002661B1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Pr="0096151F">
        <w:rPr>
          <w:rFonts w:ascii="Times New Roman" w:hAnsi="Times New Roman" w:cs="Times New Roman"/>
          <w:sz w:val="28"/>
          <w:szCs w:val="28"/>
        </w:rPr>
        <w:t xml:space="preserve"> методику расчета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96151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661B1" w:rsidRDefault="002661B1" w:rsidP="002661B1">
      <w:pPr>
        <w:pStyle w:val="ConsPlusNormal"/>
        <w:ind w:firstLine="53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E522F">
        <w:rPr>
          <w:rFonts w:ascii="Times New Roman" w:hAnsi="Times New Roman" w:cs="Times New Roman"/>
          <w:sz w:val="28"/>
          <w:szCs w:val="28"/>
        </w:rPr>
        <w:lastRenderedPageBreak/>
        <w:t xml:space="preserve">удельной расчетной стоимости предоставления </w:t>
      </w:r>
      <w:r w:rsidRPr="00AC775E">
        <w:rPr>
          <w:rFonts w:ascii="Times New Roman" w:hAnsi="Times New Roman" w:cs="Times New Roman"/>
          <w:sz w:val="28"/>
          <w:szCs w:val="28"/>
        </w:rPr>
        <w:t xml:space="preserve">в очередном финансовом году и плановом периоде </w:t>
      </w:r>
      <w:r w:rsidRPr="006E522F">
        <w:rPr>
          <w:rFonts w:ascii="Times New Roman" w:hAnsi="Times New Roman" w:cs="Times New Roman"/>
          <w:sz w:val="28"/>
          <w:szCs w:val="28"/>
        </w:rPr>
        <w:t xml:space="preserve">единицы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6E522F">
        <w:rPr>
          <w:rFonts w:ascii="Times New Roman" w:hAnsi="Times New Roman" w:cs="Times New Roman"/>
          <w:sz w:val="28"/>
          <w:szCs w:val="28"/>
        </w:rPr>
        <w:t>услуги</w:t>
      </w:r>
      <w:r>
        <w:rPr>
          <w:rFonts w:ascii="Times New Roman" w:hAnsi="Times New Roman" w:cs="Times New Roman"/>
          <w:sz w:val="28"/>
          <w:szCs w:val="28"/>
        </w:rPr>
        <w:t xml:space="preserve">, оказываемой </w:t>
      </w:r>
      <w:r w:rsidRPr="006E522F">
        <w:rPr>
          <w:rFonts w:ascii="Times New Roman" w:hAnsi="Times New Roman" w:cs="Times New Roman"/>
          <w:sz w:val="28"/>
          <w:szCs w:val="28"/>
        </w:rPr>
        <w:t xml:space="preserve">в рамках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6E522F">
        <w:rPr>
          <w:rFonts w:ascii="Times New Roman" w:hAnsi="Times New Roman" w:cs="Times New Roman"/>
          <w:sz w:val="28"/>
          <w:szCs w:val="28"/>
        </w:rPr>
        <w:t>задания</w:t>
      </w:r>
      <w:r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2661B1" w:rsidRDefault="002661B1" w:rsidP="002661B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635">
        <w:rPr>
          <w:rFonts w:ascii="Times New Roman" w:hAnsi="Times New Roman" w:cs="Times New Roman"/>
          <w:sz w:val="28"/>
          <w:szCs w:val="28"/>
        </w:rPr>
        <w:t>объема затрат</w:t>
      </w:r>
      <w:r>
        <w:rPr>
          <w:rFonts w:ascii="Times New Roman" w:hAnsi="Times New Roman" w:cs="Times New Roman"/>
          <w:sz w:val="28"/>
          <w:szCs w:val="28"/>
        </w:rPr>
        <w:t xml:space="preserve"> на содержание</w:t>
      </w:r>
      <w:r w:rsidRPr="002F34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недвижимого и особо ценного движимого </w:t>
      </w:r>
      <w:r w:rsidRPr="0096151F">
        <w:rPr>
          <w:rFonts w:ascii="Times New Roman" w:hAnsi="Times New Roman" w:cs="Times New Roman"/>
          <w:sz w:val="28"/>
          <w:szCs w:val="28"/>
        </w:rPr>
        <w:t>имущества</w:t>
      </w:r>
      <w:r>
        <w:rPr>
          <w:rFonts w:ascii="Times New Roman" w:hAnsi="Times New Roman" w:cs="Times New Roman"/>
          <w:sz w:val="28"/>
          <w:szCs w:val="28"/>
        </w:rPr>
        <w:t xml:space="preserve"> муниципальных бюджетных и автономных  учреждений района;</w:t>
      </w:r>
    </w:p>
    <w:p w:rsidR="002661B1" w:rsidRDefault="002661B1" w:rsidP="002661B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E5382">
        <w:rPr>
          <w:sz w:val="28"/>
          <w:szCs w:val="28"/>
        </w:rPr>
        <w:t>2) порядок</w:t>
      </w:r>
      <w:r>
        <w:t xml:space="preserve"> </w:t>
      </w:r>
      <w:r w:rsidRPr="006E5382">
        <w:rPr>
          <w:sz w:val="28"/>
          <w:szCs w:val="28"/>
        </w:rPr>
        <w:t xml:space="preserve">утверждения нормативных затрат и внесения изменений в утвержденные нормативные затраты, в том числе в случае внесения изменений в нормативные правовые акты, устанавливающие требования к оказанию </w:t>
      </w:r>
      <w:r>
        <w:rPr>
          <w:sz w:val="28"/>
          <w:szCs w:val="28"/>
        </w:rPr>
        <w:t>муниципальных</w:t>
      </w:r>
      <w:r w:rsidRPr="006E5382">
        <w:rPr>
          <w:sz w:val="28"/>
          <w:szCs w:val="28"/>
        </w:rPr>
        <w:t xml:space="preserve"> услуг</w:t>
      </w:r>
      <w:r w:rsidRPr="00A64589">
        <w:rPr>
          <w:sz w:val="28"/>
          <w:szCs w:val="28"/>
        </w:rPr>
        <w:t xml:space="preserve">, а также в случае изменения объема бюджетных ассигнований, предусмотренных в </w:t>
      </w:r>
      <w:r>
        <w:rPr>
          <w:sz w:val="28"/>
          <w:szCs w:val="28"/>
        </w:rPr>
        <w:t xml:space="preserve">решении Совета депутатов </w:t>
      </w:r>
      <w:r w:rsidR="00AB2428">
        <w:rPr>
          <w:sz w:val="28"/>
          <w:szCs w:val="28"/>
        </w:rPr>
        <w:t>Ельниковского</w:t>
      </w:r>
      <w:r>
        <w:rPr>
          <w:sz w:val="28"/>
          <w:szCs w:val="28"/>
        </w:rPr>
        <w:t xml:space="preserve"> муниципального района </w:t>
      </w:r>
      <w:r w:rsidRPr="00A64589">
        <w:rPr>
          <w:sz w:val="28"/>
          <w:szCs w:val="28"/>
        </w:rPr>
        <w:t xml:space="preserve">о бюджете </w:t>
      </w:r>
      <w:r w:rsidR="00AB2428">
        <w:rPr>
          <w:sz w:val="28"/>
          <w:szCs w:val="28"/>
        </w:rPr>
        <w:t>Ельниковского</w:t>
      </w:r>
      <w:r>
        <w:rPr>
          <w:sz w:val="28"/>
          <w:szCs w:val="28"/>
        </w:rPr>
        <w:t xml:space="preserve"> муниципального района</w:t>
      </w:r>
      <w:r w:rsidRPr="00A64589">
        <w:rPr>
          <w:sz w:val="28"/>
          <w:szCs w:val="28"/>
        </w:rPr>
        <w:t xml:space="preserve"> для финансового обеспечения выполнения </w:t>
      </w:r>
      <w:r>
        <w:rPr>
          <w:sz w:val="28"/>
          <w:szCs w:val="28"/>
        </w:rPr>
        <w:t>муниципального</w:t>
      </w:r>
      <w:r w:rsidRPr="00A64589">
        <w:rPr>
          <w:sz w:val="28"/>
          <w:szCs w:val="28"/>
        </w:rPr>
        <w:t xml:space="preserve"> задания.</w:t>
      </w:r>
      <w:r>
        <w:rPr>
          <w:sz w:val="28"/>
          <w:szCs w:val="28"/>
        </w:rPr>
        <w:t xml:space="preserve"> </w:t>
      </w:r>
    </w:p>
    <w:p w:rsidR="002661B1" w:rsidRPr="006E5382" w:rsidRDefault="002661B1" w:rsidP="002661B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изменении </w:t>
      </w:r>
      <w:r w:rsidRPr="006E5382">
        <w:rPr>
          <w:sz w:val="28"/>
          <w:szCs w:val="28"/>
        </w:rPr>
        <w:t>нормативны</w:t>
      </w:r>
      <w:r>
        <w:rPr>
          <w:sz w:val="28"/>
          <w:szCs w:val="28"/>
        </w:rPr>
        <w:t>х</w:t>
      </w:r>
      <w:r w:rsidRPr="006E5382">
        <w:rPr>
          <w:sz w:val="28"/>
          <w:szCs w:val="28"/>
        </w:rPr>
        <w:t xml:space="preserve"> затрат</w:t>
      </w:r>
      <w:r>
        <w:rPr>
          <w:sz w:val="28"/>
          <w:szCs w:val="28"/>
        </w:rPr>
        <w:t xml:space="preserve"> не допускается уменьшение субсидии, предоставляемой на</w:t>
      </w:r>
      <w:r w:rsidRPr="001D07B3">
        <w:rPr>
          <w:sz w:val="28"/>
          <w:szCs w:val="28"/>
        </w:rPr>
        <w:t xml:space="preserve"> </w:t>
      </w:r>
      <w:r w:rsidRPr="0096151F">
        <w:rPr>
          <w:sz w:val="28"/>
          <w:szCs w:val="28"/>
        </w:rPr>
        <w:t>финансово</w:t>
      </w:r>
      <w:r>
        <w:rPr>
          <w:sz w:val="28"/>
          <w:szCs w:val="28"/>
        </w:rPr>
        <w:t>е</w:t>
      </w:r>
      <w:r w:rsidRPr="0096151F">
        <w:rPr>
          <w:sz w:val="28"/>
          <w:szCs w:val="28"/>
        </w:rPr>
        <w:t xml:space="preserve"> обеспечени</w:t>
      </w:r>
      <w:r>
        <w:rPr>
          <w:sz w:val="28"/>
          <w:szCs w:val="28"/>
        </w:rPr>
        <w:t>е</w:t>
      </w:r>
      <w:r w:rsidRPr="0096151F">
        <w:rPr>
          <w:sz w:val="28"/>
          <w:szCs w:val="28"/>
        </w:rPr>
        <w:t xml:space="preserve"> выполнения </w:t>
      </w:r>
      <w:r>
        <w:rPr>
          <w:sz w:val="28"/>
          <w:szCs w:val="28"/>
        </w:rPr>
        <w:t>муниципального</w:t>
      </w:r>
      <w:r w:rsidRPr="0096151F">
        <w:rPr>
          <w:sz w:val="28"/>
          <w:szCs w:val="28"/>
        </w:rPr>
        <w:t xml:space="preserve"> задания</w:t>
      </w:r>
      <w:r>
        <w:rPr>
          <w:sz w:val="28"/>
          <w:szCs w:val="28"/>
        </w:rPr>
        <w:t xml:space="preserve"> в течение срока его выполнения, без соответствующего изменения муниципального задания.</w:t>
      </w:r>
    </w:p>
    <w:p w:rsidR="002661B1" w:rsidRDefault="002661B1" w:rsidP="002661B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5. По решению органа, осуществляющего функции и полномочия учредителя, нормативные затраты на оказание муниципальной услуги могут определяться:</w:t>
      </w:r>
    </w:p>
    <w:p w:rsidR="002661B1" w:rsidRDefault="002661B1" w:rsidP="002661B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отдельно по каждому муниципальному учреждению </w:t>
      </w:r>
      <w:r w:rsidR="00AB2428">
        <w:rPr>
          <w:sz w:val="28"/>
          <w:szCs w:val="28"/>
        </w:rPr>
        <w:t>Ельниковского</w:t>
      </w:r>
      <w:r>
        <w:rPr>
          <w:sz w:val="28"/>
          <w:szCs w:val="28"/>
        </w:rPr>
        <w:t xml:space="preserve"> муниципального района;</w:t>
      </w:r>
    </w:p>
    <w:p w:rsidR="002661B1" w:rsidRDefault="002661B1" w:rsidP="002661B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2) в среднем по группе муниципальных учреждений</w:t>
      </w:r>
      <w:r w:rsidRPr="0001552D">
        <w:rPr>
          <w:sz w:val="28"/>
          <w:szCs w:val="28"/>
        </w:rPr>
        <w:t xml:space="preserve"> </w:t>
      </w:r>
      <w:r w:rsidR="00AB2428">
        <w:rPr>
          <w:sz w:val="28"/>
          <w:szCs w:val="28"/>
        </w:rPr>
        <w:t>Ельниковского</w:t>
      </w:r>
      <w:r>
        <w:rPr>
          <w:sz w:val="28"/>
          <w:szCs w:val="28"/>
        </w:rPr>
        <w:t xml:space="preserve"> муниципального района;</w:t>
      </w:r>
    </w:p>
    <w:p w:rsidR="002661B1" w:rsidRDefault="002661B1" w:rsidP="002661B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по группе муниципальных учреждений </w:t>
      </w:r>
      <w:r w:rsidR="00AB2428">
        <w:rPr>
          <w:sz w:val="28"/>
          <w:szCs w:val="28"/>
        </w:rPr>
        <w:t>Ельниковского</w:t>
      </w:r>
      <w:r>
        <w:rPr>
          <w:sz w:val="28"/>
          <w:szCs w:val="28"/>
        </w:rPr>
        <w:t xml:space="preserve"> муниципального района с использованием корректирующих коэффициентов.</w:t>
      </w:r>
    </w:p>
    <w:p w:rsidR="002661B1" w:rsidRDefault="002661B1" w:rsidP="002661B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Администрация района, вправе установить график и особенности перехода от установления нормативных затрат на оказание муниципальной услуги отдельно по каждому муниципальному учреждению </w:t>
      </w:r>
      <w:r w:rsidR="00AB2428">
        <w:rPr>
          <w:sz w:val="28"/>
          <w:szCs w:val="28"/>
        </w:rPr>
        <w:t>Ельниковского</w:t>
      </w:r>
      <w:r>
        <w:rPr>
          <w:sz w:val="28"/>
          <w:szCs w:val="28"/>
        </w:rPr>
        <w:t xml:space="preserve"> муниципального района к установлению указанных затрат в среднем по группе муниципальных учреждений </w:t>
      </w:r>
      <w:r w:rsidR="00AB2428">
        <w:rPr>
          <w:sz w:val="28"/>
          <w:szCs w:val="28"/>
        </w:rPr>
        <w:t>Ельниковского</w:t>
      </w:r>
      <w:r>
        <w:rPr>
          <w:sz w:val="28"/>
          <w:szCs w:val="28"/>
        </w:rPr>
        <w:t xml:space="preserve"> муниципального района и/или по группе муниципальных учреждений </w:t>
      </w:r>
      <w:r w:rsidR="00AB2428">
        <w:rPr>
          <w:sz w:val="28"/>
          <w:szCs w:val="28"/>
        </w:rPr>
        <w:t>Ельниковского</w:t>
      </w:r>
      <w:r>
        <w:rPr>
          <w:sz w:val="28"/>
          <w:szCs w:val="28"/>
        </w:rPr>
        <w:t xml:space="preserve"> муниципального района с использованием корректирующих коэффициентов.</w:t>
      </w:r>
    </w:p>
    <w:p w:rsidR="002661B1" w:rsidRDefault="002661B1" w:rsidP="002661B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При использовании средних значений по группе муниципальных учреждений </w:t>
      </w:r>
      <w:r w:rsidR="00AB2428">
        <w:rPr>
          <w:sz w:val="28"/>
          <w:szCs w:val="28"/>
        </w:rPr>
        <w:t>Ельниковского</w:t>
      </w:r>
      <w:r>
        <w:rPr>
          <w:sz w:val="28"/>
          <w:szCs w:val="28"/>
        </w:rPr>
        <w:t xml:space="preserve"> муниципального района нормативные затраты на оказание муниципальной услуги на очередной финансовый год рассчитываются как отношение суммы нормативных затрат на оказание единицы муниципальной услуги по всем муниципальным учреждениям</w:t>
      </w:r>
      <w:r w:rsidRPr="00EF0553">
        <w:rPr>
          <w:sz w:val="28"/>
          <w:szCs w:val="28"/>
        </w:rPr>
        <w:t xml:space="preserve"> </w:t>
      </w:r>
      <w:r w:rsidR="00AB2428">
        <w:rPr>
          <w:sz w:val="28"/>
          <w:szCs w:val="28"/>
        </w:rPr>
        <w:t>Ельниковского</w:t>
      </w:r>
      <w:r>
        <w:rPr>
          <w:sz w:val="28"/>
          <w:szCs w:val="28"/>
        </w:rPr>
        <w:t xml:space="preserve"> муниципального района, входящим в группу, на количество муниципальных учреждений</w:t>
      </w:r>
      <w:r w:rsidRPr="00EF0553">
        <w:rPr>
          <w:sz w:val="28"/>
          <w:szCs w:val="28"/>
        </w:rPr>
        <w:t xml:space="preserve"> </w:t>
      </w:r>
      <w:r w:rsidR="00AB2428">
        <w:rPr>
          <w:sz w:val="28"/>
          <w:szCs w:val="28"/>
        </w:rPr>
        <w:t>Ельниковского</w:t>
      </w:r>
      <w:r>
        <w:rPr>
          <w:sz w:val="28"/>
          <w:szCs w:val="28"/>
        </w:rPr>
        <w:t xml:space="preserve"> муниципального района, входящих в группу.</w:t>
      </w:r>
    </w:p>
    <w:p w:rsidR="002661B1" w:rsidRDefault="002661B1" w:rsidP="002661B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При использовании корректирующих коэффициентов определение нормативных затрат на оказание муниципальных услуг муниципального учреждения </w:t>
      </w:r>
      <w:r w:rsidR="00AB2428">
        <w:rPr>
          <w:sz w:val="28"/>
          <w:szCs w:val="28"/>
        </w:rPr>
        <w:t>Ельниковского</w:t>
      </w:r>
      <w:r>
        <w:rPr>
          <w:sz w:val="28"/>
          <w:szCs w:val="28"/>
        </w:rPr>
        <w:t xml:space="preserve"> муниципального района осуществляется путем умножения среднего значения нормативных затрат на оказание единицы муниципальной услуги по группе муниципальных учреждений </w:t>
      </w:r>
      <w:r w:rsidR="00AB2428">
        <w:rPr>
          <w:sz w:val="28"/>
          <w:szCs w:val="28"/>
        </w:rPr>
        <w:t>Ельниковского</w:t>
      </w:r>
      <w:r>
        <w:rPr>
          <w:sz w:val="28"/>
          <w:szCs w:val="28"/>
        </w:rPr>
        <w:t xml:space="preserve"> муниципального района на корректирующие (понижающие или повышающие) </w:t>
      </w:r>
      <w:r>
        <w:rPr>
          <w:sz w:val="28"/>
          <w:szCs w:val="28"/>
        </w:rPr>
        <w:lastRenderedPageBreak/>
        <w:t xml:space="preserve">коэффициенты, учитывающие особенности муниципальных учреждений </w:t>
      </w:r>
      <w:r w:rsidR="00AB2428">
        <w:rPr>
          <w:sz w:val="28"/>
          <w:szCs w:val="28"/>
        </w:rPr>
        <w:t>Ельниковского</w:t>
      </w:r>
      <w:r>
        <w:rPr>
          <w:sz w:val="28"/>
          <w:szCs w:val="28"/>
        </w:rPr>
        <w:t xml:space="preserve"> муниципального района (например, место нахождения, статус муниципального образования, на территории которого расположено муниципальное учреждение</w:t>
      </w:r>
      <w:r w:rsidRPr="00BA0D6B">
        <w:rPr>
          <w:sz w:val="28"/>
          <w:szCs w:val="28"/>
        </w:rPr>
        <w:t xml:space="preserve"> </w:t>
      </w:r>
      <w:r w:rsidR="00AB2428">
        <w:rPr>
          <w:sz w:val="28"/>
          <w:szCs w:val="28"/>
        </w:rPr>
        <w:t>Ельниковского</w:t>
      </w:r>
      <w:r>
        <w:rPr>
          <w:sz w:val="28"/>
          <w:szCs w:val="28"/>
        </w:rPr>
        <w:t xml:space="preserve"> муниципального района, обеспеченность инженерной инфраструктурой, вид муниципального учреждения</w:t>
      </w:r>
      <w:r w:rsidRPr="00BA0D6B">
        <w:rPr>
          <w:sz w:val="28"/>
          <w:szCs w:val="28"/>
        </w:rPr>
        <w:t xml:space="preserve"> </w:t>
      </w:r>
      <w:r w:rsidR="00AB2428">
        <w:rPr>
          <w:sz w:val="28"/>
          <w:szCs w:val="28"/>
        </w:rPr>
        <w:t>Ельниковского</w:t>
      </w:r>
      <w:r>
        <w:rPr>
          <w:sz w:val="28"/>
          <w:szCs w:val="28"/>
        </w:rPr>
        <w:t xml:space="preserve"> муниципального района, категория муниципального учреждения</w:t>
      </w:r>
      <w:r w:rsidRPr="00BA0D6B">
        <w:rPr>
          <w:sz w:val="28"/>
          <w:szCs w:val="28"/>
        </w:rPr>
        <w:t xml:space="preserve"> </w:t>
      </w:r>
      <w:r w:rsidR="00AB2428">
        <w:rPr>
          <w:sz w:val="28"/>
          <w:szCs w:val="28"/>
        </w:rPr>
        <w:t>Ельниковского</w:t>
      </w:r>
      <w:r>
        <w:rPr>
          <w:sz w:val="28"/>
          <w:szCs w:val="28"/>
        </w:rPr>
        <w:t xml:space="preserve"> муниципального района, исходя из качества оказываемых муниципальных услуг и другие критерии).</w:t>
      </w:r>
    </w:p>
    <w:p w:rsidR="002661B1" w:rsidRDefault="002661B1" w:rsidP="002661B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При этом в Порядке определения нормативных затрат должны быть указаны виды применяемых корректирующих коэффициентов и приведены способы их расчета.</w:t>
      </w:r>
    </w:p>
    <w:p w:rsidR="002661B1" w:rsidRPr="0096151F" w:rsidRDefault="002661B1" w:rsidP="002661B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Pr="0096151F">
        <w:rPr>
          <w:rFonts w:ascii="Times New Roman" w:hAnsi="Times New Roman" w:cs="Times New Roman"/>
          <w:sz w:val="28"/>
          <w:szCs w:val="28"/>
        </w:rPr>
        <w:t xml:space="preserve">Объем финансового обеспечения выполнения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96151F">
        <w:rPr>
          <w:rFonts w:ascii="Times New Roman" w:hAnsi="Times New Roman" w:cs="Times New Roman"/>
          <w:sz w:val="28"/>
          <w:szCs w:val="28"/>
        </w:rPr>
        <w:t xml:space="preserve"> задания </w:t>
      </w:r>
      <w:r>
        <w:rPr>
          <w:rFonts w:ascii="Times New Roman" w:hAnsi="Times New Roman" w:cs="Times New Roman"/>
          <w:sz w:val="28"/>
          <w:szCs w:val="28"/>
        </w:rPr>
        <w:t>муниципальными</w:t>
      </w:r>
      <w:r w:rsidRPr="0096151F">
        <w:rPr>
          <w:rFonts w:ascii="Times New Roman" w:hAnsi="Times New Roman" w:cs="Times New Roman"/>
          <w:sz w:val="28"/>
          <w:szCs w:val="28"/>
        </w:rPr>
        <w:t xml:space="preserve"> учреждениями</w:t>
      </w:r>
      <w:r w:rsidRPr="0079248D">
        <w:rPr>
          <w:sz w:val="28"/>
          <w:szCs w:val="28"/>
        </w:rPr>
        <w:t xml:space="preserve"> </w:t>
      </w:r>
      <w:r w:rsidR="00AB2428" w:rsidRPr="00AB2428">
        <w:rPr>
          <w:rFonts w:ascii="Times New Roman" w:hAnsi="Times New Roman" w:cs="Times New Roman"/>
          <w:sz w:val="28"/>
          <w:szCs w:val="28"/>
        </w:rPr>
        <w:t>Ельниковского</w:t>
      </w:r>
      <w:r w:rsidRPr="00620FE1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96151F">
        <w:rPr>
          <w:rFonts w:ascii="Times New Roman" w:hAnsi="Times New Roman" w:cs="Times New Roman"/>
          <w:sz w:val="28"/>
          <w:szCs w:val="28"/>
        </w:rPr>
        <w:t xml:space="preserve">, определяемый на основе нормативных затрат, не должен превышать объем бюджетных ассигнований, предусмотренных </w:t>
      </w:r>
      <w:r>
        <w:rPr>
          <w:rFonts w:ascii="Times New Roman" w:hAnsi="Times New Roman" w:cs="Times New Roman"/>
          <w:sz w:val="28"/>
          <w:szCs w:val="28"/>
        </w:rPr>
        <w:t xml:space="preserve">на  указанные цели сводной бюджетной росписью  бюджета </w:t>
      </w:r>
      <w:r w:rsidR="00AB2428" w:rsidRPr="00AB2428">
        <w:rPr>
          <w:rFonts w:ascii="Times New Roman" w:hAnsi="Times New Roman" w:cs="Times New Roman"/>
          <w:sz w:val="28"/>
          <w:szCs w:val="28"/>
        </w:rPr>
        <w:t>Ельниковского</w:t>
      </w:r>
      <w:r w:rsidRPr="00620FE1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и бюджетными росписями главных распорядителей средств бюджета</w:t>
      </w:r>
      <w:r w:rsidR="00AB2428">
        <w:rPr>
          <w:rFonts w:ascii="Times New Roman" w:hAnsi="Times New Roman" w:cs="Times New Roman"/>
          <w:sz w:val="28"/>
          <w:szCs w:val="28"/>
        </w:rPr>
        <w:t xml:space="preserve"> </w:t>
      </w:r>
      <w:r w:rsidR="00AB2428" w:rsidRPr="00AB2428">
        <w:rPr>
          <w:rFonts w:ascii="Times New Roman" w:hAnsi="Times New Roman" w:cs="Times New Roman"/>
          <w:sz w:val="28"/>
          <w:szCs w:val="28"/>
        </w:rPr>
        <w:t>Ельниковского</w:t>
      </w:r>
      <w:r w:rsidRPr="00620FE1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151F">
        <w:rPr>
          <w:rFonts w:ascii="Times New Roman" w:hAnsi="Times New Roman" w:cs="Times New Roman"/>
          <w:sz w:val="28"/>
          <w:szCs w:val="28"/>
        </w:rPr>
        <w:t xml:space="preserve">на соответствующий финансовый год и </w:t>
      </w: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Pr="0096151F">
        <w:rPr>
          <w:rFonts w:ascii="Times New Roman" w:hAnsi="Times New Roman" w:cs="Times New Roman"/>
          <w:sz w:val="28"/>
          <w:szCs w:val="28"/>
        </w:rPr>
        <w:t>плановый период.</w:t>
      </w:r>
    </w:p>
    <w:p w:rsidR="002661B1" w:rsidRPr="00B243A0" w:rsidRDefault="002661B1" w:rsidP="002661B1">
      <w:pPr>
        <w:ind w:firstLine="540"/>
        <w:jc w:val="both"/>
        <w:rPr>
          <w:sz w:val="28"/>
          <w:szCs w:val="28"/>
        </w:rPr>
      </w:pPr>
      <w:r w:rsidRPr="00B243A0">
        <w:rPr>
          <w:sz w:val="28"/>
          <w:szCs w:val="28"/>
        </w:rPr>
        <w:t>9. Проект соответствующего Порядка определения нормативных затрат с представлением исходных данных и результатов расчетов объема нормативных затрат на оказание муниципальными учреждениями муниципальных услуг и нормативных затрат на содержание имущества муниципальных учреждений</w:t>
      </w:r>
      <w:r w:rsidR="00AB2428">
        <w:rPr>
          <w:sz w:val="28"/>
          <w:szCs w:val="28"/>
        </w:rPr>
        <w:t xml:space="preserve"> </w:t>
      </w:r>
      <w:r w:rsidR="00AB2428" w:rsidRPr="00AB2428">
        <w:rPr>
          <w:sz w:val="28"/>
          <w:szCs w:val="28"/>
        </w:rPr>
        <w:t>Ельниковского</w:t>
      </w:r>
      <w:r w:rsidRPr="00B243A0">
        <w:rPr>
          <w:sz w:val="28"/>
          <w:szCs w:val="28"/>
        </w:rPr>
        <w:t xml:space="preserve"> муниципального района на соответствующий финансовый год и плановый период, по форме согласно приложению  к настоящим Методическим рекомендациям, согласовывается с Финансовым управлением Администрации</w:t>
      </w:r>
      <w:r w:rsidR="00AB2428">
        <w:rPr>
          <w:sz w:val="28"/>
          <w:szCs w:val="28"/>
        </w:rPr>
        <w:t xml:space="preserve"> </w:t>
      </w:r>
      <w:r w:rsidR="00AB2428" w:rsidRPr="00AB2428">
        <w:rPr>
          <w:sz w:val="28"/>
          <w:szCs w:val="28"/>
        </w:rPr>
        <w:t>Ельниковского</w:t>
      </w:r>
      <w:r w:rsidRPr="00B243A0">
        <w:rPr>
          <w:sz w:val="28"/>
          <w:szCs w:val="28"/>
        </w:rPr>
        <w:t xml:space="preserve"> муниципального района Республики Мордовия и экономическим Управлением </w:t>
      </w:r>
      <w:r w:rsidR="00297B68">
        <w:rPr>
          <w:sz w:val="28"/>
          <w:szCs w:val="28"/>
        </w:rPr>
        <w:t>а</w:t>
      </w:r>
      <w:r w:rsidRPr="00B243A0">
        <w:rPr>
          <w:sz w:val="28"/>
          <w:szCs w:val="28"/>
        </w:rPr>
        <w:t>дминистрации</w:t>
      </w:r>
      <w:r w:rsidR="00AB2428">
        <w:rPr>
          <w:sz w:val="28"/>
          <w:szCs w:val="28"/>
        </w:rPr>
        <w:t xml:space="preserve"> </w:t>
      </w:r>
      <w:r w:rsidR="00AB2428" w:rsidRPr="00AB2428">
        <w:rPr>
          <w:sz w:val="28"/>
          <w:szCs w:val="28"/>
        </w:rPr>
        <w:t>Ельниковского</w:t>
      </w:r>
      <w:r w:rsidRPr="00B243A0">
        <w:rPr>
          <w:sz w:val="28"/>
          <w:szCs w:val="28"/>
        </w:rPr>
        <w:t xml:space="preserve"> муниципального района.</w:t>
      </w:r>
    </w:p>
    <w:p w:rsidR="002661B1" w:rsidRPr="008A1C87" w:rsidRDefault="002661B1" w:rsidP="002661B1">
      <w:pPr>
        <w:pStyle w:val="ConsPlusNormal"/>
        <w:tabs>
          <w:tab w:val="num" w:pos="972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Pr="008A1C87">
        <w:rPr>
          <w:rFonts w:ascii="Times New Roman" w:hAnsi="Times New Roman" w:cs="Times New Roman"/>
          <w:sz w:val="28"/>
          <w:szCs w:val="28"/>
        </w:rPr>
        <w:t xml:space="preserve">. </w:t>
      </w:r>
      <w:r w:rsidRPr="00AB4697">
        <w:rPr>
          <w:rFonts w:ascii="Times New Roman" w:hAnsi="Times New Roman" w:cs="Times New Roman"/>
          <w:sz w:val="28"/>
          <w:szCs w:val="28"/>
        </w:rPr>
        <w:t xml:space="preserve">Объем субсидии на выполнение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AB4697">
        <w:rPr>
          <w:rFonts w:ascii="Times New Roman" w:hAnsi="Times New Roman" w:cs="Times New Roman"/>
          <w:sz w:val="28"/>
          <w:szCs w:val="28"/>
        </w:rPr>
        <w:t xml:space="preserve"> задания бюджетному или автономному учреждению </w:t>
      </w:r>
      <w:r w:rsidRPr="00620FE1">
        <w:rPr>
          <w:rFonts w:ascii="Times New Roman" w:hAnsi="Times New Roman" w:cs="Times New Roman"/>
          <w:sz w:val="28"/>
          <w:szCs w:val="28"/>
        </w:rPr>
        <w:t>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B4697">
        <w:rPr>
          <w:rFonts w:ascii="Times New Roman" w:hAnsi="Times New Roman" w:cs="Times New Roman"/>
          <w:sz w:val="28"/>
          <w:szCs w:val="28"/>
        </w:rPr>
        <w:t>в</w:t>
      </w:r>
      <w:r w:rsidRPr="008A1C87">
        <w:rPr>
          <w:rFonts w:ascii="Times New Roman" w:hAnsi="Times New Roman" w:cs="Times New Roman"/>
          <w:sz w:val="28"/>
          <w:szCs w:val="28"/>
        </w:rPr>
        <w:t xml:space="preserve"> соответствующем финансовому году определяется по следующей формуле:</w:t>
      </w:r>
    </w:p>
    <w:p w:rsidR="002661B1" w:rsidRPr="002661B1" w:rsidRDefault="002661B1" w:rsidP="002661B1">
      <w:pPr>
        <w:pStyle w:val="ConsPlusNormal"/>
        <w:tabs>
          <w:tab w:val="num" w:pos="972"/>
        </w:tabs>
        <w:ind w:firstLine="0"/>
        <w:jc w:val="center"/>
        <w:rPr>
          <w:rFonts w:ascii="Times New Roman" w:hAnsi="Times New Roman" w:cs="Times New Roman"/>
          <w:sz w:val="28"/>
          <w:szCs w:val="28"/>
          <w:lang w:val="fr-FR"/>
        </w:rPr>
      </w:pPr>
      <w:r w:rsidRPr="002661B1">
        <w:rPr>
          <w:rFonts w:ascii="Times New Roman" w:hAnsi="Times New Roman" w:cs="Times New Roman"/>
          <w:sz w:val="28"/>
          <w:szCs w:val="28"/>
          <w:lang w:val="fr-FR"/>
        </w:rPr>
        <w:t>F</w:t>
      </w:r>
      <w:r w:rsidRPr="008A1C87">
        <w:rPr>
          <w:rFonts w:ascii="Times New Roman" w:hAnsi="Times New Roman" w:cs="Times New Roman"/>
          <w:sz w:val="28"/>
          <w:szCs w:val="28"/>
          <w:vertAlign w:val="subscript"/>
        </w:rPr>
        <w:t>у</w:t>
      </w:r>
      <w:r w:rsidRPr="002661B1">
        <w:rPr>
          <w:rFonts w:ascii="Times New Roman" w:hAnsi="Times New Roman" w:cs="Times New Roman"/>
          <w:sz w:val="28"/>
          <w:szCs w:val="28"/>
          <w:lang w:val="fr-FR"/>
        </w:rPr>
        <w:t xml:space="preserve"> = SUMi</w:t>
      </w:r>
      <w:r w:rsidRPr="002661B1">
        <w:rPr>
          <w:rFonts w:ascii="Times New Roman" w:hAnsi="Times New Roman" w:cs="Times New Roman"/>
          <w:sz w:val="28"/>
          <w:szCs w:val="28"/>
          <w:vertAlign w:val="subscript"/>
          <w:lang w:val="fr-FR"/>
        </w:rPr>
        <w:t xml:space="preserve"> </w:t>
      </w:r>
      <w:r w:rsidRPr="002661B1">
        <w:rPr>
          <w:rFonts w:ascii="Times New Roman" w:hAnsi="Times New Roman" w:cs="Times New Roman"/>
          <w:sz w:val="28"/>
          <w:szCs w:val="28"/>
          <w:lang w:val="fr-FR"/>
        </w:rPr>
        <w:t>N</w:t>
      </w:r>
      <w:r w:rsidRPr="002661B1">
        <w:rPr>
          <w:rFonts w:ascii="Times New Roman" w:hAnsi="Times New Roman" w:cs="Times New Roman"/>
          <w:sz w:val="28"/>
          <w:szCs w:val="28"/>
          <w:vertAlign w:val="subscript"/>
          <w:lang w:val="fr-FR"/>
        </w:rPr>
        <w:t xml:space="preserve">i </w:t>
      </w:r>
      <w:r w:rsidRPr="002661B1">
        <w:rPr>
          <w:rFonts w:ascii="Times New Roman" w:hAnsi="Times New Roman" w:cs="Times New Roman"/>
          <w:sz w:val="28"/>
          <w:szCs w:val="28"/>
          <w:lang w:val="fr-FR"/>
        </w:rPr>
        <w:t>* k</w:t>
      </w:r>
      <w:r w:rsidRPr="002661B1">
        <w:rPr>
          <w:rFonts w:ascii="Times New Roman" w:hAnsi="Times New Roman" w:cs="Times New Roman"/>
          <w:sz w:val="28"/>
          <w:szCs w:val="28"/>
          <w:vertAlign w:val="subscript"/>
          <w:lang w:val="fr-FR"/>
        </w:rPr>
        <w:t>i</w:t>
      </w:r>
      <w:r w:rsidRPr="002661B1">
        <w:rPr>
          <w:rFonts w:ascii="Times New Roman" w:hAnsi="Times New Roman" w:cs="Times New Roman"/>
          <w:sz w:val="28"/>
          <w:szCs w:val="28"/>
          <w:lang w:val="fr-FR"/>
        </w:rPr>
        <w:t xml:space="preserve"> + N</w:t>
      </w:r>
      <w:r w:rsidRPr="008A1C87">
        <w:rPr>
          <w:rFonts w:ascii="Times New Roman" w:hAnsi="Times New Roman" w:cs="Times New Roman"/>
          <w:sz w:val="28"/>
          <w:szCs w:val="28"/>
          <w:vertAlign w:val="subscript"/>
        </w:rPr>
        <w:t>им</w:t>
      </w:r>
      <w:r w:rsidRPr="002661B1">
        <w:rPr>
          <w:rFonts w:ascii="Times New Roman" w:hAnsi="Times New Roman" w:cs="Times New Roman"/>
          <w:sz w:val="28"/>
          <w:szCs w:val="28"/>
          <w:lang w:val="fr-FR"/>
        </w:rPr>
        <w:t xml:space="preserve"> , </w:t>
      </w:r>
      <w:r w:rsidRPr="008A1C87">
        <w:rPr>
          <w:rFonts w:ascii="Times New Roman" w:hAnsi="Times New Roman" w:cs="Times New Roman"/>
          <w:sz w:val="28"/>
          <w:szCs w:val="28"/>
        </w:rPr>
        <w:t>где</w:t>
      </w:r>
      <w:r w:rsidRPr="002661B1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</w:p>
    <w:p w:rsidR="002661B1" w:rsidRPr="008A1C87" w:rsidRDefault="002661B1" w:rsidP="002661B1">
      <w:pPr>
        <w:pStyle w:val="ConsPlusNormal"/>
        <w:tabs>
          <w:tab w:val="num" w:pos="972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A1C8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8A1C87">
        <w:rPr>
          <w:rFonts w:ascii="Times New Roman" w:hAnsi="Times New Roman" w:cs="Times New Roman"/>
          <w:sz w:val="28"/>
          <w:szCs w:val="28"/>
          <w:vertAlign w:val="subscript"/>
        </w:rPr>
        <w:t xml:space="preserve">у – </w:t>
      </w:r>
      <w:r w:rsidRPr="008A1C87">
        <w:rPr>
          <w:rFonts w:ascii="Times New Roman" w:hAnsi="Times New Roman" w:cs="Times New Roman"/>
          <w:sz w:val="28"/>
          <w:szCs w:val="28"/>
        </w:rPr>
        <w:t xml:space="preserve">объем субсидии на </w:t>
      </w:r>
      <w:r w:rsidRPr="00AB4697">
        <w:rPr>
          <w:rFonts w:ascii="Times New Roman" w:hAnsi="Times New Roman" w:cs="Times New Roman"/>
          <w:sz w:val="28"/>
          <w:szCs w:val="28"/>
        </w:rPr>
        <w:t xml:space="preserve">выполнение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AB4697">
        <w:rPr>
          <w:rFonts w:ascii="Times New Roman" w:hAnsi="Times New Roman" w:cs="Times New Roman"/>
          <w:sz w:val="28"/>
          <w:szCs w:val="28"/>
        </w:rPr>
        <w:t xml:space="preserve"> задания бюджетному или автономному учреждению</w:t>
      </w:r>
      <w:r w:rsidRPr="008A1C87">
        <w:rPr>
          <w:rFonts w:ascii="Times New Roman" w:hAnsi="Times New Roman" w:cs="Times New Roman"/>
          <w:sz w:val="28"/>
          <w:szCs w:val="28"/>
        </w:rPr>
        <w:t xml:space="preserve"> </w:t>
      </w:r>
      <w:r w:rsidRPr="00620FE1">
        <w:rPr>
          <w:rFonts w:ascii="Times New Roman" w:hAnsi="Times New Roman" w:cs="Times New Roman"/>
          <w:sz w:val="28"/>
          <w:szCs w:val="28"/>
        </w:rPr>
        <w:t>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C87">
        <w:rPr>
          <w:rFonts w:ascii="Times New Roman" w:hAnsi="Times New Roman" w:cs="Times New Roman"/>
          <w:sz w:val="28"/>
          <w:szCs w:val="28"/>
        </w:rPr>
        <w:t>в соответствующем финансовом году;</w:t>
      </w:r>
    </w:p>
    <w:p w:rsidR="002661B1" w:rsidRPr="008A1C87" w:rsidRDefault="002661B1" w:rsidP="002661B1">
      <w:pPr>
        <w:pStyle w:val="ConsPlusNormal"/>
        <w:tabs>
          <w:tab w:val="num" w:pos="972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A1C87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8A1C8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i</w:t>
      </w:r>
      <w:r w:rsidRPr="008A1C87">
        <w:rPr>
          <w:rFonts w:ascii="Times New Roman" w:hAnsi="Times New Roman" w:cs="Times New Roman"/>
          <w:sz w:val="28"/>
          <w:szCs w:val="28"/>
        </w:rPr>
        <w:t xml:space="preserve"> – нормативные затраты на оказание </w:t>
      </w:r>
      <w:r w:rsidRPr="008A1C87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8A1C87">
        <w:rPr>
          <w:rFonts w:ascii="Times New Roman" w:hAnsi="Times New Roman" w:cs="Times New Roman"/>
          <w:sz w:val="28"/>
          <w:szCs w:val="28"/>
        </w:rPr>
        <w:t xml:space="preserve">-той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8A1C87">
        <w:rPr>
          <w:rFonts w:ascii="Times New Roman" w:hAnsi="Times New Roman" w:cs="Times New Roman"/>
          <w:sz w:val="28"/>
          <w:szCs w:val="28"/>
        </w:rPr>
        <w:t xml:space="preserve"> услуги в соответствующем финансовом году;</w:t>
      </w:r>
    </w:p>
    <w:p w:rsidR="002661B1" w:rsidRPr="008A1C87" w:rsidRDefault="002661B1" w:rsidP="002661B1">
      <w:pPr>
        <w:pStyle w:val="ConsPlusNormal"/>
        <w:tabs>
          <w:tab w:val="num" w:pos="972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A1C87">
        <w:rPr>
          <w:rFonts w:ascii="Times New Roman" w:hAnsi="Times New Roman" w:cs="Times New Roman"/>
          <w:sz w:val="28"/>
          <w:szCs w:val="28"/>
          <w:lang w:val="en-US"/>
        </w:rPr>
        <w:t>k</w:t>
      </w:r>
      <w:r w:rsidRPr="008A1C87">
        <w:rPr>
          <w:rFonts w:ascii="Times New Roman" w:hAnsi="Times New Roman" w:cs="Times New Roman"/>
          <w:sz w:val="28"/>
          <w:szCs w:val="28"/>
        </w:rPr>
        <w:t xml:space="preserve"> – объем (количество единиц) оказания </w:t>
      </w:r>
      <w:r w:rsidRPr="008A1C87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8A1C87">
        <w:rPr>
          <w:rFonts w:ascii="Times New Roman" w:hAnsi="Times New Roman" w:cs="Times New Roman"/>
          <w:sz w:val="28"/>
          <w:szCs w:val="28"/>
        </w:rPr>
        <w:t xml:space="preserve">-той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8A1C87">
        <w:rPr>
          <w:rFonts w:ascii="Times New Roman" w:hAnsi="Times New Roman" w:cs="Times New Roman"/>
          <w:sz w:val="28"/>
          <w:szCs w:val="28"/>
        </w:rPr>
        <w:t xml:space="preserve"> услуги в соответствующем финансовом году;</w:t>
      </w:r>
    </w:p>
    <w:p w:rsidR="002661B1" w:rsidRPr="008A1C87" w:rsidRDefault="002661B1" w:rsidP="002661B1">
      <w:pPr>
        <w:pStyle w:val="ConsPlusNormal"/>
        <w:tabs>
          <w:tab w:val="num" w:pos="972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A1C87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8A1C87">
        <w:rPr>
          <w:rFonts w:ascii="Times New Roman" w:hAnsi="Times New Roman" w:cs="Times New Roman"/>
          <w:sz w:val="28"/>
          <w:szCs w:val="28"/>
          <w:vertAlign w:val="subscript"/>
        </w:rPr>
        <w:t xml:space="preserve"> им</w:t>
      </w:r>
      <w:r w:rsidRPr="008A1C87">
        <w:rPr>
          <w:rFonts w:ascii="Times New Roman" w:hAnsi="Times New Roman" w:cs="Times New Roman"/>
          <w:sz w:val="28"/>
          <w:szCs w:val="28"/>
        </w:rPr>
        <w:t xml:space="preserve"> – нормативные затраты на содержание имущества в соответствующем финансовом году.</w:t>
      </w:r>
    </w:p>
    <w:p w:rsidR="002661B1" w:rsidRDefault="002661B1" w:rsidP="002661B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A1C87">
        <w:rPr>
          <w:sz w:val="28"/>
          <w:szCs w:val="28"/>
        </w:rPr>
        <w:t xml:space="preserve">При оказании в </w:t>
      </w:r>
      <w:r w:rsidRPr="00AB4697">
        <w:rPr>
          <w:sz w:val="28"/>
          <w:szCs w:val="28"/>
        </w:rPr>
        <w:t>случаях, определенных</w:t>
      </w:r>
      <w:r>
        <w:rPr>
          <w:sz w:val="28"/>
          <w:szCs w:val="28"/>
        </w:rPr>
        <w:t xml:space="preserve"> законодательством</w:t>
      </w:r>
      <w:r w:rsidRPr="00AB4697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муниципальными </w:t>
      </w:r>
      <w:r w:rsidRPr="00AB4697">
        <w:rPr>
          <w:sz w:val="28"/>
          <w:szCs w:val="28"/>
        </w:rPr>
        <w:t xml:space="preserve">бюджетными или автономными учреждениями </w:t>
      </w:r>
      <w:r w:rsidRPr="00620FE1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муниципальных</w:t>
      </w:r>
      <w:r w:rsidRPr="00AB4697">
        <w:rPr>
          <w:sz w:val="28"/>
          <w:szCs w:val="28"/>
        </w:rPr>
        <w:t xml:space="preserve"> услуг за плату в</w:t>
      </w:r>
      <w:r w:rsidRPr="008A1C87">
        <w:rPr>
          <w:sz w:val="28"/>
          <w:szCs w:val="28"/>
        </w:rPr>
        <w:t xml:space="preserve"> пределах установленного </w:t>
      </w:r>
      <w:r>
        <w:rPr>
          <w:sz w:val="28"/>
          <w:szCs w:val="28"/>
        </w:rPr>
        <w:t>муниципального</w:t>
      </w:r>
      <w:r w:rsidRPr="008A1C87">
        <w:rPr>
          <w:sz w:val="28"/>
          <w:szCs w:val="28"/>
        </w:rPr>
        <w:t xml:space="preserve"> задания, размер субсидии на финансовое обеспечение выполнения указанного </w:t>
      </w:r>
      <w:r>
        <w:rPr>
          <w:sz w:val="28"/>
          <w:szCs w:val="28"/>
        </w:rPr>
        <w:lastRenderedPageBreak/>
        <w:t>муниципального</w:t>
      </w:r>
      <w:r w:rsidRPr="008A1C87">
        <w:rPr>
          <w:sz w:val="28"/>
          <w:szCs w:val="28"/>
        </w:rPr>
        <w:t xml:space="preserve"> задания рассчитывается с учетом средств, планируемых к поступлению от потребителей указанных услуг. </w:t>
      </w:r>
    </w:p>
    <w:p w:rsidR="002661B1" w:rsidRDefault="002661B1" w:rsidP="002661B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2661B1" w:rsidRDefault="002661B1" w:rsidP="002661B1">
      <w:pPr>
        <w:pStyle w:val="ConsPlusNormal"/>
        <w:keepNext/>
        <w:widowControl/>
        <w:numPr>
          <w:ilvl w:val="0"/>
          <w:numId w:val="1"/>
        </w:numPr>
        <w:ind w:left="181" w:hanging="18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151F">
        <w:rPr>
          <w:rFonts w:ascii="Times New Roman" w:hAnsi="Times New Roman" w:cs="Times New Roman"/>
          <w:b/>
          <w:sz w:val="28"/>
          <w:szCs w:val="28"/>
        </w:rPr>
        <w:t>Методы определения нормативных затрат</w:t>
      </w:r>
    </w:p>
    <w:p w:rsidR="002661B1" w:rsidRPr="0096151F" w:rsidRDefault="002661B1" w:rsidP="002661B1">
      <w:pPr>
        <w:pStyle w:val="ConsPlusNormal"/>
        <w:keepNext/>
        <w:widowControl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2661B1" w:rsidRPr="0096151F" w:rsidRDefault="002661B1" w:rsidP="002661B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Pr="0096151F">
        <w:rPr>
          <w:rFonts w:ascii="Times New Roman" w:hAnsi="Times New Roman" w:cs="Times New Roman"/>
          <w:sz w:val="28"/>
          <w:szCs w:val="28"/>
        </w:rPr>
        <w:t>. Для определения нормативных затрат могут использоваться следующие методы:</w:t>
      </w:r>
    </w:p>
    <w:p w:rsidR="002661B1" w:rsidRPr="0096151F" w:rsidRDefault="002661B1" w:rsidP="002661B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6151F">
        <w:rPr>
          <w:rFonts w:ascii="Times New Roman" w:hAnsi="Times New Roman" w:cs="Times New Roman"/>
          <w:sz w:val="28"/>
          <w:szCs w:val="28"/>
        </w:rPr>
        <w:t>- нормативный;</w:t>
      </w:r>
    </w:p>
    <w:p w:rsidR="002661B1" w:rsidRPr="0096151F" w:rsidRDefault="002661B1" w:rsidP="002661B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6151F">
        <w:rPr>
          <w:rFonts w:ascii="Times New Roman" w:hAnsi="Times New Roman" w:cs="Times New Roman"/>
          <w:sz w:val="28"/>
          <w:szCs w:val="28"/>
        </w:rPr>
        <w:t>- структурный;</w:t>
      </w:r>
    </w:p>
    <w:p w:rsidR="002661B1" w:rsidRDefault="002661B1" w:rsidP="002661B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6151F">
        <w:rPr>
          <w:rFonts w:ascii="Times New Roman" w:hAnsi="Times New Roman" w:cs="Times New Roman"/>
          <w:sz w:val="28"/>
          <w:szCs w:val="28"/>
        </w:rPr>
        <w:t>- экспертный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661B1" w:rsidRPr="00825E2C" w:rsidRDefault="002661B1" w:rsidP="002661B1">
      <w:pPr>
        <w:pStyle w:val="ConsPlusNormal"/>
        <w:tabs>
          <w:tab w:val="num" w:pos="972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Pr="0096151F">
        <w:rPr>
          <w:rFonts w:ascii="Times New Roman" w:hAnsi="Times New Roman" w:cs="Times New Roman"/>
          <w:sz w:val="28"/>
          <w:szCs w:val="28"/>
        </w:rPr>
        <w:t xml:space="preserve">. При применении нормативного метода нормативные затраты определяются путем умножения стоимости единицы группы затрат (рабочего времени персонала, расходных материалов и т.п.) на количество единиц </w:t>
      </w:r>
      <w:r w:rsidRPr="00612D23">
        <w:rPr>
          <w:rFonts w:ascii="Times New Roman" w:hAnsi="Times New Roman" w:cs="Times New Roman"/>
          <w:color w:val="000000"/>
          <w:sz w:val="28"/>
          <w:szCs w:val="28"/>
        </w:rPr>
        <w:t>группы затрат</w:t>
      </w:r>
      <w:r w:rsidRPr="0096151F">
        <w:rPr>
          <w:rFonts w:ascii="Times New Roman" w:hAnsi="Times New Roman" w:cs="Times New Roman"/>
          <w:sz w:val="28"/>
          <w:szCs w:val="28"/>
        </w:rPr>
        <w:t xml:space="preserve">, необходимых для оказания единицы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96151F">
        <w:rPr>
          <w:rFonts w:ascii="Times New Roman" w:hAnsi="Times New Roman" w:cs="Times New Roman"/>
          <w:sz w:val="28"/>
          <w:szCs w:val="28"/>
        </w:rPr>
        <w:t xml:space="preserve"> услуги.</w:t>
      </w:r>
    </w:p>
    <w:p w:rsidR="002661B1" w:rsidRDefault="002661B1" w:rsidP="002661B1">
      <w:pPr>
        <w:pStyle w:val="ConsPlusNormal"/>
        <w:tabs>
          <w:tab w:val="num" w:pos="972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E770C">
        <w:rPr>
          <w:rFonts w:ascii="Times New Roman" w:hAnsi="Times New Roman" w:cs="Times New Roman"/>
          <w:sz w:val="28"/>
          <w:szCs w:val="28"/>
        </w:rPr>
        <w:t xml:space="preserve">В случае наличия утвержденных натуральных нормативов, характеризующих процесс оказания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1E770C">
        <w:rPr>
          <w:rFonts w:ascii="Times New Roman" w:hAnsi="Times New Roman" w:cs="Times New Roman"/>
          <w:sz w:val="28"/>
          <w:szCs w:val="28"/>
        </w:rPr>
        <w:t xml:space="preserve"> услуги, в том числе нормативов питания, оснащения мягким инвентарем, медикаментами</w:t>
      </w:r>
      <w:r>
        <w:rPr>
          <w:rFonts w:ascii="Times New Roman" w:hAnsi="Times New Roman" w:cs="Times New Roman"/>
          <w:sz w:val="28"/>
          <w:szCs w:val="28"/>
        </w:rPr>
        <w:t xml:space="preserve">, норм потребления расходных материалов, </w:t>
      </w:r>
      <w:r w:rsidRPr="001E770C">
        <w:rPr>
          <w:rFonts w:ascii="Times New Roman" w:hAnsi="Times New Roman" w:cs="Times New Roman"/>
          <w:sz w:val="28"/>
          <w:szCs w:val="28"/>
        </w:rPr>
        <w:t>нормативов затрат рабочего времени</w:t>
      </w:r>
      <w:r>
        <w:rPr>
          <w:rFonts w:ascii="Times New Roman" w:hAnsi="Times New Roman" w:cs="Times New Roman"/>
          <w:sz w:val="28"/>
          <w:szCs w:val="28"/>
        </w:rPr>
        <w:t>, типовых штатных расписаний, объемов снижения потребления энергетических ресурсов в соответствии с требованиями энергетической эффективности</w:t>
      </w:r>
      <w:r w:rsidRPr="001E770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или иных натуральных параметров оказания муниципальной услуги</w:t>
      </w:r>
      <w:r w:rsidRPr="001E770C">
        <w:rPr>
          <w:rFonts w:ascii="Times New Roman" w:hAnsi="Times New Roman" w:cs="Times New Roman"/>
          <w:sz w:val="28"/>
          <w:szCs w:val="28"/>
        </w:rPr>
        <w:t xml:space="preserve">  </w:t>
      </w:r>
      <w:r w:rsidRPr="00AE57D8">
        <w:rPr>
          <w:rFonts w:ascii="Times New Roman" w:hAnsi="Times New Roman" w:cs="Times New Roman"/>
          <w:sz w:val="28"/>
          <w:szCs w:val="28"/>
        </w:rPr>
        <w:t>указанные натуральные нормативы использ</w:t>
      </w:r>
      <w:r>
        <w:rPr>
          <w:rFonts w:ascii="Times New Roman" w:hAnsi="Times New Roman" w:cs="Times New Roman"/>
          <w:sz w:val="28"/>
          <w:szCs w:val="28"/>
        </w:rPr>
        <w:t>уют</w:t>
      </w:r>
      <w:r w:rsidRPr="00AE57D8">
        <w:rPr>
          <w:rFonts w:ascii="Times New Roman" w:hAnsi="Times New Roman" w:cs="Times New Roman"/>
          <w:sz w:val="28"/>
          <w:szCs w:val="28"/>
        </w:rPr>
        <w:t>ся при определении</w:t>
      </w:r>
      <w:r>
        <w:rPr>
          <w:rFonts w:ascii="Times New Roman" w:hAnsi="Times New Roman" w:cs="Times New Roman"/>
          <w:sz w:val="28"/>
          <w:szCs w:val="28"/>
        </w:rPr>
        <w:t xml:space="preserve"> нормативных затрат на оказание муниципальной услуги.</w:t>
      </w:r>
    </w:p>
    <w:p w:rsidR="002661B1" w:rsidRPr="001E770C" w:rsidRDefault="002661B1" w:rsidP="002661B1">
      <w:pPr>
        <w:pStyle w:val="ConsPlusNormal"/>
        <w:tabs>
          <w:tab w:val="num" w:pos="972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случае отсутствия утвержденных натуральных нормативов </w:t>
      </w:r>
      <w:r w:rsidRPr="001E770C">
        <w:rPr>
          <w:rFonts w:ascii="Times New Roman" w:hAnsi="Times New Roman" w:cs="Times New Roman"/>
          <w:sz w:val="28"/>
          <w:szCs w:val="28"/>
        </w:rPr>
        <w:t>орган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1E770C">
        <w:rPr>
          <w:rFonts w:ascii="Times New Roman" w:hAnsi="Times New Roman" w:cs="Times New Roman"/>
          <w:sz w:val="28"/>
          <w:szCs w:val="28"/>
        </w:rPr>
        <w:t>, осуществляющ</w:t>
      </w:r>
      <w:r>
        <w:rPr>
          <w:rFonts w:ascii="Times New Roman" w:hAnsi="Times New Roman" w:cs="Times New Roman"/>
          <w:sz w:val="28"/>
          <w:szCs w:val="28"/>
        </w:rPr>
        <w:t>им</w:t>
      </w:r>
      <w:r w:rsidRPr="001E770C">
        <w:rPr>
          <w:rFonts w:ascii="Times New Roman" w:hAnsi="Times New Roman" w:cs="Times New Roman"/>
          <w:sz w:val="28"/>
          <w:szCs w:val="28"/>
        </w:rPr>
        <w:t xml:space="preserve"> функции и полномочия учредителя, </w:t>
      </w:r>
      <w:r>
        <w:rPr>
          <w:rFonts w:ascii="Times New Roman" w:hAnsi="Times New Roman" w:cs="Times New Roman"/>
          <w:sz w:val="28"/>
          <w:szCs w:val="28"/>
        </w:rPr>
        <w:t xml:space="preserve">в целях определения нормативных затрат могут быть самостоятельно установлены натуральные нормативы, не противоречащие пункту 8 настоящих Методических рекомендаций и направленные на оптимизацию оказания муниципальной услуги. </w:t>
      </w:r>
    </w:p>
    <w:p w:rsidR="002661B1" w:rsidRPr="0096151F" w:rsidRDefault="002661B1" w:rsidP="002661B1">
      <w:pPr>
        <w:pStyle w:val="ConsPlusNormal"/>
        <w:tabs>
          <w:tab w:val="num" w:pos="972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</w:t>
      </w:r>
      <w:r w:rsidRPr="0096151F">
        <w:rPr>
          <w:rFonts w:ascii="Times New Roman" w:hAnsi="Times New Roman" w:cs="Times New Roman"/>
          <w:sz w:val="28"/>
          <w:szCs w:val="28"/>
        </w:rPr>
        <w:t xml:space="preserve">. При применении структурного метода нормативные затраты в отношении соответствующей группы затрат определяются пропорционально выбранному основанию (например, затратам на оплату труда и начисления на выплаты по оплате труда персонала, занятого в оказании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96151F">
        <w:rPr>
          <w:rFonts w:ascii="Times New Roman" w:hAnsi="Times New Roman" w:cs="Times New Roman"/>
          <w:sz w:val="28"/>
          <w:szCs w:val="28"/>
        </w:rPr>
        <w:t xml:space="preserve"> услуги; численности персонала, непосредственного занятого в оказании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96151F">
        <w:rPr>
          <w:rFonts w:ascii="Times New Roman" w:hAnsi="Times New Roman" w:cs="Times New Roman"/>
          <w:sz w:val="28"/>
          <w:szCs w:val="28"/>
        </w:rPr>
        <w:t xml:space="preserve"> услуги; площади помещения, используемого для оказания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96151F">
        <w:rPr>
          <w:rFonts w:ascii="Times New Roman" w:hAnsi="Times New Roman" w:cs="Times New Roman"/>
          <w:sz w:val="28"/>
          <w:szCs w:val="28"/>
        </w:rPr>
        <w:t xml:space="preserve"> услуги и др.).</w:t>
      </w:r>
    </w:p>
    <w:p w:rsidR="002661B1" w:rsidRPr="0096151F" w:rsidRDefault="002661B1" w:rsidP="002661B1">
      <w:pPr>
        <w:pStyle w:val="ConsPlusNormal"/>
        <w:tabs>
          <w:tab w:val="num" w:pos="972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</w:t>
      </w:r>
      <w:r w:rsidRPr="0096151F">
        <w:rPr>
          <w:rFonts w:ascii="Times New Roman" w:hAnsi="Times New Roman" w:cs="Times New Roman"/>
          <w:sz w:val="28"/>
          <w:szCs w:val="28"/>
        </w:rPr>
        <w:t xml:space="preserve">. При применении экспертного метода нормативные затраты в отношении соответствующей группы затрат определяются на основании экспертной оценки </w:t>
      </w:r>
      <w:r>
        <w:rPr>
          <w:rFonts w:ascii="Times New Roman" w:hAnsi="Times New Roman" w:cs="Times New Roman"/>
          <w:sz w:val="28"/>
          <w:szCs w:val="28"/>
        </w:rPr>
        <w:t xml:space="preserve">(например, оценки </w:t>
      </w:r>
      <w:r w:rsidRPr="0096151F">
        <w:rPr>
          <w:rFonts w:ascii="Times New Roman" w:hAnsi="Times New Roman" w:cs="Times New Roman"/>
          <w:sz w:val="28"/>
          <w:szCs w:val="28"/>
        </w:rPr>
        <w:t>доли данной группы затрат в общем объеме затрат</w:t>
      </w:r>
      <w:r>
        <w:rPr>
          <w:rFonts w:ascii="Times New Roman" w:hAnsi="Times New Roman" w:cs="Times New Roman"/>
          <w:sz w:val="28"/>
          <w:szCs w:val="28"/>
        </w:rPr>
        <w:t>; оценки трудозатрат, необходимых для оказания муниципальной услуги и др.)</w:t>
      </w:r>
      <w:r w:rsidRPr="0096151F">
        <w:rPr>
          <w:rFonts w:ascii="Times New Roman" w:hAnsi="Times New Roman" w:cs="Times New Roman"/>
          <w:sz w:val="28"/>
          <w:szCs w:val="28"/>
        </w:rPr>
        <w:t>.</w:t>
      </w:r>
    </w:p>
    <w:p w:rsidR="002661B1" w:rsidRDefault="002661B1" w:rsidP="002661B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15. </w:t>
      </w:r>
      <w:r w:rsidRPr="0096151F">
        <w:rPr>
          <w:rFonts w:ascii="Times New Roman" w:hAnsi="Times New Roman" w:cs="Times New Roman"/>
          <w:sz w:val="28"/>
          <w:szCs w:val="28"/>
        </w:rPr>
        <w:t>Выбор метода</w:t>
      </w:r>
      <w:r w:rsidRPr="00C117C3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ов)</w:t>
      </w:r>
      <w:r w:rsidRPr="0096151F">
        <w:rPr>
          <w:rFonts w:ascii="Times New Roman" w:hAnsi="Times New Roman" w:cs="Times New Roman"/>
          <w:sz w:val="28"/>
          <w:szCs w:val="28"/>
        </w:rPr>
        <w:t xml:space="preserve"> определения нормативных затрат </w:t>
      </w:r>
      <w:r>
        <w:rPr>
          <w:rFonts w:ascii="Times New Roman" w:hAnsi="Times New Roman" w:cs="Times New Roman"/>
          <w:sz w:val="28"/>
          <w:szCs w:val="28"/>
        </w:rPr>
        <w:t xml:space="preserve">для каждой группы затрат </w:t>
      </w:r>
      <w:r w:rsidRPr="0096151F">
        <w:rPr>
          <w:rFonts w:ascii="Times New Roman" w:hAnsi="Times New Roman" w:cs="Times New Roman"/>
          <w:sz w:val="28"/>
          <w:szCs w:val="28"/>
        </w:rPr>
        <w:t xml:space="preserve">осуществляется в зависимости от отраслевых, территориальных и иных особенностей оказания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96151F">
        <w:rPr>
          <w:rFonts w:ascii="Times New Roman" w:hAnsi="Times New Roman" w:cs="Times New Roman"/>
          <w:sz w:val="28"/>
          <w:szCs w:val="28"/>
        </w:rPr>
        <w:t xml:space="preserve"> услуги. </w:t>
      </w:r>
    </w:p>
    <w:p w:rsidR="002661B1" w:rsidRDefault="002661B1" w:rsidP="002661B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661B1" w:rsidRDefault="002661B1" w:rsidP="002661B1">
      <w:pPr>
        <w:pStyle w:val="ConsPlusNormal"/>
        <w:keepNext/>
        <w:widowControl/>
        <w:numPr>
          <w:ilvl w:val="0"/>
          <w:numId w:val="1"/>
        </w:numPr>
        <w:ind w:left="181" w:hanging="18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151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Определение нормативных затрат </w:t>
      </w:r>
    </w:p>
    <w:p w:rsidR="002661B1" w:rsidRPr="0096151F" w:rsidRDefault="002661B1" w:rsidP="002661B1">
      <w:pPr>
        <w:pStyle w:val="ConsPlusNormal"/>
        <w:keepNext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151F">
        <w:rPr>
          <w:rFonts w:ascii="Times New Roman" w:hAnsi="Times New Roman" w:cs="Times New Roman"/>
          <w:b/>
          <w:sz w:val="28"/>
          <w:szCs w:val="28"/>
        </w:rPr>
        <w:t xml:space="preserve">на оказание </w:t>
      </w:r>
      <w:r>
        <w:rPr>
          <w:rFonts w:ascii="Times New Roman" w:hAnsi="Times New Roman" w:cs="Times New Roman"/>
          <w:b/>
          <w:sz w:val="28"/>
          <w:szCs w:val="28"/>
        </w:rPr>
        <w:t>муниципальной</w:t>
      </w:r>
      <w:r w:rsidRPr="0096151F">
        <w:rPr>
          <w:rFonts w:ascii="Times New Roman" w:hAnsi="Times New Roman" w:cs="Times New Roman"/>
          <w:b/>
          <w:sz w:val="28"/>
          <w:szCs w:val="28"/>
        </w:rPr>
        <w:t xml:space="preserve"> услуги</w:t>
      </w:r>
    </w:p>
    <w:p w:rsidR="002661B1" w:rsidRDefault="002661B1" w:rsidP="002661B1">
      <w:pPr>
        <w:pStyle w:val="ConsPlusNormal"/>
        <w:tabs>
          <w:tab w:val="num" w:pos="972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661B1" w:rsidRPr="0096151F" w:rsidRDefault="002661B1" w:rsidP="002661B1">
      <w:pPr>
        <w:pStyle w:val="ConsPlusNormal"/>
        <w:tabs>
          <w:tab w:val="num" w:pos="972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6151F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96151F">
        <w:rPr>
          <w:rFonts w:ascii="Times New Roman" w:hAnsi="Times New Roman" w:cs="Times New Roman"/>
          <w:sz w:val="28"/>
          <w:szCs w:val="28"/>
        </w:rPr>
        <w:t xml:space="preserve">. Нормативные затраты на оказание </w:t>
      </w:r>
      <w:r w:rsidRPr="0096151F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96151F">
        <w:rPr>
          <w:rFonts w:ascii="Times New Roman" w:hAnsi="Times New Roman" w:cs="Times New Roman"/>
          <w:sz w:val="28"/>
          <w:szCs w:val="28"/>
        </w:rPr>
        <w:t xml:space="preserve">-той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96151F">
        <w:rPr>
          <w:rFonts w:ascii="Times New Roman" w:hAnsi="Times New Roman" w:cs="Times New Roman"/>
          <w:sz w:val="28"/>
          <w:szCs w:val="28"/>
        </w:rPr>
        <w:t xml:space="preserve"> услуги в соответствующем финансовом году определяются по следующей формуле:</w:t>
      </w:r>
    </w:p>
    <w:p w:rsidR="002661B1" w:rsidRPr="0096151F" w:rsidRDefault="002661B1" w:rsidP="002661B1">
      <w:pPr>
        <w:pStyle w:val="ConsPlusNormal"/>
        <w:tabs>
          <w:tab w:val="num" w:pos="972"/>
        </w:tabs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96151F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96151F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i</w:t>
      </w:r>
      <w:r w:rsidRPr="0096151F">
        <w:rPr>
          <w:rFonts w:ascii="Times New Roman" w:hAnsi="Times New Roman" w:cs="Times New Roman"/>
          <w:sz w:val="28"/>
          <w:szCs w:val="28"/>
        </w:rPr>
        <w:t xml:space="preserve"> = </w:t>
      </w:r>
      <w:r w:rsidRPr="0096151F">
        <w:rPr>
          <w:rFonts w:ascii="Times New Roman" w:hAnsi="Times New Roman" w:cs="Times New Roman"/>
          <w:sz w:val="28"/>
          <w:szCs w:val="28"/>
          <w:lang w:val="en-US"/>
        </w:rPr>
        <w:t>SUMj</w:t>
      </w:r>
      <w:r w:rsidRPr="0096151F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 w:rsidRPr="0096151F"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96151F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j</w:t>
      </w:r>
      <w:r w:rsidRPr="0096151F">
        <w:rPr>
          <w:rFonts w:ascii="Times New Roman" w:hAnsi="Times New Roman" w:cs="Times New Roman"/>
          <w:sz w:val="28"/>
          <w:szCs w:val="28"/>
        </w:rPr>
        <w:t xml:space="preserve">, где </w:t>
      </w:r>
    </w:p>
    <w:p w:rsidR="002661B1" w:rsidRPr="0096151F" w:rsidRDefault="002661B1" w:rsidP="002661B1">
      <w:pPr>
        <w:pStyle w:val="ConsPlusNormal"/>
        <w:tabs>
          <w:tab w:val="num" w:pos="972"/>
        </w:tabs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96151F"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96151F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j</w:t>
      </w:r>
      <w:r w:rsidRPr="0096151F">
        <w:rPr>
          <w:rFonts w:ascii="Times New Roman" w:hAnsi="Times New Roman" w:cs="Times New Roman"/>
          <w:sz w:val="28"/>
          <w:szCs w:val="28"/>
        </w:rPr>
        <w:t xml:space="preserve"> – нормативные затраты, определенные для </w:t>
      </w:r>
      <w:r w:rsidRPr="0096151F">
        <w:rPr>
          <w:rFonts w:ascii="Times New Roman" w:hAnsi="Times New Roman" w:cs="Times New Roman"/>
          <w:sz w:val="28"/>
          <w:szCs w:val="28"/>
          <w:lang w:val="en-US"/>
        </w:rPr>
        <w:t>j</w:t>
      </w:r>
      <w:r w:rsidRPr="0096151F">
        <w:rPr>
          <w:rFonts w:ascii="Times New Roman" w:hAnsi="Times New Roman" w:cs="Times New Roman"/>
          <w:sz w:val="28"/>
          <w:szCs w:val="28"/>
        </w:rPr>
        <w:t>-той группы затрат</w:t>
      </w:r>
      <w:r>
        <w:rPr>
          <w:rFonts w:ascii="Times New Roman" w:hAnsi="Times New Roman" w:cs="Times New Roman"/>
          <w:sz w:val="28"/>
          <w:szCs w:val="28"/>
        </w:rPr>
        <w:t xml:space="preserve"> на единицу услуги </w:t>
      </w:r>
      <w:r w:rsidRPr="0096151F">
        <w:rPr>
          <w:rFonts w:ascii="Times New Roman" w:hAnsi="Times New Roman" w:cs="Times New Roman"/>
          <w:sz w:val="28"/>
          <w:szCs w:val="28"/>
        </w:rPr>
        <w:t>на соответствующий финансовый год.</w:t>
      </w:r>
    </w:p>
    <w:p w:rsidR="002661B1" w:rsidRPr="0096151F" w:rsidRDefault="002661B1" w:rsidP="002661B1">
      <w:pPr>
        <w:pStyle w:val="ConsPlusNormal"/>
        <w:tabs>
          <w:tab w:val="num" w:pos="972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6151F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96151F">
        <w:rPr>
          <w:rFonts w:ascii="Times New Roman" w:hAnsi="Times New Roman" w:cs="Times New Roman"/>
          <w:sz w:val="28"/>
          <w:szCs w:val="28"/>
        </w:rPr>
        <w:t>. Состав групп затрат определяется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администрацией района,</w:t>
      </w:r>
      <w:r w:rsidRPr="0096151F">
        <w:rPr>
          <w:rFonts w:ascii="Times New Roman" w:hAnsi="Times New Roman" w:cs="Times New Roman"/>
          <w:sz w:val="28"/>
          <w:szCs w:val="28"/>
        </w:rPr>
        <w:t xml:space="preserve"> с учетом особенностей оказания соответствующей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96151F">
        <w:rPr>
          <w:rFonts w:ascii="Times New Roman" w:hAnsi="Times New Roman" w:cs="Times New Roman"/>
          <w:sz w:val="28"/>
          <w:szCs w:val="28"/>
        </w:rPr>
        <w:t xml:space="preserve"> услуги. </w:t>
      </w:r>
    </w:p>
    <w:p w:rsidR="002661B1" w:rsidRPr="0096151F" w:rsidRDefault="002661B1" w:rsidP="002661B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6151F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96151F">
        <w:rPr>
          <w:rFonts w:ascii="Times New Roman" w:hAnsi="Times New Roman" w:cs="Times New Roman"/>
          <w:sz w:val="28"/>
          <w:szCs w:val="28"/>
        </w:rPr>
        <w:t xml:space="preserve">. В составе затрат на оказание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96151F">
        <w:rPr>
          <w:rFonts w:ascii="Times New Roman" w:hAnsi="Times New Roman" w:cs="Times New Roman"/>
          <w:sz w:val="28"/>
          <w:szCs w:val="28"/>
        </w:rPr>
        <w:t xml:space="preserve"> услуги  выделяют:</w:t>
      </w:r>
    </w:p>
    <w:p w:rsidR="002661B1" w:rsidRPr="0096151F" w:rsidRDefault="002661B1" w:rsidP="002661B1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6151F">
        <w:rPr>
          <w:rFonts w:ascii="Times New Roman" w:hAnsi="Times New Roman" w:cs="Times New Roman"/>
          <w:sz w:val="28"/>
          <w:szCs w:val="28"/>
        </w:rPr>
        <w:t xml:space="preserve">нормативные затраты, непосредственно связанные с оказанием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96151F">
        <w:rPr>
          <w:rFonts w:ascii="Times New Roman" w:hAnsi="Times New Roman" w:cs="Times New Roman"/>
          <w:sz w:val="28"/>
          <w:szCs w:val="28"/>
        </w:rPr>
        <w:t xml:space="preserve"> услуги;</w:t>
      </w:r>
    </w:p>
    <w:p w:rsidR="002661B1" w:rsidRPr="00626A15" w:rsidRDefault="002661B1" w:rsidP="002661B1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нормативные </w:t>
      </w:r>
      <w:r w:rsidRPr="0096151F">
        <w:rPr>
          <w:rFonts w:ascii="Times New Roman" w:hAnsi="Times New Roman" w:cs="Times New Roman"/>
          <w:sz w:val="28"/>
          <w:szCs w:val="28"/>
        </w:rPr>
        <w:t>затраты на общехозяйственные нужды</w:t>
      </w:r>
      <w:r w:rsidRPr="00626A15">
        <w:rPr>
          <w:rFonts w:ascii="Times New Roman" w:hAnsi="Times New Roman" w:cs="Times New Roman"/>
          <w:sz w:val="28"/>
          <w:szCs w:val="28"/>
        </w:rPr>
        <w:t>.</w:t>
      </w:r>
    </w:p>
    <w:p w:rsidR="002661B1" w:rsidRPr="0096151F" w:rsidRDefault="002661B1" w:rsidP="002661B1">
      <w:pPr>
        <w:pStyle w:val="ConsPlusNormal"/>
        <w:tabs>
          <w:tab w:val="num" w:pos="972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</w:t>
      </w:r>
      <w:r w:rsidRPr="0096151F">
        <w:rPr>
          <w:rFonts w:ascii="Times New Roman" w:hAnsi="Times New Roman" w:cs="Times New Roman"/>
          <w:sz w:val="28"/>
          <w:szCs w:val="28"/>
        </w:rPr>
        <w:t xml:space="preserve">. В составе нормативных затрат, непосредственно связанных с оказанием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96151F">
        <w:rPr>
          <w:rFonts w:ascii="Times New Roman" w:hAnsi="Times New Roman" w:cs="Times New Roman"/>
          <w:sz w:val="28"/>
          <w:szCs w:val="28"/>
        </w:rPr>
        <w:t xml:space="preserve"> услуги, выделяют следующие группы затрат:</w:t>
      </w:r>
    </w:p>
    <w:p w:rsidR="002661B1" w:rsidRPr="0096151F" w:rsidRDefault="002661B1" w:rsidP="002661B1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6151F">
        <w:rPr>
          <w:rFonts w:ascii="Times New Roman" w:hAnsi="Times New Roman" w:cs="Times New Roman"/>
          <w:sz w:val="28"/>
          <w:szCs w:val="28"/>
        </w:rPr>
        <w:t xml:space="preserve">нормативные затраты на оплату труда и начисления на выплаты по оплате труда персонала, принимающего непосредственное участие в оказании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96151F">
        <w:rPr>
          <w:rFonts w:ascii="Times New Roman" w:hAnsi="Times New Roman" w:cs="Times New Roman"/>
          <w:sz w:val="28"/>
          <w:szCs w:val="28"/>
        </w:rPr>
        <w:t xml:space="preserve"> услуги;</w:t>
      </w:r>
    </w:p>
    <w:p w:rsidR="002661B1" w:rsidRPr="0096151F" w:rsidRDefault="002661B1" w:rsidP="002661B1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6151F">
        <w:rPr>
          <w:rFonts w:ascii="Times New Roman" w:hAnsi="Times New Roman" w:cs="Times New Roman"/>
          <w:sz w:val="28"/>
          <w:szCs w:val="28"/>
        </w:rPr>
        <w:t>нормативные затраты на приобретение материальных запасов, потребляемы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96151F">
        <w:rPr>
          <w:rFonts w:ascii="Times New Roman" w:hAnsi="Times New Roman" w:cs="Times New Roman"/>
          <w:sz w:val="28"/>
          <w:szCs w:val="28"/>
        </w:rPr>
        <w:t xml:space="preserve"> в процессе оказания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96151F">
        <w:rPr>
          <w:rFonts w:ascii="Times New Roman" w:hAnsi="Times New Roman" w:cs="Times New Roman"/>
          <w:sz w:val="28"/>
          <w:szCs w:val="28"/>
        </w:rPr>
        <w:t xml:space="preserve"> услуги;</w:t>
      </w:r>
    </w:p>
    <w:p w:rsidR="002661B1" w:rsidRPr="0096151F" w:rsidRDefault="002661B1" w:rsidP="002661B1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6151F">
        <w:rPr>
          <w:rFonts w:ascii="Times New Roman" w:hAnsi="Times New Roman" w:cs="Times New Roman"/>
          <w:sz w:val="28"/>
          <w:szCs w:val="28"/>
        </w:rPr>
        <w:t xml:space="preserve">иные нормативные затраты, непосредственно связанные с оказанием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96151F">
        <w:rPr>
          <w:rFonts w:ascii="Times New Roman" w:hAnsi="Times New Roman" w:cs="Times New Roman"/>
          <w:sz w:val="28"/>
          <w:szCs w:val="28"/>
        </w:rPr>
        <w:t xml:space="preserve"> услуги.</w:t>
      </w:r>
    </w:p>
    <w:p w:rsidR="002661B1" w:rsidRPr="0096151F" w:rsidRDefault="002661B1" w:rsidP="002661B1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Группы затрат  </w:t>
      </w:r>
      <w:r w:rsidRPr="0096151F">
        <w:rPr>
          <w:rFonts w:ascii="Times New Roman" w:hAnsi="Times New Roman" w:cs="Times New Roman"/>
          <w:sz w:val="28"/>
          <w:szCs w:val="28"/>
        </w:rPr>
        <w:t>могут быть дополнительно детализированы.</w:t>
      </w:r>
    </w:p>
    <w:p w:rsidR="002661B1" w:rsidRDefault="002661B1" w:rsidP="002661B1">
      <w:pPr>
        <w:pStyle w:val="ConsPlusNormal"/>
        <w:tabs>
          <w:tab w:val="num" w:pos="972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Pr="0096151F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К затратам на общехозяйственные нужды относятся затраты, которые невозможно отнести напрямую к </w:t>
      </w:r>
      <w:r w:rsidRPr="0096151F">
        <w:rPr>
          <w:rFonts w:ascii="Times New Roman" w:hAnsi="Times New Roman" w:cs="Times New Roman"/>
          <w:sz w:val="28"/>
          <w:szCs w:val="28"/>
        </w:rPr>
        <w:t>нормативны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96151F">
        <w:rPr>
          <w:rFonts w:ascii="Times New Roman" w:hAnsi="Times New Roman" w:cs="Times New Roman"/>
          <w:sz w:val="28"/>
          <w:szCs w:val="28"/>
        </w:rPr>
        <w:t xml:space="preserve"> затрат</w:t>
      </w:r>
      <w:r>
        <w:rPr>
          <w:rFonts w:ascii="Times New Roman" w:hAnsi="Times New Roman" w:cs="Times New Roman"/>
          <w:sz w:val="28"/>
          <w:szCs w:val="28"/>
        </w:rPr>
        <w:t>ам</w:t>
      </w:r>
      <w:r w:rsidRPr="0096151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непосредственно связанным</w:t>
      </w:r>
      <w:r w:rsidRPr="0096151F">
        <w:rPr>
          <w:rFonts w:ascii="Times New Roman" w:hAnsi="Times New Roman" w:cs="Times New Roman"/>
          <w:sz w:val="28"/>
          <w:szCs w:val="28"/>
        </w:rPr>
        <w:t xml:space="preserve"> с оказанием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96151F">
        <w:rPr>
          <w:rFonts w:ascii="Times New Roman" w:hAnsi="Times New Roman" w:cs="Times New Roman"/>
          <w:sz w:val="28"/>
          <w:szCs w:val="28"/>
        </w:rPr>
        <w:t xml:space="preserve"> услуги</w:t>
      </w:r>
      <w:r>
        <w:rPr>
          <w:rFonts w:ascii="Times New Roman" w:hAnsi="Times New Roman" w:cs="Times New Roman"/>
          <w:sz w:val="28"/>
          <w:szCs w:val="28"/>
        </w:rPr>
        <w:t xml:space="preserve">, и к нормативным затратам на содержание имущества. </w:t>
      </w:r>
    </w:p>
    <w:p w:rsidR="002661B1" w:rsidRPr="00196FF6" w:rsidRDefault="002661B1" w:rsidP="002661B1">
      <w:pPr>
        <w:pStyle w:val="ConsPlusNormal"/>
        <w:tabs>
          <w:tab w:val="num" w:pos="972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Распределение затрат на общехозяйственные нужды по отдельным услугам рекомендуется осуществлять в соответствии с методами, указанными в разделе 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 xml:space="preserve"> настоящих Методических рекомендаций. </w:t>
      </w:r>
    </w:p>
    <w:p w:rsidR="002661B1" w:rsidRDefault="002661B1" w:rsidP="002661B1">
      <w:pPr>
        <w:pStyle w:val="ConsPlusNormal"/>
        <w:tabs>
          <w:tab w:val="num" w:pos="972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6151F">
        <w:rPr>
          <w:rFonts w:ascii="Times New Roman" w:hAnsi="Times New Roman" w:cs="Times New Roman"/>
          <w:sz w:val="28"/>
          <w:szCs w:val="28"/>
        </w:rPr>
        <w:t>В составе затрат на общехозяйственные нужды выделяют</w:t>
      </w:r>
      <w:r>
        <w:rPr>
          <w:rFonts w:ascii="Times New Roman" w:hAnsi="Times New Roman" w:cs="Times New Roman"/>
          <w:sz w:val="28"/>
          <w:szCs w:val="28"/>
        </w:rPr>
        <w:t>ся</w:t>
      </w:r>
      <w:r w:rsidRPr="0096151F">
        <w:rPr>
          <w:rFonts w:ascii="Times New Roman" w:hAnsi="Times New Roman" w:cs="Times New Roman"/>
          <w:sz w:val="28"/>
          <w:szCs w:val="28"/>
        </w:rPr>
        <w:t xml:space="preserve"> следующие группы затрат:</w:t>
      </w:r>
    </w:p>
    <w:p w:rsidR="002661B1" w:rsidRPr="00AB4697" w:rsidRDefault="002661B1" w:rsidP="002661B1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6151F">
        <w:rPr>
          <w:rFonts w:ascii="Times New Roman" w:hAnsi="Times New Roman" w:cs="Times New Roman"/>
          <w:sz w:val="28"/>
          <w:szCs w:val="28"/>
        </w:rPr>
        <w:t xml:space="preserve">нормативные затраты на коммунальные услуги (за исключением нормативных затрат, </w:t>
      </w:r>
      <w:r>
        <w:rPr>
          <w:rFonts w:ascii="Times New Roman" w:hAnsi="Times New Roman" w:cs="Times New Roman"/>
          <w:sz w:val="28"/>
          <w:szCs w:val="28"/>
        </w:rPr>
        <w:t xml:space="preserve">отнесенных к </w:t>
      </w:r>
      <w:r w:rsidRPr="00AB4697">
        <w:rPr>
          <w:rFonts w:ascii="Times New Roman" w:hAnsi="Times New Roman" w:cs="Times New Roman"/>
          <w:sz w:val="28"/>
          <w:szCs w:val="28"/>
        </w:rPr>
        <w:t>нормативным затратам на содержание имущества</w:t>
      </w:r>
      <w:r>
        <w:rPr>
          <w:rFonts w:ascii="Times New Roman" w:hAnsi="Times New Roman" w:cs="Times New Roman"/>
          <w:sz w:val="28"/>
          <w:szCs w:val="28"/>
        </w:rPr>
        <w:t xml:space="preserve"> в соответствии с разделом </w:t>
      </w:r>
      <w:r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FA13C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настоящих Методических рекомендаций</w:t>
      </w:r>
      <w:r w:rsidRPr="00AB4697">
        <w:rPr>
          <w:rFonts w:ascii="Times New Roman" w:hAnsi="Times New Roman" w:cs="Times New Roman"/>
          <w:sz w:val="28"/>
          <w:szCs w:val="28"/>
        </w:rPr>
        <w:t>);</w:t>
      </w:r>
    </w:p>
    <w:p w:rsidR="002661B1" w:rsidRPr="00AB4697" w:rsidRDefault="002661B1" w:rsidP="002661B1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B4697">
        <w:rPr>
          <w:rFonts w:ascii="Times New Roman" w:hAnsi="Times New Roman" w:cs="Times New Roman"/>
          <w:sz w:val="28"/>
          <w:szCs w:val="28"/>
        </w:rPr>
        <w:t xml:space="preserve">- нормативные затраты на содержание объектов недвижимого имущества, закрепленного за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муниципальными </w:t>
      </w:r>
      <w:r w:rsidRPr="00AB4697">
        <w:rPr>
          <w:rFonts w:ascii="Times New Roman" w:hAnsi="Times New Roman" w:cs="Times New Roman"/>
          <w:sz w:val="28"/>
          <w:szCs w:val="28"/>
        </w:rPr>
        <w:t xml:space="preserve">бюджетным или автономным учреждением </w:t>
      </w:r>
      <w:r>
        <w:rPr>
          <w:rFonts w:ascii="Times New Roman" w:hAnsi="Times New Roman" w:cs="Times New Roman"/>
          <w:sz w:val="28"/>
          <w:szCs w:val="28"/>
        </w:rPr>
        <w:t xml:space="preserve">района </w:t>
      </w:r>
      <w:r w:rsidRPr="00AB4697">
        <w:rPr>
          <w:rFonts w:ascii="Times New Roman" w:hAnsi="Times New Roman" w:cs="Times New Roman"/>
          <w:sz w:val="28"/>
          <w:szCs w:val="28"/>
        </w:rPr>
        <w:t>на праве оперативного управления или приобретенным данным учреждением за счет средств, выделенных ему учредителем на приобретение такого имущества, а также недвижимого имущества, находящегося у бюджетного или автономного учреждения</w:t>
      </w:r>
      <w:r w:rsidR="00AB2428">
        <w:rPr>
          <w:rFonts w:ascii="Times New Roman" w:hAnsi="Times New Roman" w:cs="Times New Roman"/>
          <w:sz w:val="28"/>
          <w:szCs w:val="28"/>
        </w:rPr>
        <w:t xml:space="preserve"> </w:t>
      </w:r>
      <w:r w:rsidR="00AB2428" w:rsidRPr="00AB2428">
        <w:rPr>
          <w:rFonts w:ascii="Times New Roman" w:hAnsi="Times New Roman" w:cs="Times New Roman"/>
          <w:sz w:val="28"/>
          <w:szCs w:val="28"/>
        </w:rPr>
        <w:t>Ельниковского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</w:t>
      </w:r>
      <w:r w:rsidRPr="00AB4697">
        <w:rPr>
          <w:rFonts w:ascii="Times New Roman" w:hAnsi="Times New Roman" w:cs="Times New Roman"/>
          <w:sz w:val="28"/>
          <w:szCs w:val="28"/>
        </w:rPr>
        <w:t xml:space="preserve">на основании договора аренды или безвозмездного пользования, </w:t>
      </w:r>
      <w:r w:rsidRPr="00AB4697">
        <w:rPr>
          <w:rFonts w:ascii="Times New Roman" w:hAnsi="Times New Roman" w:cs="Times New Roman"/>
          <w:sz w:val="28"/>
          <w:szCs w:val="28"/>
        </w:rPr>
        <w:lastRenderedPageBreak/>
        <w:t xml:space="preserve">эксплуатируемого в процессе оказания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AB4697">
        <w:rPr>
          <w:rFonts w:ascii="Times New Roman" w:hAnsi="Times New Roman" w:cs="Times New Roman"/>
          <w:sz w:val="28"/>
          <w:szCs w:val="28"/>
        </w:rPr>
        <w:t xml:space="preserve"> услуг (далее – нормативные затраты на содержание недвижимого имущества);</w:t>
      </w:r>
    </w:p>
    <w:p w:rsidR="002661B1" w:rsidRPr="0096151F" w:rsidRDefault="002661B1" w:rsidP="002661B1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B4697">
        <w:rPr>
          <w:rFonts w:ascii="Times New Roman" w:hAnsi="Times New Roman" w:cs="Times New Roman"/>
          <w:sz w:val="28"/>
          <w:szCs w:val="28"/>
        </w:rPr>
        <w:t xml:space="preserve">- нормативные затраты на содержание объектов особо ценного движимого имущества, закрепленного за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муниципальным </w:t>
      </w:r>
      <w:r w:rsidRPr="00AB4697">
        <w:rPr>
          <w:rFonts w:ascii="Times New Roman" w:hAnsi="Times New Roman" w:cs="Times New Roman"/>
          <w:sz w:val="28"/>
          <w:szCs w:val="28"/>
        </w:rPr>
        <w:t xml:space="preserve">бюджетным или автономным учреждением </w:t>
      </w:r>
      <w:r>
        <w:rPr>
          <w:rFonts w:ascii="Times New Roman" w:hAnsi="Times New Roman" w:cs="Times New Roman"/>
          <w:sz w:val="28"/>
          <w:szCs w:val="28"/>
        </w:rPr>
        <w:t xml:space="preserve"> района</w:t>
      </w:r>
      <w:r>
        <w:rPr>
          <w:sz w:val="28"/>
          <w:szCs w:val="28"/>
        </w:rPr>
        <w:t xml:space="preserve"> </w:t>
      </w:r>
      <w:r w:rsidRPr="00AB4697">
        <w:rPr>
          <w:rFonts w:ascii="Times New Roman" w:hAnsi="Times New Roman" w:cs="Times New Roman"/>
          <w:sz w:val="28"/>
          <w:szCs w:val="28"/>
        </w:rPr>
        <w:t>или приобретенным данным учреждением за счет средств, выделенных ему учредителем на приобретение такого имущества (далее – нормативные затраты на содержание особо ценного движимого имущества);</w:t>
      </w:r>
      <w:r w:rsidRPr="0096151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661B1" w:rsidRPr="0096151F" w:rsidRDefault="002661B1" w:rsidP="002661B1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6151F">
        <w:rPr>
          <w:rFonts w:ascii="Times New Roman" w:hAnsi="Times New Roman" w:cs="Times New Roman"/>
          <w:sz w:val="28"/>
          <w:szCs w:val="28"/>
        </w:rPr>
        <w:t>нормативные затраты на приобретение услуг связи;</w:t>
      </w:r>
    </w:p>
    <w:p w:rsidR="002661B1" w:rsidRPr="0096151F" w:rsidRDefault="002661B1" w:rsidP="002661B1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6151F">
        <w:rPr>
          <w:rFonts w:ascii="Times New Roman" w:hAnsi="Times New Roman" w:cs="Times New Roman"/>
          <w:sz w:val="28"/>
          <w:szCs w:val="28"/>
        </w:rPr>
        <w:t>нормативные затраты на приобретение транспортных услуг;</w:t>
      </w:r>
    </w:p>
    <w:p w:rsidR="002661B1" w:rsidRPr="0096151F" w:rsidRDefault="002661B1" w:rsidP="002661B1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6151F">
        <w:rPr>
          <w:rFonts w:ascii="Times New Roman" w:hAnsi="Times New Roman" w:cs="Times New Roman"/>
          <w:sz w:val="28"/>
          <w:szCs w:val="28"/>
        </w:rPr>
        <w:t xml:space="preserve">нормативные затраты на оплату труда и начисления на выплаты по оплате труда работников учреждения, которые не принимают непосредственного участия в оказании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96151F">
        <w:rPr>
          <w:rFonts w:ascii="Times New Roman" w:hAnsi="Times New Roman" w:cs="Times New Roman"/>
          <w:sz w:val="28"/>
          <w:szCs w:val="28"/>
        </w:rPr>
        <w:t xml:space="preserve"> услуги (административно-управленческого, административно-хозяйственного, вспомогательного и иного персонала, не принимающего непосредственное участие в оказании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96151F">
        <w:rPr>
          <w:rFonts w:ascii="Times New Roman" w:hAnsi="Times New Roman" w:cs="Times New Roman"/>
          <w:sz w:val="28"/>
          <w:szCs w:val="28"/>
        </w:rPr>
        <w:t xml:space="preserve"> услуги); </w:t>
      </w:r>
    </w:p>
    <w:p w:rsidR="002661B1" w:rsidRDefault="002661B1" w:rsidP="002661B1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6151F">
        <w:rPr>
          <w:rFonts w:ascii="Times New Roman" w:hAnsi="Times New Roman" w:cs="Times New Roman"/>
          <w:sz w:val="28"/>
          <w:szCs w:val="28"/>
        </w:rPr>
        <w:t>прочие нормативные затраты</w:t>
      </w:r>
      <w:r>
        <w:rPr>
          <w:rFonts w:ascii="Times New Roman" w:hAnsi="Times New Roman" w:cs="Times New Roman"/>
          <w:sz w:val="28"/>
          <w:szCs w:val="28"/>
        </w:rPr>
        <w:t xml:space="preserve"> на общехозяйственные нужды</w:t>
      </w:r>
      <w:r w:rsidRPr="0096151F">
        <w:rPr>
          <w:rFonts w:ascii="Times New Roman" w:hAnsi="Times New Roman" w:cs="Times New Roman"/>
          <w:sz w:val="28"/>
          <w:szCs w:val="28"/>
        </w:rPr>
        <w:t>.</w:t>
      </w:r>
    </w:p>
    <w:p w:rsidR="002661B1" w:rsidRPr="0096151F" w:rsidRDefault="002661B1" w:rsidP="002661B1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Группы затрат </w:t>
      </w:r>
      <w:r w:rsidRPr="0096151F">
        <w:rPr>
          <w:rFonts w:ascii="Times New Roman" w:hAnsi="Times New Roman" w:cs="Times New Roman"/>
          <w:sz w:val="28"/>
          <w:szCs w:val="28"/>
        </w:rPr>
        <w:t>могут быть дополнительно детализированы.</w:t>
      </w:r>
    </w:p>
    <w:p w:rsidR="002661B1" w:rsidRPr="0096151F" w:rsidRDefault="002661B1" w:rsidP="002661B1">
      <w:pPr>
        <w:pStyle w:val="ConsPlusNormal"/>
        <w:tabs>
          <w:tab w:val="num" w:pos="972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</w:t>
      </w:r>
      <w:r w:rsidRPr="00FE34BB">
        <w:rPr>
          <w:rFonts w:ascii="Times New Roman" w:hAnsi="Times New Roman" w:cs="Times New Roman"/>
          <w:sz w:val="28"/>
          <w:szCs w:val="28"/>
        </w:rPr>
        <w:t xml:space="preserve">. Нормативные затраты на оплату труда и начисления на выплаты по оплате труда определяются исходя из потребности в количестве ставок персонала, принимающего непосредственное участие в оказании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FE34BB">
        <w:rPr>
          <w:rFonts w:ascii="Times New Roman" w:hAnsi="Times New Roman" w:cs="Times New Roman"/>
          <w:sz w:val="28"/>
          <w:szCs w:val="28"/>
        </w:rPr>
        <w:t xml:space="preserve"> услуги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FE34BB">
        <w:rPr>
          <w:rFonts w:ascii="Times New Roman" w:hAnsi="Times New Roman" w:cs="Times New Roman"/>
          <w:sz w:val="28"/>
          <w:szCs w:val="28"/>
        </w:rPr>
        <w:t xml:space="preserve"> с учетом действующей системы оплаты труда.</w:t>
      </w:r>
    </w:p>
    <w:p w:rsidR="002661B1" w:rsidRDefault="002661B1" w:rsidP="002661B1">
      <w:pPr>
        <w:pStyle w:val="ConsPlusNormal"/>
        <w:tabs>
          <w:tab w:val="num" w:pos="972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</w:t>
      </w:r>
      <w:r w:rsidRPr="0096151F">
        <w:rPr>
          <w:rFonts w:ascii="Times New Roman" w:hAnsi="Times New Roman" w:cs="Times New Roman"/>
          <w:sz w:val="28"/>
          <w:szCs w:val="28"/>
        </w:rPr>
        <w:t>. Нормативные затраты на материальные запасы</w:t>
      </w:r>
      <w:r>
        <w:rPr>
          <w:rFonts w:ascii="Times New Roman" w:hAnsi="Times New Roman" w:cs="Times New Roman"/>
          <w:sz w:val="28"/>
          <w:szCs w:val="28"/>
        </w:rPr>
        <w:t xml:space="preserve"> определяются исходя из </w:t>
      </w:r>
      <w:r w:rsidRPr="00884982">
        <w:rPr>
          <w:rFonts w:ascii="Times New Roman" w:hAnsi="Times New Roman" w:cs="Times New Roman"/>
          <w:sz w:val="28"/>
          <w:szCs w:val="28"/>
        </w:rPr>
        <w:t xml:space="preserve">нормативных </w:t>
      </w:r>
      <w:r>
        <w:rPr>
          <w:rFonts w:ascii="Times New Roman" w:hAnsi="Times New Roman" w:cs="Times New Roman"/>
          <w:sz w:val="28"/>
          <w:szCs w:val="28"/>
        </w:rPr>
        <w:t xml:space="preserve">объемов потребления материальных запасов (в случае их утверждения) </w:t>
      </w:r>
      <w:r w:rsidRPr="00884982">
        <w:rPr>
          <w:rFonts w:ascii="Times New Roman" w:hAnsi="Times New Roman" w:cs="Times New Roman"/>
          <w:sz w:val="28"/>
          <w:szCs w:val="28"/>
        </w:rPr>
        <w:t>или фактических объемов потребления</w:t>
      </w:r>
      <w:r>
        <w:rPr>
          <w:rFonts w:ascii="Times New Roman" w:hAnsi="Times New Roman" w:cs="Times New Roman"/>
          <w:sz w:val="28"/>
          <w:szCs w:val="28"/>
        </w:rPr>
        <w:t xml:space="preserve"> материальных запасов за прошлые годы в натуральном или стоимостном выражении и включают в себя затраты на приобретение материальных запасов, непосредственно используемых для оказания муниципальной услуги. </w:t>
      </w:r>
    </w:p>
    <w:p w:rsidR="002661B1" w:rsidRPr="00884982" w:rsidRDefault="002661B1" w:rsidP="002661B1">
      <w:pPr>
        <w:pStyle w:val="ConsPlusNormal"/>
        <w:tabs>
          <w:tab w:val="num" w:pos="972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</w:t>
      </w:r>
      <w:r w:rsidRPr="00884982">
        <w:rPr>
          <w:rFonts w:ascii="Times New Roman" w:hAnsi="Times New Roman" w:cs="Times New Roman"/>
          <w:sz w:val="28"/>
          <w:szCs w:val="28"/>
        </w:rPr>
        <w:t xml:space="preserve">. Нормативные затраты на коммунальные услуги для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884982">
        <w:rPr>
          <w:rFonts w:ascii="Times New Roman" w:hAnsi="Times New Roman" w:cs="Times New Roman"/>
          <w:sz w:val="28"/>
          <w:szCs w:val="28"/>
        </w:rPr>
        <w:t xml:space="preserve"> учреждений</w:t>
      </w:r>
      <w:r w:rsidR="00AB2428">
        <w:rPr>
          <w:rFonts w:ascii="Times New Roman" w:hAnsi="Times New Roman" w:cs="Times New Roman"/>
          <w:sz w:val="28"/>
          <w:szCs w:val="28"/>
        </w:rPr>
        <w:t xml:space="preserve"> </w:t>
      </w:r>
      <w:r w:rsidR="00AB2428" w:rsidRPr="00AB2428">
        <w:rPr>
          <w:rFonts w:ascii="Times New Roman" w:hAnsi="Times New Roman" w:cs="Times New Roman"/>
          <w:sz w:val="28"/>
          <w:szCs w:val="28"/>
        </w:rPr>
        <w:t>Ельниковского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884982">
        <w:rPr>
          <w:rFonts w:ascii="Times New Roman" w:hAnsi="Times New Roman" w:cs="Times New Roman"/>
          <w:sz w:val="28"/>
          <w:szCs w:val="28"/>
        </w:rPr>
        <w:t xml:space="preserve">определяют исходя из </w:t>
      </w:r>
      <w:r w:rsidRPr="00612D23">
        <w:rPr>
          <w:rFonts w:ascii="Times New Roman" w:hAnsi="Times New Roman" w:cs="Times New Roman"/>
          <w:sz w:val="28"/>
          <w:szCs w:val="28"/>
        </w:rPr>
        <w:t xml:space="preserve">нормативных </w:t>
      </w:r>
      <w:r>
        <w:rPr>
          <w:rFonts w:ascii="Times New Roman" w:hAnsi="Times New Roman" w:cs="Times New Roman"/>
          <w:sz w:val="28"/>
          <w:szCs w:val="28"/>
        </w:rPr>
        <w:t xml:space="preserve">объемов потребления коммунальных услуг </w:t>
      </w:r>
      <w:r w:rsidRPr="00612D23">
        <w:rPr>
          <w:rFonts w:ascii="Times New Roman" w:hAnsi="Times New Roman" w:cs="Times New Roman"/>
          <w:sz w:val="28"/>
          <w:szCs w:val="28"/>
        </w:rPr>
        <w:t xml:space="preserve">или фактических </w:t>
      </w:r>
      <w:r w:rsidRPr="00884982">
        <w:rPr>
          <w:rFonts w:ascii="Times New Roman" w:hAnsi="Times New Roman" w:cs="Times New Roman"/>
          <w:sz w:val="28"/>
          <w:szCs w:val="28"/>
        </w:rPr>
        <w:t xml:space="preserve">объемов потребления коммунальных услуг </w:t>
      </w:r>
      <w:r>
        <w:rPr>
          <w:rFonts w:ascii="Times New Roman" w:hAnsi="Times New Roman" w:cs="Times New Roman"/>
          <w:sz w:val="28"/>
          <w:szCs w:val="28"/>
        </w:rPr>
        <w:t xml:space="preserve">за прошлые годы в натуральном выражении </w:t>
      </w:r>
      <w:r w:rsidRPr="00884982">
        <w:rPr>
          <w:rFonts w:ascii="Times New Roman" w:hAnsi="Times New Roman" w:cs="Times New Roman"/>
          <w:sz w:val="28"/>
          <w:szCs w:val="28"/>
        </w:rPr>
        <w:t xml:space="preserve">с учетом требований обеспечения энергоэффективности и энергосбережения и поправкой на расширение состава используемого </w:t>
      </w:r>
      <w:r>
        <w:rPr>
          <w:rFonts w:ascii="Times New Roman" w:hAnsi="Times New Roman" w:cs="Times New Roman"/>
          <w:sz w:val="28"/>
          <w:szCs w:val="28"/>
        </w:rPr>
        <w:t xml:space="preserve">особо ценного </w:t>
      </w:r>
      <w:r w:rsidRPr="00884982">
        <w:rPr>
          <w:rFonts w:ascii="Times New Roman" w:hAnsi="Times New Roman" w:cs="Times New Roman"/>
          <w:sz w:val="28"/>
          <w:szCs w:val="28"/>
        </w:rPr>
        <w:t>движимого и недвижимого имущества обособленно по видам энергетических ресурсов:</w:t>
      </w:r>
    </w:p>
    <w:p w:rsidR="002661B1" w:rsidRPr="00884982" w:rsidRDefault="002661B1" w:rsidP="002661B1">
      <w:pPr>
        <w:pStyle w:val="ConsPlusNormal"/>
        <w:tabs>
          <w:tab w:val="num" w:pos="972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4982">
        <w:rPr>
          <w:rFonts w:ascii="Times New Roman" w:hAnsi="Times New Roman" w:cs="Times New Roman"/>
          <w:sz w:val="28"/>
          <w:szCs w:val="28"/>
        </w:rPr>
        <w:t>- нормативные затраты на холодное водоснабжение и водоотведение;</w:t>
      </w:r>
    </w:p>
    <w:p w:rsidR="002661B1" w:rsidRPr="00884982" w:rsidRDefault="002661B1" w:rsidP="002661B1">
      <w:pPr>
        <w:pStyle w:val="ConsPlusNormal"/>
        <w:tabs>
          <w:tab w:val="num" w:pos="972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4982">
        <w:rPr>
          <w:rFonts w:ascii="Times New Roman" w:hAnsi="Times New Roman" w:cs="Times New Roman"/>
          <w:sz w:val="28"/>
          <w:szCs w:val="28"/>
        </w:rPr>
        <w:t>- нормативные затраты на горячее водоснабжение;</w:t>
      </w:r>
    </w:p>
    <w:p w:rsidR="002661B1" w:rsidRPr="00884982" w:rsidRDefault="002661B1" w:rsidP="002661B1">
      <w:pPr>
        <w:pStyle w:val="ConsPlusNormal"/>
        <w:tabs>
          <w:tab w:val="num" w:pos="972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4982">
        <w:rPr>
          <w:rFonts w:ascii="Times New Roman" w:hAnsi="Times New Roman" w:cs="Times New Roman"/>
          <w:sz w:val="28"/>
          <w:szCs w:val="28"/>
        </w:rPr>
        <w:t>- нормативные затраты на теплоснабжение;</w:t>
      </w:r>
    </w:p>
    <w:p w:rsidR="002661B1" w:rsidRPr="00884982" w:rsidRDefault="002661B1" w:rsidP="002661B1">
      <w:pPr>
        <w:pStyle w:val="ConsPlusNormal"/>
        <w:tabs>
          <w:tab w:val="num" w:pos="972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4982">
        <w:rPr>
          <w:rFonts w:ascii="Times New Roman" w:hAnsi="Times New Roman" w:cs="Times New Roman"/>
          <w:sz w:val="28"/>
          <w:szCs w:val="28"/>
        </w:rPr>
        <w:t>- нормативные затраты на электроснабжение.</w:t>
      </w:r>
    </w:p>
    <w:p w:rsidR="002661B1" w:rsidRDefault="002661B1" w:rsidP="002661B1">
      <w:pPr>
        <w:pStyle w:val="ConsPlusNormal"/>
        <w:tabs>
          <w:tab w:val="num" w:pos="972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4982">
        <w:rPr>
          <w:rFonts w:ascii="Times New Roman" w:hAnsi="Times New Roman" w:cs="Times New Roman"/>
          <w:sz w:val="28"/>
          <w:szCs w:val="28"/>
        </w:rPr>
        <w:t xml:space="preserve">Для определения нормативных затрат на коммунальные услуги, по возможности, рекомендуется устанавливать нормативные объемы потребления коммунальных услуг на единицу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884982">
        <w:rPr>
          <w:rFonts w:ascii="Times New Roman" w:hAnsi="Times New Roman" w:cs="Times New Roman"/>
          <w:sz w:val="28"/>
          <w:szCs w:val="28"/>
        </w:rPr>
        <w:t xml:space="preserve"> услуги для группы учреждений, находящихся в однотипных зданиях и оказывающих схожий набор услуг</w:t>
      </w:r>
      <w:r>
        <w:rPr>
          <w:rFonts w:ascii="Times New Roman" w:hAnsi="Times New Roman" w:cs="Times New Roman"/>
          <w:sz w:val="28"/>
          <w:szCs w:val="28"/>
        </w:rPr>
        <w:t>, с учетом требований по обеспечению энергосбережения и энергетической эффективности</w:t>
      </w:r>
      <w:r w:rsidRPr="00884982">
        <w:rPr>
          <w:rFonts w:ascii="Times New Roman" w:hAnsi="Times New Roman" w:cs="Times New Roman"/>
          <w:sz w:val="28"/>
          <w:szCs w:val="28"/>
        </w:rPr>
        <w:t>.</w:t>
      </w:r>
    </w:p>
    <w:p w:rsidR="002661B1" w:rsidRPr="0096151F" w:rsidRDefault="002661B1" w:rsidP="002661B1">
      <w:pPr>
        <w:pStyle w:val="ConsPlusNormal"/>
        <w:tabs>
          <w:tab w:val="num" w:pos="972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составе нормативных затрат на коммунальные услуги должны быть учтены</w:t>
      </w:r>
      <w:r w:rsidRPr="0096151F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2661B1" w:rsidRPr="0096151F" w:rsidRDefault="002661B1" w:rsidP="002661B1">
      <w:pPr>
        <w:pStyle w:val="ConsPlusNormal"/>
        <w:tabs>
          <w:tab w:val="num" w:pos="972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6151F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нормативные</w:t>
      </w:r>
      <w:r w:rsidRPr="0096151F">
        <w:rPr>
          <w:rFonts w:ascii="Times New Roman" w:hAnsi="Times New Roman" w:cs="Times New Roman"/>
          <w:sz w:val="28"/>
          <w:szCs w:val="28"/>
        </w:rPr>
        <w:t xml:space="preserve"> затрат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96151F">
        <w:rPr>
          <w:rFonts w:ascii="Times New Roman" w:hAnsi="Times New Roman" w:cs="Times New Roman"/>
          <w:sz w:val="28"/>
          <w:szCs w:val="28"/>
        </w:rPr>
        <w:t xml:space="preserve"> на </w:t>
      </w:r>
      <w:r>
        <w:rPr>
          <w:rFonts w:ascii="Times New Roman" w:hAnsi="Times New Roman" w:cs="Times New Roman"/>
          <w:sz w:val="28"/>
          <w:szCs w:val="28"/>
        </w:rPr>
        <w:t xml:space="preserve">потребление тепловой энергии в размере </w:t>
      </w:r>
      <w:r w:rsidRPr="0096151F">
        <w:rPr>
          <w:rFonts w:ascii="Times New Roman" w:hAnsi="Times New Roman" w:cs="Times New Roman"/>
          <w:sz w:val="28"/>
          <w:szCs w:val="28"/>
        </w:rPr>
        <w:t>50</w:t>
      </w:r>
      <w:r>
        <w:rPr>
          <w:rFonts w:ascii="Times New Roman" w:hAnsi="Times New Roman" w:cs="Times New Roman"/>
          <w:sz w:val="28"/>
          <w:szCs w:val="28"/>
        </w:rPr>
        <w:t xml:space="preserve">  процентов </w:t>
      </w:r>
      <w:r w:rsidRPr="0096151F">
        <w:rPr>
          <w:rFonts w:ascii="Times New Roman" w:hAnsi="Times New Roman" w:cs="Times New Roman"/>
          <w:sz w:val="28"/>
          <w:szCs w:val="28"/>
        </w:rPr>
        <w:t>общего объема затрат на</w:t>
      </w:r>
      <w:r>
        <w:rPr>
          <w:rFonts w:ascii="Times New Roman" w:hAnsi="Times New Roman" w:cs="Times New Roman"/>
          <w:sz w:val="28"/>
          <w:szCs w:val="28"/>
        </w:rPr>
        <w:t xml:space="preserve"> оплату указанного вида коммунальных платежей</w:t>
      </w:r>
      <w:r w:rsidRPr="0096151F">
        <w:rPr>
          <w:rFonts w:ascii="Times New Roman" w:hAnsi="Times New Roman" w:cs="Times New Roman"/>
          <w:sz w:val="28"/>
          <w:szCs w:val="28"/>
        </w:rPr>
        <w:t>;</w:t>
      </w:r>
    </w:p>
    <w:p w:rsidR="002661B1" w:rsidRDefault="002661B1" w:rsidP="002661B1">
      <w:pPr>
        <w:pStyle w:val="ConsPlusNormal"/>
        <w:tabs>
          <w:tab w:val="num" w:pos="972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6151F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нормативные затраты на  потребление электрической энергии в размере  90 процентов</w:t>
      </w:r>
      <w:r w:rsidRPr="0096151F">
        <w:rPr>
          <w:rFonts w:ascii="Times New Roman" w:hAnsi="Times New Roman" w:cs="Times New Roman"/>
          <w:sz w:val="28"/>
          <w:szCs w:val="28"/>
        </w:rPr>
        <w:t xml:space="preserve"> общего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151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объема </w:t>
      </w:r>
      <w:r w:rsidRPr="0096151F">
        <w:rPr>
          <w:rFonts w:ascii="Times New Roman" w:hAnsi="Times New Roman" w:cs="Times New Roman"/>
          <w:sz w:val="28"/>
          <w:szCs w:val="28"/>
        </w:rPr>
        <w:t>затрат на</w:t>
      </w:r>
      <w:r>
        <w:rPr>
          <w:rFonts w:ascii="Times New Roman" w:hAnsi="Times New Roman" w:cs="Times New Roman"/>
          <w:sz w:val="28"/>
          <w:szCs w:val="28"/>
        </w:rPr>
        <w:t xml:space="preserve"> оплату указанного вида коммунальных платежей.</w:t>
      </w:r>
    </w:p>
    <w:p w:rsidR="002661B1" w:rsidRPr="0096151F" w:rsidRDefault="002661B1" w:rsidP="002661B1">
      <w:pPr>
        <w:pStyle w:val="ConsPlusNormal"/>
        <w:tabs>
          <w:tab w:val="num" w:pos="972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6151F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96151F">
        <w:rPr>
          <w:rFonts w:ascii="Times New Roman" w:hAnsi="Times New Roman" w:cs="Times New Roman"/>
          <w:sz w:val="28"/>
          <w:szCs w:val="28"/>
        </w:rPr>
        <w:t>. Нормативные затраты на содержание недвижимого имущества могут быть детализированы по следующим группам затрат:</w:t>
      </w:r>
    </w:p>
    <w:p w:rsidR="002661B1" w:rsidRPr="0096151F" w:rsidRDefault="002661B1" w:rsidP="002661B1">
      <w:pPr>
        <w:pStyle w:val="ConsPlusNormal"/>
        <w:tabs>
          <w:tab w:val="num" w:pos="1224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6151F">
        <w:rPr>
          <w:rFonts w:ascii="Times New Roman" w:hAnsi="Times New Roman" w:cs="Times New Roman"/>
          <w:sz w:val="28"/>
          <w:szCs w:val="28"/>
        </w:rPr>
        <w:t>нормативные затраты на эксплуатацию системы охранной сигнализации и противопожарной безопасности;</w:t>
      </w:r>
    </w:p>
    <w:p w:rsidR="002661B1" w:rsidRPr="0096151F" w:rsidRDefault="002661B1" w:rsidP="002661B1">
      <w:pPr>
        <w:pStyle w:val="ConsPlusNormal"/>
        <w:tabs>
          <w:tab w:val="num" w:pos="1224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6151F">
        <w:rPr>
          <w:rFonts w:ascii="Times New Roman" w:hAnsi="Times New Roman" w:cs="Times New Roman"/>
          <w:sz w:val="28"/>
          <w:szCs w:val="28"/>
        </w:rPr>
        <w:t>нормативные затраты на проведение текущего ремонта объектов недвижимого имущ</w:t>
      </w:r>
      <w:r w:rsidRPr="00884982">
        <w:rPr>
          <w:rFonts w:ascii="Times New Roman" w:hAnsi="Times New Roman" w:cs="Times New Roman"/>
          <w:sz w:val="28"/>
          <w:szCs w:val="28"/>
        </w:rPr>
        <w:t>ества</w:t>
      </w:r>
      <w:r>
        <w:rPr>
          <w:rFonts w:ascii="Times New Roman" w:hAnsi="Times New Roman" w:cs="Times New Roman"/>
          <w:sz w:val="28"/>
          <w:szCs w:val="28"/>
        </w:rPr>
        <w:t>, не учтенные в составе целевых субсидий;</w:t>
      </w:r>
    </w:p>
    <w:p w:rsidR="002661B1" w:rsidRPr="0096151F" w:rsidRDefault="002661B1" w:rsidP="002661B1">
      <w:pPr>
        <w:pStyle w:val="ConsPlusNormal"/>
        <w:tabs>
          <w:tab w:val="num" w:pos="1224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6151F">
        <w:rPr>
          <w:rFonts w:ascii="Times New Roman" w:hAnsi="Times New Roman" w:cs="Times New Roman"/>
          <w:sz w:val="28"/>
          <w:szCs w:val="28"/>
        </w:rPr>
        <w:t>нормативные затраты на аренду недвижимого имущества;</w:t>
      </w:r>
    </w:p>
    <w:p w:rsidR="002661B1" w:rsidRDefault="002661B1" w:rsidP="002661B1">
      <w:pPr>
        <w:pStyle w:val="ConsPlusNormal"/>
        <w:tabs>
          <w:tab w:val="num" w:pos="1224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6151F">
        <w:rPr>
          <w:rFonts w:ascii="Times New Roman" w:hAnsi="Times New Roman" w:cs="Times New Roman"/>
          <w:sz w:val="28"/>
          <w:szCs w:val="28"/>
        </w:rPr>
        <w:t>нормативные затраты на содержание прилегающих территорий в соответствии с утвержденными санитарными правилами и нормами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661B1" w:rsidRDefault="002661B1" w:rsidP="002661B1">
      <w:pPr>
        <w:pStyle w:val="ConsPlusNormal"/>
        <w:tabs>
          <w:tab w:val="num" w:pos="1224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прочие нормативные затраты на содержание недвижимого имущества.</w:t>
      </w:r>
    </w:p>
    <w:p w:rsidR="002661B1" w:rsidRPr="0096151F" w:rsidRDefault="002661B1" w:rsidP="002661B1">
      <w:pPr>
        <w:pStyle w:val="ConsPlusNormal"/>
        <w:tabs>
          <w:tab w:val="num" w:pos="972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64C83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064C83">
        <w:rPr>
          <w:rFonts w:ascii="Times New Roman" w:hAnsi="Times New Roman" w:cs="Times New Roman"/>
          <w:sz w:val="28"/>
          <w:szCs w:val="28"/>
        </w:rPr>
        <w:t>. Нормативные затраты на содержание особо ценного движимого</w:t>
      </w:r>
      <w:r w:rsidRPr="0096151F">
        <w:rPr>
          <w:rFonts w:ascii="Times New Roman" w:hAnsi="Times New Roman" w:cs="Times New Roman"/>
          <w:sz w:val="28"/>
          <w:szCs w:val="28"/>
        </w:rPr>
        <w:t xml:space="preserve"> имущества могут быть детализированы по следующим группам затрат: </w:t>
      </w:r>
    </w:p>
    <w:p w:rsidR="002661B1" w:rsidRPr="0096151F" w:rsidRDefault="002661B1" w:rsidP="002661B1">
      <w:pPr>
        <w:pStyle w:val="ConsPlusNormal"/>
        <w:tabs>
          <w:tab w:val="num" w:pos="1224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6151F">
        <w:rPr>
          <w:rFonts w:ascii="Times New Roman" w:hAnsi="Times New Roman" w:cs="Times New Roman"/>
          <w:sz w:val="28"/>
          <w:szCs w:val="28"/>
        </w:rPr>
        <w:t>нормативные затраты на техническое обслуживание и текущий ремонт объектов особо ценного движимого имущества;</w:t>
      </w:r>
    </w:p>
    <w:p w:rsidR="002661B1" w:rsidRPr="0096151F" w:rsidRDefault="002661B1" w:rsidP="002661B1">
      <w:pPr>
        <w:pStyle w:val="ConsPlusNormal"/>
        <w:tabs>
          <w:tab w:val="num" w:pos="1224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6151F">
        <w:rPr>
          <w:rFonts w:ascii="Times New Roman" w:hAnsi="Times New Roman" w:cs="Times New Roman"/>
          <w:sz w:val="28"/>
          <w:szCs w:val="28"/>
        </w:rPr>
        <w:t xml:space="preserve">нормативные затраты на материальные запасы, потребляемые в рамках содержания особо ценного движимого имущества, не отнесенные к нормативным затратам, непосредственно связанным с оказанием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96151F">
        <w:rPr>
          <w:rFonts w:ascii="Times New Roman" w:hAnsi="Times New Roman" w:cs="Times New Roman"/>
          <w:sz w:val="28"/>
          <w:szCs w:val="28"/>
        </w:rPr>
        <w:t xml:space="preserve"> услуги;</w:t>
      </w:r>
    </w:p>
    <w:p w:rsidR="002661B1" w:rsidRPr="0096151F" w:rsidRDefault="002661B1" w:rsidP="002661B1">
      <w:pPr>
        <w:pStyle w:val="ConsPlusNormal"/>
        <w:tabs>
          <w:tab w:val="num" w:pos="1224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6151F">
        <w:rPr>
          <w:rFonts w:ascii="Times New Roman" w:hAnsi="Times New Roman" w:cs="Times New Roman"/>
          <w:sz w:val="28"/>
          <w:szCs w:val="28"/>
        </w:rPr>
        <w:t xml:space="preserve">нормативные затраты на обязательное страхование гражданской ответственности владельцев транспортных средств; </w:t>
      </w:r>
    </w:p>
    <w:p w:rsidR="002661B1" w:rsidRDefault="002661B1" w:rsidP="002661B1">
      <w:pPr>
        <w:pStyle w:val="ConsPlusNormal"/>
        <w:tabs>
          <w:tab w:val="num" w:pos="1224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6151F">
        <w:rPr>
          <w:rFonts w:ascii="Times New Roman" w:hAnsi="Times New Roman" w:cs="Times New Roman"/>
          <w:sz w:val="28"/>
          <w:szCs w:val="28"/>
        </w:rPr>
        <w:t xml:space="preserve">прочие нормативные затраты на содержание особо ценного движимого имущества. </w:t>
      </w:r>
    </w:p>
    <w:p w:rsidR="002661B1" w:rsidRPr="00612D23" w:rsidRDefault="002661B1" w:rsidP="002661B1">
      <w:pPr>
        <w:pStyle w:val="ConsPlusNormal"/>
        <w:tabs>
          <w:tab w:val="num" w:pos="1224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12D23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612D23">
        <w:rPr>
          <w:rFonts w:ascii="Times New Roman" w:hAnsi="Times New Roman" w:cs="Times New Roman"/>
          <w:sz w:val="28"/>
          <w:szCs w:val="28"/>
        </w:rPr>
        <w:t xml:space="preserve">. Нормативные затраты на приобретение услуг связи и приобретение транспортных услуг определяются исходя из нормативных </w:t>
      </w:r>
      <w:r>
        <w:rPr>
          <w:rFonts w:ascii="Times New Roman" w:hAnsi="Times New Roman" w:cs="Times New Roman"/>
          <w:sz w:val="28"/>
          <w:szCs w:val="28"/>
        </w:rPr>
        <w:t xml:space="preserve">объемов потребления </w:t>
      </w:r>
      <w:r w:rsidRPr="00612D23">
        <w:rPr>
          <w:rFonts w:ascii="Times New Roman" w:hAnsi="Times New Roman" w:cs="Times New Roman"/>
          <w:sz w:val="28"/>
          <w:szCs w:val="28"/>
        </w:rPr>
        <w:t>или фактических объемов потребления за прошлые годы</w:t>
      </w:r>
      <w:r>
        <w:rPr>
          <w:rFonts w:ascii="Times New Roman" w:hAnsi="Times New Roman" w:cs="Times New Roman"/>
          <w:sz w:val="28"/>
          <w:szCs w:val="28"/>
        </w:rPr>
        <w:t xml:space="preserve"> в натуральном или стоимостном выражении.</w:t>
      </w:r>
    </w:p>
    <w:p w:rsidR="002661B1" w:rsidRDefault="002661B1" w:rsidP="002661B1">
      <w:pPr>
        <w:pStyle w:val="ConsPlusNormal"/>
        <w:tabs>
          <w:tab w:val="num" w:pos="1224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12D23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612D23">
        <w:rPr>
          <w:rFonts w:ascii="Times New Roman" w:hAnsi="Times New Roman" w:cs="Times New Roman"/>
          <w:sz w:val="28"/>
          <w:szCs w:val="28"/>
        </w:rPr>
        <w:t xml:space="preserve">. Нормативные затраты на оплату труда и начисления на выплаты по оплате труда работников учреждения, которые не принимают непосредственного участия в оказании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612D23">
        <w:rPr>
          <w:rFonts w:ascii="Times New Roman" w:hAnsi="Times New Roman" w:cs="Times New Roman"/>
          <w:sz w:val="28"/>
          <w:szCs w:val="28"/>
        </w:rPr>
        <w:t xml:space="preserve"> услуги (административно-управленческого, административно-хозяйственного, вспомогательного и иного персонала, не принимающего непосредственное участие в оказании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612D23">
        <w:rPr>
          <w:rFonts w:ascii="Times New Roman" w:hAnsi="Times New Roman" w:cs="Times New Roman"/>
          <w:sz w:val="28"/>
          <w:szCs w:val="28"/>
        </w:rPr>
        <w:t xml:space="preserve"> услуги) определяются в соответствии с утвержденным штатным расписанием.</w:t>
      </w:r>
    </w:p>
    <w:p w:rsidR="002661B1" w:rsidRDefault="002661B1" w:rsidP="002661B1">
      <w:pPr>
        <w:pStyle w:val="ConsPlusNormal"/>
        <w:tabs>
          <w:tab w:val="num" w:pos="1224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28. В случае, если муниципальное учреждение</w:t>
      </w:r>
      <w:r w:rsidR="00AB2428">
        <w:rPr>
          <w:rFonts w:ascii="Times New Roman" w:hAnsi="Times New Roman" w:cs="Times New Roman"/>
          <w:sz w:val="28"/>
          <w:szCs w:val="28"/>
        </w:rPr>
        <w:t xml:space="preserve"> </w:t>
      </w:r>
      <w:r w:rsidR="00AB2428" w:rsidRPr="00AB2428">
        <w:rPr>
          <w:rFonts w:ascii="Times New Roman" w:hAnsi="Times New Roman" w:cs="Times New Roman"/>
          <w:sz w:val="28"/>
          <w:szCs w:val="28"/>
        </w:rPr>
        <w:t>Ельниковского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оказывает несколько муниципальных услуг, либо также оказывает услуги (выполняет работы) на платной основе для физических и юридических лиц, распределение затрат на общехозяйственные нужды по </w:t>
      </w:r>
      <w:r>
        <w:rPr>
          <w:rFonts w:ascii="Times New Roman" w:hAnsi="Times New Roman" w:cs="Times New Roman"/>
          <w:sz w:val="28"/>
          <w:szCs w:val="28"/>
        </w:rPr>
        <w:lastRenderedPageBreak/>
        <w:t>отдельным муниципальным услугам рекомендуется осуществлять одним из следующих способов:</w:t>
      </w:r>
    </w:p>
    <w:p w:rsidR="002661B1" w:rsidRPr="00612D23" w:rsidRDefault="002661B1" w:rsidP="002661B1">
      <w:pPr>
        <w:pStyle w:val="ConsPlusNormal"/>
        <w:tabs>
          <w:tab w:val="num" w:pos="1224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пропорционально фонду оплаты труда основного персонала, непосредственно участвующего в оказании муниципальной услуги;</w:t>
      </w:r>
    </w:p>
    <w:p w:rsidR="002661B1" w:rsidRDefault="002661B1" w:rsidP="002661B1">
      <w:pPr>
        <w:pStyle w:val="ConsPlusNormal"/>
        <w:tabs>
          <w:tab w:val="num" w:pos="1224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пропорционально объему оказываемых муниципальных услуг в случае, если муниципальные услуги, оказываемые муниципальным учреждением</w:t>
      </w:r>
      <w:r w:rsidR="00AB2428">
        <w:rPr>
          <w:rFonts w:ascii="Times New Roman" w:hAnsi="Times New Roman" w:cs="Times New Roman"/>
          <w:sz w:val="28"/>
          <w:szCs w:val="28"/>
        </w:rPr>
        <w:t xml:space="preserve"> </w:t>
      </w:r>
      <w:r w:rsidR="00AB2428" w:rsidRPr="00AB2428">
        <w:rPr>
          <w:rFonts w:ascii="Times New Roman" w:hAnsi="Times New Roman" w:cs="Times New Roman"/>
          <w:sz w:val="28"/>
          <w:szCs w:val="28"/>
        </w:rPr>
        <w:t>Ельниковского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имеют одинаковую единицу измерения объема услуг (чел., тыс. чел, посещений и т.д.), либо могут быть приведены в сопоставимый вид (например, если одна муниципальная услуга измеряется в чел., а другая в тыс. чел., то единицы измерения первой муниципальной услуги могут быть переведены в тыс. чел. путем умножения  объема соответствующей муниципальной услуги на 1000);</w:t>
      </w:r>
    </w:p>
    <w:p w:rsidR="002661B1" w:rsidRDefault="002661B1" w:rsidP="002661B1">
      <w:pPr>
        <w:pStyle w:val="ConsPlusNormal"/>
        <w:tabs>
          <w:tab w:val="num" w:pos="1224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пропорционально площади, используемой для оказания каждой муниципальной услуги (при возможности распределения общего объема площадей муниципального учреждения</w:t>
      </w:r>
      <w:r w:rsidR="00AB2428">
        <w:rPr>
          <w:rFonts w:ascii="Times New Roman" w:hAnsi="Times New Roman" w:cs="Times New Roman"/>
          <w:sz w:val="28"/>
          <w:szCs w:val="28"/>
        </w:rPr>
        <w:t xml:space="preserve"> </w:t>
      </w:r>
      <w:r w:rsidR="00AB2428" w:rsidRPr="00AB2428">
        <w:rPr>
          <w:rFonts w:ascii="Times New Roman" w:hAnsi="Times New Roman" w:cs="Times New Roman"/>
          <w:sz w:val="28"/>
          <w:szCs w:val="28"/>
        </w:rPr>
        <w:t>Ельниковского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между  оказываемыми муниципальными услугами);</w:t>
      </w:r>
    </w:p>
    <w:p w:rsidR="002661B1" w:rsidRDefault="002661B1" w:rsidP="002661B1">
      <w:pPr>
        <w:pStyle w:val="ConsPlusNormal"/>
        <w:tabs>
          <w:tab w:val="num" w:pos="1224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путем отнесения всего объема затрат на общехозяйственные нужды на одну муниципальную услугу </w:t>
      </w:r>
      <w:r w:rsidRPr="008F32CC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или часть оказываемых муниципальным учреждением</w:t>
      </w:r>
      <w:r w:rsidR="00AB2428">
        <w:rPr>
          <w:rFonts w:ascii="Times New Roman" w:hAnsi="Times New Roman" w:cs="Times New Roman"/>
          <w:sz w:val="28"/>
          <w:szCs w:val="28"/>
        </w:rPr>
        <w:t xml:space="preserve"> </w:t>
      </w:r>
      <w:r w:rsidR="00AB2428" w:rsidRPr="00AB2428">
        <w:rPr>
          <w:rFonts w:ascii="Times New Roman" w:hAnsi="Times New Roman" w:cs="Times New Roman"/>
          <w:sz w:val="28"/>
          <w:szCs w:val="28"/>
        </w:rPr>
        <w:t>Ельниковского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муниципальных услуг), выделенную(ых) в качестве основной(ых) услуги для муниципального учреждения</w:t>
      </w:r>
      <w:r w:rsidR="00AB2428">
        <w:rPr>
          <w:rFonts w:ascii="Times New Roman" w:hAnsi="Times New Roman" w:cs="Times New Roman"/>
          <w:sz w:val="28"/>
          <w:szCs w:val="28"/>
        </w:rPr>
        <w:t xml:space="preserve"> </w:t>
      </w:r>
      <w:r w:rsidR="00AB2428" w:rsidRPr="00AB2428">
        <w:rPr>
          <w:rFonts w:ascii="Times New Roman" w:hAnsi="Times New Roman" w:cs="Times New Roman"/>
          <w:sz w:val="28"/>
          <w:szCs w:val="28"/>
        </w:rPr>
        <w:t>Ельниковского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2661B1" w:rsidRDefault="002661B1" w:rsidP="002661B1">
      <w:pPr>
        <w:pStyle w:val="ConsPlusNormal"/>
        <w:tabs>
          <w:tab w:val="num" w:pos="1224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64589">
        <w:rPr>
          <w:rFonts w:ascii="Times New Roman" w:hAnsi="Times New Roman" w:cs="Times New Roman"/>
          <w:sz w:val="28"/>
          <w:szCs w:val="28"/>
        </w:rPr>
        <w:t>- пропорционально иному выбранному основанию.</w:t>
      </w:r>
    </w:p>
    <w:p w:rsidR="002661B1" w:rsidRPr="008F32CC" w:rsidRDefault="002661B1" w:rsidP="002661B1">
      <w:pPr>
        <w:pStyle w:val="ConsPlusNormal"/>
        <w:tabs>
          <w:tab w:val="num" w:pos="1224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распределения затрат на общехозяйственные нужды между несколькими муниципальными услугами, выбранными в качестве основных,  можно использовать один из перечисленных выше способов.</w:t>
      </w:r>
    </w:p>
    <w:p w:rsidR="002661B1" w:rsidRDefault="002661B1" w:rsidP="002661B1">
      <w:pPr>
        <w:pStyle w:val="ConsPlusNormal"/>
        <w:tabs>
          <w:tab w:val="num" w:pos="1224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661B1" w:rsidRPr="00612D23" w:rsidRDefault="002661B1" w:rsidP="002661B1">
      <w:pPr>
        <w:pStyle w:val="ConsPlusNormal"/>
        <w:tabs>
          <w:tab w:val="num" w:pos="1224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661B1" w:rsidRPr="0096151F" w:rsidRDefault="002661B1" w:rsidP="002661B1">
      <w:pPr>
        <w:pStyle w:val="ConsPlusNormal"/>
        <w:keepNext/>
        <w:widowControl/>
        <w:numPr>
          <w:ilvl w:val="0"/>
          <w:numId w:val="1"/>
        </w:numPr>
        <w:ind w:left="181"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151F">
        <w:rPr>
          <w:rFonts w:ascii="Times New Roman" w:hAnsi="Times New Roman" w:cs="Times New Roman"/>
          <w:b/>
          <w:sz w:val="28"/>
          <w:szCs w:val="28"/>
        </w:rPr>
        <w:t>Определение нормативных затрат на содержание имущества</w:t>
      </w:r>
    </w:p>
    <w:p w:rsidR="002661B1" w:rsidRDefault="002661B1" w:rsidP="002661B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2661B1" w:rsidRPr="0096151F" w:rsidRDefault="002661B1" w:rsidP="002661B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29</w:t>
      </w:r>
      <w:r w:rsidRPr="0096151F">
        <w:rPr>
          <w:sz w:val="28"/>
          <w:szCs w:val="28"/>
        </w:rPr>
        <w:t xml:space="preserve">. В составе нормативных затрат на содержание имущества </w:t>
      </w:r>
      <w:r>
        <w:rPr>
          <w:sz w:val="28"/>
          <w:szCs w:val="28"/>
        </w:rPr>
        <w:t>муниципального</w:t>
      </w:r>
      <w:r w:rsidRPr="0096151F">
        <w:rPr>
          <w:sz w:val="28"/>
          <w:szCs w:val="28"/>
        </w:rPr>
        <w:t xml:space="preserve"> учреждения</w:t>
      </w:r>
      <w:r w:rsidR="00AB2428">
        <w:rPr>
          <w:sz w:val="28"/>
          <w:szCs w:val="28"/>
        </w:rPr>
        <w:t xml:space="preserve"> </w:t>
      </w:r>
      <w:r w:rsidR="00AB2428" w:rsidRPr="00AB2428">
        <w:rPr>
          <w:sz w:val="28"/>
          <w:szCs w:val="28"/>
        </w:rPr>
        <w:t>Ельниковского</w:t>
      </w:r>
      <w:r w:rsidRPr="0096151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муниципального района </w:t>
      </w:r>
      <w:r w:rsidRPr="0096151F">
        <w:rPr>
          <w:sz w:val="28"/>
          <w:szCs w:val="28"/>
        </w:rPr>
        <w:t>выделяют:</w:t>
      </w:r>
    </w:p>
    <w:p w:rsidR="002661B1" w:rsidRPr="0096151F" w:rsidRDefault="002661B1" w:rsidP="002661B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6151F">
        <w:rPr>
          <w:sz w:val="28"/>
          <w:szCs w:val="28"/>
        </w:rPr>
        <w:t xml:space="preserve">- затраты на </w:t>
      </w:r>
      <w:r>
        <w:rPr>
          <w:sz w:val="28"/>
          <w:szCs w:val="28"/>
        </w:rPr>
        <w:t>потребление тепловой энергии</w:t>
      </w:r>
      <w:r w:rsidRPr="0096151F">
        <w:rPr>
          <w:sz w:val="28"/>
          <w:szCs w:val="28"/>
        </w:rPr>
        <w:t xml:space="preserve"> в размере 50</w:t>
      </w:r>
      <w:r>
        <w:rPr>
          <w:sz w:val="28"/>
          <w:szCs w:val="28"/>
        </w:rPr>
        <w:t xml:space="preserve"> процентов</w:t>
      </w:r>
      <w:r w:rsidRPr="0096151F">
        <w:rPr>
          <w:sz w:val="28"/>
          <w:szCs w:val="28"/>
        </w:rPr>
        <w:t xml:space="preserve"> общего объем затрат на</w:t>
      </w:r>
      <w:r>
        <w:rPr>
          <w:sz w:val="28"/>
          <w:szCs w:val="28"/>
        </w:rPr>
        <w:t xml:space="preserve"> оплату указанного вида коммунальных платежей</w:t>
      </w:r>
      <w:r w:rsidRPr="0096151F">
        <w:rPr>
          <w:sz w:val="28"/>
          <w:szCs w:val="28"/>
        </w:rPr>
        <w:t>;</w:t>
      </w:r>
    </w:p>
    <w:p w:rsidR="002661B1" w:rsidRDefault="002661B1" w:rsidP="002661B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6151F">
        <w:rPr>
          <w:sz w:val="28"/>
          <w:szCs w:val="28"/>
        </w:rPr>
        <w:t xml:space="preserve">- затраты на </w:t>
      </w:r>
      <w:r>
        <w:rPr>
          <w:sz w:val="28"/>
          <w:szCs w:val="28"/>
        </w:rPr>
        <w:t xml:space="preserve"> потребление электрической энергии </w:t>
      </w:r>
      <w:r w:rsidRPr="0096151F">
        <w:rPr>
          <w:sz w:val="28"/>
          <w:szCs w:val="28"/>
        </w:rPr>
        <w:t>в размере 10</w:t>
      </w:r>
      <w:r>
        <w:rPr>
          <w:sz w:val="28"/>
          <w:szCs w:val="28"/>
        </w:rPr>
        <w:t xml:space="preserve"> процентов</w:t>
      </w:r>
      <w:r w:rsidRPr="0096151F">
        <w:rPr>
          <w:sz w:val="28"/>
          <w:szCs w:val="28"/>
        </w:rPr>
        <w:t xml:space="preserve"> общего объема затрат на</w:t>
      </w:r>
      <w:r>
        <w:rPr>
          <w:sz w:val="28"/>
          <w:szCs w:val="28"/>
        </w:rPr>
        <w:t xml:space="preserve"> оплату указанного вида коммунальных платежей;</w:t>
      </w:r>
    </w:p>
    <w:p w:rsidR="002661B1" w:rsidRDefault="002661B1" w:rsidP="002661B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затраты на уплату налогов, сборов и иных обязательных платежей.</w:t>
      </w:r>
    </w:p>
    <w:p w:rsidR="002661B1" w:rsidRPr="002661B1" w:rsidRDefault="002661B1" w:rsidP="002661B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F3423">
        <w:rPr>
          <w:rFonts w:ascii="Times New Roman" w:hAnsi="Times New Roman" w:cs="Times New Roman"/>
          <w:sz w:val="28"/>
          <w:szCs w:val="28"/>
        </w:rPr>
        <w:t>30.</w:t>
      </w:r>
      <w:r w:rsidRPr="002D6CF7">
        <w:rPr>
          <w:sz w:val="28"/>
          <w:szCs w:val="28"/>
        </w:rPr>
        <w:t xml:space="preserve"> </w:t>
      </w:r>
      <w:r w:rsidRPr="0096151F">
        <w:rPr>
          <w:rFonts w:ascii="Times New Roman" w:hAnsi="Times New Roman" w:cs="Times New Roman"/>
          <w:sz w:val="28"/>
          <w:szCs w:val="28"/>
        </w:rPr>
        <w:t>В случае сдачи в аренду с согласия учредителя недвижимого имущества или особо ценного движимого имущества, закрепленного за учреждением учредителем или приобретенн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96151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муниципальным </w:t>
      </w:r>
      <w:r w:rsidRPr="0096151F">
        <w:rPr>
          <w:rFonts w:ascii="Times New Roman" w:hAnsi="Times New Roman" w:cs="Times New Roman"/>
          <w:sz w:val="28"/>
          <w:szCs w:val="28"/>
        </w:rPr>
        <w:t>бюджетным учреждением за счет средств, выделенных ему учредителем на приобретение такого имущества, затраты на содержание соответствующего имущества включаются в состав арендной платы и не учитываются при определении нормативных затрат на содержание имущества.</w:t>
      </w:r>
    </w:p>
    <w:p w:rsidR="002661B1" w:rsidRPr="002661B1" w:rsidRDefault="002661B1" w:rsidP="002661B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661B1" w:rsidRPr="00DC0CF1" w:rsidRDefault="002661B1" w:rsidP="002661B1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DC0CF1">
        <w:rPr>
          <w:b/>
          <w:sz w:val="28"/>
          <w:szCs w:val="28"/>
        </w:rPr>
        <w:lastRenderedPageBreak/>
        <w:t>V. Утверждение нормативных затрат и внесение</w:t>
      </w:r>
    </w:p>
    <w:p w:rsidR="002661B1" w:rsidRPr="00DC0CF1" w:rsidRDefault="002661B1" w:rsidP="002661B1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DC0CF1">
        <w:rPr>
          <w:b/>
          <w:sz w:val="28"/>
          <w:szCs w:val="28"/>
        </w:rPr>
        <w:t>изменений в утвержденные нормативные затраты</w:t>
      </w:r>
    </w:p>
    <w:p w:rsidR="002661B1" w:rsidRDefault="002661B1" w:rsidP="002661B1">
      <w:pPr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</w:rPr>
      </w:pPr>
    </w:p>
    <w:p w:rsidR="002661B1" w:rsidRDefault="002661B1" w:rsidP="002661B1">
      <w:pPr>
        <w:pStyle w:val="ConsPlusNonformat"/>
        <w:widowControl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31. Исходные данные и результаты расчетов объема нормативных затрат на оказание муниципальными учреждениями муниципальных услуг и нормативных затрат на содержание имущества муниципальных учреждений</w:t>
      </w:r>
      <w:r w:rsidR="00AB2428">
        <w:rPr>
          <w:rFonts w:ascii="Times New Roman" w:hAnsi="Times New Roman" w:cs="Times New Roman"/>
          <w:sz w:val="28"/>
          <w:szCs w:val="28"/>
        </w:rPr>
        <w:t xml:space="preserve"> </w:t>
      </w:r>
      <w:r w:rsidR="00AB2428" w:rsidRPr="00AB2428">
        <w:rPr>
          <w:rFonts w:ascii="Times New Roman" w:hAnsi="Times New Roman" w:cs="Times New Roman"/>
          <w:sz w:val="28"/>
          <w:szCs w:val="28"/>
        </w:rPr>
        <w:t>Ельниковского</w:t>
      </w:r>
      <w:r w:rsidRPr="0084040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очередной финансовый год и на плановый период (далее – Исходные данные) утверждаются одновременно с утверждением муниципального задания не позднее одного месяца со дня официального опубликования решения о бюджете</w:t>
      </w:r>
      <w:r w:rsidR="00AB2428">
        <w:rPr>
          <w:rFonts w:ascii="Times New Roman" w:hAnsi="Times New Roman" w:cs="Times New Roman"/>
          <w:sz w:val="28"/>
          <w:szCs w:val="28"/>
        </w:rPr>
        <w:t xml:space="preserve"> </w:t>
      </w:r>
      <w:r w:rsidR="00AB2428" w:rsidRPr="00AB2428">
        <w:rPr>
          <w:rFonts w:ascii="Times New Roman" w:hAnsi="Times New Roman" w:cs="Times New Roman"/>
          <w:sz w:val="28"/>
          <w:szCs w:val="28"/>
        </w:rPr>
        <w:t>Ельниковского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на очередной финансовый год и на плановый период (далее – решение о бюджете).</w:t>
      </w:r>
    </w:p>
    <w:p w:rsidR="002661B1" w:rsidRDefault="002661B1" w:rsidP="002661B1">
      <w:pPr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32. В случае изменения объема бюджетных ассигнований, предусмотренных в решении о бюджете для финансового обеспечения выполнения муниципального задания, а также внесения изменений в нормативные правовые акты, устанавливающие требования к оказанию муниципальных услуг, внесение изменений в утвержденные Исходные данные осуществляется в 20-дневный срок после официального опубликования</w:t>
      </w:r>
      <w:r w:rsidRPr="004D4555">
        <w:rPr>
          <w:sz w:val="28"/>
          <w:szCs w:val="28"/>
        </w:rPr>
        <w:t xml:space="preserve"> </w:t>
      </w:r>
      <w:r>
        <w:rPr>
          <w:sz w:val="28"/>
          <w:szCs w:val="28"/>
        </w:rPr>
        <w:t>изменений в решение о бюджете и изменений в нормативные правовые акты, устанавливающие требования к оказанию муниципальных услуг.</w:t>
      </w:r>
    </w:p>
    <w:p w:rsidR="002661B1" w:rsidRDefault="002661B1" w:rsidP="002661B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2661B1" w:rsidRDefault="002661B1" w:rsidP="002661B1">
      <w:pPr>
        <w:pStyle w:val="ConsPlusNormal"/>
        <w:spacing w:beforeLines="60" w:afterLines="60"/>
        <w:ind w:firstLine="540"/>
        <w:jc w:val="both"/>
        <w:rPr>
          <w:rFonts w:ascii="Times New Roman" w:hAnsi="Times New Roman" w:cs="Times New Roman"/>
          <w:sz w:val="28"/>
          <w:szCs w:val="28"/>
        </w:rPr>
        <w:sectPr w:rsidR="002661B1" w:rsidSect="00BB292D">
          <w:headerReference w:type="even" r:id="rId7"/>
          <w:pgSz w:w="11906" w:h="16838"/>
          <w:pgMar w:top="1134" w:right="851" w:bottom="1134" w:left="1418" w:header="709" w:footer="709" w:gutter="0"/>
          <w:cols w:space="708"/>
          <w:docGrid w:linePitch="360"/>
        </w:sectPr>
      </w:pPr>
    </w:p>
    <w:p w:rsidR="002661B1" w:rsidRPr="00E76A87" w:rsidRDefault="002661B1" w:rsidP="002661B1">
      <w:pPr>
        <w:autoSpaceDE w:val="0"/>
        <w:autoSpaceDN w:val="0"/>
        <w:adjustRightInd w:val="0"/>
        <w:ind w:left="9900"/>
        <w:outlineLvl w:val="1"/>
      </w:pPr>
      <w:r w:rsidRPr="00E76A87">
        <w:lastRenderedPageBreak/>
        <w:t xml:space="preserve">Приложение </w:t>
      </w:r>
    </w:p>
    <w:p w:rsidR="002661B1" w:rsidRPr="00E76A87" w:rsidRDefault="002661B1" w:rsidP="002661B1">
      <w:pPr>
        <w:autoSpaceDE w:val="0"/>
        <w:autoSpaceDN w:val="0"/>
        <w:adjustRightInd w:val="0"/>
        <w:ind w:left="9900"/>
      </w:pPr>
      <w:r w:rsidRPr="00E76A87">
        <w:t>к Методическим рекомендациям</w:t>
      </w:r>
    </w:p>
    <w:p w:rsidR="002661B1" w:rsidRPr="00E76A87" w:rsidRDefault="002661B1" w:rsidP="002661B1">
      <w:pPr>
        <w:autoSpaceDE w:val="0"/>
        <w:autoSpaceDN w:val="0"/>
        <w:adjustRightInd w:val="0"/>
        <w:ind w:left="9900"/>
      </w:pPr>
      <w:r w:rsidRPr="00E76A87">
        <w:t xml:space="preserve">по расчету нормативных затрат на оказание </w:t>
      </w:r>
    </w:p>
    <w:p w:rsidR="002661B1" w:rsidRPr="00E76A87" w:rsidRDefault="002661B1" w:rsidP="002661B1">
      <w:pPr>
        <w:autoSpaceDE w:val="0"/>
        <w:autoSpaceDN w:val="0"/>
        <w:adjustRightInd w:val="0"/>
        <w:ind w:left="9900"/>
      </w:pPr>
      <w:r>
        <w:t>муниципальными</w:t>
      </w:r>
      <w:r w:rsidRPr="00E76A87">
        <w:t xml:space="preserve"> учреждениями </w:t>
      </w:r>
    </w:p>
    <w:p w:rsidR="002661B1" w:rsidRPr="00E76A87" w:rsidRDefault="002661B1" w:rsidP="002661B1">
      <w:pPr>
        <w:autoSpaceDE w:val="0"/>
        <w:autoSpaceDN w:val="0"/>
        <w:adjustRightInd w:val="0"/>
        <w:ind w:left="9900"/>
      </w:pPr>
      <w:r>
        <w:t>муниципальных</w:t>
      </w:r>
      <w:r w:rsidRPr="00E76A87">
        <w:t xml:space="preserve"> услуг и нормативных затрат</w:t>
      </w:r>
    </w:p>
    <w:p w:rsidR="002661B1" w:rsidRPr="00E76A87" w:rsidRDefault="002661B1" w:rsidP="002661B1">
      <w:pPr>
        <w:autoSpaceDE w:val="0"/>
        <w:autoSpaceDN w:val="0"/>
        <w:adjustRightInd w:val="0"/>
        <w:ind w:left="9900"/>
      </w:pPr>
      <w:r w:rsidRPr="00E76A87">
        <w:t xml:space="preserve">на содержание имущества </w:t>
      </w:r>
    </w:p>
    <w:p w:rsidR="002661B1" w:rsidRPr="00E76A87" w:rsidRDefault="002661B1" w:rsidP="002661B1">
      <w:pPr>
        <w:autoSpaceDE w:val="0"/>
        <w:autoSpaceDN w:val="0"/>
        <w:adjustRightInd w:val="0"/>
        <w:ind w:left="9900"/>
      </w:pPr>
      <w:r>
        <w:t>муниципальных</w:t>
      </w:r>
      <w:r w:rsidRPr="00E76A87">
        <w:t xml:space="preserve"> учреждений </w:t>
      </w:r>
    </w:p>
    <w:p w:rsidR="002661B1" w:rsidRPr="00E026AD" w:rsidRDefault="002661B1" w:rsidP="002661B1">
      <w:pPr>
        <w:autoSpaceDE w:val="0"/>
        <w:autoSpaceDN w:val="0"/>
        <w:adjustRightInd w:val="0"/>
        <w:ind w:left="9900"/>
      </w:pPr>
      <w:r>
        <w:t>Ельниковского</w:t>
      </w:r>
      <w:r w:rsidRPr="00E026AD">
        <w:t xml:space="preserve"> муниципального района</w:t>
      </w:r>
      <w:r>
        <w:t xml:space="preserve"> Р</w:t>
      </w:r>
      <w:r w:rsidR="00243251">
        <w:t>еспублики Мордовия</w:t>
      </w:r>
    </w:p>
    <w:p w:rsidR="002661B1" w:rsidRPr="001D436D" w:rsidRDefault="002661B1" w:rsidP="002661B1">
      <w:pPr>
        <w:autoSpaceDE w:val="0"/>
        <w:autoSpaceDN w:val="0"/>
        <w:adjustRightInd w:val="0"/>
        <w:jc w:val="right"/>
        <w:rPr>
          <w:b/>
        </w:rPr>
      </w:pPr>
      <w:r>
        <w:rPr>
          <w:b/>
        </w:rPr>
        <w:t xml:space="preserve"> </w:t>
      </w:r>
    </w:p>
    <w:p w:rsidR="002661B1" w:rsidRPr="00064C83" w:rsidRDefault="002661B1" w:rsidP="002661B1">
      <w:pPr>
        <w:pStyle w:val="ConsPlusNonformat"/>
        <w:widowControl/>
        <w:ind w:hanging="1080"/>
        <w:rPr>
          <w:rFonts w:ascii="Times New Roman" w:hAnsi="Times New Roman" w:cs="Times New Roman"/>
          <w:sz w:val="28"/>
          <w:szCs w:val="28"/>
        </w:rPr>
      </w:pPr>
      <w:r w:rsidRPr="00064C8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Утверждаю</w:t>
      </w:r>
    </w:p>
    <w:p w:rsidR="002661B1" w:rsidRPr="00064C83" w:rsidRDefault="002661B1" w:rsidP="002661B1">
      <w:pPr>
        <w:pStyle w:val="ConsPlusNonformat"/>
        <w:widowControl/>
        <w:ind w:hanging="1080"/>
        <w:rPr>
          <w:rFonts w:ascii="Times New Roman" w:hAnsi="Times New Roman" w:cs="Times New Roman"/>
          <w:sz w:val="28"/>
          <w:szCs w:val="28"/>
        </w:rPr>
      </w:pPr>
      <w:r w:rsidRPr="00064C83">
        <w:rPr>
          <w:rFonts w:ascii="Times New Roman" w:hAnsi="Times New Roman" w:cs="Times New Roman"/>
          <w:sz w:val="28"/>
          <w:szCs w:val="28"/>
        </w:rPr>
        <w:t xml:space="preserve">                   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</w:t>
      </w:r>
      <w:r w:rsidRPr="00064C83">
        <w:rPr>
          <w:rFonts w:ascii="Times New Roman" w:hAnsi="Times New Roman" w:cs="Times New Roman"/>
          <w:sz w:val="28"/>
          <w:szCs w:val="28"/>
        </w:rPr>
        <w:t>________</w:t>
      </w:r>
    </w:p>
    <w:p w:rsidR="002661B1" w:rsidRDefault="002661B1" w:rsidP="00243251">
      <w:pPr>
        <w:pStyle w:val="ConsPlusNonformat"/>
        <w:widowControl/>
        <w:ind w:hanging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AB4697">
        <w:rPr>
          <w:rFonts w:ascii="Times New Roman" w:hAnsi="Times New Roman" w:cs="Times New Roman"/>
          <w:sz w:val="22"/>
          <w:szCs w:val="22"/>
        </w:rPr>
        <w:t xml:space="preserve">(подпись, ф.и.о. </w:t>
      </w:r>
      <w:r w:rsidR="00297B68">
        <w:rPr>
          <w:rFonts w:ascii="Times New Roman" w:hAnsi="Times New Roman" w:cs="Times New Roman"/>
          <w:sz w:val="22"/>
          <w:szCs w:val="22"/>
        </w:rPr>
        <w:t>г</w:t>
      </w:r>
      <w:r>
        <w:rPr>
          <w:rFonts w:ascii="Times New Roman" w:hAnsi="Times New Roman" w:cs="Times New Roman"/>
          <w:sz w:val="22"/>
          <w:szCs w:val="22"/>
        </w:rPr>
        <w:t xml:space="preserve">лавы </w:t>
      </w:r>
      <w:r w:rsidR="00297B68">
        <w:rPr>
          <w:rFonts w:ascii="Times New Roman" w:hAnsi="Times New Roman" w:cs="Times New Roman"/>
          <w:sz w:val="22"/>
          <w:szCs w:val="22"/>
        </w:rPr>
        <w:t>а</w:t>
      </w:r>
      <w:r>
        <w:rPr>
          <w:rFonts w:ascii="Times New Roman" w:hAnsi="Times New Roman" w:cs="Times New Roman"/>
          <w:sz w:val="22"/>
          <w:szCs w:val="22"/>
        </w:rPr>
        <w:t xml:space="preserve">дминистрации </w:t>
      </w:r>
      <w:r>
        <w:rPr>
          <w:rFonts w:ascii="Times New Roman" w:hAnsi="Times New Roman" w:cs="Times New Roman"/>
          <w:sz w:val="24"/>
          <w:szCs w:val="24"/>
        </w:rPr>
        <w:t>Ельниковского</w:t>
      </w:r>
      <w:r w:rsidRPr="00E026AD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2661B1" w:rsidRPr="00243251" w:rsidRDefault="002661B1" w:rsidP="002661B1">
      <w:pPr>
        <w:pStyle w:val="ConsPlusNonformat"/>
        <w:widowControl/>
        <w:ind w:right="4850"/>
        <w:jc w:val="center"/>
        <w:rPr>
          <w:rFonts w:ascii="Times New Roman" w:hAnsi="Times New Roman" w:cs="Times New Roman"/>
          <w:sz w:val="22"/>
          <w:szCs w:val="22"/>
        </w:rPr>
      </w:pPr>
      <w:r w:rsidRPr="00243251">
        <w:rPr>
          <w:rFonts w:ascii="Times New Roman" w:hAnsi="Times New Roman" w:cs="Times New Roman"/>
          <w:sz w:val="22"/>
          <w:szCs w:val="22"/>
        </w:rPr>
        <w:t>(иного уполномоченного лица))</w:t>
      </w:r>
    </w:p>
    <w:p w:rsidR="002661B1" w:rsidRPr="003C2C98" w:rsidRDefault="002661B1" w:rsidP="002661B1">
      <w:pPr>
        <w:pStyle w:val="ConsPlusNonformat"/>
        <w:widowControl/>
        <w:ind w:left="1080" w:right="5390" w:hanging="1080"/>
        <w:rPr>
          <w:rFonts w:ascii="Times New Roman" w:hAnsi="Times New Roman" w:cs="Times New Roman"/>
          <w:sz w:val="22"/>
          <w:szCs w:val="22"/>
        </w:rPr>
      </w:pPr>
    </w:p>
    <w:p w:rsidR="002661B1" w:rsidRPr="00064C83" w:rsidRDefault="002661B1" w:rsidP="002661B1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064C83">
        <w:rPr>
          <w:rFonts w:ascii="Times New Roman" w:hAnsi="Times New Roman" w:cs="Times New Roman"/>
          <w:sz w:val="28"/>
          <w:szCs w:val="28"/>
        </w:rPr>
        <w:t>Исходные данные и результаты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4C83">
        <w:rPr>
          <w:rFonts w:ascii="Times New Roman" w:hAnsi="Times New Roman" w:cs="Times New Roman"/>
          <w:sz w:val="28"/>
          <w:szCs w:val="28"/>
        </w:rPr>
        <w:t>расчетов объема нормативных</w:t>
      </w:r>
      <w:r>
        <w:rPr>
          <w:rFonts w:ascii="Times New Roman" w:hAnsi="Times New Roman" w:cs="Times New Roman"/>
          <w:sz w:val="28"/>
          <w:szCs w:val="28"/>
        </w:rPr>
        <w:t xml:space="preserve"> затрат на оказание</w:t>
      </w:r>
    </w:p>
    <w:p w:rsidR="002661B1" w:rsidRPr="00064C83" w:rsidRDefault="002661B1" w:rsidP="002661B1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муниципальными</w:t>
      </w:r>
      <w:r w:rsidRPr="00064C83">
        <w:rPr>
          <w:rFonts w:ascii="Times New Roman" w:hAnsi="Times New Roman" w:cs="Times New Roman"/>
          <w:sz w:val="28"/>
          <w:szCs w:val="28"/>
        </w:rPr>
        <w:t xml:space="preserve"> учреждениями</w:t>
      </w:r>
      <w:r w:rsidRPr="00D5776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064C83">
        <w:rPr>
          <w:rFonts w:ascii="Times New Roman" w:hAnsi="Times New Roman" w:cs="Times New Roman"/>
          <w:sz w:val="28"/>
          <w:szCs w:val="28"/>
        </w:rPr>
        <w:t xml:space="preserve"> услуг</w:t>
      </w:r>
    </w:p>
    <w:p w:rsidR="002661B1" w:rsidRDefault="002661B1" w:rsidP="002661B1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064C83">
        <w:rPr>
          <w:rFonts w:ascii="Times New Roman" w:hAnsi="Times New Roman" w:cs="Times New Roman"/>
          <w:sz w:val="28"/>
          <w:szCs w:val="28"/>
        </w:rPr>
        <w:t>и нормативных затрат</w:t>
      </w:r>
      <w:r w:rsidRPr="00D57768">
        <w:rPr>
          <w:rFonts w:ascii="Times New Roman" w:hAnsi="Times New Roman" w:cs="Times New Roman"/>
          <w:sz w:val="28"/>
          <w:szCs w:val="28"/>
        </w:rPr>
        <w:t xml:space="preserve"> </w:t>
      </w:r>
      <w:r w:rsidRPr="00064C83">
        <w:rPr>
          <w:rFonts w:ascii="Times New Roman" w:hAnsi="Times New Roman" w:cs="Times New Roman"/>
          <w:sz w:val="28"/>
          <w:szCs w:val="28"/>
        </w:rPr>
        <w:t xml:space="preserve">на содержание имущества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064C8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661B1" w:rsidRPr="00064C83" w:rsidRDefault="002661B1" w:rsidP="002661B1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064C83">
        <w:rPr>
          <w:rFonts w:ascii="Times New Roman" w:hAnsi="Times New Roman" w:cs="Times New Roman"/>
          <w:sz w:val="28"/>
          <w:szCs w:val="28"/>
        </w:rPr>
        <w:t>учреждений</w:t>
      </w:r>
      <w:r w:rsidRPr="00CF2080">
        <w:rPr>
          <w:rFonts w:ascii="Times New Roman" w:hAnsi="Times New Roman" w:cs="Times New Roman"/>
          <w:sz w:val="28"/>
          <w:szCs w:val="28"/>
        </w:rPr>
        <w:t xml:space="preserve"> </w:t>
      </w:r>
      <w:r w:rsidR="00AB2428">
        <w:rPr>
          <w:rFonts w:ascii="Times New Roman" w:hAnsi="Times New Roman" w:cs="Times New Roman"/>
          <w:sz w:val="28"/>
          <w:szCs w:val="28"/>
        </w:rPr>
        <w:t>Ельниковского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2661B1" w:rsidRPr="002661B1" w:rsidRDefault="002661B1" w:rsidP="002661B1">
      <w:pPr>
        <w:pStyle w:val="ConsPlusNonformat"/>
        <w:widowControl/>
        <w:jc w:val="center"/>
        <w:rPr>
          <w:sz w:val="28"/>
          <w:szCs w:val="28"/>
        </w:rPr>
      </w:pPr>
      <w:r w:rsidRPr="002661B1">
        <w:rPr>
          <w:sz w:val="28"/>
          <w:szCs w:val="28"/>
        </w:rPr>
        <w:t xml:space="preserve">на </w:t>
      </w:r>
      <w:r w:rsidR="00AB2428">
        <w:rPr>
          <w:sz w:val="28"/>
          <w:szCs w:val="28"/>
        </w:rPr>
        <w:t>2011</w:t>
      </w:r>
      <w:r w:rsidRPr="002661B1">
        <w:rPr>
          <w:sz w:val="28"/>
          <w:szCs w:val="28"/>
        </w:rPr>
        <w:t xml:space="preserve"> год и на плановый период </w:t>
      </w:r>
      <w:r w:rsidR="00AB2428">
        <w:rPr>
          <w:sz w:val="28"/>
          <w:szCs w:val="28"/>
        </w:rPr>
        <w:t>2012</w:t>
      </w:r>
      <w:r w:rsidRPr="002661B1">
        <w:rPr>
          <w:sz w:val="28"/>
          <w:szCs w:val="28"/>
        </w:rPr>
        <w:t xml:space="preserve"> и </w:t>
      </w:r>
      <w:r w:rsidR="00AB2428">
        <w:rPr>
          <w:sz w:val="28"/>
          <w:szCs w:val="28"/>
        </w:rPr>
        <w:t>2013</w:t>
      </w:r>
      <w:r w:rsidRPr="002661B1">
        <w:rPr>
          <w:sz w:val="28"/>
          <w:szCs w:val="28"/>
        </w:rPr>
        <w:t xml:space="preserve"> годов</w:t>
      </w:r>
    </w:p>
    <w:p w:rsidR="002661B1" w:rsidRPr="002661B1" w:rsidRDefault="002661B1" w:rsidP="002661B1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tbl>
      <w:tblPr>
        <w:tblW w:w="15075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340"/>
        <w:gridCol w:w="2700"/>
        <w:gridCol w:w="1755"/>
        <w:gridCol w:w="2205"/>
        <w:gridCol w:w="1485"/>
        <w:gridCol w:w="2295"/>
        <w:gridCol w:w="2295"/>
      </w:tblGrid>
      <w:tr w:rsidR="002661B1" w:rsidRPr="00612D23">
        <w:tblPrEx>
          <w:tblCellMar>
            <w:top w:w="0" w:type="dxa"/>
            <w:bottom w:w="0" w:type="dxa"/>
          </w:tblCellMar>
        </w:tblPrEx>
        <w:trPr>
          <w:cantSplit/>
          <w:trHeight w:val="960"/>
        </w:trPr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1B1" w:rsidRPr="00612D23" w:rsidRDefault="002661B1" w:rsidP="00BB292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D23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муниципальной</w:t>
            </w:r>
            <w:r w:rsidRPr="00612D23">
              <w:rPr>
                <w:rFonts w:ascii="Times New Roman" w:hAnsi="Times New Roman" w:cs="Times New Roman"/>
                <w:sz w:val="24"/>
                <w:szCs w:val="24"/>
              </w:rPr>
              <w:t xml:space="preserve"> услуги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1B1" w:rsidRPr="00612D23" w:rsidRDefault="002661B1" w:rsidP="00BB292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D23">
              <w:rPr>
                <w:rFonts w:ascii="Times New Roman" w:hAnsi="Times New Roman" w:cs="Times New Roman"/>
                <w:sz w:val="24"/>
                <w:szCs w:val="24"/>
              </w:rPr>
              <w:t xml:space="preserve">Нормативные затраты, непосредственно связанные с оказанием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муниципальной</w:t>
            </w:r>
            <w:r w:rsidRPr="00612D23">
              <w:rPr>
                <w:rFonts w:ascii="Times New Roman" w:hAnsi="Times New Roman" w:cs="Times New Roman"/>
                <w:sz w:val="24"/>
                <w:szCs w:val="24"/>
              </w:rPr>
              <w:t xml:space="preserve"> услуги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1B1" w:rsidRPr="00612D23" w:rsidRDefault="002661B1" w:rsidP="00BB292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Нормативные з</w:t>
            </w:r>
            <w:r w:rsidRPr="00612D23">
              <w:rPr>
                <w:rFonts w:ascii="Times New Roman" w:hAnsi="Times New Roman" w:cs="Times New Roman"/>
                <w:sz w:val="24"/>
                <w:szCs w:val="24"/>
              </w:rPr>
              <w:t>атраты на общехозяйственные нужды</w:t>
            </w:r>
          </w:p>
        </w:tc>
        <w:tc>
          <w:tcPr>
            <w:tcW w:w="2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1B1" w:rsidRPr="00612D23" w:rsidRDefault="002661B1" w:rsidP="00BB292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D23">
              <w:rPr>
                <w:rFonts w:ascii="Times New Roman" w:hAnsi="Times New Roman" w:cs="Times New Roman"/>
                <w:sz w:val="24"/>
                <w:szCs w:val="24"/>
              </w:rPr>
              <w:t xml:space="preserve">Итого нормативные затраты на оказание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муниципальной</w:t>
            </w:r>
            <w:r w:rsidRPr="00612D23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612D23">
              <w:rPr>
                <w:rFonts w:ascii="Times New Roman" w:hAnsi="Times New Roman" w:cs="Times New Roman"/>
                <w:sz w:val="24"/>
                <w:szCs w:val="24"/>
              </w:rPr>
              <w:br/>
              <w:t>услуги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1B1" w:rsidRPr="00612D23" w:rsidRDefault="002661B1" w:rsidP="00BB292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D23">
              <w:rPr>
                <w:rFonts w:ascii="Times New Roman" w:hAnsi="Times New Roman" w:cs="Times New Roman"/>
                <w:sz w:val="24"/>
                <w:szCs w:val="24"/>
              </w:rPr>
              <w:t>Объем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муниципальной</w:t>
            </w:r>
            <w:r w:rsidRPr="00612D23">
              <w:rPr>
                <w:rFonts w:ascii="Times New Roman" w:hAnsi="Times New Roman" w:cs="Times New Roman"/>
                <w:sz w:val="24"/>
                <w:szCs w:val="24"/>
              </w:rPr>
              <w:t xml:space="preserve">  услуги </w:t>
            </w: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1B1" w:rsidRPr="00612D23" w:rsidRDefault="002661B1" w:rsidP="00BB292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D23">
              <w:rPr>
                <w:rFonts w:ascii="Times New Roman" w:hAnsi="Times New Roman" w:cs="Times New Roman"/>
                <w:sz w:val="24"/>
                <w:szCs w:val="24"/>
              </w:rPr>
              <w:t xml:space="preserve">Затраты на содержание имущества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муниципального</w:t>
            </w:r>
            <w:r w:rsidRPr="00612D23"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учреждения</w:t>
            </w:r>
            <w:r w:rsidRPr="00CF208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</w:t>
            </w:r>
            <w:r w:rsidRPr="00A014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района</w:t>
            </w: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1B1" w:rsidRPr="00612D23" w:rsidRDefault="002661B1" w:rsidP="00BB292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D23">
              <w:rPr>
                <w:rFonts w:ascii="Times New Roman" w:hAnsi="Times New Roman" w:cs="Times New Roman"/>
                <w:sz w:val="24"/>
                <w:szCs w:val="24"/>
              </w:rPr>
              <w:t xml:space="preserve">Сумма финансового обеспечения выполнения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муниципального</w:t>
            </w:r>
            <w:r w:rsidRPr="00612D23">
              <w:rPr>
                <w:rFonts w:ascii="Times New Roman" w:hAnsi="Times New Roman" w:cs="Times New Roman"/>
                <w:sz w:val="24"/>
                <w:szCs w:val="24"/>
              </w:rPr>
              <w:t xml:space="preserve"> задания</w:t>
            </w:r>
          </w:p>
        </w:tc>
      </w:tr>
      <w:tr w:rsidR="002661B1" w:rsidRPr="00612D23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D23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 ед.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D23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 ед.</w:t>
            </w:r>
          </w:p>
        </w:tc>
        <w:tc>
          <w:tcPr>
            <w:tcW w:w="2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D23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 ед.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D23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D23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тыс.руб.</w:t>
            </w:r>
          </w:p>
        </w:tc>
      </w:tr>
      <w:tr w:rsidR="002661B1" w:rsidRPr="00612D23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D2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D2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D2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D2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D2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D2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D2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2661B1" w:rsidRPr="00612D23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12D23">
              <w:rPr>
                <w:rFonts w:ascii="Times New Roman" w:hAnsi="Times New Roman" w:cs="Times New Roman"/>
                <w:sz w:val="24"/>
                <w:szCs w:val="24"/>
              </w:rPr>
              <w:t xml:space="preserve">Услуга N 1   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61B1" w:rsidRPr="00612D23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12D23">
              <w:rPr>
                <w:rFonts w:ascii="Times New Roman" w:hAnsi="Times New Roman" w:cs="Times New Roman"/>
                <w:sz w:val="24"/>
                <w:szCs w:val="24"/>
              </w:rPr>
              <w:t xml:space="preserve">Услуга N 2   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61B1" w:rsidRPr="00612D23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12D23">
              <w:rPr>
                <w:rFonts w:ascii="Times New Roman" w:hAnsi="Times New Roman" w:cs="Times New Roman"/>
                <w:sz w:val="24"/>
                <w:szCs w:val="24"/>
              </w:rPr>
              <w:t xml:space="preserve">...   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61B1" w:rsidRPr="00612D23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12D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Итого отчетный финансовый год 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61B1" w:rsidRPr="00612D23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12D23">
              <w:rPr>
                <w:rFonts w:ascii="Times New Roman" w:hAnsi="Times New Roman" w:cs="Times New Roman"/>
                <w:sz w:val="24"/>
                <w:szCs w:val="24"/>
              </w:rPr>
              <w:t xml:space="preserve">Услуга N 1   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61B1" w:rsidRPr="00612D23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12D23">
              <w:rPr>
                <w:rFonts w:ascii="Times New Roman" w:hAnsi="Times New Roman" w:cs="Times New Roman"/>
                <w:sz w:val="24"/>
                <w:szCs w:val="24"/>
              </w:rPr>
              <w:t xml:space="preserve">Услуга N 2   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61B1" w:rsidRPr="00612D23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12D23">
              <w:rPr>
                <w:rFonts w:ascii="Times New Roman" w:hAnsi="Times New Roman" w:cs="Times New Roman"/>
                <w:sz w:val="24"/>
                <w:szCs w:val="24"/>
              </w:rPr>
              <w:t xml:space="preserve">...   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61B1" w:rsidRPr="00612D23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12D23">
              <w:rPr>
                <w:rFonts w:ascii="Times New Roman" w:hAnsi="Times New Roman" w:cs="Times New Roman"/>
                <w:sz w:val="24"/>
                <w:szCs w:val="24"/>
              </w:rPr>
              <w:t xml:space="preserve">Итого текущий финансовый год 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61B1" w:rsidRPr="00612D23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12D23">
              <w:rPr>
                <w:rFonts w:ascii="Times New Roman" w:hAnsi="Times New Roman" w:cs="Times New Roman"/>
                <w:sz w:val="24"/>
                <w:szCs w:val="24"/>
              </w:rPr>
              <w:t xml:space="preserve">Услуга N 1   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61B1" w:rsidRPr="00612D23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12D23">
              <w:rPr>
                <w:rFonts w:ascii="Times New Roman" w:hAnsi="Times New Roman" w:cs="Times New Roman"/>
                <w:sz w:val="24"/>
                <w:szCs w:val="24"/>
              </w:rPr>
              <w:t xml:space="preserve">Услуга N 2   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61B1" w:rsidRPr="00612D23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12D23">
              <w:rPr>
                <w:rFonts w:ascii="Times New Roman" w:hAnsi="Times New Roman" w:cs="Times New Roman"/>
                <w:sz w:val="24"/>
                <w:szCs w:val="24"/>
              </w:rPr>
              <w:t xml:space="preserve">...   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61B1" w:rsidRPr="00612D23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12D23">
              <w:rPr>
                <w:rFonts w:ascii="Times New Roman" w:hAnsi="Times New Roman" w:cs="Times New Roman"/>
                <w:sz w:val="24"/>
                <w:szCs w:val="24"/>
              </w:rPr>
              <w:t xml:space="preserve">Итого очередной финансовый год 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61B1" w:rsidRPr="00612D23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12D23">
              <w:rPr>
                <w:rFonts w:ascii="Times New Roman" w:hAnsi="Times New Roman" w:cs="Times New Roman"/>
                <w:sz w:val="24"/>
                <w:szCs w:val="24"/>
              </w:rPr>
              <w:t xml:space="preserve">Услуга N 1   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61B1" w:rsidRPr="00612D23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12D23">
              <w:rPr>
                <w:rFonts w:ascii="Times New Roman" w:hAnsi="Times New Roman" w:cs="Times New Roman"/>
                <w:sz w:val="24"/>
                <w:szCs w:val="24"/>
              </w:rPr>
              <w:t xml:space="preserve">Услуга N 2   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61B1" w:rsidRPr="00612D23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12D23">
              <w:rPr>
                <w:rFonts w:ascii="Times New Roman" w:hAnsi="Times New Roman" w:cs="Times New Roman"/>
                <w:sz w:val="24"/>
                <w:szCs w:val="24"/>
              </w:rPr>
              <w:t xml:space="preserve">...   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61B1" w:rsidRPr="00612D23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12D23">
              <w:rPr>
                <w:rFonts w:ascii="Times New Roman" w:hAnsi="Times New Roman" w:cs="Times New Roman"/>
                <w:sz w:val="24"/>
                <w:szCs w:val="24"/>
              </w:rPr>
              <w:t xml:space="preserve">Итого первый год планового периода 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61B1" w:rsidRPr="00612D23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12D23">
              <w:rPr>
                <w:rFonts w:ascii="Times New Roman" w:hAnsi="Times New Roman" w:cs="Times New Roman"/>
                <w:sz w:val="24"/>
                <w:szCs w:val="24"/>
              </w:rPr>
              <w:t xml:space="preserve">Услуга N 1   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61B1" w:rsidRPr="00612D23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12D23">
              <w:rPr>
                <w:rFonts w:ascii="Times New Roman" w:hAnsi="Times New Roman" w:cs="Times New Roman"/>
                <w:sz w:val="24"/>
                <w:szCs w:val="24"/>
              </w:rPr>
              <w:t xml:space="preserve">Услуга N 2   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61B1" w:rsidRPr="00612D23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12D23">
              <w:rPr>
                <w:rFonts w:ascii="Times New Roman" w:hAnsi="Times New Roman" w:cs="Times New Roman"/>
                <w:sz w:val="24"/>
                <w:szCs w:val="24"/>
              </w:rPr>
              <w:t xml:space="preserve">...   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61B1" w:rsidRPr="00612D23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12D23">
              <w:rPr>
                <w:rFonts w:ascii="Times New Roman" w:hAnsi="Times New Roman" w:cs="Times New Roman"/>
                <w:sz w:val="24"/>
                <w:szCs w:val="24"/>
              </w:rPr>
              <w:t xml:space="preserve">Итого второй год планового периода 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1B1" w:rsidRPr="00612D23" w:rsidRDefault="002661B1" w:rsidP="00BB29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661B1" w:rsidRPr="00612D23" w:rsidRDefault="002661B1" w:rsidP="002661B1">
      <w:pPr>
        <w:autoSpaceDE w:val="0"/>
        <w:autoSpaceDN w:val="0"/>
        <w:adjustRightInd w:val="0"/>
        <w:jc w:val="both"/>
      </w:pPr>
    </w:p>
    <w:p w:rsidR="002661B1" w:rsidRPr="00612D23" w:rsidRDefault="002661B1" w:rsidP="002661B1">
      <w:pPr>
        <w:autoSpaceDE w:val="0"/>
        <w:autoSpaceDN w:val="0"/>
        <w:adjustRightInd w:val="0"/>
        <w:jc w:val="both"/>
      </w:pPr>
    </w:p>
    <w:p w:rsidR="002661B1" w:rsidRPr="00612D23" w:rsidRDefault="002661B1" w:rsidP="002661B1">
      <w:pPr>
        <w:autoSpaceDE w:val="0"/>
        <w:autoSpaceDN w:val="0"/>
        <w:adjustRightInd w:val="0"/>
        <w:jc w:val="both"/>
      </w:pPr>
    </w:p>
    <w:p w:rsidR="002661B1" w:rsidRDefault="002661B1" w:rsidP="002661B1"/>
    <w:p w:rsidR="002661B1" w:rsidRDefault="002661B1" w:rsidP="002661B1"/>
    <w:p w:rsidR="000F14F2" w:rsidRDefault="000F14F2"/>
    <w:sectPr w:rsidR="000F14F2" w:rsidSect="002661B1">
      <w:pgSz w:w="16838" w:h="11906" w:orient="landscape"/>
      <w:pgMar w:top="1134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3B9B" w:rsidRDefault="00223B9B">
      <w:r>
        <w:separator/>
      </w:r>
    </w:p>
  </w:endnote>
  <w:endnote w:type="continuationSeparator" w:id="0">
    <w:p w:rsidR="00223B9B" w:rsidRDefault="00223B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3B9B" w:rsidRDefault="00223B9B">
      <w:r>
        <w:separator/>
      </w:r>
    </w:p>
  </w:footnote>
  <w:footnote w:type="continuationSeparator" w:id="0">
    <w:p w:rsidR="00223B9B" w:rsidRDefault="00223B9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3251" w:rsidRDefault="00243251" w:rsidP="00BB292D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43251" w:rsidRDefault="00243251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882BFF"/>
    <w:multiLevelType w:val="multilevel"/>
    <w:tmpl w:val="1E388ADC"/>
    <w:lvl w:ilvl="0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661B1"/>
    <w:rsid w:val="00086D91"/>
    <w:rsid w:val="000B58BB"/>
    <w:rsid w:val="000F10D5"/>
    <w:rsid w:val="000F14F2"/>
    <w:rsid w:val="0011258F"/>
    <w:rsid w:val="00131BD0"/>
    <w:rsid w:val="00223B9B"/>
    <w:rsid w:val="002378E3"/>
    <w:rsid w:val="00243251"/>
    <w:rsid w:val="00261FB9"/>
    <w:rsid w:val="002661B1"/>
    <w:rsid w:val="00297B68"/>
    <w:rsid w:val="003013DE"/>
    <w:rsid w:val="0038645A"/>
    <w:rsid w:val="004346EF"/>
    <w:rsid w:val="004D4D0A"/>
    <w:rsid w:val="005441D6"/>
    <w:rsid w:val="00551CF7"/>
    <w:rsid w:val="00557DE2"/>
    <w:rsid w:val="00596C79"/>
    <w:rsid w:val="005B300D"/>
    <w:rsid w:val="005B7E3E"/>
    <w:rsid w:val="00606E18"/>
    <w:rsid w:val="006939D8"/>
    <w:rsid w:val="006A4FE2"/>
    <w:rsid w:val="006E2062"/>
    <w:rsid w:val="006F66EE"/>
    <w:rsid w:val="007B4339"/>
    <w:rsid w:val="007C1565"/>
    <w:rsid w:val="007D5981"/>
    <w:rsid w:val="00807031"/>
    <w:rsid w:val="008B74CC"/>
    <w:rsid w:val="008D779F"/>
    <w:rsid w:val="008E6764"/>
    <w:rsid w:val="0091577A"/>
    <w:rsid w:val="00931487"/>
    <w:rsid w:val="009A001D"/>
    <w:rsid w:val="009A2B99"/>
    <w:rsid w:val="009A7B45"/>
    <w:rsid w:val="00A10A23"/>
    <w:rsid w:val="00A60BA4"/>
    <w:rsid w:val="00A814CE"/>
    <w:rsid w:val="00A915A2"/>
    <w:rsid w:val="00AB2428"/>
    <w:rsid w:val="00AE074A"/>
    <w:rsid w:val="00AE6FB9"/>
    <w:rsid w:val="00B023EF"/>
    <w:rsid w:val="00B10107"/>
    <w:rsid w:val="00B97F6B"/>
    <w:rsid w:val="00BB292D"/>
    <w:rsid w:val="00BC4037"/>
    <w:rsid w:val="00BD2E03"/>
    <w:rsid w:val="00C37412"/>
    <w:rsid w:val="00C679E3"/>
    <w:rsid w:val="00CC43CE"/>
    <w:rsid w:val="00D36011"/>
    <w:rsid w:val="00DB0879"/>
    <w:rsid w:val="00E21500"/>
    <w:rsid w:val="00E24485"/>
    <w:rsid w:val="00EC59A3"/>
    <w:rsid w:val="00EC6701"/>
    <w:rsid w:val="00F27AEB"/>
    <w:rsid w:val="00F9209E"/>
    <w:rsid w:val="00FB4E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661B1"/>
    <w:rPr>
      <w:sz w:val="24"/>
      <w:szCs w:val="24"/>
    </w:rPr>
  </w:style>
  <w:style w:type="paragraph" w:styleId="1">
    <w:name w:val="heading 1"/>
    <w:basedOn w:val="a"/>
    <w:next w:val="a"/>
    <w:qFormat/>
    <w:rsid w:val="002661B1"/>
    <w:pPr>
      <w:keepNext/>
      <w:spacing w:line="360" w:lineRule="auto"/>
      <w:outlineLvl w:val="0"/>
    </w:pPr>
    <w:rPr>
      <w:u w:val="single"/>
    </w:rPr>
  </w:style>
  <w:style w:type="character" w:default="1" w:styleId="a0">
    <w:name w:val="Default Paragraph Font"/>
    <w:link w:val="a1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a1">
    <w:name w:val=" Знак"/>
    <w:basedOn w:val="a"/>
    <w:link w:val="a0"/>
    <w:rsid w:val="002661B1"/>
    <w:rPr>
      <w:rFonts w:ascii="Verdana" w:hAnsi="Verdana" w:cs="Verdana"/>
      <w:sz w:val="20"/>
      <w:szCs w:val="20"/>
      <w:lang w:val="en-US" w:eastAsia="en-US"/>
    </w:rPr>
  </w:style>
  <w:style w:type="paragraph" w:customStyle="1" w:styleId="ConsPlusNormal">
    <w:name w:val="ConsPlusNormal"/>
    <w:rsid w:val="002661B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2661B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2661B1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4">
    <w:name w:val="header"/>
    <w:basedOn w:val="a"/>
    <w:rsid w:val="002661B1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2661B1"/>
  </w:style>
  <w:style w:type="paragraph" w:styleId="a6">
    <w:name w:val="footnote text"/>
    <w:basedOn w:val="a"/>
    <w:semiHidden/>
    <w:rsid w:val="002661B1"/>
    <w:rPr>
      <w:sz w:val="20"/>
      <w:szCs w:val="20"/>
    </w:rPr>
  </w:style>
  <w:style w:type="character" w:styleId="a7">
    <w:name w:val="footnote reference"/>
    <w:basedOn w:val="a0"/>
    <w:semiHidden/>
    <w:rsid w:val="002661B1"/>
    <w:rPr>
      <w:vertAlign w:val="superscript"/>
    </w:rPr>
  </w:style>
  <w:style w:type="paragraph" w:styleId="a8">
    <w:name w:val="Title"/>
    <w:basedOn w:val="a"/>
    <w:qFormat/>
    <w:rsid w:val="002661B1"/>
    <w:pPr>
      <w:jc w:val="center"/>
    </w:pPr>
    <w:rPr>
      <w:b/>
      <w:sz w:val="28"/>
      <w:szCs w:val="20"/>
    </w:rPr>
  </w:style>
  <w:style w:type="paragraph" w:customStyle="1" w:styleId="ConsNormal">
    <w:name w:val="ConsNormal"/>
    <w:rsid w:val="002661B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3751</Words>
  <Characters>21382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minfin</Company>
  <LinksUpToDate>false</LinksUpToDate>
  <CharactersWithSpaces>25083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Пользователь</cp:lastModifiedBy>
  <cp:revision>2</cp:revision>
  <dcterms:created xsi:type="dcterms:W3CDTF">2011-07-11T10:40:00Z</dcterms:created>
  <dcterms:modified xsi:type="dcterms:W3CDTF">2011-07-11T10:40:00Z</dcterms:modified>
</cp:coreProperties>
</file>