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6D4FE" w14:textId="02B5DCF5" w:rsidR="00773690" w:rsidRPr="00773690" w:rsidRDefault="00773690" w:rsidP="00773690">
      <w:pPr>
        <w:jc w:val="center"/>
        <w:rPr>
          <w:b/>
          <w:bCs/>
          <w:sz w:val="28"/>
          <w:szCs w:val="28"/>
        </w:rPr>
      </w:pPr>
      <w:r w:rsidRPr="00773690">
        <w:rPr>
          <w:b/>
          <w:bCs/>
          <w:sz w:val="28"/>
          <w:szCs w:val="28"/>
        </w:rPr>
        <w:t>Уведомление о подготовке</w:t>
      </w:r>
    </w:p>
    <w:p w14:paraId="007D97BF" w14:textId="77777777" w:rsidR="003152D1" w:rsidRPr="006978C7" w:rsidRDefault="003152D1" w:rsidP="003152D1">
      <w:pPr>
        <w:pStyle w:val="ab"/>
        <w:ind w:left="0"/>
        <w:rPr>
          <w:sz w:val="28"/>
          <w:szCs w:val="28"/>
        </w:rPr>
      </w:pPr>
      <w:r w:rsidRPr="006978C7">
        <w:rPr>
          <w:sz w:val="28"/>
          <w:szCs w:val="28"/>
        </w:rPr>
        <w:t>к от</w:t>
      </w:r>
      <w:r>
        <w:rPr>
          <w:sz w:val="28"/>
          <w:szCs w:val="28"/>
        </w:rPr>
        <w:t xml:space="preserve">опительному периоду </w:t>
      </w:r>
      <w:r w:rsidRPr="006978C7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6978C7">
        <w:rPr>
          <w:sz w:val="28"/>
          <w:szCs w:val="28"/>
        </w:rPr>
        <w:t>-202</w:t>
      </w:r>
      <w:r>
        <w:rPr>
          <w:sz w:val="28"/>
          <w:szCs w:val="28"/>
        </w:rPr>
        <w:t>7</w:t>
      </w:r>
      <w:r w:rsidRPr="006978C7">
        <w:rPr>
          <w:sz w:val="28"/>
          <w:szCs w:val="28"/>
        </w:rPr>
        <w:t xml:space="preserve"> гг.</w:t>
      </w:r>
    </w:p>
    <w:p w14:paraId="509110A9" w14:textId="77777777" w:rsidR="00773690" w:rsidRDefault="00773690" w:rsidP="00FB0D87">
      <w:pPr>
        <w:jc w:val="both"/>
        <w:rPr>
          <w:sz w:val="28"/>
          <w:szCs w:val="28"/>
        </w:rPr>
      </w:pPr>
    </w:p>
    <w:p w14:paraId="408DA380" w14:textId="2F9DCE4F" w:rsidR="00773690" w:rsidRDefault="008E3BC4" w:rsidP="00307119">
      <w:pPr>
        <w:ind w:firstLine="708"/>
        <w:jc w:val="both"/>
        <w:rPr>
          <w:sz w:val="28"/>
          <w:szCs w:val="28"/>
        </w:rPr>
      </w:pPr>
      <w:r w:rsidRPr="008E3BC4">
        <w:rPr>
          <w:sz w:val="28"/>
          <w:szCs w:val="28"/>
        </w:rPr>
        <w:t>Администрация Ельниковского муниципального района Республики Мордовия</w:t>
      </w:r>
      <w:r w:rsidR="000A08BA">
        <w:rPr>
          <w:sz w:val="28"/>
          <w:szCs w:val="28"/>
        </w:rPr>
        <w:t xml:space="preserve"> сообщает,</w:t>
      </w:r>
      <w:r w:rsidR="00773690" w:rsidRPr="00773690">
        <w:rPr>
          <w:sz w:val="28"/>
          <w:szCs w:val="28"/>
        </w:rPr>
        <w:t xml:space="preserve"> что в соответствии с </w:t>
      </w:r>
      <w:r w:rsidR="00307119">
        <w:rPr>
          <w:sz w:val="28"/>
          <w:szCs w:val="28"/>
        </w:rPr>
        <w:t xml:space="preserve">приказом </w:t>
      </w:r>
      <w:r w:rsidR="00773690" w:rsidRPr="00610457">
        <w:rPr>
          <w:sz w:val="28"/>
          <w:szCs w:val="28"/>
        </w:rPr>
        <w:t>Министерства энергетики Российс</w:t>
      </w:r>
      <w:r w:rsidR="00773690">
        <w:rPr>
          <w:sz w:val="28"/>
          <w:szCs w:val="28"/>
        </w:rPr>
        <w:t xml:space="preserve">кой Федерации </w:t>
      </w:r>
      <w:r w:rsidR="00773690" w:rsidRPr="00083BC0">
        <w:rPr>
          <w:rFonts w:ascii="Times New Roman CYR" w:hAnsi="Times New Roman CYR" w:cs="Times New Roman CYR"/>
          <w:color w:val="000000"/>
          <w:sz w:val="28"/>
          <w:szCs w:val="28"/>
        </w:rPr>
        <w:t>от 13.11.2024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</w:t>
      </w:r>
      <w:r w:rsidR="00773690">
        <w:rPr>
          <w:rFonts w:ascii="Times New Roman CYR" w:hAnsi="Times New Roman CYR" w:cs="Times New Roman CYR"/>
          <w:color w:val="000000"/>
          <w:sz w:val="28"/>
          <w:szCs w:val="28"/>
        </w:rPr>
        <w:t>»</w:t>
      </w:r>
      <w:r w:rsidR="00307119">
        <w:rPr>
          <w:sz w:val="28"/>
          <w:szCs w:val="28"/>
        </w:rPr>
        <w:t xml:space="preserve"> </w:t>
      </w:r>
      <w:r w:rsidR="00773690" w:rsidRPr="00773690">
        <w:rPr>
          <w:sz w:val="28"/>
          <w:szCs w:val="28"/>
        </w:rPr>
        <w:t>принято постановление</w:t>
      </w:r>
      <w:r w:rsidR="00307119" w:rsidRPr="00307119">
        <w:rPr>
          <w:sz w:val="28"/>
          <w:szCs w:val="28"/>
        </w:rPr>
        <w:t xml:space="preserve"> </w:t>
      </w:r>
      <w:r w:rsidR="00307119" w:rsidRPr="005A507C">
        <w:rPr>
          <w:sz w:val="28"/>
          <w:szCs w:val="28"/>
        </w:rPr>
        <w:t xml:space="preserve">администрации Ельниковского муниципального района Республики Мордовия от </w:t>
      </w:r>
      <w:r w:rsidR="00307119">
        <w:rPr>
          <w:sz w:val="28"/>
          <w:szCs w:val="28"/>
        </w:rPr>
        <w:t>10.08.</w:t>
      </w:r>
      <w:r w:rsidR="00307119" w:rsidRPr="005A507C">
        <w:rPr>
          <w:sz w:val="28"/>
          <w:szCs w:val="28"/>
        </w:rPr>
        <w:t>2026 №</w:t>
      </w:r>
      <w:r w:rsidR="00307119">
        <w:rPr>
          <w:sz w:val="28"/>
          <w:szCs w:val="28"/>
        </w:rPr>
        <w:t xml:space="preserve"> 273 «</w:t>
      </w:r>
      <w:r w:rsidR="00307119" w:rsidRPr="009E5D83">
        <w:rPr>
          <w:sz w:val="28"/>
          <w:szCs w:val="28"/>
        </w:rPr>
        <w:t>О внесении изменений в постановление администрации Ельниковского муниципального района от 29.05.2024 № 200 «О проведении проверки готовности теплоснабжающих, теплосетевых организаций и потребителей тепловой энергии к отопительному периоду на территории Ельниковского муниципального района Республики Мордовия</w:t>
      </w:r>
      <w:r w:rsidR="00307119">
        <w:rPr>
          <w:sz w:val="28"/>
          <w:szCs w:val="28"/>
        </w:rPr>
        <w:t xml:space="preserve">» и утверждена </w:t>
      </w:r>
      <w:r w:rsidR="00307119" w:rsidRPr="00307119">
        <w:rPr>
          <w:sz w:val="28"/>
          <w:szCs w:val="28"/>
        </w:rPr>
        <w:t>Программа</w:t>
      </w:r>
      <w:r w:rsidR="00307119">
        <w:rPr>
          <w:sz w:val="28"/>
          <w:szCs w:val="28"/>
        </w:rPr>
        <w:t xml:space="preserve"> </w:t>
      </w:r>
      <w:r w:rsidR="00307119" w:rsidRPr="00307119">
        <w:rPr>
          <w:sz w:val="28"/>
          <w:szCs w:val="28"/>
        </w:rPr>
        <w:t>проведения проверки готовности теплоснабжающих,</w:t>
      </w:r>
      <w:r w:rsidR="00307119">
        <w:rPr>
          <w:sz w:val="28"/>
          <w:szCs w:val="28"/>
        </w:rPr>
        <w:t xml:space="preserve"> </w:t>
      </w:r>
      <w:r w:rsidR="00307119" w:rsidRPr="00307119">
        <w:rPr>
          <w:sz w:val="28"/>
          <w:szCs w:val="28"/>
        </w:rPr>
        <w:t>теплосетевых организаций и потребителей тепловой энергии</w:t>
      </w:r>
      <w:r w:rsidR="00307119">
        <w:rPr>
          <w:sz w:val="28"/>
          <w:szCs w:val="28"/>
        </w:rPr>
        <w:t xml:space="preserve"> </w:t>
      </w:r>
      <w:r w:rsidR="00307119" w:rsidRPr="00307119">
        <w:rPr>
          <w:sz w:val="28"/>
          <w:szCs w:val="28"/>
        </w:rPr>
        <w:t>к отопительному периоду на территории Ельниковского муниципального района Республики Мордовия</w:t>
      </w:r>
      <w:r w:rsidR="00307119">
        <w:rPr>
          <w:sz w:val="28"/>
          <w:szCs w:val="28"/>
        </w:rPr>
        <w:t xml:space="preserve"> в новой редакции (далее – Программа проведения проверки).</w:t>
      </w:r>
    </w:p>
    <w:p w14:paraId="6661E984" w14:textId="28DD4BBF" w:rsidR="00773690" w:rsidRPr="00773690" w:rsidRDefault="00773690" w:rsidP="00307119">
      <w:pPr>
        <w:ind w:firstLine="708"/>
        <w:jc w:val="both"/>
        <w:rPr>
          <w:sz w:val="28"/>
          <w:szCs w:val="28"/>
        </w:rPr>
      </w:pPr>
      <w:r w:rsidRPr="00773690">
        <w:rPr>
          <w:sz w:val="28"/>
          <w:szCs w:val="28"/>
        </w:rPr>
        <w:t>На основании вышеуказанных документов,</w:t>
      </w:r>
      <w:r w:rsidR="004E606E">
        <w:rPr>
          <w:sz w:val="28"/>
          <w:szCs w:val="28"/>
        </w:rPr>
        <w:t xml:space="preserve"> теплоснабжающей организации и</w:t>
      </w:r>
      <w:r w:rsidRPr="00773690">
        <w:rPr>
          <w:sz w:val="28"/>
          <w:szCs w:val="28"/>
        </w:rPr>
        <w:t xml:space="preserve"> потребителям тепловой энергии необходимо выполнить мероприятия по подготовке и предоставить в </w:t>
      </w:r>
      <w:r w:rsidR="00307119">
        <w:rPr>
          <w:sz w:val="28"/>
          <w:szCs w:val="28"/>
        </w:rPr>
        <w:t>К</w:t>
      </w:r>
      <w:r w:rsidR="00307119" w:rsidRPr="005A507C">
        <w:rPr>
          <w:sz w:val="28"/>
          <w:szCs w:val="28"/>
        </w:rPr>
        <w:t>омисси</w:t>
      </w:r>
      <w:r w:rsidR="00307119">
        <w:rPr>
          <w:sz w:val="28"/>
          <w:szCs w:val="28"/>
        </w:rPr>
        <w:t>ю</w:t>
      </w:r>
      <w:r w:rsidR="00307119" w:rsidRPr="005A507C">
        <w:rPr>
          <w:sz w:val="28"/>
          <w:szCs w:val="28"/>
        </w:rPr>
        <w:t xml:space="preserve"> по проверке готовности теплоснабжающих организаций, теплосетевых организаций и потребителей тепловой энергии к отопительному периоду Ельниковского муниципального района</w:t>
      </w:r>
      <w:r w:rsidR="0085541E">
        <w:rPr>
          <w:sz w:val="28"/>
          <w:szCs w:val="28"/>
        </w:rPr>
        <w:t xml:space="preserve"> (далее – Комиссия)</w:t>
      </w:r>
      <w:r w:rsidR="00307119" w:rsidRPr="00773690">
        <w:rPr>
          <w:sz w:val="28"/>
          <w:szCs w:val="28"/>
        </w:rPr>
        <w:t xml:space="preserve"> </w:t>
      </w:r>
      <w:r w:rsidRPr="00773690">
        <w:rPr>
          <w:sz w:val="28"/>
          <w:szCs w:val="28"/>
        </w:rPr>
        <w:t>сведения и документы, необходимые для оценки обеспечения готовности к отопительному периоду 2026-2027</w:t>
      </w:r>
      <w:r w:rsidR="00307119">
        <w:rPr>
          <w:sz w:val="28"/>
          <w:szCs w:val="28"/>
        </w:rPr>
        <w:t xml:space="preserve"> </w:t>
      </w:r>
      <w:r w:rsidRPr="00773690">
        <w:rPr>
          <w:sz w:val="28"/>
          <w:szCs w:val="28"/>
        </w:rPr>
        <w:t>гг.</w:t>
      </w:r>
    </w:p>
    <w:p w14:paraId="11174264" w14:textId="449CE208" w:rsidR="0085541E" w:rsidRDefault="00773690" w:rsidP="0085541E">
      <w:pPr>
        <w:ind w:firstLine="708"/>
        <w:jc w:val="both"/>
        <w:rPr>
          <w:sz w:val="28"/>
          <w:szCs w:val="28"/>
        </w:rPr>
      </w:pPr>
      <w:r w:rsidRPr="00773690">
        <w:rPr>
          <w:sz w:val="28"/>
          <w:szCs w:val="28"/>
        </w:rPr>
        <w:t xml:space="preserve">Согласно </w:t>
      </w:r>
      <w:r w:rsidR="00307119" w:rsidRPr="00307119">
        <w:rPr>
          <w:sz w:val="28"/>
          <w:szCs w:val="28"/>
        </w:rPr>
        <w:t>Приложени</w:t>
      </w:r>
      <w:r w:rsidR="004E606E">
        <w:rPr>
          <w:sz w:val="28"/>
          <w:szCs w:val="28"/>
        </w:rPr>
        <w:t>ю</w:t>
      </w:r>
      <w:r w:rsidR="00307119">
        <w:rPr>
          <w:sz w:val="28"/>
          <w:szCs w:val="28"/>
        </w:rPr>
        <w:t xml:space="preserve"> к Программе проведения проверки</w:t>
      </w:r>
      <w:r w:rsidR="004E606E">
        <w:rPr>
          <w:sz w:val="28"/>
          <w:szCs w:val="28"/>
        </w:rPr>
        <w:t xml:space="preserve"> датой</w:t>
      </w:r>
      <w:r w:rsidR="004E606E" w:rsidRPr="004E606E">
        <w:rPr>
          <w:sz w:val="28"/>
          <w:szCs w:val="28"/>
        </w:rPr>
        <w:t xml:space="preserve"> проведения проверки готовности к отопительному периоду</w:t>
      </w:r>
      <w:r w:rsidR="004E606E">
        <w:rPr>
          <w:sz w:val="28"/>
          <w:szCs w:val="28"/>
        </w:rPr>
        <w:t xml:space="preserve"> установлен период с 20.08</w:t>
      </w:r>
      <w:r w:rsidR="0085541E">
        <w:rPr>
          <w:sz w:val="28"/>
          <w:szCs w:val="28"/>
        </w:rPr>
        <w:t xml:space="preserve"> </w:t>
      </w:r>
      <w:r w:rsidR="004E606E">
        <w:rPr>
          <w:sz w:val="28"/>
          <w:szCs w:val="28"/>
        </w:rPr>
        <w:t>по 15.09.</w:t>
      </w:r>
    </w:p>
    <w:p w14:paraId="51983907" w14:textId="1BD1598B" w:rsidR="0085541E" w:rsidRDefault="0085541E" w:rsidP="0085541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2026 году проведение работы </w:t>
      </w:r>
      <w:r w:rsidRPr="00610457">
        <w:rPr>
          <w:sz w:val="28"/>
          <w:szCs w:val="28"/>
        </w:rPr>
        <w:t>комиссии по проверке готовности теплоснабжающих организаций, теплосетевых организаций и потребителей тепловой энергии к отопительному периоду Ельниковского муниципального района»</w:t>
      </w:r>
      <w:r>
        <w:rPr>
          <w:sz w:val="28"/>
          <w:szCs w:val="28"/>
        </w:rPr>
        <w:t xml:space="preserve"> запланировано на </w:t>
      </w:r>
      <w:r w:rsidRPr="0085541E">
        <w:rPr>
          <w:b/>
          <w:bCs/>
          <w:sz w:val="28"/>
          <w:szCs w:val="28"/>
        </w:rPr>
        <w:t>03.09.2026.</w:t>
      </w:r>
    </w:p>
    <w:p w14:paraId="0A8C2E25" w14:textId="1F9FAB84" w:rsidR="0085541E" w:rsidRDefault="0085541E" w:rsidP="008D046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этим, п</w:t>
      </w:r>
      <w:r w:rsidR="00773690" w:rsidRPr="00773690">
        <w:rPr>
          <w:sz w:val="28"/>
          <w:szCs w:val="28"/>
        </w:rPr>
        <w:t>росим</w:t>
      </w:r>
      <w:r>
        <w:rPr>
          <w:sz w:val="28"/>
          <w:szCs w:val="28"/>
        </w:rPr>
        <w:t xml:space="preserve"> Вас</w:t>
      </w:r>
      <w:r w:rsidR="00773690" w:rsidRPr="00773690">
        <w:rPr>
          <w:sz w:val="28"/>
          <w:szCs w:val="28"/>
        </w:rPr>
        <w:t xml:space="preserve"> </w:t>
      </w:r>
      <w:r w:rsidR="00773690" w:rsidRPr="00527C27">
        <w:rPr>
          <w:b/>
          <w:bCs/>
          <w:sz w:val="28"/>
          <w:szCs w:val="28"/>
        </w:rPr>
        <w:t>до наступления указанно</w:t>
      </w:r>
      <w:r w:rsidRPr="00527C27">
        <w:rPr>
          <w:b/>
          <w:bCs/>
          <w:sz w:val="28"/>
          <w:szCs w:val="28"/>
        </w:rPr>
        <w:t>й даты</w:t>
      </w:r>
      <w:r>
        <w:rPr>
          <w:sz w:val="28"/>
          <w:szCs w:val="28"/>
        </w:rPr>
        <w:t xml:space="preserve"> </w:t>
      </w:r>
      <w:r w:rsidR="00773690" w:rsidRPr="00773690">
        <w:rPr>
          <w:sz w:val="28"/>
          <w:szCs w:val="28"/>
        </w:rPr>
        <w:t>предоставить исчерпывающие сведения и документы</w:t>
      </w:r>
      <w:r w:rsidR="008D0468">
        <w:rPr>
          <w:sz w:val="28"/>
          <w:szCs w:val="28"/>
        </w:rPr>
        <w:t>, в том числе</w:t>
      </w:r>
      <w:r w:rsidR="00536D8D">
        <w:rPr>
          <w:sz w:val="28"/>
          <w:szCs w:val="28"/>
        </w:rPr>
        <w:t xml:space="preserve"> для потребителей тепловой энергии</w:t>
      </w:r>
      <w:r w:rsidR="008D0468">
        <w:rPr>
          <w:sz w:val="28"/>
          <w:szCs w:val="28"/>
        </w:rPr>
        <w:t xml:space="preserve"> копии актов промывки внутренней системы отопления и актов проведения гидравлического испытания внутренней системы отопления (опрессовке), проведенных с обязательным присутствием представителя теплоснабжающей организации,</w:t>
      </w:r>
      <w:r w:rsidR="00773690" w:rsidRPr="00773690">
        <w:rPr>
          <w:sz w:val="28"/>
          <w:szCs w:val="28"/>
        </w:rPr>
        <w:t xml:space="preserve"> для оценки обеспечения готовности к отопительному периоду 2026-2027 гг. в Комиссию по адресу: </w:t>
      </w:r>
      <w:r w:rsidR="00536D8D">
        <w:rPr>
          <w:sz w:val="28"/>
          <w:szCs w:val="28"/>
        </w:rPr>
        <w:t xml:space="preserve">          </w:t>
      </w:r>
      <w:r>
        <w:rPr>
          <w:sz w:val="28"/>
          <w:szCs w:val="28"/>
        </w:rPr>
        <w:t>с. Ельники, ул. Ленина, д. 18.</w:t>
      </w:r>
    </w:p>
    <w:p w14:paraId="642A6B0C" w14:textId="2C9C1F17" w:rsidR="00760379" w:rsidRPr="00760379" w:rsidRDefault="00760379" w:rsidP="00760379">
      <w:pPr>
        <w:rPr>
          <w:iCs/>
          <w:sz w:val="28"/>
          <w:szCs w:val="28"/>
        </w:rPr>
      </w:pPr>
    </w:p>
    <w:sectPr w:rsidR="00760379" w:rsidRPr="00760379" w:rsidSect="00307119">
      <w:footerReference w:type="default" r:id="rId7"/>
      <w:pgSz w:w="11906" w:h="16838" w:code="9"/>
      <w:pgMar w:top="851" w:right="851" w:bottom="567" w:left="1701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1BC32" w14:textId="77777777" w:rsidR="00C46944" w:rsidRDefault="00C46944" w:rsidP="008F2F41">
      <w:r>
        <w:separator/>
      </w:r>
    </w:p>
  </w:endnote>
  <w:endnote w:type="continuationSeparator" w:id="0">
    <w:p w14:paraId="2C9A7ECB" w14:textId="77777777" w:rsidR="00C46944" w:rsidRDefault="00C46944" w:rsidP="008F2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0E018" w14:textId="242605A8" w:rsidR="00B44A0E" w:rsidRPr="00B44A0E" w:rsidRDefault="00B44A0E">
    <w:pPr>
      <w:pStyle w:val="a8"/>
      <w:rPr>
        <w:sz w:val="12"/>
        <w:szCs w:val="12"/>
      </w:rPr>
    </w:pPr>
    <w:r w:rsidRPr="00B44A0E">
      <w:rPr>
        <w:sz w:val="12"/>
        <w:szCs w:val="12"/>
      </w:rPr>
      <w:t>Панчина Юлия Сергеевна,</w:t>
    </w:r>
  </w:p>
  <w:p w14:paraId="7352CA8E" w14:textId="373C6CC8" w:rsidR="00B44A0E" w:rsidRPr="00B44A0E" w:rsidRDefault="00B44A0E" w:rsidP="00B44A0E">
    <w:pPr>
      <w:pStyle w:val="a8"/>
      <w:rPr>
        <w:sz w:val="12"/>
        <w:szCs w:val="12"/>
      </w:rPr>
    </w:pPr>
    <w:r w:rsidRPr="00B44A0E">
      <w:rPr>
        <w:sz w:val="12"/>
        <w:szCs w:val="12"/>
      </w:rPr>
      <w:t>Управление земельных и имущественных отношений,</w:t>
    </w:r>
  </w:p>
  <w:p w14:paraId="1FBC106D" w14:textId="77777777" w:rsidR="00B44A0E" w:rsidRPr="00B44A0E" w:rsidRDefault="00B44A0E" w:rsidP="00B44A0E">
    <w:pPr>
      <w:pStyle w:val="a8"/>
      <w:rPr>
        <w:sz w:val="12"/>
        <w:szCs w:val="12"/>
      </w:rPr>
    </w:pPr>
    <w:r w:rsidRPr="00B44A0E">
      <w:rPr>
        <w:sz w:val="12"/>
        <w:szCs w:val="12"/>
      </w:rPr>
      <w:t xml:space="preserve">строительства, архитектуры и ЖКХ администрации </w:t>
    </w:r>
  </w:p>
  <w:p w14:paraId="768A29A6" w14:textId="41F74175" w:rsidR="00B44A0E" w:rsidRPr="00B44A0E" w:rsidRDefault="00B44A0E" w:rsidP="00B44A0E">
    <w:pPr>
      <w:pStyle w:val="a8"/>
      <w:rPr>
        <w:sz w:val="12"/>
        <w:szCs w:val="12"/>
      </w:rPr>
    </w:pPr>
    <w:r w:rsidRPr="00B44A0E">
      <w:rPr>
        <w:sz w:val="12"/>
        <w:szCs w:val="12"/>
      </w:rPr>
      <w:t>Ельниковского муниципального района,</w:t>
    </w:r>
  </w:p>
  <w:p w14:paraId="6D9C2417" w14:textId="00C28E3B" w:rsidR="00B44A0E" w:rsidRPr="00B44A0E" w:rsidRDefault="00B44A0E" w:rsidP="00B44A0E">
    <w:pPr>
      <w:pStyle w:val="a8"/>
      <w:rPr>
        <w:sz w:val="12"/>
        <w:szCs w:val="12"/>
      </w:rPr>
    </w:pPr>
    <w:r w:rsidRPr="00B44A0E">
      <w:rPr>
        <w:sz w:val="12"/>
        <w:szCs w:val="12"/>
      </w:rPr>
      <w:t>заведующий отделом строительства, архитектуры и ЖКХ,</w:t>
    </w:r>
  </w:p>
  <w:p w14:paraId="234609EA" w14:textId="37206F4E" w:rsidR="00B44A0E" w:rsidRPr="00B44A0E" w:rsidRDefault="00B44A0E" w:rsidP="00B44A0E">
    <w:pPr>
      <w:pStyle w:val="a8"/>
      <w:rPr>
        <w:sz w:val="12"/>
        <w:szCs w:val="12"/>
        <w:lang w:val="en-US"/>
      </w:rPr>
    </w:pPr>
    <w:r w:rsidRPr="00B44A0E">
      <w:rPr>
        <w:sz w:val="12"/>
        <w:szCs w:val="12"/>
      </w:rPr>
      <w:t xml:space="preserve">8 (83444) 2-10-00, </w:t>
    </w:r>
    <w:r w:rsidRPr="00B44A0E">
      <w:rPr>
        <w:sz w:val="12"/>
        <w:szCs w:val="12"/>
        <w:lang w:val="en-US"/>
      </w:rPr>
      <w:t>yulia-pan4ina@mail.ru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39D4F" w14:textId="77777777" w:rsidR="00C46944" w:rsidRDefault="00C46944" w:rsidP="008F2F41">
      <w:r>
        <w:separator/>
      </w:r>
    </w:p>
  </w:footnote>
  <w:footnote w:type="continuationSeparator" w:id="0">
    <w:p w14:paraId="6D149175" w14:textId="77777777" w:rsidR="00C46944" w:rsidRDefault="00C46944" w:rsidP="008F2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06B58"/>
    <w:multiLevelType w:val="multilevel"/>
    <w:tmpl w:val="B05AE456"/>
    <w:lvl w:ilvl="0">
      <w:start w:val="2023"/>
      <w:numFmt w:val="decimal"/>
      <w:lvlText w:val="01.10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5674B7"/>
    <w:multiLevelType w:val="hybridMultilevel"/>
    <w:tmpl w:val="81CC116E"/>
    <w:lvl w:ilvl="0" w:tplc="AAAE45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8847D6E"/>
    <w:multiLevelType w:val="multilevel"/>
    <w:tmpl w:val="8498634A"/>
    <w:lvl w:ilvl="0">
      <w:start w:val="2023"/>
      <w:numFmt w:val="decimal"/>
      <w:lvlText w:val="11.01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4B94961"/>
    <w:multiLevelType w:val="multilevel"/>
    <w:tmpl w:val="A1C80F00"/>
    <w:lvl w:ilvl="0">
      <w:start w:val="2023"/>
      <w:numFmt w:val="decimal"/>
      <w:lvlText w:val="01.10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D852263"/>
    <w:multiLevelType w:val="multilevel"/>
    <w:tmpl w:val="E52693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433C2C"/>
    <w:multiLevelType w:val="hybridMultilevel"/>
    <w:tmpl w:val="569026D4"/>
    <w:lvl w:ilvl="0" w:tplc="B5726B0A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DC5FB7"/>
    <w:multiLevelType w:val="hybridMultilevel"/>
    <w:tmpl w:val="B3A0AE1E"/>
    <w:lvl w:ilvl="0" w:tplc="37FC0C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28B2CA3"/>
    <w:multiLevelType w:val="multilevel"/>
    <w:tmpl w:val="26C0E22C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B7B2008"/>
    <w:multiLevelType w:val="multilevel"/>
    <w:tmpl w:val="FF0AD6A2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mirrorMargin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D67"/>
    <w:rsid w:val="00036A33"/>
    <w:rsid w:val="000452F4"/>
    <w:rsid w:val="00061521"/>
    <w:rsid w:val="00062046"/>
    <w:rsid w:val="000A08BA"/>
    <w:rsid w:val="000B676A"/>
    <w:rsid w:val="000F183E"/>
    <w:rsid w:val="000F1952"/>
    <w:rsid w:val="001063A5"/>
    <w:rsid w:val="001430A2"/>
    <w:rsid w:val="0017401B"/>
    <w:rsid w:val="00304BB1"/>
    <w:rsid w:val="003060DF"/>
    <w:rsid w:val="00307119"/>
    <w:rsid w:val="003152D1"/>
    <w:rsid w:val="003A0EE5"/>
    <w:rsid w:val="003C3CA4"/>
    <w:rsid w:val="003D43C6"/>
    <w:rsid w:val="004171A9"/>
    <w:rsid w:val="00435B73"/>
    <w:rsid w:val="00456A45"/>
    <w:rsid w:val="00471D67"/>
    <w:rsid w:val="004B53F3"/>
    <w:rsid w:val="004E606E"/>
    <w:rsid w:val="004E677D"/>
    <w:rsid w:val="005115AE"/>
    <w:rsid w:val="00527C27"/>
    <w:rsid w:val="00536D8D"/>
    <w:rsid w:val="0054541D"/>
    <w:rsid w:val="005744B4"/>
    <w:rsid w:val="00693606"/>
    <w:rsid w:val="006A1B72"/>
    <w:rsid w:val="006C173E"/>
    <w:rsid w:val="007061F4"/>
    <w:rsid w:val="007069B8"/>
    <w:rsid w:val="00752122"/>
    <w:rsid w:val="00760379"/>
    <w:rsid w:val="0076158D"/>
    <w:rsid w:val="00773690"/>
    <w:rsid w:val="007E58D1"/>
    <w:rsid w:val="007F0BAB"/>
    <w:rsid w:val="00810B73"/>
    <w:rsid w:val="00823711"/>
    <w:rsid w:val="0085541E"/>
    <w:rsid w:val="008B2F99"/>
    <w:rsid w:val="008C55D8"/>
    <w:rsid w:val="008D0468"/>
    <w:rsid w:val="008E1DEB"/>
    <w:rsid w:val="008E3BC4"/>
    <w:rsid w:val="008F2F41"/>
    <w:rsid w:val="00953E5B"/>
    <w:rsid w:val="009A3222"/>
    <w:rsid w:val="009B77FB"/>
    <w:rsid w:val="00A45F7C"/>
    <w:rsid w:val="00A70A8B"/>
    <w:rsid w:val="00AA0B25"/>
    <w:rsid w:val="00B25DE2"/>
    <w:rsid w:val="00B44A0E"/>
    <w:rsid w:val="00B4775A"/>
    <w:rsid w:val="00B52466"/>
    <w:rsid w:val="00B761F1"/>
    <w:rsid w:val="00B87D6A"/>
    <w:rsid w:val="00C330FB"/>
    <w:rsid w:val="00C46944"/>
    <w:rsid w:val="00C80051"/>
    <w:rsid w:val="00C92A60"/>
    <w:rsid w:val="00CA3E1D"/>
    <w:rsid w:val="00CB1586"/>
    <w:rsid w:val="00CB36CB"/>
    <w:rsid w:val="00CF624C"/>
    <w:rsid w:val="00DD5430"/>
    <w:rsid w:val="00E33D08"/>
    <w:rsid w:val="00E3591A"/>
    <w:rsid w:val="00E40EF3"/>
    <w:rsid w:val="00E465F8"/>
    <w:rsid w:val="00E533D8"/>
    <w:rsid w:val="00E53CDF"/>
    <w:rsid w:val="00E54576"/>
    <w:rsid w:val="00E93F86"/>
    <w:rsid w:val="00EC6DD7"/>
    <w:rsid w:val="00F05E6F"/>
    <w:rsid w:val="00F07CA6"/>
    <w:rsid w:val="00F440FC"/>
    <w:rsid w:val="00F65C2D"/>
    <w:rsid w:val="00F73E2D"/>
    <w:rsid w:val="00FB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CB903F"/>
  <w15:docId w15:val="{7E65755C-7ADB-49A5-A8D3-E08DB52B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3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430A2"/>
    <w:rPr>
      <w:b w:val="0"/>
      <w:bCs w:val="0"/>
      <w:color w:val="333300"/>
      <w:u w:val="single"/>
      <w:effect w:val="none"/>
    </w:rPr>
  </w:style>
  <w:style w:type="paragraph" w:styleId="a4">
    <w:name w:val="List Paragraph"/>
    <w:basedOn w:val="a"/>
    <w:uiPriority w:val="34"/>
    <w:qFormat/>
    <w:rsid w:val="001430A2"/>
    <w:pPr>
      <w:ind w:left="720"/>
      <w:contextualSpacing/>
    </w:pPr>
  </w:style>
  <w:style w:type="table" w:styleId="a5">
    <w:name w:val="Table Grid"/>
    <w:basedOn w:val="a1"/>
    <w:uiPriority w:val="59"/>
    <w:rsid w:val="00143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a0"/>
    <w:link w:val="Bodytext20"/>
    <w:rsid w:val="00953E5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953E5B"/>
    <w:pPr>
      <w:widowControl w:val="0"/>
      <w:shd w:val="clear" w:color="auto" w:fill="FFFFFF"/>
      <w:spacing w:before="300" w:line="0" w:lineRule="atLeast"/>
      <w:jc w:val="both"/>
    </w:pPr>
    <w:rPr>
      <w:sz w:val="28"/>
      <w:szCs w:val="28"/>
      <w:lang w:eastAsia="en-US"/>
    </w:rPr>
  </w:style>
  <w:style w:type="paragraph" w:styleId="a6">
    <w:name w:val="header"/>
    <w:basedOn w:val="a"/>
    <w:link w:val="a7"/>
    <w:uiPriority w:val="99"/>
    <w:unhideWhenUsed/>
    <w:rsid w:val="008F2F4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F2F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F2F4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F2F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Unresolved Mention"/>
    <w:basedOn w:val="a0"/>
    <w:uiPriority w:val="99"/>
    <w:semiHidden/>
    <w:unhideWhenUsed/>
    <w:rsid w:val="00307119"/>
    <w:rPr>
      <w:color w:val="605E5C"/>
      <w:shd w:val="clear" w:color="auto" w:fill="E1DFDD"/>
    </w:rPr>
  </w:style>
  <w:style w:type="paragraph" w:styleId="ab">
    <w:name w:val="Title"/>
    <w:basedOn w:val="a"/>
    <w:link w:val="ac"/>
    <w:uiPriority w:val="10"/>
    <w:qFormat/>
    <w:rsid w:val="003152D1"/>
    <w:pPr>
      <w:widowControl w:val="0"/>
      <w:autoSpaceDE w:val="0"/>
      <w:autoSpaceDN w:val="0"/>
      <w:ind w:left="988"/>
      <w:jc w:val="center"/>
    </w:pPr>
    <w:rPr>
      <w:b/>
      <w:bCs/>
      <w:sz w:val="32"/>
      <w:szCs w:val="32"/>
      <w:lang w:eastAsia="en-US"/>
    </w:rPr>
  </w:style>
  <w:style w:type="character" w:customStyle="1" w:styleId="ac">
    <w:name w:val="Заголовок Знак"/>
    <w:basedOn w:val="a0"/>
    <w:link w:val="ab"/>
    <w:uiPriority w:val="10"/>
    <w:rsid w:val="003152D1"/>
    <w:rPr>
      <w:rFonts w:ascii="Times New Roman" w:eastAsia="Times New Roman" w:hAnsi="Times New Roman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7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9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8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7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60</cp:revision>
  <cp:lastPrinted>2026-08-13T12:54:00Z</cp:lastPrinted>
  <dcterms:created xsi:type="dcterms:W3CDTF">2023-09-11T09:11:00Z</dcterms:created>
  <dcterms:modified xsi:type="dcterms:W3CDTF">2026-08-13T13:37:00Z</dcterms:modified>
</cp:coreProperties>
</file>