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Клиентские службы Соцфонда оказали более 100 тысяч услуг в выходные дни</w:t>
      </w:r>
    </w:p>
    <w:p>
      <w:pPr>
        <w:pStyle w:val="2"/>
        <w:rPr/>
      </w:pPr>
      <w:r>
        <w:rPr/>
      </w:r>
    </w:p>
    <w:p>
      <w:pPr>
        <w:pStyle w:val="Style13"/>
        <w:rPr/>
      </w:pPr>
      <w:r>
        <w:rPr/>
        <w:t xml:space="preserve">За первую половину текущего года благодаря дополнительным приемам граждан в последнюю субботу каждого месяца в клиентских службах Соцфонда оказано свыше 100 тыс. услуг. Такой формат особенно подходит для работающих людей, которым не всегда удобно посещать отделения в будни. </w:t>
      </w:r>
    </w:p>
    <w:p>
      <w:pPr>
        <w:pStyle w:val="Style13"/>
        <w:rPr/>
      </w:pPr>
      <w:r>
        <w:rPr/>
        <w:t>В августе посетить Социальный фонд в нерабочий день можно будет в субботу, 29-го числа. Чтобы заранее записаться на прием, клиенты могут воспользоваться онлайн-сервисом либо позвонить по бесплатному номеру контакт-центра 8-800-10-000-01. Операторы уточнят желаемую дату визита и сообщат свободные промежутки для записи.</w:t>
      </w:r>
    </w:p>
    <w:p>
      <w:pPr>
        <w:pStyle w:val="Style13"/>
        <w:rPr/>
      </w:pPr>
      <w:r>
        <w:rPr/>
        <w:t>Прием по выходным является одним из направлений работы Социального фонда по повышению доступности государственных услуг. Благодаря дополнительным дням обслуживания в конце каждого месяца отделениям удается снижать нагрузку на основные часы приема и сокращать время ожидания для клиентов.</w:t>
      </w:r>
    </w:p>
    <w:p>
      <w:pPr>
        <w:pStyle w:val="Style13"/>
        <w:rPr/>
      </w:pPr>
      <w:r>
        <w:rPr/>
        <w:t>Отметим, что Социальный фонд оказывает большинство услуг в экстерриториальном формате, без привязки к месту жительства человека. Это значит, что получить нужную помощь можно практически во всех клиентских службах. Посетителям также доступно комплексное оформление сразу всех мер, на которые есть право, а не только выплаты, за которой обращается человек.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175</Words>
  <Characters>1135</Characters>
  <CharactersWithSpaces>1306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2026-08-10T15:35:36Z</dcterms:created>
  <dc:creator/>
  <dc:description/>
  <dc:language>ru-RU</dc:language>
  <cp:lastModifiedBy/>
  <dcterms:modified xsi:type="dcterms:W3CDTF">2026-08-10T15:36:19Z</dcterms:modified>
  <cp:revision>1</cp:revision>
  <dc:subject/>
  <dc:title/>
</cp:coreProperties>
</file>