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DD0" w:rsidRPr="001F3492" w:rsidRDefault="00AE3DD0" w:rsidP="001F34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3492">
        <w:rPr>
          <w:rFonts w:ascii="Times New Roman" w:hAnsi="Times New Roman" w:cs="Times New Roman"/>
          <w:color w:val="000000"/>
          <w:sz w:val="24"/>
          <w:szCs w:val="24"/>
          <w:u w:val="single"/>
        </w:rPr>
        <w:t>Анонс</w:t>
      </w:r>
      <w:r w:rsidR="00920114" w:rsidRPr="001F3492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  <w:r w:rsidR="00920114" w:rsidRPr="00920114">
        <w:rPr>
          <w:color w:val="000000"/>
        </w:rPr>
        <w:t xml:space="preserve">       </w:t>
      </w:r>
      <w:r w:rsidR="00920114">
        <w:rPr>
          <w:color w:val="000000"/>
        </w:rPr>
        <w:t xml:space="preserve">   </w:t>
      </w:r>
      <w:r w:rsidR="001F3492" w:rsidRPr="001F3492">
        <w:rPr>
          <w:rFonts w:ascii="Times New Roman" w:hAnsi="Times New Roman" w:cs="Times New Roman"/>
          <w:b/>
          <w:color w:val="263238"/>
          <w:sz w:val="24"/>
          <w:szCs w:val="24"/>
        </w:rPr>
        <w:t xml:space="preserve">Всероссийская тематическая «горячая линия» по вопросам защиты прав потребителей </w:t>
      </w:r>
      <w:r w:rsidR="00FE50F5">
        <w:rPr>
          <w:rFonts w:ascii="Times New Roman" w:hAnsi="Times New Roman" w:cs="Times New Roman"/>
          <w:b/>
          <w:color w:val="263238"/>
          <w:sz w:val="24"/>
          <w:szCs w:val="24"/>
        </w:rPr>
        <w:t xml:space="preserve">платных образовательных </w:t>
      </w:r>
      <w:r w:rsidR="001F3492" w:rsidRPr="001F3492">
        <w:rPr>
          <w:rFonts w:ascii="Times New Roman" w:hAnsi="Times New Roman" w:cs="Times New Roman"/>
          <w:b/>
          <w:color w:val="263238"/>
          <w:sz w:val="24"/>
          <w:szCs w:val="24"/>
        </w:rPr>
        <w:t>услуг</w:t>
      </w:r>
      <w:r w:rsidRPr="001F3492">
        <w:rPr>
          <w:rFonts w:ascii="Times New Roman" w:hAnsi="Times New Roman" w:cs="Times New Roman"/>
          <w:b/>
          <w:sz w:val="24"/>
          <w:szCs w:val="24"/>
        </w:rPr>
        <w:t>.</w:t>
      </w:r>
    </w:p>
    <w:p w:rsidR="00BB26D7" w:rsidRDefault="00BB26D7" w:rsidP="00920114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B243F4" w:rsidRDefault="00D52CF1" w:rsidP="001B1D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 июля </w:t>
      </w:r>
      <w:r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17 </w:t>
      </w:r>
      <w:r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r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</w:t>
      </w:r>
      <w:r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1D3C" w:rsidRPr="001B1D3C">
        <w:rPr>
          <w:rFonts w:ascii="Times New Roman" w:hAnsi="Times New Roman" w:cs="Times New Roman"/>
          <w:sz w:val="24"/>
          <w:szCs w:val="24"/>
        </w:rPr>
        <w:t>Федеральная служба по надзору в сфере защиты прав потребителей и благополучия человека</w:t>
      </w:r>
      <w:r w:rsidR="00B243F4" w:rsidRPr="001B1D3C">
        <w:rPr>
          <w:rFonts w:ascii="Times New Roman" w:hAnsi="Times New Roman" w:cs="Times New Roman"/>
          <w:sz w:val="24"/>
          <w:szCs w:val="24"/>
        </w:rPr>
        <w:t xml:space="preserve"> проводит Всероссийск</w:t>
      </w:r>
      <w:r w:rsidR="001B1D3C" w:rsidRPr="001B1D3C">
        <w:rPr>
          <w:rFonts w:ascii="Times New Roman" w:hAnsi="Times New Roman" w:cs="Times New Roman"/>
          <w:sz w:val="24"/>
          <w:szCs w:val="24"/>
        </w:rPr>
        <w:t>ую</w:t>
      </w:r>
      <w:r w:rsidR="00B243F4" w:rsidRPr="001B1D3C">
        <w:rPr>
          <w:rFonts w:ascii="Times New Roman" w:hAnsi="Times New Roman" w:cs="Times New Roman"/>
          <w:sz w:val="24"/>
          <w:szCs w:val="24"/>
        </w:rPr>
        <w:t xml:space="preserve"> тематическ</w:t>
      </w:r>
      <w:r w:rsidR="001B1D3C" w:rsidRPr="001B1D3C">
        <w:rPr>
          <w:rFonts w:ascii="Times New Roman" w:hAnsi="Times New Roman" w:cs="Times New Roman"/>
          <w:sz w:val="24"/>
          <w:szCs w:val="24"/>
        </w:rPr>
        <w:t>ую</w:t>
      </w:r>
      <w:r w:rsidR="00B243F4" w:rsidRPr="001B1D3C">
        <w:rPr>
          <w:rFonts w:ascii="Times New Roman" w:hAnsi="Times New Roman" w:cs="Times New Roman"/>
          <w:sz w:val="24"/>
          <w:szCs w:val="24"/>
        </w:rPr>
        <w:t xml:space="preserve"> «горяч</w:t>
      </w:r>
      <w:r w:rsidR="001B1D3C" w:rsidRPr="001B1D3C">
        <w:rPr>
          <w:rFonts w:ascii="Times New Roman" w:hAnsi="Times New Roman" w:cs="Times New Roman"/>
          <w:sz w:val="24"/>
          <w:szCs w:val="24"/>
        </w:rPr>
        <w:t>ую</w:t>
      </w:r>
      <w:r w:rsidR="00B243F4" w:rsidRPr="001B1D3C">
        <w:rPr>
          <w:rFonts w:ascii="Times New Roman" w:hAnsi="Times New Roman" w:cs="Times New Roman"/>
          <w:sz w:val="24"/>
          <w:szCs w:val="24"/>
        </w:rPr>
        <w:t xml:space="preserve"> лини</w:t>
      </w:r>
      <w:r w:rsidR="001B1D3C" w:rsidRPr="001B1D3C">
        <w:rPr>
          <w:rFonts w:ascii="Times New Roman" w:hAnsi="Times New Roman" w:cs="Times New Roman"/>
          <w:sz w:val="24"/>
          <w:szCs w:val="24"/>
        </w:rPr>
        <w:t>ю</w:t>
      </w:r>
      <w:r w:rsidR="00B243F4" w:rsidRPr="001B1D3C">
        <w:rPr>
          <w:rFonts w:ascii="Times New Roman" w:hAnsi="Times New Roman" w:cs="Times New Roman"/>
          <w:sz w:val="24"/>
          <w:szCs w:val="24"/>
        </w:rPr>
        <w:t xml:space="preserve">» по вопросам защиты прав потребителей </w:t>
      </w:r>
      <w:r>
        <w:rPr>
          <w:rFonts w:ascii="Times New Roman" w:hAnsi="Times New Roman" w:cs="Times New Roman"/>
          <w:sz w:val="24"/>
          <w:szCs w:val="24"/>
        </w:rPr>
        <w:t>платных образовательных услуг</w:t>
      </w:r>
      <w:r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F3492" w:rsidRPr="001B1D3C">
        <w:rPr>
          <w:rFonts w:ascii="Times New Roman" w:hAnsi="Times New Roman" w:cs="Times New Roman"/>
          <w:sz w:val="24"/>
          <w:szCs w:val="24"/>
        </w:rPr>
        <w:t xml:space="preserve"> </w:t>
      </w:r>
      <w:r w:rsidR="00B243F4" w:rsidRPr="001B1D3C">
        <w:rPr>
          <w:rFonts w:ascii="Times New Roman" w:hAnsi="Times New Roman" w:cs="Times New Roman"/>
          <w:sz w:val="24"/>
          <w:szCs w:val="24"/>
        </w:rPr>
        <w:t xml:space="preserve">Специалисты проконсультируют население по вопросам правил </w:t>
      </w:r>
      <w:r>
        <w:rPr>
          <w:rFonts w:ascii="Times New Roman" w:hAnsi="Times New Roman" w:cs="Times New Roman"/>
          <w:sz w:val="24"/>
          <w:szCs w:val="24"/>
        </w:rPr>
        <w:t>оказания платных образовательных услуг</w:t>
      </w:r>
      <w:r w:rsidRPr="00787FAF">
        <w:rPr>
          <w:rFonts w:ascii="Times New Roman" w:hAnsi="Times New Roman" w:cs="Times New Roman"/>
          <w:sz w:val="24"/>
          <w:szCs w:val="24"/>
        </w:rPr>
        <w:t xml:space="preserve"> </w:t>
      </w:r>
      <w:r w:rsidR="00B243F4" w:rsidRPr="001B1D3C">
        <w:rPr>
          <w:rFonts w:ascii="Times New Roman" w:hAnsi="Times New Roman" w:cs="Times New Roman"/>
          <w:sz w:val="24"/>
          <w:szCs w:val="24"/>
        </w:rPr>
        <w:t xml:space="preserve">и защите прав потребителей в данной сфере. </w:t>
      </w:r>
    </w:p>
    <w:p w:rsidR="00B243F4" w:rsidRPr="004E0C52" w:rsidRDefault="00B243F4" w:rsidP="00B243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0C52">
        <w:rPr>
          <w:rFonts w:ascii="Times New Roman" w:hAnsi="Times New Roman" w:cs="Times New Roman"/>
          <w:sz w:val="24"/>
          <w:szCs w:val="24"/>
        </w:rPr>
        <w:t xml:space="preserve">Консультирование по тематическим вопросам будет осуществляться по телефону Единого консультационного центра </w:t>
      </w:r>
      <w:proofErr w:type="spellStart"/>
      <w:r w:rsidRPr="004E0C52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4E0C52">
        <w:rPr>
          <w:rFonts w:ascii="Times New Roman" w:hAnsi="Times New Roman" w:cs="Times New Roman"/>
          <w:sz w:val="24"/>
          <w:szCs w:val="24"/>
        </w:rPr>
        <w:t xml:space="preserve"> по номеру </w:t>
      </w:r>
      <w:r w:rsidRPr="003163FC">
        <w:rPr>
          <w:rFonts w:ascii="Times New Roman" w:hAnsi="Times New Roman" w:cs="Times New Roman"/>
          <w:b/>
          <w:sz w:val="24"/>
          <w:szCs w:val="24"/>
        </w:rPr>
        <w:t xml:space="preserve">88005554943 </w:t>
      </w:r>
      <w:r w:rsidRPr="004E0C52">
        <w:rPr>
          <w:rFonts w:ascii="Times New Roman" w:hAnsi="Times New Roman" w:cs="Times New Roman"/>
          <w:sz w:val="24"/>
          <w:szCs w:val="24"/>
        </w:rPr>
        <w:t xml:space="preserve">(круглосуточно), а также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C52">
        <w:rPr>
          <w:rFonts w:ascii="Times New Roman" w:hAnsi="Times New Roman" w:cs="Times New Roman"/>
          <w:sz w:val="24"/>
          <w:szCs w:val="24"/>
        </w:rPr>
        <w:t xml:space="preserve">по телефонам «горячих линий» Управления </w:t>
      </w:r>
      <w:proofErr w:type="spellStart"/>
      <w:r w:rsidRPr="004E0C52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4E0C52">
        <w:rPr>
          <w:rFonts w:ascii="Times New Roman" w:hAnsi="Times New Roman" w:cs="Times New Roman"/>
          <w:sz w:val="24"/>
          <w:szCs w:val="24"/>
        </w:rPr>
        <w:t xml:space="preserve"> по Республике Мордовия</w:t>
      </w:r>
      <w:r>
        <w:rPr>
          <w:rFonts w:ascii="Times New Roman" w:hAnsi="Times New Roman" w:cs="Times New Roman"/>
          <w:sz w:val="24"/>
          <w:szCs w:val="24"/>
        </w:rPr>
        <w:t xml:space="preserve">  (в рабочие дни с 9 часов до 17 часов)</w:t>
      </w:r>
      <w:r w:rsidRPr="004E0C52">
        <w:rPr>
          <w:rFonts w:ascii="Times New Roman" w:hAnsi="Times New Roman" w:cs="Times New Roman"/>
          <w:sz w:val="24"/>
          <w:szCs w:val="24"/>
        </w:rPr>
        <w:t xml:space="preserve">: </w:t>
      </w:r>
      <w:r w:rsidRPr="00DF3CBD">
        <w:rPr>
          <w:rFonts w:ascii="Times New Roman" w:hAnsi="Times New Roman" w:cs="Times New Roman"/>
          <w:b/>
          <w:sz w:val="24"/>
          <w:szCs w:val="24"/>
        </w:rPr>
        <w:t>8(8342)234130, 8(8342)232456</w:t>
      </w:r>
      <w:r w:rsidRPr="004E0C52">
        <w:rPr>
          <w:rFonts w:ascii="Times New Roman" w:hAnsi="Times New Roman" w:cs="Times New Roman"/>
          <w:sz w:val="24"/>
          <w:szCs w:val="24"/>
        </w:rPr>
        <w:t xml:space="preserve"> (г. Саранск), </w:t>
      </w:r>
      <w:r w:rsidRPr="00DF3CBD">
        <w:rPr>
          <w:rFonts w:ascii="Times New Roman" w:hAnsi="Times New Roman" w:cs="Times New Roman"/>
          <w:b/>
          <w:sz w:val="24"/>
          <w:szCs w:val="24"/>
        </w:rPr>
        <w:t>8(83437)34466</w:t>
      </w:r>
      <w:r w:rsidRPr="004E0C52">
        <w:rPr>
          <w:rFonts w:ascii="Times New Roman" w:hAnsi="Times New Roman" w:cs="Times New Roman"/>
          <w:sz w:val="24"/>
          <w:szCs w:val="24"/>
        </w:rPr>
        <w:t xml:space="preserve">  (</w:t>
      </w:r>
      <w:proofErr w:type="spellStart"/>
      <w:r w:rsidRPr="004E0C52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4E0C52">
        <w:rPr>
          <w:rFonts w:ascii="Times New Roman" w:hAnsi="Times New Roman" w:cs="Times New Roman"/>
          <w:sz w:val="24"/>
          <w:szCs w:val="24"/>
        </w:rPr>
        <w:t xml:space="preserve"> район, п. Комсомольский), </w:t>
      </w:r>
      <w:r w:rsidRPr="00DF3CBD">
        <w:rPr>
          <w:rFonts w:ascii="Times New Roman" w:hAnsi="Times New Roman" w:cs="Times New Roman"/>
          <w:b/>
          <w:sz w:val="24"/>
          <w:szCs w:val="24"/>
        </w:rPr>
        <w:t>8(8345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DF3CBD">
        <w:rPr>
          <w:rFonts w:ascii="Times New Roman" w:hAnsi="Times New Roman" w:cs="Times New Roman"/>
          <w:b/>
          <w:sz w:val="24"/>
          <w:szCs w:val="24"/>
        </w:rPr>
        <w:t>)24720</w:t>
      </w:r>
      <w:r w:rsidRPr="004E0C52">
        <w:rPr>
          <w:rFonts w:ascii="Times New Roman" w:hAnsi="Times New Roman" w:cs="Times New Roman"/>
          <w:sz w:val="24"/>
          <w:szCs w:val="24"/>
        </w:rPr>
        <w:t xml:space="preserve">  (г. Рузаевка), </w:t>
      </w:r>
      <w:r w:rsidRPr="00DF3CBD">
        <w:rPr>
          <w:rFonts w:ascii="Times New Roman" w:hAnsi="Times New Roman" w:cs="Times New Roman"/>
          <w:b/>
          <w:sz w:val="24"/>
          <w:szCs w:val="24"/>
        </w:rPr>
        <w:t>8(83453)40186</w:t>
      </w:r>
      <w:r w:rsidRPr="004E0C52">
        <w:rPr>
          <w:rFonts w:ascii="Times New Roman" w:hAnsi="Times New Roman" w:cs="Times New Roman"/>
          <w:sz w:val="24"/>
          <w:szCs w:val="24"/>
        </w:rPr>
        <w:t xml:space="preserve"> (г</w:t>
      </w:r>
      <w:proofErr w:type="gramEnd"/>
      <w:r w:rsidRPr="004E0C5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C52">
        <w:rPr>
          <w:rFonts w:ascii="Times New Roman" w:hAnsi="Times New Roman" w:cs="Times New Roman"/>
          <w:sz w:val="24"/>
          <w:szCs w:val="24"/>
        </w:rPr>
        <w:t>Ковылкино</w:t>
      </w:r>
      <w:proofErr w:type="spellEnd"/>
      <w:r w:rsidRPr="004E0C52">
        <w:rPr>
          <w:rFonts w:ascii="Times New Roman" w:hAnsi="Times New Roman" w:cs="Times New Roman"/>
          <w:sz w:val="24"/>
          <w:szCs w:val="24"/>
        </w:rPr>
        <w:t xml:space="preserve">), </w:t>
      </w:r>
      <w:r w:rsidRPr="00DF3CBD">
        <w:rPr>
          <w:rFonts w:ascii="Times New Roman" w:hAnsi="Times New Roman" w:cs="Times New Roman"/>
          <w:b/>
          <w:sz w:val="24"/>
          <w:szCs w:val="24"/>
        </w:rPr>
        <w:t>8(83443)21560</w:t>
      </w:r>
      <w:r w:rsidRPr="004E0C52">
        <w:rPr>
          <w:rFonts w:ascii="Times New Roman" w:hAnsi="Times New Roman" w:cs="Times New Roman"/>
          <w:sz w:val="24"/>
          <w:szCs w:val="24"/>
        </w:rPr>
        <w:t xml:space="preserve"> (г. Краснослободск) и консультационного центра  ФБУЗ «Центр гигиены и эпидемиологии в Республике Мордовия»  </w:t>
      </w:r>
      <w:r w:rsidRPr="00DF3CBD">
        <w:rPr>
          <w:rFonts w:ascii="Times New Roman" w:hAnsi="Times New Roman" w:cs="Times New Roman"/>
          <w:b/>
          <w:sz w:val="24"/>
          <w:szCs w:val="24"/>
        </w:rPr>
        <w:t>8(8342)246268</w:t>
      </w:r>
      <w:r>
        <w:rPr>
          <w:rFonts w:ascii="Times New Roman" w:hAnsi="Times New Roman" w:cs="Times New Roman"/>
          <w:sz w:val="24"/>
          <w:szCs w:val="24"/>
        </w:rPr>
        <w:t xml:space="preserve"> (в рабочие дни с 8 часов до 16 час</w:t>
      </w:r>
      <w:r w:rsidR="001B1D3C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E0C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1D3C" w:rsidRPr="001B1D3C" w:rsidRDefault="001B1D3C" w:rsidP="001B1D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D3C">
        <w:rPr>
          <w:rFonts w:ascii="Times New Roman" w:hAnsi="Times New Roman" w:cs="Times New Roman"/>
          <w:sz w:val="24"/>
          <w:szCs w:val="24"/>
        </w:rPr>
        <w:t>Также  на сайте Федеральн</w:t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 w:rsidRPr="001B1D3C">
        <w:rPr>
          <w:rFonts w:ascii="Times New Roman" w:hAnsi="Times New Roman" w:cs="Times New Roman"/>
          <w:sz w:val="24"/>
          <w:szCs w:val="24"/>
        </w:rPr>
        <w:t>служб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1B1D3C">
        <w:rPr>
          <w:rFonts w:ascii="Times New Roman" w:hAnsi="Times New Roman" w:cs="Times New Roman"/>
          <w:sz w:val="24"/>
          <w:szCs w:val="24"/>
        </w:rPr>
        <w:t xml:space="preserve"> по надзору в сфере защиты прав потребителей и благополучия человека (</w:t>
      </w:r>
      <w:proofErr w:type="spellStart"/>
      <w:r w:rsidRPr="001B1D3C">
        <w:rPr>
          <w:rFonts w:ascii="Times New Roman" w:hAnsi="Times New Roman" w:cs="Times New Roman"/>
          <w:sz w:val="24"/>
          <w:szCs w:val="24"/>
        </w:rPr>
        <w:t>zpp.rospotrebnadzor.ru</w:t>
      </w:r>
      <w:proofErr w:type="spellEnd"/>
      <w:r w:rsidRPr="001B1D3C">
        <w:rPr>
          <w:rFonts w:ascii="Times New Roman" w:hAnsi="Times New Roman" w:cs="Times New Roman"/>
          <w:sz w:val="24"/>
          <w:szCs w:val="24"/>
        </w:rPr>
        <w:t xml:space="preserve">) </w:t>
      </w:r>
      <w:r w:rsidRPr="001B1D3C">
        <w:rPr>
          <w:rFonts w:ascii="Times New Roman" w:hAnsi="Times New Roman" w:cs="Times New Roman"/>
          <w:color w:val="263238"/>
          <w:sz w:val="24"/>
          <w:szCs w:val="24"/>
        </w:rPr>
        <w:t>на страницах</w:t>
      </w:r>
      <w:r>
        <w:rPr>
          <w:rFonts w:ascii="Arial" w:hAnsi="Arial" w:cs="Arial"/>
          <w:color w:val="263238"/>
          <w:sz w:val="19"/>
          <w:szCs w:val="19"/>
        </w:rPr>
        <w:t xml:space="preserve">  </w:t>
      </w:r>
      <w:hyperlink r:id="rId6" w:tgtFrame="_blank" w:history="1">
        <w:r w:rsidRPr="004E0C52">
          <w:rPr>
            <w:rStyle w:val="a3"/>
            <w:rFonts w:ascii="Times New Roman" w:hAnsi="Times New Roman" w:cs="Times New Roman"/>
            <w:sz w:val="24"/>
            <w:szCs w:val="24"/>
          </w:rPr>
          <w:t>Государственн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ого</w:t>
        </w:r>
        <w:r w:rsidRPr="004E0C52">
          <w:rPr>
            <w:rStyle w:val="a3"/>
            <w:rFonts w:ascii="Times New Roman" w:hAnsi="Times New Roman" w:cs="Times New Roman"/>
            <w:sz w:val="24"/>
            <w:szCs w:val="24"/>
          </w:rPr>
          <w:t xml:space="preserve"> информационн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ого</w:t>
        </w:r>
        <w:r w:rsidRPr="004E0C52">
          <w:rPr>
            <w:rStyle w:val="a3"/>
            <w:rFonts w:ascii="Times New Roman" w:hAnsi="Times New Roman" w:cs="Times New Roman"/>
            <w:sz w:val="24"/>
            <w:szCs w:val="24"/>
          </w:rPr>
          <w:t xml:space="preserve"> ресурс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а</w:t>
        </w:r>
        <w:r w:rsidRPr="004E0C52">
          <w:rPr>
            <w:rStyle w:val="a3"/>
            <w:rFonts w:ascii="Times New Roman" w:hAnsi="Times New Roman" w:cs="Times New Roman"/>
            <w:sz w:val="24"/>
            <w:szCs w:val="24"/>
          </w:rPr>
          <w:t xml:space="preserve"> в сфере защиты прав потребителей </w:t>
        </w:r>
      </w:hyperlink>
      <w:r w:rsidR="003163FC">
        <w:t xml:space="preserve"> </w:t>
      </w:r>
      <w:r w:rsidRPr="001B1D3C">
        <w:rPr>
          <w:rFonts w:ascii="Times New Roman" w:hAnsi="Times New Roman" w:cs="Times New Roman"/>
          <w:sz w:val="24"/>
          <w:szCs w:val="24"/>
        </w:rPr>
        <w:t>(ГИР ЗПП) </w:t>
      </w:r>
      <w:r w:rsidRPr="001B1D3C">
        <w:rPr>
          <w:rFonts w:ascii="Times New Roman" w:hAnsi="Times New Roman" w:cs="Times New Roman"/>
          <w:color w:val="263238"/>
          <w:sz w:val="24"/>
          <w:szCs w:val="24"/>
        </w:rPr>
        <w:t xml:space="preserve">можно ознакомиться с полезной и актуальной информацией о предоставлении </w:t>
      </w:r>
      <w:r w:rsidR="00516E7F">
        <w:rPr>
          <w:rFonts w:ascii="Times New Roman" w:hAnsi="Times New Roman" w:cs="Times New Roman"/>
          <w:color w:val="263238"/>
          <w:sz w:val="24"/>
          <w:szCs w:val="24"/>
        </w:rPr>
        <w:t>платных образовательных услуг</w:t>
      </w:r>
      <w:r w:rsidRPr="001B1D3C">
        <w:rPr>
          <w:rFonts w:ascii="Times New Roman" w:hAnsi="Times New Roman" w:cs="Times New Roman"/>
          <w:color w:val="263238"/>
          <w:sz w:val="24"/>
          <w:szCs w:val="24"/>
        </w:rPr>
        <w:t>.</w:t>
      </w:r>
    </w:p>
    <w:p w:rsidR="001B1D3C" w:rsidRDefault="001B1D3C" w:rsidP="00B243F4">
      <w:pPr>
        <w:ind w:right="23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B1D3C" w:rsidRDefault="001B1D3C" w:rsidP="00B243F4">
      <w:pPr>
        <w:ind w:right="238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1B1D3C" w:rsidSect="004B2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53268"/>
    <w:multiLevelType w:val="multilevel"/>
    <w:tmpl w:val="F954C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D634C"/>
    <w:rsid w:val="000128DF"/>
    <w:rsid w:val="000A7768"/>
    <w:rsid w:val="000B6AA8"/>
    <w:rsid w:val="000F0ED8"/>
    <w:rsid w:val="0010455C"/>
    <w:rsid w:val="001B1D3C"/>
    <w:rsid w:val="001D0C3A"/>
    <w:rsid w:val="001F3492"/>
    <w:rsid w:val="00266E33"/>
    <w:rsid w:val="00267736"/>
    <w:rsid w:val="002820E2"/>
    <w:rsid w:val="002D1880"/>
    <w:rsid w:val="002D7939"/>
    <w:rsid w:val="003163FC"/>
    <w:rsid w:val="003A1B36"/>
    <w:rsid w:val="00404415"/>
    <w:rsid w:val="004975E2"/>
    <w:rsid w:val="004B2506"/>
    <w:rsid w:val="004B6A1D"/>
    <w:rsid w:val="004E0C52"/>
    <w:rsid w:val="00516E7F"/>
    <w:rsid w:val="00585980"/>
    <w:rsid w:val="005D634C"/>
    <w:rsid w:val="005D7027"/>
    <w:rsid w:val="0066020A"/>
    <w:rsid w:val="006709F5"/>
    <w:rsid w:val="00671236"/>
    <w:rsid w:val="007D5140"/>
    <w:rsid w:val="008103A0"/>
    <w:rsid w:val="008513FA"/>
    <w:rsid w:val="008E508E"/>
    <w:rsid w:val="00920114"/>
    <w:rsid w:val="009311A7"/>
    <w:rsid w:val="0097175F"/>
    <w:rsid w:val="009C19BB"/>
    <w:rsid w:val="009F3CC9"/>
    <w:rsid w:val="00A532E6"/>
    <w:rsid w:val="00A71CC9"/>
    <w:rsid w:val="00AE3DD0"/>
    <w:rsid w:val="00B243F4"/>
    <w:rsid w:val="00BB26D7"/>
    <w:rsid w:val="00C31D11"/>
    <w:rsid w:val="00C41CA6"/>
    <w:rsid w:val="00C84615"/>
    <w:rsid w:val="00C9368E"/>
    <w:rsid w:val="00CD4267"/>
    <w:rsid w:val="00D52CF1"/>
    <w:rsid w:val="00DF3CBD"/>
    <w:rsid w:val="00DF4792"/>
    <w:rsid w:val="00F444D6"/>
    <w:rsid w:val="00FA7D37"/>
    <w:rsid w:val="00FE5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506"/>
  </w:style>
  <w:style w:type="paragraph" w:styleId="1">
    <w:name w:val="heading 1"/>
    <w:basedOn w:val="a"/>
    <w:link w:val="10"/>
    <w:uiPriority w:val="9"/>
    <w:qFormat/>
    <w:rsid w:val="004044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044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1CC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1CC9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unhideWhenUsed/>
    <w:rsid w:val="00A71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044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44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AE3DD0"/>
    <w:rPr>
      <w:b/>
      <w:bCs/>
    </w:rPr>
  </w:style>
  <w:style w:type="paragraph" w:styleId="a6">
    <w:name w:val="No Spacing"/>
    <w:uiPriority w:val="1"/>
    <w:qFormat/>
    <w:rsid w:val="00920114"/>
    <w:pPr>
      <w:spacing w:after="0" w:line="240" w:lineRule="auto"/>
    </w:pPr>
  </w:style>
  <w:style w:type="paragraph" w:customStyle="1" w:styleId="11">
    <w:name w:val="Знак1 Знак Знак Знак"/>
    <w:basedOn w:val="a"/>
    <w:uiPriority w:val="99"/>
    <w:rsid w:val="00F444D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a7">
    <w:name w:val="FollowedHyperlink"/>
    <w:basedOn w:val="a0"/>
    <w:uiPriority w:val="99"/>
    <w:semiHidden/>
    <w:unhideWhenUsed/>
    <w:rsid w:val="0010455C"/>
    <w:rPr>
      <w:color w:val="954F72" w:themeColor="followedHyperlink"/>
      <w:u w:val="single"/>
    </w:rPr>
  </w:style>
  <w:style w:type="paragraph" w:customStyle="1" w:styleId="paternlightgreen">
    <w:name w:val="patern_light_green"/>
    <w:basedOn w:val="a"/>
    <w:rsid w:val="001F3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243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1319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898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5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014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8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4847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9746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4063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34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91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731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2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2371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4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9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7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4359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5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2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951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1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74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36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561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4637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68429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73053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8" w:color="DDDDDD"/>
            <w:bottom w:val="single" w:sz="6" w:space="8" w:color="DDDDDD"/>
            <w:right w:val="single" w:sz="6" w:space="8" w:color="DDDDDD"/>
          </w:divBdr>
          <w:divsChild>
            <w:div w:id="359089671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pp.rospotrebnadzor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AB5D1-B64D-48B7-9A33-EB8205FE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Купцова</cp:lastModifiedBy>
  <cp:revision>8</cp:revision>
  <cp:lastPrinted>2026-07-03T13:11:00Z</cp:lastPrinted>
  <dcterms:created xsi:type="dcterms:W3CDTF">2025-11-13T09:33:00Z</dcterms:created>
  <dcterms:modified xsi:type="dcterms:W3CDTF">2026-07-06T07:08:00Z</dcterms:modified>
</cp:coreProperties>
</file>