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D37" w:rsidRPr="00696051" w:rsidRDefault="00506D37" w:rsidP="00506D37">
      <w:pPr>
        <w:jc w:val="center"/>
        <w:rPr>
          <w:rFonts w:ascii="Arial" w:hAnsi="Arial" w:cs="Arial"/>
          <w:b/>
          <w:sz w:val="24"/>
          <w:szCs w:val="24"/>
        </w:rPr>
      </w:pPr>
      <w:r w:rsidRPr="00696051">
        <w:rPr>
          <w:rFonts w:ascii="Arial" w:hAnsi="Arial" w:cs="Arial"/>
          <w:b/>
          <w:sz w:val="24"/>
          <w:szCs w:val="24"/>
        </w:rPr>
        <w:t>Где найти землю для стройки?</w:t>
      </w:r>
    </w:p>
    <w:p w:rsidR="00506D37" w:rsidRPr="00696051" w:rsidRDefault="00506D37" w:rsidP="00696051">
      <w:pPr>
        <w:jc w:val="both"/>
        <w:rPr>
          <w:rFonts w:ascii="Arial" w:hAnsi="Arial" w:cs="Arial"/>
          <w:sz w:val="24"/>
          <w:szCs w:val="24"/>
        </w:rPr>
      </w:pPr>
      <w:r w:rsidRPr="00696051">
        <w:rPr>
          <w:rFonts w:ascii="Arial" w:hAnsi="Arial" w:cs="Arial"/>
          <w:sz w:val="24"/>
          <w:szCs w:val="24"/>
        </w:rPr>
        <w:t xml:space="preserve">Если вы мечтаете о собственном доме, то первое, с чего нужно начать </w:t>
      </w:r>
      <w:r w:rsidR="00DE5E42" w:rsidRPr="00696051">
        <w:rPr>
          <w:rFonts w:ascii="Arial" w:hAnsi="Arial" w:cs="Arial"/>
          <w:sz w:val="24"/>
          <w:szCs w:val="24"/>
        </w:rPr>
        <w:t>-</w:t>
      </w:r>
      <w:r w:rsidRPr="00696051">
        <w:rPr>
          <w:rFonts w:ascii="Arial" w:hAnsi="Arial" w:cs="Arial"/>
          <w:sz w:val="24"/>
          <w:szCs w:val="24"/>
        </w:rPr>
        <w:t xml:space="preserve"> поиск подходящего участка. </w:t>
      </w:r>
      <w:r w:rsidR="00696051">
        <w:rPr>
          <w:rFonts w:ascii="Arial" w:hAnsi="Arial" w:cs="Arial"/>
          <w:sz w:val="24"/>
          <w:szCs w:val="24"/>
        </w:rPr>
        <w:t>О</w:t>
      </w:r>
      <w:r w:rsidRPr="00696051">
        <w:rPr>
          <w:rFonts w:ascii="Arial" w:hAnsi="Arial" w:cs="Arial"/>
          <w:sz w:val="24"/>
          <w:szCs w:val="24"/>
        </w:rPr>
        <w:t xml:space="preserve"> простом и доступном сервисе, который поможет найти землю для строительства, не выходя из дома</w:t>
      </w:r>
      <w:r w:rsidR="00696051">
        <w:rPr>
          <w:rFonts w:ascii="Arial" w:hAnsi="Arial" w:cs="Arial"/>
          <w:sz w:val="24"/>
          <w:szCs w:val="24"/>
        </w:rPr>
        <w:t>, рассказала заместитель начальника отдела землеустройства Управления Росреестра по Республике Мордовия Галина Переведенцева</w:t>
      </w:r>
      <w:r w:rsidRPr="00696051">
        <w:rPr>
          <w:rFonts w:ascii="Arial" w:hAnsi="Arial" w:cs="Arial"/>
          <w:sz w:val="24"/>
          <w:szCs w:val="24"/>
        </w:rPr>
        <w:t xml:space="preserve">. </w:t>
      </w:r>
    </w:p>
    <w:p w:rsidR="00506D37" w:rsidRPr="00696051" w:rsidRDefault="00696051" w:rsidP="00696051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- </w:t>
      </w:r>
      <w:r w:rsidR="00506D37" w:rsidRPr="00696051">
        <w:rPr>
          <w:rFonts w:ascii="Arial" w:hAnsi="Arial" w:cs="Arial"/>
          <w:i/>
          <w:sz w:val="24"/>
          <w:szCs w:val="24"/>
        </w:rPr>
        <w:t>Что такое НСПД?</w:t>
      </w:r>
    </w:p>
    <w:p w:rsidR="00506D37" w:rsidRPr="00696051" w:rsidRDefault="00506D37" w:rsidP="00696051">
      <w:pPr>
        <w:jc w:val="both"/>
        <w:rPr>
          <w:rFonts w:ascii="Arial" w:hAnsi="Arial" w:cs="Arial"/>
          <w:sz w:val="24"/>
          <w:szCs w:val="24"/>
        </w:rPr>
      </w:pPr>
      <w:r w:rsidRPr="00696051">
        <w:rPr>
          <w:rFonts w:ascii="Arial" w:hAnsi="Arial" w:cs="Arial"/>
          <w:sz w:val="24"/>
          <w:szCs w:val="24"/>
        </w:rPr>
        <w:t xml:space="preserve">Национальная система пространственных данных (НСПД) </w:t>
      </w:r>
      <w:r w:rsidR="00DE5E42" w:rsidRPr="00696051">
        <w:rPr>
          <w:rFonts w:ascii="Arial" w:hAnsi="Arial" w:cs="Arial"/>
          <w:sz w:val="24"/>
          <w:szCs w:val="24"/>
        </w:rPr>
        <w:t>-</w:t>
      </w:r>
      <w:r w:rsidRPr="00696051">
        <w:rPr>
          <w:rFonts w:ascii="Arial" w:hAnsi="Arial" w:cs="Arial"/>
          <w:sz w:val="24"/>
          <w:szCs w:val="24"/>
        </w:rPr>
        <w:t xml:space="preserve"> это федеральная онлайн-платформа, которая содержит актуальные сведения обо всей земле и недвижимости в России. На платформе НСПД реализован специальный сервис «Земля для стройки», который упрощает и ускоряет процесс поиска участка для своих целей.</w:t>
      </w:r>
    </w:p>
    <w:p w:rsidR="00506D37" w:rsidRPr="00696051" w:rsidRDefault="00696051" w:rsidP="00696051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- Каковы возможности сервиса?</w:t>
      </w:r>
    </w:p>
    <w:p w:rsidR="00506D37" w:rsidRPr="00696051" w:rsidRDefault="00506D37" w:rsidP="00696051">
      <w:pPr>
        <w:jc w:val="both"/>
        <w:rPr>
          <w:rFonts w:ascii="Arial" w:hAnsi="Arial" w:cs="Arial"/>
          <w:sz w:val="24"/>
          <w:szCs w:val="24"/>
        </w:rPr>
      </w:pPr>
      <w:r w:rsidRPr="00696051">
        <w:rPr>
          <w:rFonts w:ascii="Arial" w:hAnsi="Arial" w:cs="Arial"/>
          <w:sz w:val="24"/>
          <w:szCs w:val="24"/>
        </w:rPr>
        <w:t>Поиск и выбор свободного участка для строительства ча</w:t>
      </w:r>
      <w:r w:rsidR="00696051">
        <w:rPr>
          <w:rFonts w:ascii="Arial" w:hAnsi="Arial" w:cs="Arial"/>
          <w:sz w:val="24"/>
          <w:szCs w:val="24"/>
        </w:rPr>
        <w:t>стного дома за несколько кликов, п</w:t>
      </w:r>
      <w:r w:rsidRPr="00696051">
        <w:rPr>
          <w:rFonts w:ascii="Arial" w:hAnsi="Arial" w:cs="Arial"/>
          <w:sz w:val="24"/>
          <w:szCs w:val="24"/>
        </w:rPr>
        <w:t xml:space="preserve">одбор земли для возведения многоквартирных домов или других объектов. </w:t>
      </w:r>
    </w:p>
    <w:p w:rsidR="00506D37" w:rsidRPr="00696051" w:rsidRDefault="00696051" w:rsidP="00696051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- </w:t>
      </w:r>
      <w:r w:rsidR="00506D37" w:rsidRPr="00696051">
        <w:rPr>
          <w:rFonts w:ascii="Arial" w:hAnsi="Arial" w:cs="Arial"/>
          <w:i/>
          <w:sz w:val="24"/>
          <w:szCs w:val="24"/>
        </w:rPr>
        <w:t>Что доступно в Мордовии?</w:t>
      </w:r>
    </w:p>
    <w:p w:rsidR="00506D37" w:rsidRPr="00696051" w:rsidRDefault="00506D37" w:rsidP="00696051">
      <w:pPr>
        <w:jc w:val="both"/>
        <w:rPr>
          <w:rFonts w:ascii="Arial" w:hAnsi="Arial" w:cs="Arial"/>
          <w:sz w:val="24"/>
          <w:szCs w:val="24"/>
        </w:rPr>
      </w:pPr>
      <w:r w:rsidRPr="00696051">
        <w:rPr>
          <w:rFonts w:ascii="Arial" w:hAnsi="Arial" w:cs="Arial"/>
          <w:sz w:val="24"/>
          <w:szCs w:val="24"/>
        </w:rPr>
        <w:t xml:space="preserve">1106 участков общей площадью 3558 га </w:t>
      </w:r>
      <w:r w:rsidR="00DE5E42" w:rsidRPr="00696051">
        <w:rPr>
          <w:rFonts w:ascii="Arial" w:hAnsi="Arial" w:cs="Arial"/>
          <w:sz w:val="24"/>
          <w:szCs w:val="24"/>
        </w:rPr>
        <w:t>-</w:t>
      </w:r>
      <w:r w:rsidRPr="00696051">
        <w:rPr>
          <w:rFonts w:ascii="Arial" w:hAnsi="Arial" w:cs="Arial"/>
          <w:sz w:val="24"/>
          <w:szCs w:val="24"/>
        </w:rPr>
        <w:t xml:space="preserve"> выявлены для индивидуального жилищного строительства (ИЖС).</w:t>
      </w:r>
      <w:bookmarkStart w:id="0" w:name="_GoBack"/>
      <w:bookmarkEnd w:id="0"/>
    </w:p>
    <w:p w:rsidR="00506D37" w:rsidRPr="00696051" w:rsidRDefault="00506D37" w:rsidP="00696051">
      <w:pPr>
        <w:jc w:val="both"/>
        <w:rPr>
          <w:rFonts w:ascii="Arial" w:hAnsi="Arial" w:cs="Arial"/>
          <w:sz w:val="24"/>
          <w:szCs w:val="24"/>
        </w:rPr>
      </w:pPr>
      <w:r w:rsidRPr="00696051">
        <w:rPr>
          <w:rFonts w:ascii="Arial" w:hAnsi="Arial" w:cs="Arial"/>
          <w:sz w:val="24"/>
          <w:szCs w:val="24"/>
        </w:rPr>
        <w:t>615 из уже вовлечены в ИЖС.</w:t>
      </w:r>
    </w:p>
    <w:p w:rsidR="00506D37" w:rsidRPr="00696051" w:rsidRDefault="00506D37" w:rsidP="00696051">
      <w:pPr>
        <w:jc w:val="both"/>
        <w:rPr>
          <w:rFonts w:ascii="Arial" w:hAnsi="Arial" w:cs="Arial"/>
          <w:sz w:val="24"/>
          <w:szCs w:val="24"/>
        </w:rPr>
      </w:pPr>
      <w:r w:rsidRPr="00696051">
        <w:rPr>
          <w:rFonts w:ascii="Arial" w:hAnsi="Arial" w:cs="Arial"/>
          <w:sz w:val="24"/>
          <w:szCs w:val="24"/>
        </w:rPr>
        <w:t xml:space="preserve">26 участков </w:t>
      </w:r>
      <w:r w:rsidR="00DE5E42" w:rsidRPr="00696051">
        <w:rPr>
          <w:rFonts w:ascii="Arial" w:hAnsi="Arial" w:cs="Arial"/>
          <w:sz w:val="24"/>
          <w:szCs w:val="24"/>
        </w:rPr>
        <w:t>-</w:t>
      </w:r>
      <w:r w:rsidRPr="00696051">
        <w:rPr>
          <w:rFonts w:ascii="Arial" w:hAnsi="Arial" w:cs="Arial"/>
          <w:sz w:val="24"/>
          <w:szCs w:val="24"/>
        </w:rPr>
        <w:t xml:space="preserve"> выявлены для возведения многоквартирных домов.</w:t>
      </w:r>
    </w:p>
    <w:p w:rsidR="00506D37" w:rsidRPr="00696051" w:rsidRDefault="00696051" w:rsidP="00696051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- </w:t>
      </w:r>
      <w:r w:rsidR="00506D37" w:rsidRPr="00696051">
        <w:rPr>
          <w:rFonts w:ascii="Arial" w:hAnsi="Arial" w:cs="Arial"/>
          <w:i/>
          <w:sz w:val="24"/>
          <w:szCs w:val="24"/>
        </w:rPr>
        <w:t>Где смотреть и выбирать?</w:t>
      </w:r>
    </w:p>
    <w:p w:rsidR="00D55C32" w:rsidRPr="00696051" w:rsidRDefault="00506D37" w:rsidP="00696051">
      <w:pPr>
        <w:jc w:val="both"/>
        <w:rPr>
          <w:rFonts w:ascii="Arial" w:hAnsi="Arial" w:cs="Arial"/>
          <w:sz w:val="24"/>
          <w:szCs w:val="24"/>
        </w:rPr>
      </w:pPr>
      <w:r w:rsidRPr="00696051">
        <w:rPr>
          <w:rFonts w:ascii="Arial" w:hAnsi="Arial" w:cs="Arial"/>
          <w:sz w:val="24"/>
          <w:szCs w:val="24"/>
        </w:rPr>
        <w:t xml:space="preserve">Вся актуальная информация, включая интерактивную карту и подробные характеристики каждого участка, доступна на специальном сервисе </w:t>
      </w:r>
      <w:hyperlink r:id="rId6" w:history="1">
        <w:r w:rsidRPr="00696051">
          <w:rPr>
            <w:rStyle w:val="a3"/>
            <w:rFonts w:ascii="Arial" w:hAnsi="Arial" w:cs="Arial"/>
            <w:sz w:val="24"/>
            <w:szCs w:val="24"/>
          </w:rPr>
          <w:t>«Земля для стройки»</w:t>
        </w:r>
      </w:hyperlink>
      <w:r w:rsidRPr="00696051">
        <w:rPr>
          <w:rFonts w:ascii="Arial" w:hAnsi="Arial" w:cs="Arial"/>
          <w:sz w:val="24"/>
          <w:szCs w:val="24"/>
        </w:rPr>
        <w:t xml:space="preserve"> на платформе НСПД. Для авторизации потребуется учетная запись на Госуслугах.</w:t>
      </w:r>
    </w:p>
    <w:p w:rsidR="00696051" w:rsidRPr="00696051" w:rsidRDefault="00696051" w:rsidP="00696051">
      <w:pPr>
        <w:pStyle w:val="a8"/>
        <w:spacing w:after="100"/>
        <w:jc w:val="right"/>
        <w:rPr>
          <w:rFonts w:ascii="Arial" w:hAnsi="Arial" w:cs="Arial"/>
          <w:sz w:val="24"/>
          <w:szCs w:val="24"/>
          <w:lang w:eastAsia="ru-RU"/>
        </w:rPr>
      </w:pPr>
      <w:r w:rsidRPr="00696051">
        <w:rPr>
          <w:rFonts w:ascii="Arial" w:hAnsi="Arial" w:cs="Arial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696051" w:rsidRDefault="00696051" w:rsidP="00506D37"/>
    <w:sectPr w:rsidR="00696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1B0" w:rsidRDefault="000F51B0" w:rsidP="00DD57CF">
      <w:pPr>
        <w:spacing w:after="0" w:line="240" w:lineRule="auto"/>
      </w:pPr>
      <w:r>
        <w:separator/>
      </w:r>
    </w:p>
  </w:endnote>
  <w:endnote w:type="continuationSeparator" w:id="0">
    <w:p w:rsidR="000F51B0" w:rsidRDefault="000F51B0" w:rsidP="00DD5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1B0" w:rsidRDefault="000F51B0" w:rsidP="00DD57CF">
      <w:pPr>
        <w:spacing w:after="0" w:line="240" w:lineRule="auto"/>
      </w:pPr>
      <w:r>
        <w:separator/>
      </w:r>
    </w:p>
  </w:footnote>
  <w:footnote w:type="continuationSeparator" w:id="0">
    <w:p w:rsidR="000F51B0" w:rsidRDefault="000F51B0" w:rsidP="00DD57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FCE"/>
    <w:rsid w:val="000F51B0"/>
    <w:rsid w:val="002E5FCE"/>
    <w:rsid w:val="00506D37"/>
    <w:rsid w:val="00696051"/>
    <w:rsid w:val="006D345C"/>
    <w:rsid w:val="00B13702"/>
    <w:rsid w:val="00D55C32"/>
    <w:rsid w:val="00DD57CF"/>
    <w:rsid w:val="00DE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D69BF-BFD6-4459-B48D-3AC1C1C4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6D37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D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57CF"/>
  </w:style>
  <w:style w:type="paragraph" w:styleId="a6">
    <w:name w:val="footer"/>
    <w:basedOn w:val="a"/>
    <w:link w:val="a7"/>
    <w:uiPriority w:val="99"/>
    <w:unhideWhenUsed/>
    <w:rsid w:val="00DD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57CF"/>
  </w:style>
  <w:style w:type="paragraph" w:styleId="a8">
    <w:name w:val="No Spacing"/>
    <w:uiPriority w:val="1"/>
    <w:qFormat/>
    <w:rsid w:val="006960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4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spd.gov.ru/construction-nsp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2026-01-23T08:15:00Z</dcterms:created>
  <dcterms:modified xsi:type="dcterms:W3CDTF">2026-01-26T08:05:00Z</dcterms:modified>
</cp:coreProperties>
</file>