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14C4E" w14:textId="77777777" w:rsidR="00B05AF4" w:rsidRDefault="002D1DD2" w:rsidP="00733E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3E1A">
        <w:rPr>
          <w:rFonts w:ascii="Times New Roman" w:hAnsi="Times New Roman" w:cs="Times New Roman"/>
          <w:b/>
          <w:bCs/>
          <w:sz w:val="28"/>
          <w:szCs w:val="28"/>
        </w:rPr>
        <w:t xml:space="preserve">С 1 сентября запрещено размещать древесно-растительные отходы </w:t>
      </w:r>
    </w:p>
    <w:p w14:paraId="793EADE7" w14:textId="1E7CDB99" w:rsidR="002D1DD2" w:rsidRPr="00733E1A" w:rsidRDefault="002D1DD2" w:rsidP="00733E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3E1A">
        <w:rPr>
          <w:rFonts w:ascii="Times New Roman" w:hAnsi="Times New Roman" w:cs="Times New Roman"/>
          <w:b/>
          <w:bCs/>
          <w:sz w:val="28"/>
          <w:szCs w:val="28"/>
        </w:rPr>
        <w:t>на контейнерных площадках</w:t>
      </w:r>
    </w:p>
    <w:p w14:paraId="67D711F3" w14:textId="40D88619" w:rsidR="002D1DD2" w:rsidRDefault="002D1DD2" w:rsidP="002D1D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520E7E" w14:textId="6228685D" w:rsidR="002D1DD2" w:rsidRDefault="002D1DD2" w:rsidP="0073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DD2">
        <w:rPr>
          <w:rFonts w:ascii="Times New Roman" w:hAnsi="Times New Roman" w:cs="Times New Roman"/>
          <w:sz w:val="28"/>
          <w:szCs w:val="28"/>
        </w:rPr>
        <w:t xml:space="preserve">Региональный оператор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2D1DD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РЕМОНДИС Саранск</w:t>
      </w:r>
      <w:r w:rsidRPr="002D1DD2">
        <w:rPr>
          <w:rFonts w:ascii="Times New Roman" w:hAnsi="Times New Roman" w:cs="Times New Roman"/>
          <w:sz w:val="28"/>
          <w:szCs w:val="28"/>
        </w:rPr>
        <w:t xml:space="preserve">» информирует жителей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2D1DD2">
        <w:rPr>
          <w:rFonts w:ascii="Times New Roman" w:hAnsi="Times New Roman" w:cs="Times New Roman"/>
          <w:sz w:val="28"/>
          <w:szCs w:val="28"/>
        </w:rPr>
        <w:t xml:space="preserve"> о том, что с 1 сентября 2025 года в России вступ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2D1DD2">
        <w:rPr>
          <w:rFonts w:ascii="Times New Roman" w:hAnsi="Times New Roman" w:cs="Times New Roman"/>
          <w:sz w:val="28"/>
          <w:szCs w:val="28"/>
        </w:rPr>
        <w:t xml:space="preserve"> в силу новые </w:t>
      </w:r>
      <w:r w:rsidR="000B6156" w:rsidRPr="002D1DD2">
        <w:rPr>
          <w:rFonts w:ascii="Times New Roman" w:hAnsi="Times New Roman" w:cs="Times New Roman"/>
          <w:sz w:val="28"/>
          <w:szCs w:val="28"/>
        </w:rPr>
        <w:t>Правила обращения с твердыми коммунальными отходами</w:t>
      </w:r>
      <w:r w:rsidR="000B6156">
        <w:rPr>
          <w:rFonts w:ascii="Times New Roman" w:hAnsi="Times New Roman" w:cs="Times New Roman"/>
          <w:sz w:val="28"/>
          <w:szCs w:val="28"/>
        </w:rPr>
        <w:t xml:space="preserve"> (далее – Правила)</w:t>
      </w:r>
      <w:r w:rsidR="000B6156" w:rsidRPr="002D1DD2">
        <w:rPr>
          <w:rFonts w:ascii="Times New Roman" w:hAnsi="Times New Roman" w:cs="Times New Roman"/>
          <w:sz w:val="28"/>
          <w:szCs w:val="28"/>
        </w:rPr>
        <w:t>, утвержденные Постановлени</w:t>
      </w:r>
      <w:r w:rsidR="000B6156">
        <w:rPr>
          <w:rFonts w:ascii="Times New Roman" w:hAnsi="Times New Roman" w:cs="Times New Roman"/>
          <w:sz w:val="28"/>
          <w:szCs w:val="28"/>
        </w:rPr>
        <w:t>ем</w:t>
      </w:r>
      <w:r w:rsidR="000B6156" w:rsidRPr="002D1DD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7 марта 2025 г. № 293 «О порядке обращения с твердыми коммунальными отходами»</w:t>
      </w:r>
      <w:r w:rsidR="000B6156">
        <w:rPr>
          <w:rFonts w:ascii="Times New Roman" w:hAnsi="Times New Roman" w:cs="Times New Roman"/>
          <w:sz w:val="28"/>
          <w:szCs w:val="28"/>
        </w:rPr>
        <w:t xml:space="preserve">. </w:t>
      </w:r>
      <w:r w:rsidRPr="002D1DD2">
        <w:rPr>
          <w:rFonts w:ascii="Times New Roman" w:hAnsi="Times New Roman" w:cs="Times New Roman"/>
          <w:sz w:val="28"/>
          <w:szCs w:val="28"/>
        </w:rPr>
        <w:t>Эти изменения затрону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2D1DD2">
        <w:rPr>
          <w:rFonts w:ascii="Times New Roman" w:hAnsi="Times New Roman" w:cs="Times New Roman"/>
          <w:sz w:val="28"/>
          <w:szCs w:val="28"/>
        </w:rPr>
        <w:t xml:space="preserve"> утилизацию различных видов мусора, включая растительные отходы.</w:t>
      </w:r>
    </w:p>
    <w:p w14:paraId="17BF40AE" w14:textId="5B8569AC" w:rsidR="000B6156" w:rsidRDefault="000B6156" w:rsidP="0073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D1DD2">
        <w:rPr>
          <w:rFonts w:ascii="Times New Roman" w:hAnsi="Times New Roman" w:cs="Times New Roman"/>
          <w:sz w:val="28"/>
          <w:szCs w:val="28"/>
        </w:rPr>
        <w:t>огласно обновленному законодательству, устанавливается прямой запрет на складирование древесно-растительных отходов на контейнерных площадках.</w:t>
      </w:r>
    </w:p>
    <w:p w14:paraId="021502A9" w14:textId="29DDB176" w:rsidR="000B6156" w:rsidRPr="002D1DD2" w:rsidRDefault="000B6156" w:rsidP="00891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DD2">
        <w:rPr>
          <w:rFonts w:ascii="Times New Roman" w:hAnsi="Times New Roman" w:cs="Times New Roman"/>
          <w:sz w:val="28"/>
          <w:szCs w:val="28"/>
        </w:rPr>
        <w:t xml:space="preserve">В частности, пункт «в» статьи 36 </w:t>
      </w:r>
      <w:r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Pr="002D1DD2">
        <w:rPr>
          <w:rFonts w:ascii="Times New Roman" w:hAnsi="Times New Roman" w:cs="Times New Roman"/>
          <w:sz w:val="28"/>
          <w:szCs w:val="28"/>
        </w:rPr>
        <w:t>Правил гласит: «Запрещается складирование отходов, образовавшихся при уходе за древесно-кустарниковыми посадками, в местах (площадках) накопления твердых коммунальных отходов».</w:t>
      </w:r>
      <w:r w:rsidR="00891F77">
        <w:rPr>
          <w:rFonts w:ascii="Times New Roman" w:hAnsi="Times New Roman" w:cs="Times New Roman"/>
          <w:sz w:val="28"/>
          <w:szCs w:val="28"/>
        </w:rPr>
        <w:t xml:space="preserve"> </w:t>
      </w:r>
      <w:r w:rsidR="002D1DD2" w:rsidRPr="002D1DD2">
        <w:rPr>
          <w:rFonts w:ascii="Times New Roman" w:hAnsi="Times New Roman" w:cs="Times New Roman"/>
          <w:sz w:val="28"/>
          <w:szCs w:val="28"/>
        </w:rPr>
        <w:t xml:space="preserve">Это правило касается всех пользователей, использующих контейнеры для твердых коммунальных отходов. </w:t>
      </w:r>
    </w:p>
    <w:p w14:paraId="0A36036D" w14:textId="06DED831" w:rsidR="00891F77" w:rsidRDefault="002D1DD2" w:rsidP="00891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DD2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733E1A">
        <w:rPr>
          <w:rFonts w:ascii="Times New Roman" w:hAnsi="Times New Roman" w:cs="Times New Roman"/>
          <w:sz w:val="28"/>
          <w:szCs w:val="28"/>
        </w:rPr>
        <w:t>указанных П</w:t>
      </w:r>
      <w:r w:rsidRPr="002D1DD2">
        <w:rPr>
          <w:rFonts w:ascii="Times New Roman" w:hAnsi="Times New Roman" w:cs="Times New Roman"/>
          <w:sz w:val="28"/>
          <w:szCs w:val="28"/>
        </w:rPr>
        <w:t xml:space="preserve">равил </w:t>
      </w:r>
      <w:r w:rsidR="00891F77"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891F77" w:rsidRPr="002D1DD2">
        <w:rPr>
          <w:rFonts w:ascii="Times New Roman" w:hAnsi="Times New Roman" w:cs="Times New Roman"/>
          <w:sz w:val="28"/>
          <w:szCs w:val="28"/>
        </w:rPr>
        <w:t>складировани</w:t>
      </w:r>
      <w:r w:rsidR="00891F77">
        <w:rPr>
          <w:rFonts w:ascii="Times New Roman" w:hAnsi="Times New Roman" w:cs="Times New Roman"/>
          <w:sz w:val="28"/>
          <w:szCs w:val="28"/>
        </w:rPr>
        <w:t>я</w:t>
      </w:r>
      <w:r w:rsidR="00891F77" w:rsidRPr="002D1DD2">
        <w:rPr>
          <w:rFonts w:ascii="Times New Roman" w:hAnsi="Times New Roman" w:cs="Times New Roman"/>
          <w:sz w:val="28"/>
          <w:szCs w:val="28"/>
        </w:rPr>
        <w:t xml:space="preserve"> древесно-растительных отходов на контейнерных площадках</w:t>
      </w:r>
      <w:r w:rsidR="00891F77" w:rsidRPr="002D1DD2">
        <w:rPr>
          <w:rFonts w:ascii="Times New Roman" w:hAnsi="Times New Roman" w:cs="Times New Roman"/>
          <w:sz w:val="28"/>
          <w:szCs w:val="28"/>
        </w:rPr>
        <w:t xml:space="preserve"> </w:t>
      </w:r>
      <w:r w:rsidRPr="002D1DD2">
        <w:rPr>
          <w:rFonts w:ascii="Times New Roman" w:hAnsi="Times New Roman" w:cs="Times New Roman"/>
          <w:sz w:val="28"/>
          <w:szCs w:val="28"/>
        </w:rPr>
        <w:t>влечет за собой ответственность, предусмотренную статьей 8.2 Кодекса Российской Федерации об административных правонарушениях</w:t>
      </w:r>
      <w:r w:rsidR="00733E1A">
        <w:rPr>
          <w:rFonts w:ascii="Times New Roman" w:hAnsi="Times New Roman" w:cs="Times New Roman"/>
          <w:sz w:val="28"/>
          <w:szCs w:val="28"/>
        </w:rPr>
        <w:t>.</w:t>
      </w:r>
      <w:r w:rsidR="00891F7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DEBC5E" w14:textId="0E872626" w:rsidR="002D1DD2" w:rsidRPr="002D1DD2" w:rsidRDefault="00733E1A" w:rsidP="00891F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D1DD2" w:rsidRPr="002D1DD2">
        <w:rPr>
          <w:rFonts w:ascii="Times New Roman" w:hAnsi="Times New Roman" w:cs="Times New Roman"/>
          <w:sz w:val="28"/>
          <w:szCs w:val="28"/>
        </w:rPr>
        <w:t xml:space="preserve">огласно ст. 8.2. </w:t>
      </w:r>
      <w:r>
        <w:rPr>
          <w:rFonts w:ascii="Times New Roman" w:hAnsi="Times New Roman" w:cs="Times New Roman"/>
          <w:sz w:val="28"/>
          <w:szCs w:val="28"/>
        </w:rPr>
        <w:t>КоАП</w:t>
      </w:r>
      <w:r w:rsidRPr="002D1DD2">
        <w:rPr>
          <w:rFonts w:ascii="Times New Roman" w:hAnsi="Times New Roman" w:cs="Times New Roman"/>
          <w:sz w:val="28"/>
          <w:szCs w:val="28"/>
        </w:rPr>
        <w:t xml:space="preserve"> </w:t>
      </w:r>
      <w:r w:rsidR="00891F77">
        <w:rPr>
          <w:rFonts w:ascii="Times New Roman" w:hAnsi="Times New Roman" w:cs="Times New Roman"/>
          <w:sz w:val="28"/>
          <w:szCs w:val="28"/>
        </w:rPr>
        <w:t>н</w:t>
      </w:r>
      <w:r w:rsidR="00891F77" w:rsidRPr="00891F77">
        <w:rPr>
          <w:rFonts w:ascii="Times New Roman" w:hAnsi="Times New Roman" w:cs="Times New Roman"/>
          <w:sz w:val="28"/>
          <w:szCs w:val="28"/>
        </w:rPr>
        <w:t>есоблюдение требований в области охраны окружающей среды при сборе</w:t>
      </w:r>
      <w:r w:rsidR="00891F77">
        <w:rPr>
          <w:rFonts w:ascii="Times New Roman" w:hAnsi="Times New Roman" w:cs="Times New Roman"/>
          <w:sz w:val="28"/>
          <w:szCs w:val="28"/>
        </w:rPr>
        <w:t xml:space="preserve"> и</w:t>
      </w:r>
      <w:r w:rsidR="00891F77" w:rsidRPr="00891F77">
        <w:rPr>
          <w:rFonts w:ascii="Times New Roman" w:hAnsi="Times New Roman" w:cs="Times New Roman"/>
          <w:sz w:val="28"/>
          <w:szCs w:val="28"/>
        </w:rPr>
        <w:t xml:space="preserve"> накоплении отходов производства и потребления</w:t>
      </w:r>
      <w:r w:rsidR="00891F77">
        <w:rPr>
          <w:rFonts w:ascii="Times New Roman" w:hAnsi="Times New Roman" w:cs="Times New Roman"/>
          <w:sz w:val="28"/>
          <w:szCs w:val="28"/>
        </w:rPr>
        <w:t xml:space="preserve"> </w:t>
      </w:r>
      <w:r w:rsidR="002D1DD2" w:rsidRPr="002D1DD2">
        <w:rPr>
          <w:rFonts w:ascii="Times New Roman" w:hAnsi="Times New Roman" w:cs="Times New Roman"/>
          <w:sz w:val="28"/>
          <w:szCs w:val="28"/>
        </w:rPr>
        <w:t>влечёт наложение административного штрафа: на граждан в размере от 2 до 3 тыс. рублей; на юридических лиц – от 100 до 250 тыс. рублей.</w:t>
      </w:r>
    </w:p>
    <w:p w14:paraId="0BE4C6E7" w14:textId="77777777" w:rsidR="002D1DD2" w:rsidRPr="002D1DD2" w:rsidRDefault="002D1DD2" w:rsidP="002D1D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322A6B" w14:textId="77777777" w:rsidR="002D1DD2" w:rsidRPr="002D1DD2" w:rsidRDefault="002D1DD2" w:rsidP="002D1D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ECC470" w14:textId="381801E2" w:rsidR="002D1DD2" w:rsidRPr="002D1DD2" w:rsidRDefault="002D1DD2" w:rsidP="002D1D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D1DD2" w:rsidRPr="002D1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947"/>
    <w:rsid w:val="000B6156"/>
    <w:rsid w:val="002D1DD2"/>
    <w:rsid w:val="006E1947"/>
    <w:rsid w:val="00733E1A"/>
    <w:rsid w:val="00891F77"/>
    <w:rsid w:val="00B05AF4"/>
    <w:rsid w:val="00FA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5C9E4"/>
  <w15:chartTrackingRefBased/>
  <w15:docId w15:val="{FE9F9C6C-1FFF-4BFB-817E-F8BAF828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1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9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3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2025-10-23T06:19:00Z</dcterms:created>
  <dcterms:modified xsi:type="dcterms:W3CDTF">2025-10-23T07:28:00Z</dcterms:modified>
</cp:coreProperties>
</file>