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198" w:rsidRDefault="00FF6198" w:rsidP="00E709D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2079287" cy="16573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новый логотип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25" b="12553"/>
                    <a:stretch/>
                  </pic:blipFill>
                  <pic:spPr bwMode="auto">
                    <a:xfrm>
                      <a:off x="0" y="0"/>
                      <a:ext cx="2084496" cy="16615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09DB" w:rsidRPr="00E709DB" w:rsidRDefault="00E709DB" w:rsidP="00E709DB">
      <w:pPr>
        <w:jc w:val="center"/>
        <w:rPr>
          <w:rFonts w:ascii="Arial" w:hAnsi="Arial" w:cs="Arial"/>
          <w:b/>
          <w:sz w:val="26"/>
          <w:szCs w:val="26"/>
        </w:rPr>
      </w:pPr>
      <w:r w:rsidRPr="00E709DB">
        <w:rPr>
          <w:rFonts w:ascii="Arial" w:hAnsi="Arial" w:cs="Arial"/>
          <w:b/>
          <w:sz w:val="26"/>
          <w:szCs w:val="26"/>
        </w:rPr>
        <w:t>Мордовия туристическая: открываем родные места заново</w:t>
      </w:r>
    </w:p>
    <w:p w:rsidR="00D05E49" w:rsidRDefault="00E709DB" w:rsidP="002816D9">
      <w:pPr>
        <w:jc w:val="both"/>
        <w:rPr>
          <w:rFonts w:ascii="Arial" w:hAnsi="Arial" w:cs="Arial"/>
          <w:sz w:val="26"/>
          <w:szCs w:val="26"/>
        </w:rPr>
      </w:pPr>
      <w:r w:rsidRPr="00E709DB">
        <w:rPr>
          <w:rFonts w:ascii="Arial" w:hAnsi="Arial" w:cs="Arial"/>
          <w:sz w:val="26"/>
          <w:szCs w:val="26"/>
        </w:rPr>
        <w:t>27 сентября отмечается Всемирный день туризма</w:t>
      </w:r>
      <w:r w:rsidR="00A84985">
        <w:rPr>
          <w:rFonts w:ascii="Arial" w:hAnsi="Arial" w:cs="Arial"/>
          <w:sz w:val="26"/>
          <w:szCs w:val="26"/>
        </w:rPr>
        <w:t>.</w:t>
      </w:r>
      <w:r w:rsidR="00750D83">
        <w:rPr>
          <w:rFonts w:ascii="Arial" w:hAnsi="Arial" w:cs="Arial"/>
          <w:sz w:val="26"/>
          <w:szCs w:val="26"/>
        </w:rPr>
        <w:t xml:space="preserve"> </w:t>
      </w:r>
      <w:r w:rsidR="006147DE" w:rsidRPr="006147DE">
        <w:rPr>
          <w:rFonts w:ascii="Arial" w:hAnsi="Arial" w:cs="Arial"/>
          <w:sz w:val="26"/>
          <w:szCs w:val="26"/>
        </w:rPr>
        <w:t xml:space="preserve">В Республике Мордовия ведется активная работа по выявлению земельных участков и территорий с потенциалом для развития туристической отрасли. Проект </w:t>
      </w:r>
      <w:r w:rsidR="00750D83" w:rsidRPr="006147DE">
        <w:rPr>
          <w:rFonts w:ascii="Arial" w:hAnsi="Arial" w:cs="Arial"/>
          <w:sz w:val="26"/>
          <w:szCs w:val="26"/>
        </w:rPr>
        <w:t xml:space="preserve">«Земля для туризма» </w:t>
      </w:r>
      <w:r w:rsidR="006147DE" w:rsidRPr="006147DE">
        <w:rPr>
          <w:rFonts w:ascii="Arial" w:hAnsi="Arial" w:cs="Arial"/>
          <w:sz w:val="26"/>
          <w:szCs w:val="26"/>
        </w:rPr>
        <w:t>реализуется на основе соглашения между Правительством Республики Мордовия, Росреестром и публично-правовой компанией «Роскадастр»</w:t>
      </w:r>
      <w:r w:rsidR="00D05E49">
        <w:rPr>
          <w:rFonts w:ascii="Arial" w:hAnsi="Arial" w:cs="Arial"/>
          <w:sz w:val="26"/>
          <w:szCs w:val="26"/>
        </w:rPr>
        <w:t>.</w:t>
      </w:r>
    </w:p>
    <w:p w:rsidR="00CB1953" w:rsidRDefault="006147DE" w:rsidP="002816D9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bookmarkStart w:id="0" w:name="_GoBack"/>
      <w:bookmarkEnd w:id="0"/>
      <w:r w:rsidRPr="006147DE">
        <w:rPr>
          <w:rFonts w:ascii="Arial" w:hAnsi="Arial" w:cs="Arial"/>
          <w:color w:val="000000"/>
          <w:sz w:val="26"/>
          <w:szCs w:val="26"/>
          <w:shd w:val="clear" w:color="auto" w:fill="FFFFFF"/>
        </w:rPr>
        <w:t>Оперативным штабом определен перечень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, включающий 21</w:t>
      </w:r>
      <w:r w:rsidRPr="006147D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объект туристского интереса</w:t>
      </w:r>
      <w:r w:rsidR="00A64DF0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в районах республики</w:t>
      </w:r>
      <w:r w:rsidR="00CB1953">
        <w:rPr>
          <w:rFonts w:ascii="Arial" w:hAnsi="Arial" w:cs="Arial"/>
          <w:color w:val="000000"/>
          <w:sz w:val="26"/>
          <w:szCs w:val="26"/>
          <w:shd w:val="clear" w:color="auto" w:fill="FFFFFF"/>
        </w:rPr>
        <w:t>. Среди них:</w:t>
      </w:r>
    </w:p>
    <w:p w:rsidR="00D55C32" w:rsidRPr="00E709DB" w:rsidRDefault="00CB1953" w:rsidP="00E709DB">
      <w:pPr>
        <w:pStyle w:val="a7"/>
        <w:numPr>
          <w:ilvl w:val="0"/>
          <w:numId w:val="3"/>
        </w:num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Озеро </w:t>
      </w:r>
      <w:proofErr w:type="spellStart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Инерка</w:t>
      </w:r>
      <w:proofErr w:type="spellEnd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- природный памятник с кристально чистой водой и уникальной экосистемой</w:t>
      </w:r>
    </w:p>
    <w:p w:rsidR="00CB1953" w:rsidRPr="00E709DB" w:rsidRDefault="00CB1953" w:rsidP="00E709DB">
      <w:pPr>
        <w:pStyle w:val="a7"/>
        <w:numPr>
          <w:ilvl w:val="0"/>
          <w:numId w:val="3"/>
        </w:num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proofErr w:type="spellStart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Ичалковский</w:t>
      </w:r>
      <w:proofErr w:type="spellEnd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конезавод - один из известнейших и старейших конных заводов Поволжья</w:t>
      </w:r>
    </w:p>
    <w:p w:rsidR="00CB1953" w:rsidRPr="00E709DB" w:rsidRDefault="00CB1953" w:rsidP="00E709DB">
      <w:pPr>
        <w:pStyle w:val="a7"/>
        <w:numPr>
          <w:ilvl w:val="0"/>
          <w:numId w:val="3"/>
        </w:num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Сафари-парк «Кречет» - прогулка к оленям в естественной среде обитания</w:t>
      </w:r>
    </w:p>
    <w:p w:rsidR="00CB1953" w:rsidRPr="00E709DB" w:rsidRDefault="00CB1953" w:rsidP="00E709DB">
      <w:pPr>
        <w:pStyle w:val="a7"/>
        <w:numPr>
          <w:ilvl w:val="0"/>
          <w:numId w:val="3"/>
        </w:num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Национальный парк «Смольный» - орнитологическая территория международного значения</w:t>
      </w:r>
      <w:r w:rsidR="00AC3B97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</w:p>
    <w:p w:rsidR="00AC3B97" w:rsidRPr="00E709DB" w:rsidRDefault="007100FF" w:rsidP="00E709DB">
      <w:pPr>
        <w:pStyle w:val="a7"/>
        <w:numPr>
          <w:ilvl w:val="0"/>
          <w:numId w:val="3"/>
        </w:num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Мордовский заповедник - один из старейших заповедников России</w:t>
      </w:r>
    </w:p>
    <w:p w:rsidR="007100FF" w:rsidRPr="00E709DB" w:rsidRDefault="00D878AA" w:rsidP="00E709DB">
      <w:pPr>
        <w:pStyle w:val="a7"/>
        <w:numPr>
          <w:ilvl w:val="0"/>
          <w:numId w:val="3"/>
        </w:num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«</w:t>
      </w:r>
      <w:proofErr w:type="spellStart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Сурский</w:t>
      </w:r>
      <w:proofErr w:type="spellEnd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рубеж» - мемориальный комплекс, центр притяжения патриотических проектов</w:t>
      </w:r>
    </w:p>
    <w:p w:rsidR="00CB1953" w:rsidRPr="00E709DB" w:rsidRDefault="00E9014A" w:rsidP="00E709DB">
      <w:pPr>
        <w:pStyle w:val="a7"/>
        <w:numPr>
          <w:ilvl w:val="0"/>
          <w:numId w:val="3"/>
        </w:num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«</w:t>
      </w:r>
      <w:proofErr w:type="spellStart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Урусовские</w:t>
      </w:r>
      <w:proofErr w:type="spellEnd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валенки» - музей-мастерская, посвященный традиционному мордовскому промыслу</w:t>
      </w:r>
    </w:p>
    <w:p w:rsidR="00754E30" w:rsidRPr="00E709DB" w:rsidRDefault="00A64DF0" w:rsidP="00E709DB">
      <w:pPr>
        <w:pStyle w:val="a7"/>
        <w:numPr>
          <w:ilvl w:val="0"/>
          <w:numId w:val="3"/>
        </w:num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proofErr w:type="spellStart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Темниковский</w:t>
      </w:r>
      <w:proofErr w:type="spellEnd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музей </w:t>
      </w:r>
      <w:r w:rsidR="00194E0A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им. Ф.</w:t>
      </w: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Ф. Ушакова - старейший музей в Республике Мордовия, </w:t>
      </w:r>
      <w:r w:rsidR="00D7295E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посвященный</w:t>
      </w: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истори</w:t>
      </w:r>
      <w:r w:rsidR="00D7295E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и</w:t>
      </w: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Темниковского</w:t>
      </w:r>
      <w:proofErr w:type="spellEnd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края</w:t>
      </w:r>
      <w:r w:rsidR="00D7295E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и знаменитому адмиралу Фёдору Ушакову</w:t>
      </w:r>
    </w:p>
    <w:p w:rsidR="002816D9" w:rsidRPr="00E709DB" w:rsidRDefault="002816D9" w:rsidP="00E709DB">
      <w:pPr>
        <w:pStyle w:val="a7"/>
        <w:numPr>
          <w:ilvl w:val="0"/>
          <w:numId w:val="3"/>
        </w:num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«Край Земли» - </w:t>
      </w:r>
      <w:proofErr w:type="spellStart"/>
      <w:r w:rsidR="00495DE9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сидрерия</w:t>
      </w:r>
      <w:proofErr w:type="spellEnd"/>
      <w:r w:rsidR="00495DE9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, гостевой дом и речной круиз по </w:t>
      </w:r>
      <w:r w:rsidR="002E1D87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Алатырю</w:t>
      </w:r>
    </w:p>
    <w:p w:rsidR="007C7D37" w:rsidRDefault="00212DEA" w:rsidP="00E709DB">
      <w:pPr>
        <w:pStyle w:val="a7"/>
        <w:numPr>
          <w:ilvl w:val="0"/>
          <w:numId w:val="3"/>
        </w:num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Центр национальной культуры в с. Старая </w:t>
      </w:r>
      <w:proofErr w:type="spellStart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Теризморга</w:t>
      </w:r>
      <w:proofErr w:type="spellEnd"/>
      <w:r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- этнокультурный центр, открытый </w:t>
      </w:r>
      <w:r w:rsidR="00D42374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в 2007 г. Президентом РФ В.В. Путиным в рамках фестиваля «</w:t>
      </w:r>
      <w:proofErr w:type="spellStart"/>
      <w:r w:rsidR="00D42374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Шумбрат</w:t>
      </w:r>
      <w:proofErr w:type="spellEnd"/>
      <w:r w:rsidR="00D42374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, Финно-</w:t>
      </w:r>
      <w:proofErr w:type="spellStart"/>
      <w:r w:rsidR="00D42374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Угрия</w:t>
      </w:r>
      <w:proofErr w:type="spellEnd"/>
      <w:r w:rsidR="00D42374" w:rsidRPr="00E7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!»</w:t>
      </w:r>
    </w:p>
    <w:p w:rsidR="00CB1953" w:rsidRDefault="00CB1953" w:rsidP="002816D9">
      <w:pPr>
        <w:jc w:val="both"/>
        <w:rPr>
          <w:rFonts w:ascii="Arial" w:hAnsi="Arial" w:cs="Arial"/>
          <w:sz w:val="26"/>
          <w:szCs w:val="26"/>
        </w:rPr>
      </w:pPr>
      <w:r w:rsidRPr="00CB1953">
        <w:rPr>
          <w:rFonts w:ascii="Arial" w:hAnsi="Arial" w:cs="Arial"/>
          <w:sz w:val="26"/>
          <w:szCs w:val="26"/>
        </w:rPr>
        <w:t xml:space="preserve">«Мордовия </w:t>
      </w:r>
      <w:r>
        <w:rPr>
          <w:rFonts w:ascii="Arial" w:hAnsi="Arial" w:cs="Arial"/>
          <w:sz w:val="26"/>
          <w:szCs w:val="26"/>
        </w:rPr>
        <w:t xml:space="preserve">- это </w:t>
      </w:r>
      <w:r w:rsidRPr="00CB1953">
        <w:rPr>
          <w:rFonts w:ascii="Arial" w:hAnsi="Arial" w:cs="Arial"/>
          <w:sz w:val="26"/>
          <w:szCs w:val="26"/>
        </w:rPr>
        <w:t>регион, сочетающи</w:t>
      </w:r>
      <w:r>
        <w:rPr>
          <w:rFonts w:ascii="Arial" w:hAnsi="Arial" w:cs="Arial"/>
          <w:sz w:val="26"/>
          <w:szCs w:val="26"/>
        </w:rPr>
        <w:t>й</w:t>
      </w:r>
      <w:r w:rsidRPr="00CB1953">
        <w:rPr>
          <w:rFonts w:ascii="Arial" w:hAnsi="Arial" w:cs="Arial"/>
          <w:sz w:val="26"/>
          <w:szCs w:val="26"/>
        </w:rPr>
        <w:t xml:space="preserve"> богатую историю, уникальные культурные традиции и современные возможности для отдыха и путешествий. </w:t>
      </w:r>
      <w:r w:rsidR="00495DE9">
        <w:rPr>
          <w:rFonts w:ascii="Arial" w:hAnsi="Arial" w:cs="Arial"/>
          <w:sz w:val="26"/>
          <w:szCs w:val="26"/>
        </w:rPr>
        <w:t>З</w:t>
      </w:r>
      <w:r>
        <w:rPr>
          <w:rFonts w:ascii="Arial" w:hAnsi="Arial" w:cs="Arial"/>
          <w:sz w:val="26"/>
          <w:szCs w:val="26"/>
        </w:rPr>
        <w:t xml:space="preserve">накомство с </w:t>
      </w:r>
      <w:r w:rsidRPr="00CB1953">
        <w:rPr>
          <w:rFonts w:ascii="Arial" w:hAnsi="Arial" w:cs="Arial"/>
          <w:sz w:val="26"/>
          <w:szCs w:val="26"/>
        </w:rPr>
        <w:t>достопримечательностями способствует формированию бережного отношения к культурному и природному наследию республики»</w:t>
      </w:r>
      <w:r>
        <w:rPr>
          <w:rFonts w:ascii="Arial" w:hAnsi="Arial" w:cs="Arial"/>
          <w:sz w:val="26"/>
          <w:szCs w:val="26"/>
        </w:rPr>
        <w:t xml:space="preserve">, - </w:t>
      </w:r>
      <w:r w:rsidR="001162F8">
        <w:rPr>
          <w:rFonts w:ascii="Arial" w:hAnsi="Arial" w:cs="Arial"/>
          <w:sz w:val="26"/>
          <w:szCs w:val="26"/>
        </w:rPr>
        <w:t>подчеркнула</w:t>
      </w:r>
      <w:r>
        <w:rPr>
          <w:rFonts w:ascii="Arial" w:hAnsi="Arial" w:cs="Arial"/>
          <w:sz w:val="26"/>
          <w:szCs w:val="26"/>
        </w:rPr>
        <w:t xml:space="preserve"> з</w:t>
      </w:r>
      <w:r w:rsidRPr="00CB1953">
        <w:rPr>
          <w:rFonts w:ascii="Arial" w:hAnsi="Arial" w:cs="Arial"/>
          <w:sz w:val="26"/>
          <w:szCs w:val="26"/>
        </w:rPr>
        <w:t>аместител</w:t>
      </w:r>
      <w:r>
        <w:rPr>
          <w:rFonts w:ascii="Arial" w:hAnsi="Arial" w:cs="Arial"/>
          <w:sz w:val="26"/>
          <w:szCs w:val="26"/>
        </w:rPr>
        <w:t>ь</w:t>
      </w:r>
      <w:r w:rsidRPr="00CB1953">
        <w:rPr>
          <w:rFonts w:ascii="Arial" w:hAnsi="Arial" w:cs="Arial"/>
          <w:sz w:val="26"/>
          <w:szCs w:val="26"/>
        </w:rPr>
        <w:t xml:space="preserve"> руководителя Управления Росреестра по РМ Екатерин</w:t>
      </w:r>
      <w:r>
        <w:rPr>
          <w:rFonts w:ascii="Arial" w:hAnsi="Arial" w:cs="Arial"/>
          <w:sz w:val="26"/>
          <w:szCs w:val="26"/>
        </w:rPr>
        <w:t>а Ручина</w:t>
      </w:r>
      <w:r w:rsidR="00E709DB">
        <w:rPr>
          <w:rFonts w:ascii="Arial" w:hAnsi="Arial" w:cs="Arial"/>
          <w:sz w:val="26"/>
          <w:szCs w:val="26"/>
        </w:rPr>
        <w:t>.</w:t>
      </w:r>
    </w:p>
    <w:p w:rsidR="00CB1953" w:rsidRPr="006147DE" w:rsidRDefault="00E709DB" w:rsidP="00FF6198">
      <w:pPr>
        <w:jc w:val="right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Информация подготовлена </w:t>
      </w:r>
      <w:r w:rsidRPr="00CB1953">
        <w:rPr>
          <w:rFonts w:ascii="Arial" w:hAnsi="Arial" w:cs="Arial"/>
          <w:sz w:val="26"/>
          <w:szCs w:val="26"/>
        </w:rPr>
        <w:t>Управлени</w:t>
      </w:r>
      <w:r>
        <w:rPr>
          <w:rFonts w:ascii="Arial" w:hAnsi="Arial" w:cs="Arial"/>
          <w:sz w:val="26"/>
          <w:szCs w:val="26"/>
        </w:rPr>
        <w:t>ем</w:t>
      </w:r>
      <w:r w:rsidRPr="00CB1953">
        <w:rPr>
          <w:rFonts w:ascii="Arial" w:hAnsi="Arial" w:cs="Arial"/>
          <w:sz w:val="26"/>
          <w:szCs w:val="26"/>
        </w:rPr>
        <w:t xml:space="preserve"> Росреестра по Р</w:t>
      </w:r>
      <w:r>
        <w:rPr>
          <w:rFonts w:ascii="Arial" w:hAnsi="Arial" w:cs="Arial"/>
          <w:sz w:val="26"/>
          <w:szCs w:val="26"/>
        </w:rPr>
        <w:t xml:space="preserve">еспублике </w:t>
      </w:r>
      <w:r w:rsidRPr="00CB1953">
        <w:rPr>
          <w:rFonts w:ascii="Arial" w:hAnsi="Arial" w:cs="Arial"/>
          <w:sz w:val="26"/>
          <w:szCs w:val="26"/>
        </w:rPr>
        <w:t>М</w:t>
      </w:r>
      <w:r>
        <w:rPr>
          <w:rFonts w:ascii="Arial" w:hAnsi="Arial" w:cs="Arial"/>
          <w:sz w:val="26"/>
          <w:szCs w:val="26"/>
        </w:rPr>
        <w:t>ордовия</w:t>
      </w:r>
    </w:p>
    <w:sectPr w:rsidR="00CB1953" w:rsidRPr="006147DE" w:rsidSect="005E6EA1">
      <w:pgSz w:w="11906" w:h="16838"/>
      <w:pgMar w:top="142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E20"/>
    <w:multiLevelType w:val="multilevel"/>
    <w:tmpl w:val="BF7A4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F48E9"/>
    <w:multiLevelType w:val="multilevel"/>
    <w:tmpl w:val="B192C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97A84"/>
    <w:multiLevelType w:val="hybridMultilevel"/>
    <w:tmpl w:val="F552E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802"/>
    <w:rsid w:val="000E68F4"/>
    <w:rsid w:val="001131EB"/>
    <w:rsid w:val="001162F8"/>
    <w:rsid w:val="00194E0A"/>
    <w:rsid w:val="00212DEA"/>
    <w:rsid w:val="002816D9"/>
    <w:rsid w:val="002E1D87"/>
    <w:rsid w:val="003145DF"/>
    <w:rsid w:val="00495DE9"/>
    <w:rsid w:val="00497ACB"/>
    <w:rsid w:val="005E6EA1"/>
    <w:rsid w:val="006147DE"/>
    <w:rsid w:val="007100FF"/>
    <w:rsid w:val="00750D83"/>
    <w:rsid w:val="00754E30"/>
    <w:rsid w:val="007C7D37"/>
    <w:rsid w:val="00890802"/>
    <w:rsid w:val="00A33606"/>
    <w:rsid w:val="00A64DF0"/>
    <w:rsid w:val="00A84985"/>
    <w:rsid w:val="00AC3B97"/>
    <w:rsid w:val="00BB2405"/>
    <w:rsid w:val="00CB1953"/>
    <w:rsid w:val="00D05E49"/>
    <w:rsid w:val="00D42374"/>
    <w:rsid w:val="00D55C32"/>
    <w:rsid w:val="00D7295E"/>
    <w:rsid w:val="00D878AA"/>
    <w:rsid w:val="00E31518"/>
    <w:rsid w:val="00E709DB"/>
    <w:rsid w:val="00E9014A"/>
    <w:rsid w:val="00F233D6"/>
    <w:rsid w:val="00F33C98"/>
    <w:rsid w:val="00F96589"/>
    <w:rsid w:val="00FF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4E8F8F-D163-4190-A813-803FC7A82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47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131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131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131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131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liceheader-title">
    <w:name w:val="aliceheader-title"/>
    <w:basedOn w:val="a0"/>
    <w:rsid w:val="001131EB"/>
  </w:style>
  <w:style w:type="character" w:customStyle="1" w:styleId="chatlistitem-chattitle">
    <w:name w:val="chatlistitem-chattitle"/>
    <w:basedOn w:val="a0"/>
    <w:rsid w:val="001131EB"/>
  </w:style>
  <w:style w:type="character" w:customStyle="1" w:styleId="userdisplay-displayname">
    <w:name w:val="userdisplay-displayname"/>
    <w:basedOn w:val="a0"/>
    <w:rsid w:val="001131EB"/>
  </w:style>
  <w:style w:type="character" w:styleId="a3">
    <w:name w:val="Hyperlink"/>
    <w:basedOn w:val="a0"/>
    <w:uiPriority w:val="99"/>
    <w:semiHidden/>
    <w:unhideWhenUsed/>
    <w:rsid w:val="001131E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13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131EB"/>
    <w:rPr>
      <w:b/>
      <w:bCs/>
    </w:rPr>
  </w:style>
  <w:style w:type="character" w:customStyle="1" w:styleId="futurissourcesbutton-text">
    <w:name w:val="futurissourcesbutton-text"/>
    <w:basedOn w:val="a0"/>
    <w:rsid w:val="001131EB"/>
  </w:style>
  <w:style w:type="character" w:styleId="a6">
    <w:name w:val="Emphasis"/>
    <w:basedOn w:val="a0"/>
    <w:uiPriority w:val="20"/>
    <w:qFormat/>
    <w:rsid w:val="001131E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147D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List Paragraph"/>
    <w:basedOn w:val="a"/>
    <w:uiPriority w:val="34"/>
    <w:qFormat/>
    <w:rsid w:val="00E709D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23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33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4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6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1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1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3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786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724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56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9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56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394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507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3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50285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66734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92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88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465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463017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436023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974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4428704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5006057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018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1576917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783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1811108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9775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825157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3162760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534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82996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218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104313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496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1518800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712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804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64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46220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98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8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9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38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05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72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723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102688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054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8303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5371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5253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939257">
                                      <w:marLeft w:val="0"/>
                                      <w:marRight w:val="7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129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9036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12497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7862113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06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883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66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75136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54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375956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340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23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1297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045559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014716">
                                      <w:marLeft w:val="0"/>
                                      <w:marRight w:val="7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034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732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304040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8778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070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544277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749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655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9615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62496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782586">
                                      <w:marLeft w:val="0"/>
                                      <w:marRight w:val="7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1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436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745056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4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32</cp:revision>
  <cp:lastPrinted>2025-09-18T07:21:00Z</cp:lastPrinted>
  <dcterms:created xsi:type="dcterms:W3CDTF">2025-09-17T07:24:00Z</dcterms:created>
  <dcterms:modified xsi:type="dcterms:W3CDTF">2025-09-18T07:26:00Z</dcterms:modified>
</cp:coreProperties>
</file>