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B54304" w:rsidRPr="00B54304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ГРПШ крахмального завода до с. Пичингуши,</w:t>
            </w:r>
            <w:r w:rsidR="00B54304">
              <w:rPr>
                <w:rFonts w:ascii="Times New Roman" w:hAnsi="Times New Roman"/>
                <w:b/>
                <w:sz w:val="22"/>
                <w:szCs w:val="22"/>
              </w:rPr>
              <w:t xml:space="preserve">     </w:t>
            </w:r>
            <w:r w:rsidR="00B54304" w:rsidRPr="00B54304">
              <w:rPr>
                <w:rFonts w:ascii="Times New Roman" w:hAnsi="Times New Roman"/>
                <w:b/>
                <w:sz w:val="22"/>
                <w:szCs w:val="22"/>
              </w:rPr>
              <w:t xml:space="preserve"> с. Молчаново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407"/>
              <w:gridCol w:w="2268"/>
            </w:tblGrid>
            <w:tr w:rsidR="007810E4" w:rsidRPr="00DD5BC1" w:rsidTr="00893E38">
              <w:trPr>
                <w:trHeight w:val="601"/>
              </w:trPr>
              <w:tc>
                <w:tcPr>
                  <w:tcW w:w="6407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268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CC29B2" w:rsidRPr="00DD5BC1" w:rsidTr="001178D4">
              <w:trPr>
                <w:trHeight w:val="369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bookmarkStart w:id="0" w:name="_GoBack" w:colFirst="0" w:colLast="1"/>
                  <w:r w:rsidRPr="00893E38">
                    <w:rPr>
                      <w:rFonts w:ascii="Times New Roman" w:hAnsi="Times New Roman"/>
                      <w:color w:val="000000"/>
                      <w:sz w:val="22"/>
                      <w:szCs w:val="22"/>
                      <w:shd w:val="clear" w:color="auto" w:fill="F8F9FA"/>
                    </w:rPr>
                    <w:t>Республика Мордовия, Ельниковский район, д. Молчаново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13:07:0216002:92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color w:val="000000"/>
                      <w:sz w:val="22"/>
                      <w:szCs w:val="22"/>
                      <w:shd w:val="clear" w:color="auto" w:fill="F8F9FA"/>
                    </w:rPr>
                    <w:t>Республика Мордовия, Ельниковский район, д. Молчаново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13:07:0216002:93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color w:val="000000"/>
                      <w:sz w:val="22"/>
                      <w:szCs w:val="22"/>
                      <w:shd w:val="clear" w:color="auto" w:fill="F8F9FA"/>
                    </w:rPr>
                    <w:t>Республика Мордовия, Ельниковский район, д. Молчаново, центральная часть кадастрового квартала 13:07:0216002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13:07:0216002:173</w:t>
                  </w:r>
                </w:p>
              </w:tc>
            </w:tr>
            <w:tr w:rsidR="00CC29B2" w:rsidRPr="00DD5BC1" w:rsidTr="001178D4">
              <w:trPr>
                <w:trHeight w:val="419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Стародевиченское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13:07:0216005:102</w:t>
                  </w:r>
                </w:p>
              </w:tc>
            </w:tr>
            <w:tr w:rsidR="00CC29B2" w:rsidRPr="00DD5BC1" w:rsidTr="001178D4">
              <w:trPr>
                <w:trHeight w:val="426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13:07:0216005:106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13:07:0216005:110</w:t>
                  </w:r>
                </w:p>
              </w:tc>
            </w:tr>
            <w:tr w:rsidR="00CC29B2" w:rsidRPr="00DD5BC1" w:rsidTr="001178D4">
              <w:trPr>
                <w:trHeight w:val="350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Стародевиченское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13:07:0216005:119</w:t>
                  </w:r>
                </w:p>
              </w:tc>
            </w:tr>
            <w:tr w:rsidR="00CC29B2" w:rsidRPr="00DD5BC1" w:rsidTr="001178D4">
              <w:trPr>
                <w:trHeight w:val="411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Стародевиченское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13:07:0216005:241</w:t>
                  </w:r>
                </w:p>
              </w:tc>
            </w:tr>
            <w:tr w:rsidR="00CC29B2" w:rsidRPr="00DD5BC1" w:rsidTr="001178D4">
              <w:trPr>
                <w:trHeight w:val="41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13:07:0216005:3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в кадастровом квартале 13:07:0216005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13:07:0216005:43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13:07:0216005:8</w:t>
                  </w:r>
                </w:p>
              </w:tc>
            </w:tr>
            <w:tr w:rsidR="00CC29B2" w:rsidRPr="00DD5BC1" w:rsidTr="001178D4">
              <w:trPr>
                <w:trHeight w:val="355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13:07:0216005:9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Стародевичье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13:07:0216005:92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13:07:0216005:96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д. Новые Пичингуши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13:07:0216003:155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д. Новые Пичингуши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13:07:0216003:269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Акчеевское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13:07:0201004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 район, Стародевиченское сельское поселение, с. Стародевичье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13:07:0216001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поселение, д. Молчаново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13:07:0216002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поселение,д. Новые Пичингуши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13:07:0216003</w:t>
                  </w:r>
                </w:p>
              </w:tc>
            </w:tr>
            <w:tr w:rsidR="00CC29B2" w:rsidRPr="00DD5BC1" w:rsidTr="001178D4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Стародевиченское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CC29B2" w:rsidRPr="00893E38" w:rsidRDefault="00CC29B2" w:rsidP="001178D4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93E38">
                    <w:rPr>
                      <w:rFonts w:ascii="Times New Roman" w:hAnsi="Times New Roman"/>
                      <w:sz w:val="22"/>
                      <w:szCs w:val="22"/>
                    </w:rPr>
                    <w:t>13:07:0216005</w:t>
                  </w:r>
                </w:p>
              </w:tc>
            </w:tr>
            <w:bookmarkEnd w:id="0"/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1178D4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F2593" w:rsidRDefault="009F259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Акчеевского</w:t>
            </w:r>
            <w:r w:rsidRPr="007C4553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 </w:t>
            </w:r>
          </w:p>
          <w:p w:rsidR="00BE7D23" w:rsidRPr="00A20862" w:rsidRDefault="00F31F70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highlight w:val="yellow"/>
                <w:shd w:val="clear" w:color="auto" w:fill="FFFFFF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7C4553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 w:rsidR="002C328A" w:rsidRPr="007C4553">
              <w:rPr>
                <w:rFonts w:ascii="pt sans" w:hAnsi="pt sans"/>
                <w:sz w:val="21"/>
                <w:szCs w:val="21"/>
                <w:shd w:val="clear" w:color="auto" w:fill="FFFFFF"/>
              </w:rPr>
              <w:t>Ельниковский</w:t>
            </w:r>
            <w:r w:rsidR="00BE7D23" w:rsidRPr="007C4553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</w:t>
            </w:r>
            <w:r w:rsidR="00BE7D23"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село </w:t>
            </w:r>
            <w:r w:rsidR="009F2593">
              <w:rPr>
                <w:rFonts w:ascii="pt sans" w:hAnsi="pt sans"/>
                <w:sz w:val="21"/>
                <w:szCs w:val="21"/>
                <w:shd w:val="clear" w:color="auto" w:fill="FFFFFF"/>
              </w:rPr>
              <w:t>Акчеево</w:t>
            </w:r>
            <w:r w:rsidR="00BE7D23"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="009F2593">
              <w:rPr>
                <w:rFonts w:ascii="pt sans" w:hAnsi="pt sans"/>
                <w:sz w:val="21"/>
                <w:szCs w:val="21"/>
                <w:shd w:val="clear" w:color="auto" w:fill="FFFFFF"/>
              </w:rPr>
              <w:t>у</w:t>
            </w:r>
            <w:r w:rsidR="00BE7D23"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л. </w:t>
            </w:r>
            <w:r w:rsidR="009F2593">
              <w:rPr>
                <w:rFonts w:ascii="pt sans" w:hAnsi="pt sans"/>
                <w:sz w:val="21"/>
                <w:szCs w:val="21"/>
                <w:shd w:val="clear" w:color="auto" w:fill="FFFFFF"/>
              </w:rPr>
              <w:t>Луговая</w:t>
            </w:r>
            <w:r w:rsidR="00BE7D23"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973125" w:rsidRPr="001A5C6F">
              <w:rPr>
                <w:rFonts w:ascii="pt sans" w:hAnsi="pt sans"/>
                <w:sz w:val="21"/>
                <w:szCs w:val="21"/>
                <w:shd w:val="clear" w:color="auto" w:fill="FFFFFF"/>
              </w:rPr>
              <w:t>1</w:t>
            </w:r>
          </w:p>
          <w:p w:rsidR="00BE7D23" w:rsidRPr="009F2593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9F2593">
              <w:rPr>
                <w:rFonts w:ascii="Times New Roman" w:hAnsi="Times New Roman"/>
                <w:sz w:val="22"/>
                <w:szCs w:val="22"/>
              </w:rPr>
              <w:t>: 8(834</w:t>
            </w:r>
            <w:r w:rsidR="001A5C6F" w:rsidRPr="009F2593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9F2593">
              <w:rPr>
                <w:rFonts w:ascii="Times New Roman" w:hAnsi="Times New Roman"/>
                <w:sz w:val="22"/>
                <w:szCs w:val="22"/>
              </w:rPr>
              <w:t>) 2-</w:t>
            </w:r>
            <w:r w:rsidR="009F2593" w:rsidRPr="009F2593">
              <w:rPr>
                <w:rFonts w:ascii="Times New Roman" w:hAnsi="Times New Roman"/>
                <w:sz w:val="22"/>
                <w:szCs w:val="22"/>
              </w:rPr>
              <w:t>43</w:t>
            </w:r>
            <w:r w:rsidR="00BE7D23" w:rsidRPr="009F2593">
              <w:rPr>
                <w:rFonts w:ascii="Times New Roman" w:hAnsi="Times New Roman"/>
                <w:sz w:val="22"/>
                <w:szCs w:val="22"/>
              </w:rPr>
              <w:t>-</w:t>
            </w:r>
            <w:r w:rsidR="009F2593" w:rsidRPr="009F2593">
              <w:rPr>
                <w:rFonts w:ascii="Times New Roman" w:hAnsi="Times New Roman"/>
                <w:sz w:val="22"/>
                <w:szCs w:val="22"/>
              </w:rPr>
              <w:t>4</w:t>
            </w:r>
            <w:r w:rsidR="009F2593">
              <w:rPr>
                <w:rFonts w:ascii="Times New Roman" w:hAnsi="Times New Roman"/>
                <w:sz w:val="22"/>
                <w:szCs w:val="22"/>
              </w:rPr>
              <w:t>6</w:t>
            </w:r>
          </w:p>
          <w:p w:rsidR="009D2000" w:rsidRPr="00717B8E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717B8E">
              <w:rPr>
                <w:rFonts w:ascii="Times New Roman" w:hAnsi="Times New Roman"/>
                <w:sz w:val="22"/>
                <w:szCs w:val="22"/>
              </w:rPr>
              <w:t>-</w:t>
            </w: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717B8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="009F2593" w:rsidRPr="009F259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admakch</w:t>
              </w:r>
              <w:r w:rsidR="009F2593" w:rsidRPr="00717B8E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9F2593" w:rsidRPr="009F259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9F2593" w:rsidRPr="00717B8E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9F2593" w:rsidRPr="009F259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7C4553" w:rsidRPr="00717B8E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C4553" w:rsidRPr="007C4553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>Администрация Стародевиченского сельского поселения Ельниковского муниципального района Республики Мордовия</w:t>
            </w:r>
          </w:p>
          <w:p w:rsidR="007C4553" w:rsidRPr="00A35C26" w:rsidRDefault="007C4553" w:rsidP="007C4553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Ельниковский район, село </w:t>
            </w:r>
            <w:r w:rsidR="00A35C26"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Стародевичье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 w:rsidR="00A35C26"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Гагарина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A35C26"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2</w:t>
            </w:r>
            <w:r w:rsidRPr="00A35C26">
              <w:rPr>
                <w:rFonts w:ascii="pt sans" w:hAnsi="pt sans"/>
                <w:sz w:val="21"/>
                <w:szCs w:val="21"/>
                <w:shd w:val="clear" w:color="auto" w:fill="FFFFFF"/>
              </w:rPr>
              <w:t>а</w:t>
            </w:r>
          </w:p>
          <w:p w:rsidR="007C4553" w:rsidRPr="00A35C26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</w:rPr>
              <w:t>Тел: 8(834</w:t>
            </w:r>
            <w:r w:rsidR="00A35C26" w:rsidRPr="00A35C26">
              <w:rPr>
                <w:rFonts w:ascii="Times New Roman" w:hAnsi="Times New Roman"/>
                <w:sz w:val="22"/>
                <w:szCs w:val="22"/>
              </w:rPr>
              <w:t>44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>) 2-3</w:t>
            </w:r>
            <w:r w:rsidR="00A35C26" w:rsidRPr="00A35C26">
              <w:rPr>
                <w:rFonts w:ascii="Times New Roman" w:hAnsi="Times New Roman"/>
                <w:sz w:val="22"/>
                <w:szCs w:val="22"/>
              </w:rPr>
              <w:t>7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>-</w:t>
            </w:r>
            <w:r w:rsidR="00A35C26" w:rsidRPr="00A35C26">
              <w:rPr>
                <w:rFonts w:ascii="Times New Roman" w:hAnsi="Times New Roman"/>
                <w:sz w:val="22"/>
                <w:szCs w:val="22"/>
              </w:rPr>
              <w:t>54</w:t>
            </w:r>
          </w:p>
          <w:p w:rsidR="007C4553" w:rsidRPr="007C4553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>-</w:t>
            </w:r>
            <w:r w:rsidRPr="00A35C26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A35C26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8" w:history="1">
              <w:r w:rsidR="00A35C26" w:rsidRPr="00A35C26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8F8FA"/>
                </w:rPr>
                <w:t>23754@bk.ru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54304" w:rsidRDefault="006248BA" w:rsidP="00A65EC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717B8E" w:rsidRPr="00717B8E">
              <w:rPr>
                <w:rFonts w:ascii="Times New Roman" w:hAnsi="Times New Roman"/>
                <w:sz w:val="22"/>
                <w:szCs w:val="22"/>
              </w:rPr>
              <w:t>Решение Совета депутатов Акчеевского сельского поселения № 11 от 28.12.2011 «Об утверждении Генерального плана территории Акчеевского сельского поселения Ельниковского муниципального района Республики Мордовия».</w:t>
            </w:r>
          </w:p>
          <w:p w:rsidR="007C4553" w:rsidRPr="007E607F" w:rsidRDefault="007C4553" w:rsidP="00A65EC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1411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3.</w:t>
            </w:r>
            <w:r w:rsidRPr="00414117">
              <w:rPr>
                <w:rFonts w:ascii="Times New Roman" w:hAnsi="Times New Roman"/>
                <w:sz w:val="22"/>
                <w:szCs w:val="22"/>
              </w:rPr>
              <w:t xml:space="preserve"> Решение Совета депутатов </w:t>
            </w:r>
            <w:r w:rsidR="006C21E2" w:rsidRPr="00414117">
              <w:rPr>
                <w:rFonts w:ascii="Times New Roman" w:hAnsi="Times New Roman"/>
                <w:sz w:val="22"/>
                <w:szCs w:val="22"/>
              </w:rPr>
              <w:t>Стародевиченского</w:t>
            </w:r>
            <w:r w:rsidRPr="00414117">
              <w:rPr>
                <w:rFonts w:ascii="Times New Roman" w:hAnsi="Times New Roman"/>
                <w:sz w:val="22"/>
                <w:szCs w:val="22"/>
              </w:rPr>
              <w:t xml:space="preserve"> сельского поселения № </w:t>
            </w:r>
            <w:r w:rsidR="000E5012" w:rsidRPr="00414117">
              <w:rPr>
                <w:rFonts w:ascii="Times New Roman" w:hAnsi="Times New Roman"/>
                <w:sz w:val="22"/>
                <w:szCs w:val="22"/>
              </w:rPr>
              <w:t>4</w:t>
            </w:r>
            <w:r w:rsidRPr="00414117">
              <w:rPr>
                <w:rFonts w:ascii="Times New Roman" w:hAnsi="Times New Roman"/>
                <w:sz w:val="22"/>
                <w:szCs w:val="22"/>
              </w:rPr>
              <w:t xml:space="preserve">5 от </w:t>
            </w:r>
            <w:r w:rsidR="000E5012" w:rsidRPr="00414117">
              <w:rPr>
                <w:rFonts w:ascii="Times New Roman" w:hAnsi="Times New Roman"/>
                <w:sz w:val="22"/>
                <w:szCs w:val="22"/>
              </w:rPr>
              <w:t>05</w:t>
            </w:r>
            <w:r w:rsidRPr="00414117">
              <w:rPr>
                <w:rFonts w:ascii="Times New Roman" w:hAnsi="Times New Roman"/>
                <w:sz w:val="22"/>
                <w:szCs w:val="22"/>
              </w:rPr>
              <w:t>.12.201</w:t>
            </w:r>
            <w:r w:rsidR="000E5012" w:rsidRPr="00414117">
              <w:rPr>
                <w:rFonts w:ascii="Times New Roman" w:hAnsi="Times New Roman"/>
                <w:sz w:val="22"/>
                <w:szCs w:val="22"/>
              </w:rPr>
              <w:t>2</w:t>
            </w:r>
            <w:r w:rsidRPr="00414117">
              <w:rPr>
                <w:rFonts w:ascii="Times New Roman" w:hAnsi="Times New Roman"/>
                <w:sz w:val="22"/>
                <w:szCs w:val="22"/>
              </w:rPr>
              <w:t xml:space="preserve"> «</w:t>
            </w:r>
            <w:r w:rsidR="000E5012" w:rsidRPr="00414117">
              <w:rPr>
                <w:rFonts w:ascii="Times New Roman" w:hAnsi="Times New Roman"/>
                <w:sz w:val="22"/>
                <w:szCs w:val="22"/>
              </w:rPr>
              <w:t>Об утверждении Генерального плана и Правил землепользования и застройки территории Стародевиченского сельского поселения Ельниковского муниципального района Республики Мордовия</w:t>
            </w:r>
            <w:r w:rsidRPr="00414117">
              <w:rPr>
                <w:rFonts w:ascii="Times New Roman" w:hAnsi="Times New Roman"/>
                <w:sz w:val="22"/>
                <w:szCs w:val="22"/>
              </w:rPr>
              <w:t>».</w:t>
            </w:r>
          </w:p>
          <w:p w:rsidR="00260C26" w:rsidRPr="00762E29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1178D4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9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1178D4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10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012"/>
    <w:rsid w:val="000E55CE"/>
    <w:rsid w:val="00103D58"/>
    <w:rsid w:val="00107B20"/>
    <w:rsid w:val="00112934"/>
    <w:rsid w:val="00113B44"/>
    <w:rsid w:val="001178D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55FC"/>
    <w:rsid w:val="0071673B"/>
    <w:rsid w:val="00717B8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4ECD"/>
    <w:rsid w:val="00855098"/>
    <w:rsid w:val="008701EF"/>
    <w:rsid w:val="00886F82"/>
    <w:rsid w:val="008912C5"/>
    <w:rsid w:val="00893E38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23754@bk.ru" TargetMode="External"/><Relationship Id="rId3" Type="http://schemas.openxmlformats.org/officeDocument/2006/relationships/styles" Target="styles.xml"/><Relationship Id="rId7" Type="http://schemas.openxmlformats.org/officeDocument/2006/relationships/hyperlink" Target="admakch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ochkurovo-rm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ni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DECC2-A15C-494C-BB47-6336E9985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32</cp:revision>
  <cp:lastPrinted>2022-12-12T08:13:00Z</cp:lastPrinted>
  <dcterms:created xsi:type="dcterms:W3CDTF">2023-11-15T06:14:00Z</dcterms:created>
  <dcterms:modified xsi:type="dcterms:W3CDTF">2024-05-21T06:26:00Z</dcterms:modified>
</cp:coreProperties>
</file>