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850581" w:rsidRPr="00850581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ГРПШ с. Стародевичье до крахмального завода (ШРП)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0D54CC" w:rsidRPr="00DD5BC1" w:rsidTr="00CF7515">
              <w:trPr>
                <w:trHeight w:val="369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bookmarkStart w:id="0" w:name="_GoBack" w:colFirst="0" w:colLast="1"/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Заводская, д. 12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13:07:0216001:200</w:t>
                  </w:r>
                </w:p>
              </w:tc>
            </w:tr>
            <w:tr w:rsidR="000D54CC" w:rsidRPr="00DD5BC1" w:rsidTr="00CF751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Стародевичье, ул. Заводская, д. 10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13:07:0216001:201</w:t>
                  </w:r>
                </w:p>
              </w:tc>
            </w:tr>
            <w:tr w:rsidR="000D54CC" w:rsidRPr="00DD5BC1" w:rsidTr="00CF7515">
              <w:trPr>
                <w:trHeight w:val="399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13:07:0216005:73</w:t>
                  </w:r>
                </w:p>
              </w:tc>
            </w:tr>
            <w:tr w:rsidR="000D54CC" w:rsidRPr="00DD5BC1" w:rsidTr="00CF7515">
              <w:trPr>
                <w:trHeight w:val="419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восточная окраина с. Стародевичье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13:07:0216001:578</w:t>
                  </w: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ab/>
                  </w:r>
                </w:p>
              </w:tc>
            </w:tr>
            <w:tr w:rsidR="000D54CC" w:rsidRPr="00DD5BC1" w:rsidTr="00CF7515">
              <w:trPr>
                <w:trHeight w:val="426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с. Стародевичье, ул. Заводская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13:07:0216001:572</w:t>
                  </w:r>
                </w:p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0D54CC" w:rsidRPr="00DD5BC1" w:rsidTr="00CF751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с. Каменный Брод, на территории МУП "Крахмальный завод" "Ельниковский"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13:07:0216005:70</w:t>
                  </w:r>
                </w:p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0D54CC" w:rsidRPr="00DD5BC1" w:rsidTr="00CF7515">
              <w:trPr>
                <w:trHeight w:val="350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13:07:0216005:106</w:t>
                  </w:r>
                </w:p>
              </w:tc>
            </w:tr>
            <w:tr w:rsidR="000D54CC" w:rsidRPr="00DD5BC1" w:rsidTr="00CF7515">
              <w:trPr>
                <w:trHeight w:val="411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13:07:0216005:110</w:t>
                  </w:r>
                </w:p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0D54CC" w:rsidRPr="00DD5BC1" w:rsidTr="00CF7515">
              <w:trPr>
                <w:trHeight w:val="417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13:07:0216001</w:t>
                  </w:r>
                </w:p>
              </w:tc>
            </w:tr>
            <w:tr w:rsidR="000D54CC" w:rsidRPr="00DD5BC1" w:rsidTr="00CF7515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0D54CC" w:rsidRPr="008D062E" w:rsidRDefault="000D54CC" w:rsidP="00CF751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62E">
                    <w:rPr>
                      <w:rFonts w:ascii="Times New Roman" w:hAnsi="Times New Roman"/>
                      <w:sz w:val="22"/>
                      <w:szCs w:val="22"/>
                    </w:rPr>
                    <w:t>13:07:0216005</w:t>
                  </w:r>
                </w:p>
              </w:tc>
            </w:tr>
            <w:bookmarkEnd w:id="0"/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CF7515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E037D" w:rsidRPr="007C4553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>Администрация Стародевиченского сельского поселения Ельниковского муниципального района Республики Мордовия</w:t>
            </w:r>
          </w:p>
          <w:p w:rsidR="002E037D" w:rsidRPr="00A35C26" w:rsidRDefault="002E037D" w:rsidP="002E037D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район, село Стародевичье, ул. Гагарина, дом 2а</w:t>
            </w:r>
          </w:p>
          <w:p w:rsidR="002E037D" w:rsidRPr="00A35C26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>Тел: 8(83444) 2-37-54</w:t>
            </w:r>
          </w:p>
          <w:p w:rsidR="002E037D" w:rsidRPr="007C4553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A35C26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8F8FA"/>
                </w:rPr>
                <w:t>23754@bk.ru</w:t>
              </w:r>
            </w:hyperlink>
          </w:p>
          <w:p w:rsidR="007C4553" w:rsidRPr="00717B8E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E037D" w:rsidRPr="007E607F" w:rsidRDefault="006248BA" w:rsidP="002E037D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2E037D" w:rsidRPr="000E5012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Стародевиченского сельского поселения № 45 от 05.12.2012 «Об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</w:t>
            </w:r>
            <w:r w:rsidR="002E037D" w:rsidRPr="000E5012">
              <w:rPr>
                <w:rFonts w:ascii="Times New Roman" w:hAnsi="Times New Roman"/>
                <w:sz w:val="22"/>
                <w:szCs w:val="22"/>
              </w:rPr>
              <w:lastRenderedPageBreak/>
              <w:t>Республики Мордовия».</w:t>
            </w:r>
          </w:p>
          <w:p w:rsidR="00260C26" w:rsidRPr="00762E29" w:rsidRDefault="002E037D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BE7D23" w:rsidRDefault="00CF7515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CF7515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581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23754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26DAD-3E96-48D1-BFB5-C4A54BB7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45</cp:revision>
  <cp:lastPrinted>2022-12-12T08:13:00Z</cp:lastPrinted>
  <dcterms:created xsi:type="dcterms:W3CDTF">2023-11-15T06:14:00Z</dcterms:created>
  <dcterms:modified xsi:type="dcterms:W3CDTF">2024-05-21T08:23:00Z</dcterms:modified>
</cp:coreProperties>
</file>