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ЕЛЬНИКОВСКОГО МУНИЦИПАЛЬНОГО РАЙОНА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0312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 О С Т А Н О В Л Е Н И Е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BB6DD2" w:rsidRPr="00803124" w:rsidRDefault="00C67AC7" w:rsidP="00BB6D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    </w:t>
      </w:r>
      <w:bookmarkStart w:id="0" w:name="_GoBack"/>
      <w:bookmarkEnd w:id="0"/>
      <w:r w:rsidR="00B85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6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038F4">
        <w:rPr>
          <w:rFonts w:ascii="Times New Roman" w:eastAsia="Times New Roman" w:hAnsi="Times New Roman" w:cs="Times New Roman"/>
          <w:sz w:val="28"/>
          <w:szCs w:val="28"/>
          <w:lang w:eastAsia="ru-RU"/>
        </w:rPr>
        <w:t>2025</w:t>
      </w:r>
      <w:r w:rsidR="00BB6DD2"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№     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с. Ельники</w:t>
      </w:r>
    </w:p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1"/>
      </w:tblGrid>
      <w:tr w:rsidR="00BB6DD2" w:rsidRPr="00803124" w:rsidTr="00EE6E92">
        <w:trPr>
          <w:trHeight w:val="1028"/>
        </w:trPr>
        <w:tc>
          <w:tcPr>
            <w:tcW w:w="6771" w:type="dxa"/>
            <w:shd w:val="clear" w:color="auto" w:fill="auto"/>
          </w:tcPr>
          <w:p w:rsidR="00BB6DD2" w:rsidRPr="00803124" w:rsidRDefault="00BB6DD2" w:rsidP="00777B92">
            <w:pPr>
              <w:pStyle w:val="a3"/>
              <w:tabs>
                <w:tab w:val="left" w:pos="0"/>
                <w:tab w:val="left" w:pos="6379"/>
              </w:tabs>
              <w:spacing w:after="0"/>
              <w:ind w:left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803124">
              <w:rPr>
                <w:rFonts w:cs="Times New Roman"/>
                <w:b/>
                <w:sz w:val="28"/>
                <w:szCs w:val="28"/>
              </w:rPr>
              <w:t xml:space="preserve">О внесении изменений в постановление администрации Ельниковского </w:t>
            </w:r>
            <w:r>
              <w:rPr>
                <w:rFonts w:cs="Times New Roman"/>
                <w:b/>
                <w:sz w:val="28"/>
                <w:szCs w:val="28"/>
              </w:rPr>
              <w:t>сельского поселения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от 27.</w:t>
            </w:r>
            <w:r>
              <w:rPr>
                <w:rFonts w:cs="Times New Roman"/>
                <w:b/>
                <w:sz w:val="28"/>
                <w:szCs w:val="28"/>
              </w:rPr>
              <w:t>10</w:t>
            </w:r>
            <w:r w:rsidRPr="00803124">
              <w:rPr>
                <w:rFonts w:cs="Times New Roman"/>
                <w:b/>
                <w:sz w:val="28"/>
                <w:szCs w:val="28"/>
              </w:rPr>
              <w:t>.201</w:t>
            </w:r>
            <w:r>
              <w:rPr>
                <w:rFonts w:cs="Times New Roman"/>
                <w:b/>
                <w:sz w:val="28"/>
                <w:szCs w:val="28"/>
              </w:rPr>
              <w:t>7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№ </w:t>
            </w:r>
            <w:r>
              <w:rPr>
                <w:rFonts w:cs="Times New Roman"/>
                <w:b/>
                <w:sz w:val="28"/>
                <w:szCs w:val="28"/>
              </w:rPr>
              <w:t>41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«Об утверждении    муниципальной программы «</w:t>
            </w:r>
            <w:r>
              <w:rPr>
                <w:rFonts w:cs="Times New Roman"/>
                <w:b/>
                <w:sz w:val="28"/>
                <w:szCs w:val="28"/>
              </w:rPr>
              <w:t>Формирование современной городской среды на территории Ельниковского сельского поселения</w:t>
            </w:r>
            <w:r w:rsidR="00F42410">
              <w:rPr>
                <w:rFonts w:cs="Times New Roman"/>
                <w:b/>
                <w:sz w:val="28"/>
                <w:szCs w:val="28"/>
              </w:rPr>
              <w:t>» на 2018 - 2030</w:t>
            </w:r>
            <w:r w:rsidRPr="00803124">
              <w:rPr>
                <w:rFonts w:cs="Times New Roman"/>
                <w:b/>
                <w:sz w:val="28"/>
                <w:szCs w:val="28"/>
              </w:rPr>
              <w:t xml:space="preserve"> годы»</w:t>
            </w:r>
          </w:p>
        </w:tc>
      </w:tr>
    </w:tbl>
    <w:p w:rsidR="00BB6DD2" w:rsidRPr="00803124" w:rsidRDefault="00BB6DD2" w:rsidP="00BB6D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6DD2" w:rsidRPr="00BB468D" w:rsidRDefault="00BB6DD2" w:rsidP="00BB6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 w:rsidR="00697B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Уставом</w:t>
      </w:r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  <w:r w:rsidR="00F251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Мордовия,</w:t>
      </w:r>
      <w:r w:rsidR="004268E5"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дминистрация Ельниковского муниципального района Республики Мордовия </w:t>
      </w:r>
      <w:proofErr w:type="gramStart"/>
      <w:r w:rsidRPr="00BB4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BB468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B6DD2" w:rsidRPr="00803124" w:rsidRDefault="00BB6DD2" w:rsidP="00BB6DD2">
      <w:pPr>
        <w:tabs>
          <w:tab w:val="left" w:pos="709"/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1. </w:t>
      </w:r>
      <w:proofErr w:type="gramStart"/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Внести в муниципальную программу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современной городской среды на территории Ельниковского сельского поселения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» на 2018 - 202</w:t>
      </w:r>
      <w:r w:rsidR="0063090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годы (далее - Программа), утвержденную постановлением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Ельниковского сельского поселения от 27.10.2017 № 41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803124">
        <w:rPr>
          <w:rFonts w:ascii="Times New Roman" w:hAnsi="Times New Roman" w:cs="Times New Roman"/>
          <w:sz w:val="28"/>
          <w:szCs w:val="28"/>
        </w:rPr>
        <w:t>Об утверждении    муниципальной программы «</w:t>
      </w:r>
      <w:r>
        <w:rPr>
          <w:rFonts w:ascii="Times New Roman" w:hAnsi="Times New Roman" w:cs="Times New Roman"/>
          <w:sz w:val="28"/>
          <w:szCs w:val="28"/>
        </w:rPr>
        <w:t>Формирование современной городской среды на территории Ельниковского сельского поселения</w:t>
      </w:r>
      <w:r w:rsidRPr="00803124">
        <w:rPr>
          <w:rFonts w:ascii="Times New Roman" w:hAnsi="Times New Roman" w:cs="Times New Roman"/>
          <w:sz w:val="28"/>
          <w:szCs w:val="28"/>
        </w:rPr>
        <w:t>» на 2018 - 202</w:t>
      </w:r>
      <w:r w:rsidR="00630909">
        <w:rPr>
          <w:rFonts w:ascii="Times New Roman" w:hAnsi="Times New Roman" w:cs="Times New Roman"/>
          <w:sz w:val="28"/>
          <w:szCs w:val="28"/>
        </w:rPr>
        <w:t>4</w:t>
      </w:r>
      <w:r w:rsidRPr="00803124">
        <w:rPr>
          <w:rFonts w:ascii="Times New Roman" w:hAnsi="Times New Roman" w:cs="Times New Roman"/>
          <w:sz w:val="28"/>
          <w:szCs w:val="28"/>
        </w:rPr>
        <w:t xml:space="preserve"> годы»</w:t>
      </w:r>
      <w:r w:rsidR="00775C39" w:rsidRPr="00775C39">
        <w:rPr>
          <w:rFonts w:cs="Times New Roman"/>
          <w:b/>
          <w:sz w:val="28"/>
          <w:szCs w:val="28"/>
        </w:rPr>
        <w:t xml:space="preserve"> </w:t>
      </w:r>
      <w:r w:rsidR="00777B92">
        <w:rPr>
          <w:rFonts w:cs="Times New Roman"/>
          <w:sz w:val="28"/>
          <w:szCs w:val="28"/>
        </w:rPr>
        <w:t>(</w:t>
      </w:r>
      <w:r w:rsidR="00775C39" w:rsidRPr="00775C39">
        <w:rPr>
          <w:rFonts w:ascii="Times New Roman" w:hAnsi="Times New Roman" w:cs="Times New Roman"/>
          <w:sz w:val="28"/>
          <w:szCs w:val="28"/>
        </w:rPr>
        <w:t>с изменениями</w:t>
      </w:r>
      <w:r w:rsidR="00777B92">
        <w:rPr>
          <w:rFonts w:ascii="Times New Roman" w:hAnsi="Times New Roman" w:cs="Times New Roman"/>
          <w:sz w:val="28"/>
          <w:szCs w:val="28"/>
        </w:rPr>
        <w:t xml:space="preserve">, внесенными постановлениями администрации </w:t>
      </w:r>
      <w:proofErr w:type="spellStart"/>
      <w:r w:rsidR="00777B92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777B9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0D0276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0D027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777B9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="00775C39" w:rsidRPr="00775C39">
        <w:rPr>
          <w:rFonts w:ascii="Times New Roman" w:hAnsi="Times New Roman" w:cs="Times New Roman"/>
          <w:sz w:val="28"/>
          <w:szCs w:val="28"/>
        </w:rPr>
        <w:t xml:space="preserve"> от 26.04.2018</w:t>
      </w:r>
      <w:proofErr w:type="gramEnd"/>
      <w:r w:rsidR="00775C39" w:rsidRPr="00775C39">
        <w:rPr>
          <w:rFonts w:ascii="Times New Roman" w:hAnsi="Times New Roman" w:cs="Times New Roman"/>
          <w:sz w:val="28"/>
          <w:szCs w:val="28"/>
        </w:rPr>
        <w:t xml:space="preserve"> №</w:t>
      </w:r>
      <w:proofErr w:type="gramStart"/>
      <w:r w:rsidR="00775C39" w:rsidRPr="00775C39">
        <w:rPr>
          <w:rFonts w:ascii="Times New Roman" w:hAnsi="Times New Roman" w:cs="Times New Roman"/>
          <w:sz w:val="28"/>
          <w:szCs w:val="28"/>
        </w:rPr>
        <w:t>11, от 22.10 2018 №</w:t>
      </w:r>
      <w:r w:rsidR="003E4596">
        <w:rPr>
          <w:rFonts w:ascii="Times New Roman" w:hAnsi="Times New Roman" w:cs="Times New Roman"/>
          <w:sz w:val="28"/>
          <w:szCs w:val="28"/>
        </w:rPr>
        <w:t xml:space="preserve"> </w:t>
      </w:r>
      <w:r w:rsidR="00775C39" w:rsidRPr="00775C39">
        <w:rPr>
          <w:rFonts w:ascii="Times New Roman" w:hAnsi="Times New Roman" w:cs="Times New Roman"/>
          <w:sz w:val="28"/>
          <w:szCs w:val="28"/>
        </w:rPr>
        <w:t>21, от 29.03.2019 №</w:t>
      </w:r>
      <w:r w:rsidR="003E4596">
        <w:rPr>
          <w:rFonts w:ascii="Times New Roman" w:hAnsi="Times New Roman" w:cs="Times New Roman"/>
          <w:sz w:val="28"/>
          <w:szCs w:val="28"/>
        </w:rPr>
        <w:t xml:space="preserve"> </w:t>
      </w:r>
      <w:r w:rsidR="00775C39" w:rsidRPr="00775C39">
        <w:rPr>
          <w:rFonts w:ascii="Times New Roman" w:hAnsi="Times New Roman" w:cs="Times New Roman"/>
          <w:sz w:val="28"/>
          <w:szCs w:val="28"/>
        </w:rPr>
        <w:t>12</w:t>
      </w:r>
      <w:r w:rsidR="000D0276">
        <w:rPr>
          <w:rFonts w:ascii="Times New Roman" w:hAnsi="Times New Roman" w:cs="Times New Roman"/>
          <w:sz w:val="28"/>
          <w:szCs w:val="28"/>
        </w:rPr>
        <w:t xml:space="preserve">,  постановлениями администрации </w:t>
      </w:r>
      <w:proofErr w:type="spellStart"/>
      <w:r w:rsidR="000D0276">
        <w:rPr>
          <w:rFonts w:ascii="Times New Roman" w:hAnsi="Times New Roman" w:cs="Times New Roman"/>
          <w:sz w:val="28"/>
          <w:szCs w:val="28"/>
        </w:rPr>
        <w:t>Ельниковского</w:t>
      </w:r>
      <w:proofErr w:type="spellEnd"/>
      <w:r w:rsidR="000D0276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25.03.2020 №112, от 30.07.2020 №267</w:t>
      </w:r>
      <w:r w:rsidR="00204151">
        <w:rPr>
          <w:rFonts w:ascii="Times New Roman" w:hAnsi="Times New Roman" w:cs="Times New Roman"/>
          <w:sz w:val="28"/>
          <w:szCs w:val="28"/>
        </w:rPr>
        <w:t>, от 16.09.2020 №334, от 28.01.2021 №45, от 07.04.2021 №120</w:t>
      </w:r>
      <w:r w:rsidR="00F42410">
        <w:rPr>
          <w:rFonts w:ascii="Times New Roman" w:hAnsi="Times New Roman" w:cs="Times New Roman"/>
          <w:sz w:val="28"/>
          <w:szCs w:val="28"/>
        </w:rPr>
        <w:t>, от 21.09.2023 №358</w:t>
      </w:r>
      <w:r w:rsidR="00777B92">
        <w:rPr>
          <w:rFonts w:ascii="Times New Roman" w:hAnsi="Times New Roman" w:cs="Times New Roman"/>
          <w:sz w:val="28"/>
          <w:szCs w:val="28"/>
        </w:rPr>
        <w:t>)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ледующие изменения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gramEnd"/>
    </w:p>
    <w:p w:rsidR="00BB6DD2" w:rsidRPr="00803124" w:rsidRDefault="00BB6DD2" w:rsidP="00BB6D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паспорте</w:t>
      </w:r>
      <w:r w:rsidRPr="00803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Программы позицию «Объемы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источники </w:t>
      </w: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финансирования муниципальной программы изложить в следующей редакции:                                                           </w:t>
      </w:r>
    </w:p>
    <w:tbl>
      <w:tblPr>
        <w:tblW w:w="9468" w:type="dxa"/>
        <w:tblLook w:val="01E0" w:firstRow="1" w:lastRow="1" w:firstColumn="1" w:lastColumn="1" w:noHBand="0" w:noVBand="0"/>
      </w:tblPr>
      <w:tblGrid>
        <w:gridCol w:w="3348"/>
        <w:gridCol w:w="6120"/>
      </w:tblGrid>
      <w:tr w:rsidR="00BB6DD2" w:rsidRPr="00803124" w:rsidTr="00EE6E92">
        <w:tc>
          <w:tcPr>
            <w:tcW w:w="3348" w:type="dxa"/>
          </w:tcPr>
          <w:p w:rsidR="00BB6DD2" w:rsidRPr="00803124" w:rsidRDefault="00BB6DD2" w:rsidP="00EE6E9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03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«Объемы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источники </w:t>
            </w:r>
            <w:r w:rsidRPr="0080312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финансирования муниципальной программы</w:t>
            </w:r>
          </w:p>
        </w:tc>
        <w:tc>
          <w:tcPr>
            <w:tcW w:w="6120" w:type="dxa"/>
          </w:tcPr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proofErr w:type="gramStart"/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Объем финансирования муниципальной программы "Формирование современной городской среды на территории Ельниковского сельского поселения  на </w:t>
            </w:r>
            <w:r w:rsidR="00F42410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2018 - 2030</w:t>
            </w:r>
            <w:r w:rsidR="00070F00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годы  составляет  53 624 390,31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рублей, в том числе: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br/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2018 году – 1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097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538  рублей;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2019 году – 839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930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</w:t>
            </w:r>
            <w:r w:rsidR="00407E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рублей;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2020 году – 2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003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551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14 рублей;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в 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2021 году -  16 899 12</w:t>
            </w:r>
            <w:r w:rsidR="0025792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2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,39</w:t>
            </w:r>
            <w:r w:rsidR="00693959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рублей;</w:t>
            </w:r>
            <w:proofErr w:type="gramEnd"/>
            <w:r w:rsidR="00693959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2022 году –</w:t>
            </w:r>
            <w:r w:rsidR="007711A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0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рублей;</w:t>
            </w:r>
          </w:p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2023 году- 0 руб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лей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630909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lastRenderedPageBreak/>
              <w:t>в 2024 году- 0 руб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лей</w:t>
            </w:r>
            <w:r w:rsidR="006309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630909" w:rsidRDefault="00F42410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2025 году- 5 464 041,31 рубль</w:t>
            </w:r>
            <w:r w:rsidR="006309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F42410" w:rsidRDefault="00F42410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2026 году – 5 464 041,31 рубль;</w:t>
            </w:r>
          </w:p>
          <w:p w:rsidR="00F42410" w:rsidRDefault="00F42410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2027 году – 5 464 041,31 рубль;</w:t>
            </w:r>
          </w:p>
          <w:p w:rsidR="00F42410" w:rsidRDefault="00F42410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2028 году – 5 464 041,31 рубль;</w:t>
            </w:r>
          </w:p>
          <w:p w:rsidR="00F42410" w:rsidRDefault="00F42410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2029 году – 5 464 041,31 рубль;</w:t>
            </w:r>
          </w:p>
          <w:p w:rsidR="00F42410" w:rsidRDefault="00F42410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2030 году – 5 464 041,31 рубль. </w:t>
            </w:r>
          </w:p>
          <w:p w:rsidR="00F517F5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из них</w:t>
            </w:r>
            <w:r w:rsidR="00F517F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: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сре</w:t>
            </w:r>
            <w:r w:rsidR="00D704CB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дства федерального бюджета – </w:t>
            </w:r>
            <w:r w:rsidR="00070F0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50 450 208,7 рублей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в том числе: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2018 году – 836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754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рубл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я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2019 году – 784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445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09 рублей;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в 2020 году 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– 0  рублей;</w:t>
            </w:r>
            <w:r w:rsidR="007B00C7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2021 году – 16 697 168,27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 рублей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в 2022 году – </w:t>
            </w:r>
            <w:r w:rsidR="007711A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рубля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2023 году- 0 руб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лей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630909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2024 году- 0 руб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лей</w:t>
            </w:r>
            <w:r w:rsidR="006309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630909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2025 году-  5 355 306,89 </w:t>
            </w:r>
            <w:r w:rsidR="006309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рублей;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2026 году – 5 355 306,89 </w:t>
            </w:r>
            <w:r w:rsidR="006309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рублей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2027 году – 5 355 306,89  рублей;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2028 году – 5 355 306,89  рублей;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2029 году – 5 355 306,89  рублей;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2030 году – 5 355 306,89  рублей.</w:t>
            </w:r>
            <w:r w:rsidR="00BB6DD2" w:rsidRPr="00D94EAB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br/>
            </w:r>
          </w:p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средства республиканского бюджета Республики </w:t>
            </w:r>
            <w:r w:rsidR="00F517F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Мордовия – 2 567 913,85  рублей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в том числе: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2018 году – 209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189 </w:t>
            </w:r>
            <w:r w:rsidR="00B140B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рублей;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2019 году – 16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="001B246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09</w:t>
            </w:r>
            <w:r w:rsidR="001B246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,08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рублей;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2020 году – 1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 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983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515</w:t>
            </w:r>
            <w:r w:rsidR="001B246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63 рублей;</w:t>
            </w:r>
            <w:r w:rsidR="00CE081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>в 2021 году –34 636,08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рублей;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br/>
              <w:t xml:space="preserve">в </w:t>
            </w:r>
            <w:r w:rsidR="00F517F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2022 году – 0 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рублей;</w:t>
            </w:r>
          </w:p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2023 году- 0 руб</w:t>
            </w:r>
            <w:r w:rsidR="001B246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лей</w:t>
            </w: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BB6DD2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2024 году- 0 руб</w:t>
            </w:r>
            <w:r w:rsidR="001B2466" w:rsidRPr="00D94EAB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лей</w:t>
            </w:r>
            <w:r w:rsidR="006309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630909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2025 году – 54 094,01 рубля</w:t>
            </w:r>
            <w:r w:rsidR="0063090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;</w:t>
            </w:r>
          </w:p>
          <w:p w:rsidR="00630909" w:rsidRDefault="00630909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в 2026 году – </w:t>
            </w:r>
            <w:r w:rsidR="00F517F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54 094,01 рубля;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2027 году - 54 094,01 рубля;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2028 году - 54 094,01 рубля;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2029 году - 54 094,01 рубля;</w:t>
            </w:r>
          </w:p>
          <w:p w:rsidR="00F517F5" w:rsidRPr="00D94EAB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 2030 году - 54 094,01 рубля.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</w:p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средства </w:t>
            </w:r>
            <w:r w:rsidR="00D94EAB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местного бюджета</w:t>
            </w:r>
            <w:r w:rsidR="007731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– 606 267,76</w:t>
            </w:r>
            <w:r w:rsidR="001B2466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рублей,</w:t>
            </w:r>
            <w:r w:rsidR="001B2466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в том числе: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br/>
              <w:t>в 2018 году – 51</w:t>
            </w:r>
            <w:r w:rsidR="00CE081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</w:t>
            </w:r>
            <w:r w:rsidR="001B2466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595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рублей;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br/>
              <w:t>в 2019 году – 39</w:t>
            </w:r>
            <w:r w:rsidR="00CE081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476</w:t>
            </w:r>
            <w:r w:rsidR="001B2466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,75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рублей;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br/>
              <w:t>в 2020 году – 20</w:t>
            </w:r>
            <w:r w:rsidR="00CE081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035</w:t>
            </w:r>
            <w:r w:rsidR="001B2466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,</w:t>
            </w:r>
            <w:r w:rsidR="00CE081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51 рублей;</w:t>
            </w:r>
            <w:r w:rsidR="00CE081F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br/>
              <w:t>в 2021 году – 167 318,04</w:t>
            </w:r>
            <w:r w:rsidR="007731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рублей;</w:t>
            </w:r>
            <w:r w:rsidR="00773191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br/>
              <w:t>в 2022 году – 0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рублей;</w:t>
            </w:r>
          </w:p>
          <w:p w:rsidR="00BB6DD2" w:rsidRPr="00D94EAB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 2023 году -0 руб</w:t>
            </w:r>
            <w:r w:rsidR="001B2466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лей</w:t>
            </w: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;</w:t>
            </w:r>
          </w:p>
          <w:p w:rsidR="00BB6DD2" w:rsidRDefault="00BB6DD2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 2024 году – 0 руб</w:t>
            </w:r>
            <w:r w:rsidR="001B2466" w:rsidRPr="00D94EAB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лей</w:t>
            </w:r>
            <w:r w:rsidR="00630909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;</w:t>
            </w:r>
          </w:p>
          <w:p w:rsidR="00630909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 2025 году- 54 640,41</w:t>
            </w:r>
            <w:r w:rsidR="00630909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 рублей;</w:t>
            </w:r>
          </w:p>
          <w:p w:rsidR="00630909" w:rsidRDefault="00630909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 xml:space="preserve">в 2026 году – </w:t>
            </w:r>
            <w:r w:rsidR="00F517F5"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54 640,41 рублей;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 2027 году - 54 640,41 рублей;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 2028 году - 54 640,41 рублей;</w:t>
            </w:r>
          </w:p>
          <w:p w:rsidR="00F517F5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 2029 году - 54 640,41 рублей;</w:t>
            </w:r>
          </w:p>
          <w:p w:rsidR="00F517F5" w:rsidRPr="00D94EAB" w:rsidRDefault="00F517F5" w:rsidP="00EE6E9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8"/>
                <w:szCs w:val="28"/>
                <w:lang w:eastAsia="ru-RU"/>
              </w:rPr>
              <w:t>в 2030 году - 54 640,41 рублей.</w:t>
            </w:r>
          </w:p>
          <w:p w:rsidR="00BB6DD2" w:rsidRPr="00D94EAB" w:rsidRDefault="00BB6DD2" w:rsidP="001B2466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B74C1" w:rsidRPr="00BB468D" w:rsidRDefault="00BB6DD2" w:rsidP="00630909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31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</w:r>
      <w:bookmarkStart w:id="1" w:name="sub_1400"/>
      <w:r w:rsidRPr="00803124">
        <w:rPr>
          <w:rFonts w:ascii="Times New Roman" w:eastAsia="Calibri" w:hAnsi="Times New Roman" w:cs="Times New Roman"/>
          <w:bCs/>
          <w:sz w:val="28"/>
          <w:szCs w:val="28"/>
        </w:rPr>
        <w:t xml:space="preserve">2) </w:t>
      </w:r>
      <w:bookmarkEnd w:id="1"/>
      <w:r w:rsidR="001779FC" w:rsidRPr="00BB468D">
        <w:rPr>
          <w:rFonts w:ascii="Times New Roman" w:eastAsia="Calibri" w:hAnsi="Times New Roman" w:cs="Times New Roman"/>
          <w:sz w:val="28"/>
          <w:szCs w:val="28"/>
        </w:rPr>
        <w:t xml:space="preserve"> приложение </w:t>
      </w:r>
      <w:r w:rsidR="008B3C0C" w:rsidRPr="00BB468D">
        <w:rPr>
          <w:rFonts w:ascii="Times New Roman" w:eastAsia="Calibri" w:hAnsi="Times New Roman" w:cs="Times New Roman"/>
          <w:sz w:val="28"/>
          <w:szCs w:val="28"/>
        </w:rPr>
        <w:t>8</w:t>
      </w:r>
      <w:r w:rsidR="001779FC" w:rsidRPr="00BB468D">
        <w:rPr>
          <w:rFonts w:ascii="Times New Roman" w:eastAsia="Calibri" w:hAnsi="Times New Roman" w:cs="Times New Roman"/>
          <w:sz w:val="28"/>
          <w:szCs w:val="28"/>
        </w:rPr>
        <w:t xml:space="preserve"> к </w:t>
      </w:r>
      <w:r w:rsidR="00CE2609" w:rsidRPr="00BB468D">
        <w:rPr>
          <w:rFonts w:ascii="Times New Roman" w:eastAsia="Calibri" w:hAnsi="Times New Roman" w:cs="Times New Roman"/>
          <w:sz w:val="28"/>
          <w:szCs w:val="28"/>
        </w:rPr>
        <w:t>П</w:t>
      </w:r>
      <w:r w:rsidR="001779FC" w:rsidRPr="00BB468D">
        <w:rPr>
          <w:rFonts w:ascii="Times New Roman" w:eastAsia="Calibri" w:hAnsi="Times New Roman" w:cs="Times New Roman"/>
          <w:sz w:val="28"/>
          <w:szCs w:val="28"/>
        </w:rPr>
        <w:t xml:space="preserve">рограмме </w:t>
      </w:r>
      <w:r w:rsidR="00CE2609" w:rsidRPr="00BB468D">
        <w:rPr>
          <w:rFonts w:ascii="Times New Roman" w:eastAsia="Calibri" w:hAnsi="Times New Roman" w:cs="Times New Roman"/>
          <w:sz w:val="28"/>
          <w:szCs w:val="28"/>
        </w:rPr>
        <w:t>«</w:t>
      </w:r>
      <w:r w:rsidR="008B3C0C"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Адресный перечень мероприятий программы всех дворовых территорий, нуждающихся в благоустройстве</w:t>
      </w:r>
      <w:r w:rsidR="00803124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»</w:t>
      </w:r>
      <w:r w:rsidR="001779FC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</w:t>
      </w:r>
      <w:r w:rsidR="00991477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изложить в </w:t>
      </w:r>
      <w:r w:rsidR="00803124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следующей</w:t>
      </w:r>
      <w:r w:rsidR="00991477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 xml:space="preserve"> редакции</w:t>
      </w:r>
      <w:r w:rsidR="00803124" w:rsidRPr="00BB468D">
        <w:rPr>
          <w:rFonts w:ascii="Times New Roman" w:eastAsiaTheme="minorEastAsia" w:hAnsi="Times New Roman" w:cs="Times New Roman"/>
          <w:bCs/>
          <w:sz w:val="28"/>
          <w:szCs w:val="28"/>
          <w:lang w:eastAsia="ru-RU"/>
        </w:rPr>
        <w:t>:</w:t>
      </w:r>
    </w:p>
    <w:p w:rsidR="00803124" w:rsidRPr="00BB468D" w:rsidRDefault="00803124" w:rsidP="00BB46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77C1" w:rsidRDefault="00F477C1" w:rsidP="00BB468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477C1" w:rsidRDefault="00F477C1" w:rsidP="00BB468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7E0FD1" w:rsidRDefault="007E0FD1" w:rsidP="00BB468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  <w:sectPr w:rsidR="007E0FD1" w:rsidSect="00555465">
          <w:pgSz w:w="11906" w:h="16838"/>
          <w:pgMar w:top="709" w:right="851" w:bottom="851" w:left="1701" w:header="709" w:footer="709" w:gutter="0"/>
          <w:cols w:space="708"/>
          <w:docGrid w:linePitch="360"/>
        </w:sectPr>
      </w:pPr>
    </w:p>
    <w:p w:rsidR="00C92271" w:rsidRPr="00BD3D87" w:rsidRDefault="00C92271" w:rsidP="00C92271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«</w:t>
      </w:r>
      <w:r w:rsidRPr="00BD3D87">
        <w:rPr>
          <w:rFonts w:ascii="Times New Roman" w:eastAsia="Times New Roman" w:hAnsi="Times New Roman" w:cs="Times New Roman"/>
          <w:sz w:val="26"/>
          <w:szCs w:val="26"/>
          <w:lang w:eastAsia="ar-SA"/>
        </w:rPr>
        <w:t>Приложение 9</w:t>
      </w:r>
    </w:p>
    <w:p w:rsidR="00C92271" w:rsidRPr="00BD3D87" w:rsidRDefault="00C92271" w:rsidP="00C9227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87">
        <w:rPr>
          <w:rFonts w:ascii="Times New Roman" w:eastAsia="Times New Roman" w:hAnsi="Times New Roman" w:cs="Times New Roman"/>
          <w:sz w:val="24"/>
          <w:szCs w:val="24"/>
          <w:lang w:eastAsia="ru-RU"/>
        </w:rPr>
        <w:t>к Муниципальной программе</w:t>
      </w:r>
    </w:p>
    <w:p w:rsidR="00C92271" w:rsidRPr="00BD3D87" w:rsidRDefault="00C92271" w:rsidP="00C9227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«Формирование </w:t>
      </w:r>
      <w:proofErr w:type="gramStart"/>
      <w:r w:rsidRPr="00BD3D8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современной</w:t>
      </w:r>
      <w:proofErr w:type="gramEnd"/>
      <w:r w:rsidRPr="00BD3D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C92271" w:rsidRPr="00BD3D87" w:rsidRDefault="00C92271" w:rsidP="00C9227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3D8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городской среды на территории</w:t>
      </w:r>
    </w:p>
    <w:p w:rsidR="00C92271" w:rsidRPr="00186980" w:rsidRDefault="00C92271" w:rsidP="00C9227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proofErr w:type="spellStart"/>
      <w:r w:rsidRPr="001869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Ельниковского</w:t>
      </w:r>
      <w:proofErr w:type="spellEnd"/>
      <w:r w:rsidRPr="00186980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сельского поселения» </w:t>
      </w:r>
    </w:p>
    <w:p w:rsidR="00C92271" w:rsidRPr="00BD3D87" w:rsidRDefault="007038F4" w:rsidP="00C9227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2018-2030 </w:t>
      </w:r>
      <w:r w:rsidR="00C92271" w:rsidRPr="00BD3D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годы</w:t>
      </w:r>
    </w:p>
    <w:p w:rsidR="00C92271" w:rsidRPr="00BD3D87" w:rsidRDefault="00C92271" w:rsidP="00C92271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2271" w:rsidRDefault="00C92271" w:rsidP="00C922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D3D87">
        <w:rPr>
          <w:rFonts w:ascii="Times New Roman" w:eastAsia="Times New Roman" w:hAnsi="Times New Roman" w:cs="Times New Roman"/>
          <w:sz w:val="26"/>
          <w:szCs w:val="26"/>
          <w:lang w:eastAsia="ru-RU"/>
        </w:rPr>
        <w:t>Адресный перечень мероприятий программы всех общественных территорий, нуждающихся в благоустройстве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C92271" w:rsidRPr="00BD3D87" w:rsidRDefault="00C92271" w:rsidP="00C922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(капитальный ремонт парка)</w:t>
      </w:r>
    </w:p>
    <w:p w:rsidR="00C92271" w:rsidRPr="00BD3D87" w:rsidRDefault="00C92271" w:rsidP="00C922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15550" w:type="dxa"/>
        <w:tblInd w:w="-1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724"/>
        <w:gridCol w:w="1111"/>
        <w:gridCol w:w="1157"/>
        <w:gridCol w:w="2812"/>
        <w:gridCol w:w="2835"/>
        <w:gridCol w:w="2552"/>
        <w:gridCol w:w="1516"/>
      </w:tblGrid>
      <w:tr w:rsidR="00C92271" w:rsidRPr="00BD3D87" w:rsidTr="00186980">
        <w:trPr>
          <w:trHeight w:val="970"/>
        </w:trPr>
        <w:tc>
          <w:tcPr>
            <w:tcW w:w="1843" w:type="dxa"/>
            <w:vMerge w:val="restart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Номер и наименование основного мероприятия</w:t>
            </w:r>
          </w:p>
        </w:tc>
        <w:tc>
          <w:tcPr>
            <w:tcW w:w="1724" w:type="dxa"/>
            <w:vMerge w:val="restart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Ответственный исполнитель</w:t>
            </w:r>
          </w:p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268" w:type="dxa"/>
            <w:gridSpan w:val="2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Срок </w:t>
            </w:r>
          </w:p>
        </w:tc>
        <w:tc>
          <w:tcPr>
            <w:tcW w:w="2812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5387" w:type="dxa"/>
            <w:gridSpan w:val="2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Основные направления реализации</w:t>
            </w:r>
          </w:p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Перечень работ </w:t>
            </w:r>
          </w:p>
        </w:tc>
        <w:tc>
          <w:tcPr>
            <w:tcW w:w="1516" w:type="dxa"/>
            <w:vMerge w:val="restart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Сумма </w:t>
            </w:r>
          </w:p>
        </w:tc>
      </w:tr>
      <w:tr w:rsidR="00C92271" w:rsidRPr="00BD3D87" w:rsidTr="00186980">
        <w:trPr>
          <w:trHeight w:val="390"/>
        </w:trPr>
        <w:tc>
          <w:tcPr>
            <w:tcW w:w="1843" w:type="dxa"/>
            <w:vMerge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724" w:type="dxa"/>
            <w:vMerge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1111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Начала реализации</w:t>
            </w:r>
          </w:p>
        </w:tc>
        <w:tc>
          <w:tcPr>
            <w:tcW w:w="1157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Окончания реализации</w:t>
            </w:r>
          </w:p>
        </w:tc>
        <w:tc>
          <w:tcPr>
            <w:tcW w:w="2812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2835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highlight w:val="yellow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минимальный</w:t>
            </w:r>
          </w:p>
        </w:tc>
        <w:tc>
          <w:tcPr>
            <w:tcW w:w="2552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дополнительный</w:t>
            </w:r>
          </w:p>
        </w:tc>
        <w:tc>
          <w:tcPr>
            <w:tcW w:w="1516" w:type="dxa"/>
            <w:vMerge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C92271" w:rsidRPr="00BD3D87" w:rsidTr="00186980">
        <w:tc>
          <w:tcPr>
            <w:tcW w:w="15550" w:type="dxa"/>
            <w:gridSpan w:val="8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Общественные  территории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2021 году</w:t>
            </w:r>
          </w:p>
        </w:tc>
      </w:tr>
      <w:tr w:rsidR="00C92271" w:rsidRPr="00BD3D87" w:rsidTr="00186980">
        <w:tc>
          <w:tcPr>
            <w:tcW w:w="1843" w:type="dxa"/>
            <w:shd w:val="clear" w:color="auto" w:fill="auto"/>
          </w:tcPr>
          <w:p w:rsidR="00C92271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Место массового отдыха жителей </w:t>
            </w:r>
            <w:proofErr w:type="spell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(парк)</w:t>
            </w:r>
          </w:p>
        </w:tc>
        <w:tc>
          <w:tcPr>
            <w:tcW w:w="1724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дминистрация </w:t>
            </w:r>
            <w:proofErr w:type="spell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2021 года</w:t>
            </w:r>
          </w:p>
        </w:tc>
        <w:tc>
          <w:tcPr>
            <w:tcW w:w="1157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2021 года</w:t>
            </w:r>
          </w:p>
        </w:tc>
        <w:tc>
          <w:tcPr>
            <w:tcW w:w="2812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</w:t>
            </w:r>
            <w:proofErr w:type="gram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уровня благоустроенности мест массового отдыха жителей</w:t>
            </w:r>
            <w:proofErr w:type="gram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Обустройство пешеходных дорожек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из брусчатки и асфальта, установка диванов парковых-2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5, установка урн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-2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 шт., установка декоративных уличных светильников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- 5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5 шт.,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скамья примирения – 1 шт.;  стол кованный – 1 шт.;  лавочки кованные- 2 шт. </w:t>
            </w:r>
          </w:p>
        </w:tc>
        <w:tc>
          <w:tcPr>
            <w:tcW w:w="2552" w:type="dxa"/>
            <w:shd w:val="clear" w:color="auto" w:fill="auto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эстрада летняя, лавочки 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количестве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56 шт.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установка изгороди,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видеонаблюдение с установкой 6-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камер,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вай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-фай зона, беседки кованные  – 4 шт.,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топиари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животные и стела, информационные стенды – 2 шт., животные из дерева и кованные, разбивка клумбы в виде красок. </w:t>
            </w:r>
          </w:p>
        </w:tc>
        <w:tc>
          <w:tcPr>
            <w:tcW w:w="1516" w:type="dxa"/>
          </w:tcPr>
          <w:p w:rsidR="00C92271" w:rsidRPr="00BD3D87" w:rsidRDefault="00C92271" w:rsidP="001C21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15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</w:t>
            </w:r>
          </w:p>
        </w:tc>
      </w:tr>
      <w:tr w:rsidR="00C92271" w:rsidRPr="00BD3D87" w:rsidTr="00186980">
        <w:tc>
          <w:tcPr>
            <w:tcW w:w="15550" w:type="dxa"/>
            <w:gridSpan w:val="8"/>
            <w:shd w:val="clear" w:color="auto" w:fill="auto"/>
          </w:tcPr>
          <w:p w:rsidR="00C92271" w:rsidRDefault="00C92271" w:rsidP="00C92271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Общественные  территории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5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году</w:t>
            </w:r>
          </w:p>
        </w:tc>
      </w:tr>
      <w:tr w:rsidR="00C92271" w:rsidRPr="00BD3D87" w:rsidTr="00186980">
        <w:tc>
          <w:tcPr>
            <w:tcW w:w="1843" w:type="dxa"/>
            <w:shd w:val="clear" w:color="auto" w:fill="auto"/>
          </w:tcPr>
          <w:p w:rsidR="00186980" w:rsidRDefault="004F31CB" w:rsidP="004F31CB">
            <w:pPr>
              <w:widowControl w:val="0"/>
              <w:autoSpaceDE w:val="0"/>
              <w:autoSpaceDN w:val="0"/>
              <w:spacing w:after="0" w:line="240" w:lineRule="auto"/>
              <w:ind w:left="4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Зона отдыха по пл. 1 Мая</w:t>
            </w:r>
          </w:p>
          <w:p w:rsidR="00C92271" w:rsidRPr="00BD3D87" w:rsidRDefault="00186980" w:rsidP="004F31CB">
            <w:pPr>
              <w:widowControl w:val="0"/>
              <w:autoSpaceDE w:val="0"/>
              <w:autoSpaceDN w:val="0"/>
              <w:spacing w:after="0" w:line="240" w:lineRule="auto"/>
              <w:ind w:left="46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(территория, прилегающая к кинотеатру «Звезда»</w:t>
            </w:r>
            <w:r w:rsidR="004F31CB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gramEnd"/>
          </w:p>
        </w:tc>
        <w:tc>
          <w:tcPr>
            <w:tcW w:w="1724" w:type="dxa"/>
            <w:shd w:val="clear" w:color="auto" w:fill="auto"/>
          </w:tcPr>
          <w:p w:rsidR="00C92271" w:rsidRDefault="004F31CB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C92271" w:rsidRDefault="004F31CB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2025 года</w:t>
            </w:r>
          </w:p>
        </w:tc>
        <w:tc>
          <w:tcPr>
            <w:tcW w:w="1157" w:type="dxa"/>
            <w:shd w:val="clear" w:color="auto" w:fill="auto"/>
          </w:tcPr>
          <w:p w:rsidR="00C92271" w:rsidRDefault="004F31CB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 2025 года</w:t>
            </w:r>
          </w:p>
        </w:tc>
        <w:tc>
          <w:tcPr>
            <w:tcW w:w="2812" w:type="dxa"/>
            <w:shd w:val="clear" w:color="auto" w:fill="auto"/>
          </w:tcPr>
          <w:p w:rsidR="00C92271" w:rsidRPr="00BD3D87" w:rsidRDefault="004F31CB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</w:t>
            </w:r>
            <w:proofErr w:type="gram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уровня благоустроенности мест массового отдыха жителей</w:t>
            </w:r>
            <w:proofErr w:type="gram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4F31CB" w:rsidRDefault="004F31CB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Обустройство пешеходных дорожек из брусчатки – </w:t>
            </w:r>
            <w:r w:rsidR="001869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286 </w:t>
            </w:r>
            <w:proofErr w:type="spellStart"/>
            <w:r w:rsidR="001869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кв.м</w:t>
            </w:r>
            <w:proofErr w:type="spellEnd"/>
            <w:r w:rsidR="001869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C92271" w:rsidRDefault="004F31CB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 асфальта-</w:t>
            </w:r>
            <w:r w:rsidR="001869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265 </w:t>
            </w:r>
            <w:proofErr w:type="spellStart"/>
            <w:r w:rsidR="001869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кв.м</w:t>
            </w:r>
            <w:proofErr w:type="spellEnd"/>
            <w:r w:rsidR="00186980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186980" w:rsidRPr="00BD3D87" w:rsidRDefault="00186980" w:rsidP="00186980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установка уличных фонарей  в количестве 14 шт.; озеленение, установка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МАФов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(урны- 15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, скамья со спинкой – 7 шт., без спинки – 24 шт.,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пергола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 навесом – 3 шт.  скамья угловая – 1 шт., вазоны -  3 шт., арт объект   </w:t>
            </w:r>
          </w:p>
        </w:tc>
        <w:tc>
          <w:tcPr>
            <w:tcW w:w="2552" w:type="dxa"/>
            <w:shd w:val="clear" w:color="auto" w:fill="auto"/>
          </w:tcPr>
          <w:p w:rsidR="00C92271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6" w:type="dxa"/>
          </w:tcPr>
          <w:p w:rsidR="00C92271" w:rsidRDefault="004F31CB" w:rsidP="001C21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5 464 041,31</w:t>
            </w:r>
          </w:p>
        </w:tc>
      </w:tr>
      <w:tr w:rsidR="004F31CB" w:rsidRPr="00BD3D87" w:rsidTr="00186980">
        <w:tc>
          <w:tcPr>
            <w:tcW w:w="15550" w:type="dxa"/>
            <w:gridSpan w:val="8"/>
            <w:shd w:val="clear" w:color="auto" w:fill="auto"/>
          </w:tcPr>
          <w:p w:rsidR="004F31CB" w:rsidRDefault="004F31CB" w:rsidP="004F3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Общественные  территории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6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году</w:t>
            </w:r>
          </w:p>
        </w:tc>
      </w:tr>
      <w:tr w:rsidR="00186980" w:rsidRPr="00BD3D87" w:rsidTr="00186980">
        <w:tc>
          <w:tcPr>
            <w:tcW w:w="1843" w:type="dxa"/>
            <w:shd w:val="clear" w:color="auto" w:fill="auto"/>
          </w:tcPr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Зона отдыха по пл. 1 Мая (территория, прилегающая к храму Архистратига Михаила)</w:t>
            </w:r>
          </w:p>
          <w:p w:rsidR="004834B4" w:rsidRP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 xml:space="preserve">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этап </w:t>
            </w:r>
          </w:p>
        </w:tc>
        <w:tc>
          <w:tcPr>
            <w:tcW w:w="1724" w:type="dxa"/>
            <w:shd w:val="clear" w:color="auto" w:fill="auto"/>
          </w:tcPr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2026 года</w:t>
            </w:r>
          </w:p>
        </w:tc>
        <w:tc>
          <w:tcPr>
            <w:tcW w:w="1157" w:type="dxa"/>
            <w:shd w:val="clear" w:color="auto" w:fill="auto"/>
          </w:tcPr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 2026 года</w:t>
            </w:r>
          </w:p>
        </w:tc>
        <w:tc>
          <w:tcPr>
            <w:tcW w:w="2812" w:type="dxa"/>
            <w:shd w:val="clear" w:color="auto" w:fill="auto"/>
          </w:tcPr>
          <w:p w:rsidR="00186980" w:rsidRPr="00BD3D87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Сохранение культурного наследия отражающего события ВОВ</w:t>
            </w:r>
          </w:p>
        </w:tc>
        <w:tc>
          <w:tcPr>
            <w:tcW w:w="2835" w:type="dxa"/>
            <w:shd w:val="clear" w:color="auto" w:fill="auto"/>
          </w:tcPr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Обустройство территории около памятника погибшим воинам в ВОВ из брусчатки – 400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и асфальта-300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  <w:p w:rsidR="00186980" w:rsidRPr="00BD3D87" w:rsidRDefault="00186980" w:rsidP="00E658C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установка уличных фонарей  в количестве 14 шт.; озеленение, установка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МАФов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(урны- 15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 скамья со спинкой –</w:t>
            </w:r>
            <w:r w:rsidR="004834B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10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шт., , вазоны - </w:t>
            </w:r>
            <w:r w:rsidR="004834B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8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шт.</w:t>
            </w:r>
          </w:p>
        </w:tc>
        <w:tc>
          <w:tcPr>
            <w:tcW w:w="2552" w:type="dxa"/>
            <w:shd w:val="clear" w:color="auto" w:fill="auto"/>
          </w:tcPr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6" w:type="dxa"/>
          </w:tcPr>
          <w:p w:rsidR="00186980" w:rsidRDefault="00186980" w:rsidP="001C21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5 464 041,31</w:t>
            </w:r>
          </w:p>
        </w:tc>
      </w:tr>
      <w:tr w:rsidR="004F31CB" w:rsidRPr="00BD3D87" w:rsidTr="00186980">
        <w:tc>
          <w:tcPr>
            <w:tcW w:w="15550" w:type="dxa"/>
            <w:gridSpan w:val="8"/>
            <w:shd w:val="clear" w:color="auto" w:fill="auto"/>
          </w:tcPr>
          <w:p w:rsidR="004F31CB" w:rsidRDefault="004F31CB" w:rsidP="004F3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Общественные  территории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одлежащие благоустройству в 2027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году</w:t>
            </w:r>
          </w:p>
        </w:tc>
      </w:tr>
      <w:tr w:rsidR="004834B4" w:rsidRPr="00BD3D87" w:rsidTr="00186980">
        <w:tc>
          <w:tcPr>
            <w:tcW w:w="1843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Зона отдыха по пл. 1 Мая (территория, прилегающая к храму Архистратига Михаила)</w:t>
            </w:r>
          </w:p>
          <w:p w:rsidR="004834B4" w:rsidRP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 xml:space="preserve">II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этап </w:t>
            </w:r>
          </w:p>
        </w:tc>
        <w:tc>
          <w:tcPr>
            <w:tcW w:w="1724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4834B4" w:rsidRDefault="004834B4" w:rsidP="00483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2027 года</w:t>
            </w:r>
          </w:p>
        </w:tc>
        <w:tc>
          <w:tcPr>
            <w:tcW w:w="1157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 2027 года</w:t>
            </w:r>
          </w:p>
        </w:tc>
        <w:tc>
          <w:tcPr>
            <w:tcW w:w="2812" w:type="dxa"/>
            <w:shd w:val="clear" w:color="auto" w:fill="auto"/>
          </w:tcPr>
          <w:p w:rsidR="004834B4" w:rsidRPr="00BD3D87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Сохранение культурного наследия отражающего события ВОВ</w:t>
            </w:r>
          </w:p>
        </w:tc>
        <w:tc>
          <w:tcPr>
            <w:tcW w:w="2835" w:type="dxa"/>
            <w:shd w:val="clear" w:color="auto" w:fill="auto"/>
          </w:tcPr>
          <w:p w:rsidR="004834B4" w:rsidRDefault="004834B4" w:rsidP="00483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Обустройство территории около памятника погибшим воинам в ВОВ</w:t>
            </w:r>
          </w:p>
          <w:p w:rsidR="004834B4" w:rsidRPr="00BD3D87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арт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объект, установка мемориальных плит с именами погибших в количестве 10 шт.    </w:t>
            </w:r>
          </w:p>
        </w:tc>
        <w:tc>
          <w:tcPr>
            <w:tcW w:w="2552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6" w:type="dxa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5 464 041,31</w:t>
            </w:r>
          </w:p>
        </w:tc>
      </w:tr>
      <w:tr w:rsidR="004F31CB" w:rsidRPr="00BD3D87" w:rsidTr="00186980">
        <w:tc>
          <w:tcPr>
            <w:tcW w:w="15550" w:type="dxa"/>
            <w:gridSpan w:val="8"/>
            <w:shd w:val="clear" w:color="auto" w:fill="auto"/>
          </w:tcPr>
          <w:p w:rsidR="004F31CB" w:rsidRDefault="004F31CB" w:rsidP="004F3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Общественные  территории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одлежащие благоустройству в 2028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году</w:t>
            </w:r>
          </w:p>
        </w:tc>
      </w:tr>
      <w:tr w:rsidR="004834B4" w:rsidRPr="00BD3D87" w:rsidTr="00186980">
        <w:tc>
          <w:tcPr>
            <w:tcW w:w="1843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4834B4">
              <w:rPr>
                <w:rFonts w:ascii="Times New Roman" w:hAnsi="Times New Roman" w:cs="Times New Roman"/>
                <w:sz w:val="26"/>
                <w:szCs w:val="26"/>
              </w:rPr>
              <w:t>она событийных мероприятий по улице Ленина (центральная площадь)</w:t>
            </w:r>
          </w:p>
          <w:p w:rsidR="004834B4" w:rsidRP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</w:t>
            </w:r>
            <w:r w:rsidRPr="004834B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этап </w:t>
            </w:r>
          </w:p>
        </w:tc>
        <w:tc>
          <w:tcPr>
            <w:tcW w:w="1724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2028 года</w:t>
            </w:r>
          </w:p>
        </w:tc>
        <w:tc>
          <w:tcPr>
            <w:tcW w:w="1157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 2028 года</w:t>
            </w:r>
          </w:p>
        </w:tc>
        <w:tc>
          <w:tcPr>
            <w:tcW w:w="2812" w:type="dxa"/>
            <w:shd w:val="clear" w:color="auto" w:fill="auto"/>
          </w:tcPr>
          <w:p w:rsidR="004834B4" w:rsidRPr="00BD3D87" w:rsidRDefault="007038F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</w:t>
            </w:r>
            <w:proofErr w:type="gram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уровня благоустроенности мест массового отдыха жителей</w:t>
            </w:r>
            <w:proofErr w:type="gram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4834B4" w:rsidRPr="00BD3D87" w:rsidRDefault="007038F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Обустройство пешеходной зоны из брусчатки – 1000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  <w:r w:rsidR="004834B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552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6" w:type="dxa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5 464 041,31</w:t>
            </w:r>
          </w:p>
        </w:tc>
      </w:tr>
      <w:tr w:rsidR="004F31CB" w:rsidRPr="00BD3D87" w:rsidTr="00186980">
        <w:tc>
          <w:tcPr>
            <w:tcW w:w="15550" w:type="dxa"/>
            <w:gridSpan w:val="8"/>
            <w:shd w:val="clear" w:color="auto" w:fill="auto"/>
          </w:tcPr>
          <w:p w:rsidR="004F31CB" w:rsidRDefault="004F31CB" w:rsidP="004F3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Общественные  территории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подлежащие благоустройству в 202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9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году</w:t>
            </w:r>
          </w:p>
        </w:tc>
      </w:tr>
      <w:tr w:rsidR="004834B4" w:rsidRPr="00BD3D87" w:rsidTr="00186980">
        <w:tc>
          <w:tcPr>
            <w:tcW w:w="1843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4834B4">
              <w:rPr>
                <w:rFonts w:ascii="Times New Roman" w:hAnsi="Times New Roman" w:cs="Times New Roman"/>
                <w:sz w:val="26"/>
                <w:szCs w:val="26"/>
              </w:rPr>
              <w:t>она событийных мероприятий по улице Ленина (центральная площадь)</w:t>
            </w:r>
          </w:p>
          <w:p w:rsidR="004834B4" w:rsidRP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этап</w:t>
            </w:r>
          </w:p>
        </w:tc>
        <w:tc>
          <w:tcPr>
            <w:tcW w:w="1724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2029 года</w:t>
            </w:r>
          </w:p>
        </w:tc>
        <w:tc>
          <w:tcPr>
            <w:tcW w:w="1157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 2029 года</w:t>
            </w:r>
          </w:p>
        </w:tc>
        <w:tc>
          <w:tcPr>
            <w:tcW w:w="2812" w:type="dxa"/>
            <w:shd w:val="clear" w:color="auto" w:fill="auto"/>
          </w:tcPr>
          <w:p w:rsidR="004834B4" w:rsidRPr="00BD3D87" w:rsidRDefault="007038F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</w:t>
            </w:r>
            <w:proofErr w:type="gram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уровня благоустроенности мест массового отдыха жителей</w:t>
            </w:r>
            <w:proofErr w:type="gram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4834B4" w:rsidRPr="00BD3D87" w:rsidRDefault="007038F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Обустройство пешеходной зоны из брусчатки – 1000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552" w:type="dxa"/>
            <w:shd w:val="clear" w:color="auto" w:fill="auto"/>
          </w:tcPr>
          <w:p w:rsidR="004834B4" w:rsidRDefault="007038F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6" w:type="dxa"/>
          </w:tcPr>
          <w:p w:rsidR="004834B4" w:rsidRDefault="007038F4" w:rsidP="001C21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5 464 041,31</w:t>
            </w:r>
          </w:p>
        </w:tc>
      </w:tr>
      <w:tr w:rsidR="004F31CB" w:rsidRPr="00BD3D87" w:rsidTr="00186980">
        <w:tc>
          <w:tcPr>
            <w:tcW w:w="15550" w:type="dxa"/>
            <w:gridSpan w:val="8"/>
            <w:shd w:val="clear" w:color="auto" w:fill="auto"/>
          </w:tcPr>
          <w:p w:rsidR="004F31CB" w:rsidRDefault="004F31CB" w:rsidP="004F31C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Общественные  территории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,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подлежащие благоустройству в 2030</w:t>
            </w:r>
            <w:r w:rsidRPr="00BD3D87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году</w:t>
            </w:r>
          </w:p>
        </w:tc>
      </w:tr>
      <w:tr w:rsidR="004834B4" w:rsidRPr="00BD3D87" w:rsidTr="00186980">
        <w:tc>
          <w:tcPr>
            <w:tcW w:w="1843" w:type="dxa"/>
            <w:shd w:val="clear" w:color="auto" w:fill="auto"/>
          </w:tcPr>
          <w:p w:rsidR="004834B4" w:rsidRDefault="004834B4" w:rsidP="00483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</w:t>
            </w:r>
            <w:r w:rsidRPr="004834B4">
              <w:rPr>
                <w:rFonts w:ascii="Times New Roman" w:hAnsi="Times New Roman" w:cs="Times New Roman"/>
                <w:sz w:val="26"/>
                <w:szCs w:val="26"/>
              </w:rPr>
              <w:t>она событийных мероприятий по улице Ленина (центральная площадь)</w:t>
            </w:r>
          </w:p>
          <w:p w:rsidR="004834B4" w:rsidRPr="00BD3D87" w:rsidRDefault="004834B4" w:rsidP="00483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III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этап</w:t>
            </w:r>
          </w:p>
        </w:tc>
        <w:tc>
          <w:tcPr>
            <w:tcW w:w="1724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Администрация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</w:t>
            </w:r>
          </w:p>
        </w:tc>
        <w:tc>
          <w:tcPr>
            <w:tcW w:w="1111" w:type="dxa"/>
            <w:shd w:val="clear" w:color="auto" w:fill="auto"/>
          </w:tcPr>
          <w:p w:rsidR="004834B4" w:rsidRDefault="004834B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Апрель 2030 года</w:t>
            </w:r>
          </w:p>
        </w:tc>
        <w:tc>
          <w:tcPr>
            <w:tcW w:w="1157" w:type="dxa"/>
            <w:shd w:val="clear" w:color="auto" w:fill="auto"/>
          </w:tcPr>
          <w:p w:rsidR="004834B4" w:rsidRDefault="004834B4" w:rsidP="004834B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 2030 года</w:t>
            </w:r>
          </w:p>
        </w:tc>
        <w:tc>
          <w:tcPr>
            <w:tcW w:w="2812" w:type="dxa"/>
            <w:shd w:val="clear" w:color="auto" w:fill="auto"/>
          </w:tcPr>
          <w:p w:rsidR="004834B4" w:rsidRPr="00BD3D87" w:rsidRDefault="007038F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Повышение </w:t>
            </w:r>
            <w:proofErr w:type="gram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уровня благоустроенности мест массового отдыха жителей</w:t>
            </w:r>
            <w:proofErr w:type="gram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Ельниковского</w:t>
            </w:r>
            <w:proofErr w:type="spellEnd"/>
            <w:r w:rsidRPr="00BD3D8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сельского поселения</w:t>
            </w:r>
          </w:p>
        </w:tc>
        <w:tc>
          <w:tcPr>
            <w:tcW w:w="2835" w:type="dxa"/>
            <w:shd w:val="clear" w:color="auto" w:fill="auto"/>
          </w:tcPr>
          <w:p w:rsidR="004834B4" w:rsidRPr="00BD3D87" w:rsidRDefault="007038F4" w:rsidP="007038F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Установка декоративных светильников в количестве 30 шт., установка урн в количестве 15 шт., озеленение, </w:t>
            </w:r>
            <w:proofErr w:type="gram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арт</w:t>
            </w:r>
            <w:proofErr w:type="gram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объект </w:t>
            </w:r>
          </w:p>
        </w:tc>
        <w:tc>
          <w:tcPr>
            <w:tcW w:w="2552" w:type="dxa"/>
            <w:shd w:val="clear" w:color="auto" w:fill="auto"/>
          </w:tcPr>
          <w:p w:rsidR="004834B4" w:rsidRDefault="007038F4" w:rsidP="001C21E2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-</w:t>
            </w:r>
          </w:p>
        </w:tc>
        <w:tc>
          <w:tcPr>
            <w:tcW w:w="1516" w:type="dxa"/>
          </w:tcPr>
          <w:p w:rsidR="004834B4" w:rsidRDefault="007038F4" w:rsidP="001C21E2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5 464 041,31</w:t>
            </w:r>
          </w:p>
        </w:tc>
      </w:tr>
    </w:tbl>
    <w:p w:rsidR="00C92271" w:rsidRPr="00BB468D" w:rsidRDefault="00C92271" w:rsidP="00C92271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2271" w:rsidRPr="00BB468D" w:rsidRDefault="00C92271" w:rsidP="00BB468D">
      <w:pPr>
        <w:widowControl w:val="0"/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C0C" w:rsidRDefault="00775C39" w:rsidP="003E459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со дня его официального опубликования.</w:t>
      </w:r>
    </w:p>
    <w:p w:rsidR="00775C39" w:rsidRDefault="00775C39" w:rsidP="00775C3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75C39" w:rsidRPr="00BB468D" w:rsidRDefault="00775C39" w:rsidP="00775C3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1140C" w:rsidRDefault="0031140C" w:rsidP="00BB46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3C0C" w:rsidRPr="00BB468D" w:rsidRDefault="008B3C0C" w:rsidP="00BB46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</w:t>
      </w:r>
      <w:r w:rsidR="00186980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</w:t>
      </w:r>
      <w:proofErr w:type="spellEnd"/>
    </w:p>
    <w:p w:rsidR="008B3C0C" w:rsidRPr="00BB468D" w:rsidRDefault="008B3C0C" w:rsidP="00BB46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                               </w:t>
      </w:r>
      <w:r w:rsidR="003E45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</w:t>
      </w:r>
      <w:r w:rsidRPr="00BB46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869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Ю.А. </w:t>
      </w:r>
      <w:proofErr w:type="spellStart"/>
      <w:r w:rsidR="0018698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Бекешев</w:t>
      </w:r>
      <w:proofErr w:type="spellEnd"/>
    </w:p>
    <w:sectPr w:rsidR="008B3C0C" w:rsidRPr="00BB468D" w:rsidSect="00630909">
      <w:pgSz w:w="16838" w:h="11906" w:orient="landscape"/>
      <w:pgMar w:top="1440" w:right="1440" w:bottom="1440" w:left="18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mirrorMargin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4C1"/>
    <w:rsid w:val="00001381"/>
    <w:rsid w:val="00005942"/>
    <w:rsid w:val="00007207"/>
    <w:rsid w:val="0000763D"/>
    <w:rsid w:val="00013D73"/>
    <w:rsid w:val="00021B75"/>
    <w:rsid w:val="00023516"/>
    <w:rsid w:val="000252E6"/>
    <w:rsid w:val="00027C24"/>
    <w:rsid w:val="00035F32"/>
    <w:rsid w:val="000375BA"/>
    <w:rsid w:val="0004098F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0F00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4B4F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0276"/>
    <w:rsid w:val="000D1E0F"/>
    <w:rsid w:val="000D2438"/>
    <w:rsid w:val="000D5AD2"/>
    <w:rsid w:val="000E49A1"/>
    <w:rsid w:val="000F1340"/>
    <w:rsid w:val="000F352E"/>
    <w:rsid w:val="000F4822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779FC"/>
    <w:rsid w:val="001844D8"/>
    <w:rsid w:val="00184CF3"/>
    <w:rsid w:val="00186866"/>
    <w:rsid w:val="00186980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2466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04151"/>
    <w:rsid w:val="00211702"/>
    <w:rsid w:val="00212029"/>
    <w:rsid w:val="0021321D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929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01EC"/>
    <w:rsid w:val="00301459"/>
    <w:rsid w:val="003014F2"/>
    <w:rsid w:val="00301FCF"/>
    <w:rsid w:val="00302882"/>
    <w:rsid w:val="00302B9B"/>
    <w:rsid w:val="0030542E"/>
    <w:rsid w:val="003060B1"/>
    <w:rsid w:val="0031140C"/>
    <w:rsid w:val="00311760"/>
    <w:rsid w:val="00311BC8"/>
    <w:rsid w:val="0031478E"/>
    <w:rsid w:val="00315608"/>
    <w:rsid w:val="00316816"/>
    <w:rsid w:val="00316984"/>
    <w:rsid w:val="00320713"/>
    <w:rsid w:val="00321A22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66D81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4596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07EB6"/>
    <w:rsid w:val="0041015F"/>
    <w:rsid w:val="004115D5"/>
    <w:rsid w:val="00412ABF"/>
    <w:rsid w:val="00414514"/>
    <w:rsid w:val="0041567E"/>
    <w:rsid w:val="004167EA"/>
    <w:rsid w:val="00422513"/>
    <w:rsid w:val="00423029"/>
    <w:rsid w:val="004268E5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4A27"/>
    <w:rsid w:val="00466C27"/>
    <w:rsid w:val="004734E9"/>
    <w:rsid w:val="00476A5F"/>
    <w:rsid w:val="00481F76"/>
    <w:rsid w:val="004834B4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B74C1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E7FB9"/>
    <w:rsid w:val="004F0A63"/>
    <w:rsid w:val="004F26F1"/>
    <w:rsid w:val="004F31CB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5465"/>
    <w:rsid w:val="005569B9"/>
    <w:rsid w:val="00560258"/>
    <w:rsid w:val="00560835"/>
    <w:rsid w:val="00560D38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1C1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1A9"/>
    <w:rsid w:val="005C4E27"/>
    <w:rsid w:val="005D1612"/>
    <w:rsid w:val="005E0144"/>
    <w:rsid w:val="005E09A8"/>
    <w:rsid w:val="005E1B83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0758"/>
    <w:rsid w:val="00630909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4FC6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3959"/>
    <w:rsid w:val="00694AE9"/>
    <w:rsid w:val="00697B16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1791"/>
    <w:rsid w:val="006F1D4A"/>
    <w:rsid w:val="006F4A97"/>
    <w:rsid w:val="006F5488"/>
    <w:rsid w:val="007038F4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11A6"/>
    <w:rsid w:val="007723F2"/>
    <w:rsid w:val="00772517"/>
    <w:rsid w:val="00773191"/>
    <w:rsid w:val="00773DA9"/>
    <w:rsid w:val="00774BC5"/>
    <w:rsid w:val="00775C39"/>
    <w:rsid w:val="00777B92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00C7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0FD1"/>
    <w:rsid w:val="007E2058"/>
    <w:rsid w:val="007E6886"/>
    <w:rsid w:val="007E7C8C"/>
    <w:rsid w:val="007E7F7F"/>
    <w:rsid w:val="007F13C2"/>
    <w:rsid w:val="007F491F"/>
    <w:rsid w:val="007F64EE"/>
    <w:rsid w:val="00803124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2A1D"/>
    <w:rsid w:val="00893255"/>
    <w:rsid w:val="0089737B"/>
    <w:rsid w:val="008A210A"/>
    <w:rsid w:val="008A29CB"/>
    <w:rsid w:val="008B3C0C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1477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3207"/>
    <w:rsid w:val="00AD689E"/>
    <w:rsid w:val="00AD6AD4"/>
    <w:rsid w:val="00AF7CFE"/>
    <w:rsid w:val="00AF7F16"/>
    <w:rsid w:val="00B00595"/>
    <w:rsid w:val="00B02889"/>
    <w:rsid w:val="00B11031"/>
    <w:rsid w:val="00B140B6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661FC"/>
    <w:rsid w:val="00B7294F"/>
    <w:rsid w:val="00B73591"/>
    <w:rsid w:val="00B73D0F"/>
    <w:rsid w:val="00B758EE"/>
    <w:rsid w:val="00B759B4"/>
    <w:rsid w:val="00B77987"/>
    <w:rsid w:val="00B81E7C"/>
    <w:rsid w:val="00B857D0"/>
    <w:rsid w:val="00B928E9"/>
    <w:rsid w:val="00B9752A"/>
    <w:rsid w:val="00B976F4"/>
    <w:rsid w:val="00BA2FA0"/>
    <w:rsid w:val="00BB11C9"/>
    <w:rsid w:val="00BB316A"/>
    <w:rsid w:val="00BB468D"/>
    <w:rsid w:val="00BB5DE0"/>
    <w:rsid w:val="00BB6DD2"/>
    <w:rsid w:val="00BC221B"/>
    <w:rsid w:val="00BC478F"/>
    <w:rsid w:val="00BC6049"/>
    <w:rsid w:val="00BC6750"/>
    <w:rsid w:val="00BC7695"/>
    <w:rsid w:val="00BC777E"/>
    <w:rsid w:val="00BD3D87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4A7F"/>
    <w:rsid w:val="00C275AF"/>
    <w:rsid w:val="00C31450"/>
    <w:rsid w:val="00C3319B"/>
    <w:rsid w:val="00C36A40"/>
    <w:rsid w:val="00C414EB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85D"/>
    <w:rsid w:val="00C62FE7"/>
    <w:rsid w:val="00C64852"/>
    <w:rsid w:val="00C6624E"/>
    <w:rsid w:val="00C67AC7"/>
    <w:rsid w:val="00C7471A"/>
    <w:rsid w:val="00C7602C"/>
    <w:rsid w:val="00C80122"/>
    <w:rsid w:val="00C80297"/>
    <w:rsid w:val="00C803A2"/>
    <w:rsid w:val="00C831F7"/>
    <w:rsid w:val="00C865D7"/>
    <w:rsid w:val="00C92271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081F"/>
    <w:rsid w:val="00CE2609"/>
    <w:rsid w:val="00CE50BB"/>
    <w:rsid w:val="00CF07A9"/>
    <w:rsid w:val="00CF224A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63CC3"/>
    <w:rsid w:val="00D704CB"/>
    <w:rsid w:val="00D727E4"/>
    <w:rsid w:val="00D75AAB"/>
    <w:rsid w:val="00D82749"/>
    <w:rsid w:val="00D83AE1"/>
    <w:rsid w:val="00D87060"/>
    <w:rsid w:val="00D9458A"/>
    <w:rsid w:val="00D94EAB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5757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8D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8C3"/>
    <w:rsid w:val="00E65FF8"/>
    <w:rsid w:val="00E670C7"/>
    <w:rsid w:val="00E67E85"/>
    <w:rsid w:val="00E7267A"/>
    <w:rsid w:val="00E72964"/>
    <w:rsid w:val="00E90256"/>
    <w:rsid w:val="00E91B1B"/>
    <w:rsid w:val="00E92176"/>
    <w:rsid w:val="00E93BF6"/>
    <w:rsid w:val="00E95EBB"/>
    <w:rsid w:val="00E96A88"/>
    <w:rsid w:val="00E974F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616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17B"/>
    <w:rsid w:val="00F25E6E"/>
    <w:rsid w:val="00F30BF2"/>
    <w:rsid w:val="00F37260"/>
    <w:rsid w:val="00F37B2C"/>
    <w:rsid w:val="00F42410"/>
    <w:rsid w:val="00F4529C"/>
    <w:rsid w:val="00F476B1"/>
    <w:rsid w:val="00F477C1"/>
    <w:rsid w:val="00F517F5"/>
    <w:rsid w:val="00F520A0"/>
    <w:rsid w:val="00F52B3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2C79"/>
    <w:rsid w:val="00FC37D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B6D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74C1"/>
    <w:pPr>
      <w:spacing w:after="80" w:line="240" w:lineRule="auto"/>
      <w:ind w:left="720"/>
      <w:contextualSpacing/>
    </w:pPr>
    <w:rPr>
      <w:rFonts w:ascii="Times New Roman" w:eastAsia="Times New Roman" w:hAnsi="Times New Roman" w:cs="Verdana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F4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4A9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B6DD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1A0780-C598-445E-A586-177571373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866</TotalTime>
  <Pages>1</Pages>
  <Words>1268</Words>
  <Characters>7233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2025-02-05T12:28:00Z</cp:lastPrinted>
  <dcterms:created xsi:type="dcterms:W3CDTF">2020-03-18T09:10:00Z</dcterms:created>
  <dcterms:modified xsi:type="dcterms:W3CDTF">2025-02-06T12:28:00Z</dcterms:modified>
</cp:coreProperties>
</file>