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Мордовии с начала года единое пособие назначено родителям 23 267 детей и 420 будущим мамам</w:t>
      </w:r>
    </w:p>
    <w:p>
      <w:pPr>
        <w:pStyle w:val="Style16"/>
        <w:rPr/>
      </w:pPr>
      <w:r>
        <w:rPr/>
        <w:t>Ежемесячное пособие в связи с рождением и воспитанием ребенка (единое пособие) -  одна из наиболее востребованных в Мордовии мер государственной поддержки  будущих мам и семей с детьми</w:t>
      </w:r>
      <w:r>
        <w:rPr>
          <w:rStyle w:val="Style13"/>
        </w:rPr>
        <w:t xml:space="preserve">. </w:t>
      </w:r>
      <w:r>
        <w:rPr/>
        <w:t>С начала года  Отделением Социального фонда России по Республике Мордовия единое пособие назначено родителям 23267 детей и 420 беременным женщинам.</w:t>
      </w:r>
    </w:p>
    <w:p>
      <w:pPr>
        <w:pStyle w:val="Style16"/>
        <w:rPr/>
      </w:pPr>
      <w:r>
        <w:rPr/>
        <w:t>Напомним, что претендовать на  эту меру поддержки могут семьи с детьми в возрасте до 17 лет, а также женщины в ожидании ребенка,  вставшие на учет в медорганизации в ранние сроки беременности (до 12 недель).  При оформлении выплаты применяется оценка доходов, имущества, а также занятости всех взрослых членов семьи. Право на единое  пособие имеют семьи с доходом ниже прожиточного минимума на душу населения в регионе. В Мордовии единое пособие могут получить семьи, чьи доходы на каждого члена семьи не превышают 13 135 рублей.</w:t>
      </w:r>
    </w:p>
    <w:p>
      <w:pPr>
        <w:pStyle w:val="Style16"/>
        <w:rPr/>
      </w:pPr>
      <w:r>
        <w:rPr/>
        <w:t>Сумма назначенной выплаты также зависит от семейного дохода.  Размер пособия на детей  может составлять 50, 75 или 100% регионального прожиточного минимума на ребенка. 50%- это базовый размер выплат (в Мордовии - 6 449 рублей</w:t>
      </w:r>
      <w:r>
        <w:rPr>
          <w:rStyle w:val="Style13"/>
        </w:rPr>
        <w:t>).</w:t>
      </w:r>
      <w:r>
        <w:rPr/>
        <w:t xml:space="preserve"> 75%  (9 673,50 рублей) устанавливается в том случае, если при назначении пособия в размере 50% среднедушевой доход семьи по-прежнему остается меньше прожиточного минимума. И  100% от регионального ПМ на ребенка (12 898 рублей</w:t>
      </w:r>
      <w:r>
        <w:rPr>
          <w:rStyle w:val="Style13"/>
        </w:rPr>
        <w:t>)</w:t>
      </w:r>
      <w:r>
        <w:rPr/>
        <w:t xml:space="preserve"> устанавливается  в случае, если при назначении пособия в размере 75%  достаток семьи всё равно остается меньше прожиточного минимума на человека.</w:t>
      </w:r>
    </w:p>
    <w:p>
      <w:pPr>
        <w:pStyle w:val="Style16"/>
        <w:rPr/>
      </w:pPr>
      <w:r>
        <w:rPr/>
        <w:t>Аналогичный порядок расчета размера пособия  и для беременных женщин, только сумма по ним рассчитывается исходя из регионального прожиточного минимума трудоспособного населения. Соответственно, суммы выплат в Мордовии составляют  7158,50 рублей (50%), 10 737,75 рублей (75%), 14 317 рублей (100%). Пособие назначается при обращении женщины после наступления 12 недель беременности и выплачивается с месяца постановки на учет до месяца родов включительно.</w:t>
      </w:r>
    </w:p>
    <w:p>
      <w:pPr>
        <w:pStyle w:val="Style16"/>
        <w:rPr>
          <w:rStyle w:val="Style13"/>
        </w:rPr>
      </w:pPr>
      <w:r>
        <w:rPr/>
        <w:t>Чтобы оформить выплату, необходимо подать заявление через портал госуслуг, в МФЦ или в любой клиентской службе регионального Отделения Социального фонда. Единое пособие назначается на 12 месяцев, после чего семья может продлить его еще на год, подтвердив право на выплату.</w:t>
      </w:r>
    </w:p>
    <w:p>
      <w:pPr>
        <w:pStyle w:val="Style16"/>
        <w:rPr/>
      </w:pPr>
      <w:r>
        <w:rPr/>
        <w:t>Заявление на продление можно подать и в последующие месяцы, но в этом случае выплата пособия будет назначена с месяца обращения.</w:t>
      </w:r>
    </w:p>
    <w:p>
      <w:pPr>
        <w:pStyle w:val="Style16"/>
        <w:rPr/>
      </w:pPr>
      <w:r>
        <w:rPr/>
        <w:t>Если у вас остались вопросы по оформлению единого пособия, вы можете обратиться к специалистам Отделения Социального фонда России по Мордовии, позвонив по телефону: 8 (800) 200-01-88 (звонок бесплатный).</w:t>
      </w:r>
    </w:p>
    <w:p>
      <w:pPr>
        <w:pStyle w:val="Style16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378</Words>
  <Characters>2226</Characters>
  <CharactersWithSpaces>2612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2024-06-13T08:59:52Z</dcterms:created>
  <dc:creator/>
  <dc:description/>
  <dc:language>ru-RU</dc:language>
  <cp:lastModifiedBy/>
  <dcterms:modified xsi:type="dcterms:W3CDTF">2024-06-14T11:18:18Z</dcterms:modified>
  <cp:revision>2</cp:revision>
  <dc:subject/>
  <dc:title/>
</cp:coreProperties>
</file>