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131" w:rsidRPr="005F13F8" w:rsidRDefault="00434131" w:rsidP="00434131">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r w:rsidRPr="005F13F8">
        <w:rPr>
          <w:rFonts w:ascii="Times New Roman" w:eastAsia="Times New Roman" w:hAnsi="Times New Roman" w:cs="Times New Roman"/>
          <w:b/>
          <w:bCs/>
          <w:sz w:val="32"/>
          <w:szCs w:val="32"/>
          <w:lang w:eastAsia="ru-RU"/>
        </w:rPr>
        <w:t>СОВЕТ ДЕПУТАТОВ</w:t>
      </w:r>
    </w:p>
    <w:p w:rsidR="00434131" w:rsidRPr="005F13F8" w:rsidRDefault="00434131" w:rsidP="00434131">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roofErr w:type="spellStart"/>
      <w:r w:rsidRPr="005F13F8">
        <w:rPr>
          <w:rFonts w:ascii="Times New Roman" w:eastAsia="Times New Roman" w:hAnsi="Times New Roman" w:cs="Times New Roman"/>
          <w:sz w:val="32"/>
          <w:szCs w:val="32"/>
          <w:lang w:eastAsia="ru-RU"/>
        </w:rPr>
        <w:t>Ельниковского</w:t>
      </w:r>
      <w:proofErr w:type="spellEnd"/>
      <w:r w:rsidRPr="005F13F8">
        <w:rPr>
          <w:rFonts w:ascii="Times New Roman" w:eastAsia="Times New Roman" w:hAnsi="Times New Roman" w:cs="Times New Roman"/>
          <w:sz w:val="32"/>
          <w:szCs w:val="32"/>
          <w:lang w:eastAsia="ru-RU"/>
        </w:rPr>
        <w:t xml:space="preserve"> сельского поселения  </w:t>
      </w:r>
    </w:p>
    <w:p w:rsidR="00434131" w:rsidRPr="005F13F8" w:rsidRDefault="00434131" w:rsidP="00434131">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roofErr w:type="spellStart"/>
      <w:r w:rsidRPr="005F13F8">
        <w:rPr>
          <w:rFonts w:ascii="Times New Roman" w:eastAsia="Times New Roman" w:hAnsi="Times New Roman" w:cs="Times New Roman"/>
          <w:sz w:val="32"/>
          <w:szCs w:val="32"/>
          <w:lang w:eastAsia="ru-RU"/>
        </w:rPr>
        <w:t>Ельниковского</w:t>
      </w:r>
      <w:proofErr w:type="spellEnd"/>
      <w:r w:rsidRPr="005F13F8">
        <w:rPr>
          <w:rFonts w:ascii="Times New Roman" w:eastAsia="Times New Roman" w:hAnsi="Times New Roman" w:cs="Times New Roman"/>
          <w:sz w:val="32"/>
          <w:szCs w:val="32"/>
          <w:lang w:eastAsia="ru-RU"/>
        </w:rPr>
        <w:t xml:space="preserve"> муниципального района Республики Мордовия</w:t>
      </w:r>
    </w:p>
    <w:p w:rsidR="00434131" w:rsidRPr="005F13F8" w:rsidRDefault="00434131" w:rsidP="00434131">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
    <w:p w:rsidR="00434131" w:rsidRPr="005F13F8" w:rsidRDefault="00434131" w:rsidP="00434131">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proofErr w:type="gramStart"/>
      <w:r w:rsidRPr="005F13F8">
        <w:rPr>
          <w:rFonts w:ascii="Times New Roman" w:eastAsia="Times New Roman" w:hAnsi="Times New Roman" w:cs="Times New Roman"/>
          <w:b/>
          <w:bCs/>
          <w:sz w:val="32"/>
          <w:szCs w:val="32"/>
          <w:lang w:eastAsia="ru-RU"/>
        </w:rPr>
        <w:t>Р</w:t>
      </w:r>
      <w:proofErr w:type="gramEnd"/>
      <w:r w:rsidRPr="005F13F8">
        <w:rPr>
          <w:rFonts w:ascii="Times New Roman" w:eastAsia="Times New Roman" w:hAnsi="Times New Roman" w:cs="Times New Roman"/>
          <w:b/>
          <w:bCs/>
          <w:sz w:val="32"/>
          <w:szCs w:val="32"/>
          <w:lang w:eastAsia="ru-RU"/>
        </w:rPr>
        <w:t xml:space="preserve"> Е Ш Е Н И Е</w:t>
      </w:r>
    </w:p>
    <w:p w:rsidR="00434131" w:rsidRPr="005F13F8" w:rsidRDefault="00CE48AD" w:rsidP="00434131">
      <w:pPr>
        <w:tabs>
          <w:tab w:val="left" w:pos="180"/>
        </w:tabs>
        <w:spacing w:after="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от 08.02.</w:t>
      </w:r>
      <w:r w:rsidR="00434131">
        <w:rPr>
          <w:rFonts w:ascii="Times New Roman" w:eastAsia="Times New Roman" w:hAnsi="Times New Roman" w:cs="Times New Roman"/>
          <w:iCs/>
          <w:sz w:val="24"/>
          <w:szCs w:val="24"/>
          <w:lang w:eastAsia="ru-RU"/>
        </w:rPr>
        <w:t xml:space="preserve"> 2024</w:t>
      </w:r>
      <w:r w:rsidR="00434131" w:rsidRPr="005F13F8">
        <w:rPr>
          <w:rFonts w:ascii="Times New Roman" w:eastAsia="Times New Roman" w:hAnsi="Times New Roman" w:cs="Times New Roman"/>
          <w:sz w:val="24"/>
          <w:szCs w:val="24"/>
          <w:lang w:eastAsia="ru-RU"/>
        </w:rPr>
        <w:t xml:space="preserve">                                                                                   </w:t>
      </w:r>
      <w:r w:rsidR="00434131">
        <w:rPr>
          <w:rFonts w:ascii="Times New Roman" w:eastAsia="Times New Roman" w:hAnsi="Times New Roman" w:cs="Times New Roman"/>
          <w:sz w:val="24"/>
          <w:szCs w:val="24"/>
          <w:lang w:eastAsia="ru-RU"/>
        </w:rPr>
        <w:t xml:space="preserve">                        № </w:t>
      </w:r>
      <w:r w:rsidR="00434131" w:rsidRPr="005F13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98</w:t>
      </w:r>
    </w:p>
    <w:p w:rsidR="00434131" w:rsidRPr="005F13F8" w:rsidRDefault="00434131" w:rsidP="00434131">
      <w:pPr>
        <w:tabs>
          <w:tab w:val="left" w:pos="180"/>
        </w:tabs>
        <w:spacing w:after="0" w:line="240" w:lineRule="auto"/>
        <w:jc w:val="center"/>
        <w:rPr>
          <w:rFonts w:ascii="Times New Roman" w:eastAsia="Times New Roman" w:hAnsi="Times New Roman" w:cs="Times New Roman"/>
          <w:iCs/>
          <w:sz w:val="24"/>
          <w:szCs w:val="24"/>
          <w:lang w:eastAsia="ru-RU"/>
        </w:rPr>
      </w:pPr>
      <w:r w:rsidRPr="005F13F8">
        <w:rPr>
          <w:rFonts w:ascii="Times New Roman" w:eastAsia="Times New Roman" w:hAnsi="Times New Roman" w:cs="Times New Roman"/>
          <w:iCs/>
          <w:sz w:val="24"/>
          <w:szCs w:val="24"/>
          <w:lang w:eastAsia="ru-RU"/>
        </w:rPr>
        <w:t>с. Ельники</w:t>
      </w:r>
    </w:p>
    <w:p w:rsidR="00434131" w:rsidRPr="005F13F8" w:rsidRDefault="00434131" w:rsidP="00434131">
      <w:pPr>
        <w:tabs>
          <w:tab w:val="left" w:pos="180"/>
        </w:tabs>
        <w:spacing w:after="0" w:line="240" w:lineRule="auto"/>
        <w:jc w:val="center"/>
        <w:rPr>
          <w:rFonts w:ascii="Times New Roman" w:eastAsia="Times New Roman" w:hAnsi="Times New Roman" w:cs="Times New Roman"/>
          <w:iCs/>
          <w:sz w:val="24"/>
          <w:szCs w:val="24"/>
          <w:lang w:eastAsia="ru-RU"/>
        </w:rPr>
      </w:pPr>
    </w:p>
    <w:p w:rsidR="00434131" w:rsidRPr="005F13F8" w:rsidRDefault="00434131" w:rsidP="00434131">
      <w:pPr>
        <w:spacing w:after="0" w:line="240" w:lineRule="auto"/>
        <w:jc w:val="center"/>
        <w:rPr>
          <w:rFonts w:ascii="Times New Roman" w:eastAsia="Times New Roman" w:hAnsi="Times New Roman" w:cs="Times New Roman"/>
          <w:b/>
          <w:sz w:val="24"/>
          <w:szCs w:val="24"/>
          <w:lang w:eastAsia="ru-RU"/>
        </w:rPr>
      </w:pPr>
      <w:bookmarkStart w:id="0" w:name="sub_1"/>
      <w:r w:rsidRPr="005F13F8">
        <w:rPr>
          <w:rFonts w:ascii="Times New Roman" w:eastAsia="Times New Roman" w:hAnsi="Times New Roman" w:cs="Times New Roman"/>
          <w:b/>
          <w:sz w:val="24"/>
          <w:szCs w:val="24"/>
          <w:lang w:eastAsia="ru-RU"/>
        </w:rPr>
        <w:t>О вынесении на публичные слушания проекта решения</w:t>
      </w:r>
    </w:p>
    <w:p w:rsidR="00434131" w:rsidRPr="005F13F8" w:rsidRDefault="00434131" w:rsidP="00434131">
      <w:pPr>
        <w:spacing w:after="0" w:line="240" w:lineRule="auto"/>
        <w:jc w:val="center"/>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b/>
          <w:sz w:val="24"/>
          <w:szCs w:val="24"/>
          <w:lang w:eastAsia="ru-RU"/>
        </w:rPr>
        <w:t xml:space="preserve">«О внесении изменений  в Устав </w:t>
      </w:r>
      <w:proofErr w:type="spellStart"/>
      <w:r w:rsidRPr="005F13F8">
        <w:rPr>
          <w:rFonts w:ascii="Times New Roman" w:eastAsia="Times New Roman" w:hAnsi="Times New Roman" w:cs="Times New Roman"/>
          <w:b/>
          <w:sz w:val="24"/>
          <w:szCs w:val="24"/>
          <w:lang w:eastAsia="ru-RU"/>
        </w:rPr>
        <w:t>Ельниковского</w:t>
      </w:r>
      <w:proofErr w:type="spellEnd"/>
    </w:p>
    <w:p w:rsidR="00434131" w:rsidRPr="005F13F8" w:rsidRDefault="00434131" w:rsidP="00434131">
      <w:pPr>
        <w:tabs>
          <w:tab w:val="left" w:pos="180"/>
        </w:tabs>
        <w:spacing w:after="0" w:line="240" w:lineRule="auto"/>
        <w:jc w:val="center"/>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b/>
          <w:sz w:val="24"/>
          <w:szCs w:val="24"/>
          <w:lang w:eastAsia="ru-RU"/>
        </w:rPr>
        <w:t xml:space="preserve">сельского поселения </w:t>
      </w:r>
      <w:proofErr w:type="spellStart"/>
      <w:r w:rsidRPr="005F13F8">
        <w:rPr>
          <w:rFonts w:ascii="Times New Roman" w:eastAsia="Times New Roman" w:hAnsi="Times New Roman" w:cs="Times New Roman"/>
          <w:b/>
          <w:sz w:val="24"/>
          <w:szCs w:val="24"/>
          <w:lang w:eastAsia="ru-RU"/>
        </w:rPr>
        <w:t>Ельниковского</w:t>
      </w:r>
      <w:proofErr w:type="spellEnd"/>
      <w:r w:rsidRPr="005F13F8">
        <w:rPr>
          <w:rFonts w:ascii="Times New Roman" w:eastAsia="Times New Roman" w:hAnsi="Times New Roman" w:cs="Times New Roman"/>
          <w:b/>
          <w:sz w:val="24"/>
          <w:szCs w:val="24"/>
          <w:lang w:eastAsia="ru-RU"/>
        </w:rPr>
        <w:t xml:space="preserve"> муниципального района</w:t>
      </w:r>
    </w:p>
    <w:p w:rsidR="00434131" w:rsidRPr="005F13F8" w:rsidRDefault="00434131" w:rsidP="00434131">
      <w:pPr>
        <w:tabs>
          <w:tab w:val="left" w:pos="180"/>
        </w:tabs>
        <w:spacing w:after="0" w:line="240" w:lineRule="auto"/>
        <w:jc w:val="center"/>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b/>
          <w:sz w:val="24"/>
          <w:szCs w:val="24"/>
          <w:lang w:eastAsia="ru-RU"/>
        </w:rPr>
        <w:t>Республики Мордовия»</w:t>
      </w:r>
    </w:p>
    <w:p w:rsidR="00434131" w:rsidRPr="005F13F8" w:rsidRDefault="00434131" w:rsidP="00434131">
      <w:pPr>
        <w:tabs>
          <w:tab w:val="left" w:pos="180"/>
        </w:tabs>
        <w:spacing w:after="0" w:line="240" w:lineRule="auto"/>
        <w:ind w:left="708"/>
        <w:jc w:val="both"/>
        <w:rPr>
          <w:rFonts w:ascii="Times New Roman" w:eastAsia="Times New Roman" w:hAnsi="Times New Roman" w:cs="Times New Roman"/>
          <w:sz w:val="16"/>
          <w:szCs w:val="16"/>
          <w:lang w:eastAsia="ru-RU"/>
        </w:rPr>
      </w:pPr>
    </w:p>
    <w:p w:rsidR="00434131" w:rsidRPr="005F13F8" w:rsidRDefault="00434131" w:rsidP="00434131">
      <w:pPr>
        <w:tabs>
          <w:tab w:val="left" w:pos="180"/>
        </w:tabs>
        <w:spacing w:after="0" w:line="240" w:lineRule="auto"/>
        <w:ind w:firstLine="720"/>
        <w:jc w:val="both"/>
        <w:rPr>
          <w:rFonts w:ascii="Times New Roman" w:eastAsia="Times New Roman" w:hAnsi="Times New Roman" w:cs="Times New Roman"/>
          <w:sz w:val="24"/>
          <w:szCs w:val="24"/>
          <w:lang w:eastAsia="ru-RU"/>
        </w:rPr>
      </w:pPr>
      <w:proofErr w:type="gramStart"/>
      <w:r w:rsidRPr="005F13F8">
        <w:rPr>
          <w:rFonts w:ascii="Times New Roman" w:eastAsia="Times New Roman" w:hAnsi="Times New Roman" w:cs="Times New Roman"/>
          <w:sz w:val="24"/>
          <w:szCs w:val="24"/>
          <w:lang w:eastAsia="ru-RU"/>
        </w:rPr>
        <w:t xml:space="preserve">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pacing w:val="-1"/>
          <w:sz w:val="24"/>
          <w:szCs w:val="24"/>
          <w:lang w:eastAsia="ru-RU"/>
        </w:rPr>
        <w:t xml:space="preserve"> </w:t>
      </w:r>
      <w:r w:rsidRPr="005F13F8">
        <w:rPr>
          <w:rFonts w:ascii="Times New Roman" w:eastAsia="Times New Roman" w:hAnsi="Times New Roman" w:cs="Times New Roman"/>
          <w:sz w:val="24"/>
          <w:szCs w:val="24"/>
          <w:lang w:eastAsia="ru-RU"/>
        </w:rPr>
        <w:t xml:space="preserve">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РЕШИЛ:</w:t>
      </w:r>
      <w:proofErr w:type="gramEnd"/>
    </w:p>
    <w:p w:rsidR="00434131" w:rsidRPr="005F13F8" w:rsidRDefault="00434131" w:rsidP="00434131">
      <w:pPr>
        <w:tabs>
          <w:tab w:val="left" w:pos="180"/>
        </w:tabs>
        <w:spacing w:after="0" w:line="240" w:lineRule="auto"/>
        <w:ind w:left="708"/>
        <w:jc w:val="center"/>
        <w:rPr>
          <w:rFonts w:ascii="Times New Roman" w:eastAsia="Times New Roman" w:hAnsi="Times New Roman" w:cs="Times New Roman"/>
          <w:sz w:val="16"/>
          <w:szCs w:val="16"/>
          <w:lang w:eastAsia="ru-RU"/>
        </w:rPr>
      </w:pPr>
    </w:p>
    <w:p w:rsidR="00434131" w:rsidRPr="005F13F8" w:rsidRDefault="00434131" w:rsidP="00434131">
      <w:pPr>
        <w:tabs>
          <w:tab w:val="left" w:pos="0"/>
        </w:tabs>
        <w:spacing w:after="0" w:line="240" w:lineRule="auto"/>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            1.Назначить публичные слушания на территории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pacing w:val="-1"/>
          <w:sz w:val="24"/>
          <w:szCs w:val="24"/>
          <w:lang w:eastAsia="ru-RU"/>
        </w:rPr>
        <w:t xml:space="preserve"> </w:t>
      </w:r>
      <w:r>
        <w:rPr>
          <w:rFonts w:ascii="Times New Roman" w:eastAsia="Times New Roman" w:hAnsi="Times New Roman" w:cs="Times New Roman"/>
          <w:sz w:val="24"/>
          <w:szCs w:val="24"/>
          <w:lang w:eastAsia="ru-RU"/>
        </w:rPr>
        <w:t>сельского поселения  на  26</w:t>
      </w:r>
      <w:r w:rsidRPr="005F13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февраля 2024</w:t>
      </w:r>
      <w:r w:rsidRPr="005F13F8">
        <w:rPr>
          <w:rFonts w:ascii="Times New Roman" w:eastAsia="Times New Roman" w:hAnsi="Times New Roman" w:cs="Times New Roman"/>
          <w:sz w:val="24"/>
          <w:szCs w:val="24"/>
          <w:lang w:eastAsia="ru-RU"/>
        </w:rPr>
        <w:t xml:space="preserve"> года с 10 ч.00. </w:t>
      </w:r>
    </w:p>
    <w:p w:rsidR="00434131" w:rsidRPr="005F13F8" w:rsidRDefault="00434131" w:rsidP="00434131">
      <w:pPr>
        <w:tabs>
          <w:tab w:val="left" w:pos="180"/>
        </w:tabs>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2. Местом проведения публичных слушаний определить  здание МОУ «Лицей» с. Ельники, расположенное по адресу: РМ, </w:t>
      </w:r>
      <w:proofErr w:type="spellStart"/>
      <w:r w:rsidRPr="005F13F8">
        <w:rPr>
          <w:rFonts w:ascii="Times New Roman" w:eastAsia="Times New Roman" w:hAnsi="Times New Roman" w:cs="Times New Roman"/>
          <w:sz w:val="24"/>
          <w:szCs w:val="24"/>
          <w:lang w:eastAsia="ru-RU"/>
        </w:rPr>
        <w:t>Ельниковский</w:t>
      </w:r>
      <w:proofErr w:type="spellEnd"/>
      <w:r w:rsidRPr="005F13F8">
        <w:rPr>
          <w:rFonts w:ascii="Times New Roman" w:eastAsia="Times New Roman" w:hAnsi="Times New Roman" w:cs="Times New Roman"/>
          <w:sz w:val="24"/>
          <w:szCs w:val="24"/>
          <w:lang w:eastAsia="ru-RU"/>
        </w:rPr>
        <w:t xml:space="preserve"> район, с. Ельники, ул. </w:t>
      </w:r>
      <w:proofErr w:type="gramStart"/>
      <w:r w:rsidRPr="005F13F8">
        <w:rPr>
          <w:rFonts w:ascii="Times New Roman" w:eastAsia="Times New Roman" w:hAnsi="Times New Roman" w:cs="Times New Roman"/>
          <w:sz w:val="24"/>
          <w:szCs w:val="24"/>
          <w:lang w:eastAsia="ru-RU"/>
        </w:rPr>
        <w:t>Садовая</w:t>
      </w:r>
      <w:proofErr w:type="gramEnd"/>
      <w:r w:rsidRPr="005F13F8">
        <w:rPr>
          <w:rFonts w:ascii="Times New Roman" w:eastAsia="Times New Roman" w:hAnsi="Times New Roman" w:cs="Times New Roman"/>
          <w:sz w:val="24"/>
          <w:szCs w:val="24"/>
          <w:lang w:eastAsia="ru-RU"/>
        </w:rPr>
        <w:t xml:space="preserve">, д. 43. </w:t>
      </w:r>
    </w:p>
    <w:p w:rsidR="00434131" w:rsidRPr="005F13F8" w:rsidRDefault="00434131" w:rsidP="00434131">
      <w:pPr>
        <w:tabs>
          <w:tab w:val="left" w:pos="180"/>
        </w:tabs>
        <w:spacing w:after="0" w:line="240" w:lineRule="auto"/>
        <w:ind w:left="708"/>
        <w:jc w:val="both"/>
        <w:rPr>
          <w:rFonts w:ascii="Times New Roman" w:eastAsia="Times New Roman" w:hAnsi="Times New Roman" w:cs="Times New Roman"/>
          <w:sz w:val="24"/>
          <w:szCs w:val="24"/>
          <w:lang w:eastAsia="ru-RU"/>
        </w:rPr>
      </w:pPr>
      <w:bookmarkStart w:id="1" w:name="sub_3"/>
      <w:r w:rsidRPr="005F13F8">
        <w:rPr>
          <w:rFonts w:ascii="Times New Roman" w:eastAsia="Times New Roman" w:hAnsi="Times New Roman" w:cs="Times New Roman"/>
          <w:sz w:val="24"/>
          <w:szCs w:val="24"/>
          <w:lang w:eastAsia="ru-RU"/>
        </w:rPr>
        <w:t>3.</w:t>
      </w:r>
      <w:bookmarkEnd w:id="1"/>
      <w:r w:rsidRPr="005F13F8">
        <w:rPr>
          <w:rFonts w:ascii="Times New Roman" w:eastAsia="Times New Roman" w:hAnsi="Times New Roman" w:cs="Times New Roman"/>
          <w:sz w:val="24"/>
          <w:szCs w:val="24"/>
          <w:lang w:eastAsia="ru-RU"/>
        </w:rPr>
        <w:t xml:space="preserve"> На публичные слушания вынести следующие вопросы:</w:t>
      </w:r>
    </w:p>
    <w:p w:rsidR="00434131" w:rsidRPr="005F13F8" w:rsidRDefault="00434131" w:rsidP="00434131">
      <w:pPr>
        <w:tabs>
          <w:tab w:val="left" w:pos="180"/>
        </w:tabs>
        <w:spacing w:after="0" w:line="240" w:lineRule="auto"/>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           О внесении изменений  в Устав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pacing w:val="-1"/>
          <w:sz w:val="24"/>
          <w:szCs w:val="24"/>
          <w:lang w:eastAsia="ru-RU"/>
        </w:rPr>
        <w:t xml:space="preserve"> </w:t>
      </w:r>
      <w:r w:rsidRPr="005F13F8">
        <w:rPr>
          <w:rFonts w:ascii="Times New Roman" w:eastAsia="Times New Roman" w:hAnsi="Times New Roman" w:cs="Times New Roman"/>
          <w:sz w:val="24"/>
          <w:szCs w:val="24"/>
          <w:lang w:eastAsia="ru-RU"/>
        </w:rPr>
        <w:t xml:space="preserve">сельского поселения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Республики Мордовия.</w:t>
      </w:r>
    </w:p>
    <w:bookmarkEnd w:id="0"/>
    <w:p w:rsidR="00434131" w:rsidRPr="005F13F8" w:rsidRDefault="00434131" w:rsidP="00434131">
      <w:pPr>
        <w:tabs>
          <w:tab w:val="left" w:pos="180"/>
        </w:tabs>
        <w:spacing w:after="0" w:line="240" w:lineRule="auto"/>
        <w:ind w:firstLine="708"/>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4. Обсуждение проекта решения осуществляется в порядке, установленном Положением о порядке проведения публичных слушаний.</w:t>
      </w:r>
    </w:p>
    <w:p w:rsidR="00434131" w:rsidRPr="005F13F8" w:rsidRDefault="00434131" w:rsidP="00434131">
      <w:pPr>
        <w:spacing w:after="0" w:line="240" w:lineRule="auto"/>
        <w:ind w:firstLine="720"/>
        <w:jc w:val="both"/>
        <w:rPr>
          <w:rFonts w:ascii="Times New Roman" w:eastAsia="Times New Roman" w:hAnsi="Times New Roman" w:cs="Times New Roman"/>
          <w:sz w:val="24"/>
          <w:szCs w:val="24"/>
          <w:lang w:eastAsia="ru-RU"/>
        </w:rPr>
      </w:pPr>
      <w:bookmarkStart w:id="2" w:name="sub_6"/>
      <w:r w:rsidRPr="005F13F8">
        <w:rPr>
          <w:rFonts w:ascii="Times New Roman" w:eastAsia="Times New Roman" w:hAnsi="Times New Roman" w:cs="Times New Roman"/>
          <w:sz w:val="24"/>
          <w:szCs w:val="24"/>
          <w:lang w:eastAsia="ru-RU"/>
        </w:rPr>
        <w:t xml:space="preserve">5. С проектом решения о внесении изменений  в Устав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можно ознакомиться в управлении по работе с территорией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и на официальном сайте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w:t>
      </w:r>
    </w:p>
    <w:p w:rsidR="00434131" w:rsidRPr="005F13F8" w:rsidRDefault="00434131" w:rsidP="00434131">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6. Сформировать рабочую группу по организации и проведению публичных слушаний в следующем составе: </w:t>
      </w:r>
    </w:p>
    <w:p w:rsidR="00434131" w:rsidRPr="005F13F8" w:rsidRDefault="00434131" w:rsidP="00434131">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Председатель рабочей группы: </w:t>
      </w:r>
    </w:p>
    <w:p w:rsidR="00434131" w:rsidRPr="005F13F8" w:rsidRDefault="00434131" w:rsidP="00434131">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Ванюшкина Т.И. – заместитель Главы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w:t>
      </w:r>
      <w:proofErr w:type="gramStart"/>
      <w:r w:rsidRPr="005F13F8">
        <w:rPr>
          <w:rFonts w:ascii="Times New Roman" w:eastAsia="Times New Roman" w:hAnsi="Times New Roman" w:cs="Times New Roman"/>
          <w:sz w:val="24"/>
          <w:szCs w:val="24"/>
          <w:lang w:eastAsia="ru-RU"/>
        </w:rPr>
        <w:t>-н</w:t>
      </w:r>
      <w:proofErr w:type="gramEnd"/>
      <w:r w:rsidRPr="005F13F8">
        <w:rPr>
          <w:rFonts w:ascii="Times New Roman" w:eastAsia="Times New Roman" w:hAnsi="Times New Roman" w:cs="Times New Roman"/>
          <w:sz w:val="24"/>
          <w:szCs w:val="24"/>
          <w:lang w:eastAsia="ru-RU"/>
        </w:rPr>
        <w:t xml:space="preserve">ачальник управления по работе с территорией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434131" w:rsidRPr="005F13F8" w:rsidRDefault="00434131" w:rsidP="00434131">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Члены рабочей группы: </w:t>
      </w:r>
    </w:p>
    <w:p w:rsidR="00434131" w:rsidRPr="005F13F8" w:rsidRDefault="00434131" w:rsidP="00434131">
      <w:pPr>
        <w:spacing w:after="0" w:line="240" w:lineRule="auto"/>
        <w:ind w:firstLine="720"/>
        <w:jc w:val="both"/>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Салина</w:t>
      </w:r>
      <w:proofErr w:type="spellEnd"/>
      <w:r w:rsidRPr="005F13F8">
        <w:rPr>
          <w:rFonts w:ascii="Times New Roman" w:eastAsia="Times New Roman" w:hAnsi="Times New Roman" w:cs="Times New Roman"/>
          <w:sz w:val="24"/>
          <w:szCs w:val="24"/>
          <w:lang w:eastAsia="ru-RU"/>
        </w:rPr>
        <w:t xml:space="preserve"> Н.П. – заместитель начальника управления по работе с территорией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434131" w:rsidRPr="005F13F8" w:rsidRDefault="00434131" w:rsidP="00434131">
      <w:pPr>
        <w:spacing w:after="0" w:line="240" w:lineRule="auto"/>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            </w:t>
      </w:r>
      <w:proofErr w:type="spellStart"/>
      <w:r w:rsidRPr="005F13F8">
        <w:rPr>
          <w:rFonts w:ascii="Times New Roman" w:eastAsia="Times New Roman" w:hAnsi="Times New Roman" w:cs="Times New Roman"/>
          <w:sz w:val="24"/>
          <w:szCs w:val="24"/>
          <w:lang w:eastAsia="ru-RU"/>
        </w:rPr>
        <w:t>Шашанова</w:t>
      </w:r>
      <w:proofErr w:type="spellEnd"/>
      <w:r w:rsidRPr="005F13F8">
        <w:rPr>
          <w:rFonts w:ascii="Times New Roman" w:eastAsia="Times New Roman" w:hAnsi="Times New Roman" w:cs="Times New Roman"/>
          <w:sz w:val="24"/>
          <w:szCs w:val="24"/>
          <w:lang w:eastAsia="ru-RU"/>
        </w:rPr>
        <w:t xml:space="preserve"> Т.А. - депутат Совета депутатов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по Кооперативному одномандатному  избирательному округу №4.</w:t>
      </w:r>
    </w:p>
    <w:p w:rsidR="00434131" w:rsidRPr="005F13F8" w:rsidRDefault="00434131" w:rsidP="00434131">
      <w:pPr>
        <w:tabs>
          <w:tab w:val="left" w:pos="180"/>
        </w:tabs>
        <w:spacing w:after="0" w:line="240" w:lineRule="auto"/>
        <w:ind w:firstLine="708"/>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shd w:val="clear" w:color="auto" w:fill="FFFFFF"/>
          <w:lang w:eastAsia="ar-SA"/>
        </w:rPr>
        <w:t>7. Настоящее решение подлежит официальному опубликованию</w:t>
      </w:r>
      <w:r w:rsidRPr="005F13F8">
        <w:rPr>
          <w:rFonts w:ascii="Times New Roman" w:eastAsia="Times New Roman" w:hAnsi="Times New Roman" w:cs="Times New Roman"/>
          <w:sz w:val="24"/>
          <w:szCs w:val="24"/>
          <w:lang w:eastAsia="ru-RU"/>
        </w:rPr>
        <w:t>.</w:t>
      </w:r>
    </w:p>
    <w:p w:rsidR="00434131" w:rsidRPr="005F13F8" w:rsidRDefault="00434131" w:rsidP="00434131">
      <w:pPr>
        <w:tabs>
          <w:tab w:val="left" w:pos="180"/>
        </w:tabs>
        <w:spacing w:after="0" w:line="240" w:lineRule="auto"/>
        <w:ind w:firstLine="708"/>
        <w:jc w:val="both"/>
        <w:rPr>
          <w:rFonts w:ascii="Times New Roman" w:eastAsia="Times New Roman" w:hAnsi="Times New Roman" w:cs="Times New Roman"/>
          <w:sz w:val="24"/>
          <w:szCs w:val="24"/>
          <w:lang w:eastAsia="ru-RU"/>
        </w:rPr>
      </w:pPr>
    </w:p>
    <w:bookmarkEnd w:id="2"/>
    <w:p w:rsidR="00434131" w:rsidRPr="005F13F8" w:rsidRDefault="00434131" w:rsidP="00434131">
      <w:pPr>
        <w:tabs>
          <w:tab w:val="left" w:pos="180"/>
        </w:tabs>
        <w:autoSpaceDE w:val="0"/>
        <w:autoSpaceDN w:val="0"/>
        <w:adjustRightInd w:val="0"/>
        <w:spacing w:after="0" w:line="240" w:lineRule="auto"/>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Глава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w:t>
      </w:r>
    </w:p>
    <w:p w:rsidR="00434131" w:rsidRPr="005F13F8" w:rsidRDefault="00434131" w:rsidP="00434131">
      <w:pPr>
        <w:tabs>
          <w:tab w:val="left" w:pos="180"/>
        </w:tabs>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434131" w:rsidRPr="005F13F8" w:rsidRDefault="00434131" w:rsidP="00434131">
      <w:pPr>
        <w:tabs>
          <w:tab w:val="left" w:pos="180"/>
        </w:tabs>
        <w:autoSpaceDE w:val="0"/>
        <w:autoSpaceDN w:val="0"/>
        <w:adjustRightInd w:val="0"/>
        <w:spacing w:after="0" w:line="240" w:lineRule="auto"/>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sz w:val="24"/>
          <w:szCs w:val="24"/>
          <w:lang w:eastAsia="ru-RU"/>
        </w:rPr>
        <w:t xml:space="preserve">Республики Мордовия                                                                                       А.П. Маскаева    </w:t>
      </w:r>
    </w:p>
    <w:p w:rsidR="005508A7" w:rsidRPr="005F13F8" w:rsidRDefault="005508A7" w:rsidP="005508A7">
      <w:pPr>
        <w:spacing w:after="0" w:line="240" w:lineRule="auto"/>
        <w:jc w:val="right"/>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lastRenderedPageBreak/>
        <w:t>Приложение 1</w:t>
      </w:r>
    </w:p>
    <w:p w:rsidR="005508A7" w:rsidRPr="005F13F8" w:rsidRDefault="005508A7" w:rsidP="005508A7">
      <w:pPr>
        <w:spacing w:after="0" w:line="240" w:lineRule="auto"/>
        <w:jc w:val="right"/>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к решению Совета депутатов </w:t>
      </w:r>
    </w:p>
    <w:p w:rsidR="005508A7" w:rsidRPr="005F13F8" w:rsidRDefault="005508A7" w:rsidP="005508A7">
      <w:pPr>
        <w:spacing w:after="0" w:line="240" w:lineRule="auto"/>
        <w:jc w:val="right"/>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w:t>
      </w:r>
    </w:p>
    <w:p w:rsidR="005508A7" w:rsidRPr="005F13F8" w:rsidRDefault="005508A7" w:rsidP="005508A7">
      <w:pPr>
        <w:spacing w:after="0" w:line="240" w:lineRule="auto"/>
        <w:jc w:val="right"/>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5508A7" w:rsidRPr="005F13F8" w:rsidRDefault="005508A7" w:rsidP="005508A7">
      <w:pPr>
        <w:spacing w:after="0" w:line="240" w:lineRule="auto"/>
        <w:jc w:val="right"/>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Республики Мордовия</w:t>
      </w:r>
    </w:p>
    <w:p w:rsidR="005508A7" w:rsidRPr="00FA2E4D" w:rsidRDefault="005508A7" w:rsidP="005508A7">
      <w:pPr>
        <w:spacing w:after="0" w:line="240" w:lineRule="auto"/>
        <w:ind w:firstLine="540"/>
        <w:jc w:val="center"/>
        <w:rPr>
          <w:rFonts w:ascii="Times New Roman" w:eastAsia="Times New Roman" w:hAnsi="Times New Roman" w:cs="Times New Roman"/>
          <w:sz w:val="26"/>
          <w:szCs w:val="24"/>
          <w:lang w:eastAsia="ru-RU"/>
        </w:rPr>
      </w:pPr>
      <w:r w:rsidRPr="005F13F8">
        <w:rPr>
          <w:rFonts w:ascii="Times New Roman" w:eastAsia="Times New Roman" w:hAnsi="Times New Roman" w:cs="Times New Roman"/>
          <w:sz w:val="24"/>
          <w:szCs w:val="24"/>
          <w:lang w:eastAsia="ru-RU"/>
        </w:rPr>
        <w:t xml:space="preserve">                                                                                     </w:t>
      </w:r>
      <w:r w:rsidR="00CE48AD">
        <w:rPr>
          <w:rFonts w:ascii="Times New Roman" w:eastAsia="Times New Roman" w:hAnsi="Times New Roman" w:cs="Times New Roman"/>
          <w:sz w:val="24"/>
          <w:szCs w:val="24"/>
          <w:lang w:eastAsia="ru-RU"/>
        </w:rPr>
        <w:t xml:space="preserve">                 от  08.02.</w:t>
      </w:r>
      <w:r>
        <w:rPr>
          <w:rFonts w:ascii="Times New Roman" w:eastAsia="Times New Roman" w:hAnsi="Times New Roman" w:cs="Times New Roman"/>
          <w:sz w:val="24"/>
          <w:szCs w:val="24"/>
          <w:lang w:eastAsia="ru-RU"/>
        </w:rPr>
        <w:t xml:space="preserve">2024  №  </w:t>
      </w:r>
      <w:r w:rsidR="00CE48AD">
        <w:rPr>
          <w:rFonts w:ascii="Times New Roman" w:eastAsia="Times New Roman" w:hAnsi="Times New Roman" w:cs="Times New Roman"/>
          <w:sz w:val="24"/>
          <w:szCs w:val="24"/>
          <w:lang w:eastAsia="ru-RU"/>
        </w:rPr>
        <w:t>98</w:t>
      </w:r>
      <w:r w:rsidRPr="005F13F8">
        <w:rPr>
          <w:rFonts w:ascii="Times New Roman" w:eastAsia="Times New Roman" w:hAnsi="Times New Roman" w:cs="Times New Roman"/>
          <w:sz w:val="24"/>
          <w:szCs w:val="24"/>
          <w:lang w:eastAsia="ru-RU"/>
        </w:rPr>
        <w:t xml:space="preserve">  </w:t>
      </w:r>
    </w:p>
    <w:p w:rsidR="005508A7" w:rsidRDefault="005508A7" w:rsidP="005508A7">
      <w:pPr>
        <w:spacing w:after="0" w:line="240" w:lineRule="auto"/>
        <w:ind w:firstLine="540"/>
        <w:jc w:val="right"/>
        <w:rPr>
          <w:rFonts w:ascii="Times New Roman" w:eastAsia="Times New Roman" w:hAnsi="Times New Roman" w:cs="Times New Roman"/>
          <w:sz w:val="26"/>
          <w:szCs w:val="28"/>
          <w:lang w:eastAsia="ru-RU"/>
        </w:rPr>
      </w:pPr>
    </w:p>
    <w:p w:rsidR="005508A7" w:rsidRDefault="005508A7" w:rsidP="005508A7">
      <w:pPr>
        <w:spacing w:after="0" w:line="240" w:lineRule="auto"/>
        <w:ind w:firstLine="540"/>
        <w:jc w:val="right"/>
        <w:rPr>
          <w:rFonts w:ascii="Times New Roman" w:eastAsia="Times New Roman" w:hAnsi="Times New Roman" w:cs="Times New Roman"/>
          <w:sz w:val="26"/>
          <w:szCs w:val="28"/>
          <w:lang w:eastAsia="ru-RU"/>
        </w:rPr>
      </w:pPr>
      <w:r>
        <w:rPr>
          <w:rFonts w:ascii="Times New Roman" w:eastAsia="Times New Roman" w:hAnsi="Times New Roman" w:cs="Times New Roman"/>
          <w:sz w:val="26"/>
          <w:szCs w:val="28"/>
          <w:lang w:eastAsia="ru-RU"/>
        </w:rPr>
        <w:t>ПРОЕКТ</w:t>
      </w: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СОВЕТ ДЕПУТАТОВ </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ЕЛЬНИКОВСКОГО СЕЛЬСКОГО ПОСЕЛЕНИЯ</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 ЕЛЬНИКОВСКОГО МУНИЦИПАЛЬНОГО РАЙОНА </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РЕСПУБЛИКИ МОРДОВИЯ</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sz w:val="26"/>
          <w:szCs w:val="28"/>
          <w:lang w:eastAsia="ru-RU"/>
        </w:rPr>
        <w:t>РЕШЕНИЕ</w:t>
      </w:r>
    </w:p>
    <w:p w:rsidR="00FA2E4D" w:rsidRPr="00FA2E4D" w:rsidRDefault="00FA2E4D" w:rsidP="00FA2E4D">
      <w:pPr>
        <w:spacing w:after="0" w:line="240" w:lineRule="auto"/>
        <w:ind w:firstLine="540"/>
        <w:jc w:val="both"/>
        <w:rPr>
          <w:rFonts w:ascii="Times New Roman" w:eastAsia="Times New Roman" w:hAnsi="Times New Roman" w:cs="Times New Roman"/>
          <w:b/>
          <w:sz w:val="26"/>
          <w:szCs w:val="28"/>
          <w:lang w:eastAsia="ru-RU"/>
        </w:rPr>
      </w:pPr>
    </w:p>
    <w:p w:rsidR="00FA2E4D" w:rsidRPr="00FA2E4D" w:rsidRDefault="00F1189E" w:rsidP="00FA2E4D">
      <w:pPr>
        <w:tabs>
          <w:tab w:val="left" w:pos="450"/>
          <w:tab w:val="center" w:pos="5012"/>
        </w:tabs>
        <w:spacing w:after="0" w:line="240" w:lineRule="auto"/>
        <w:ind w:hanging="180"/>
        <w:rPr>
          <w:rFonts w:ascii="Times New Roman" w:eastAsia="Times New Roman" w:hAnsi="Times New Roman" w:cs="Times New Roman"/>
          <w:sz w:val="26"/>
          <w:szCs w:val="28"/>
          <w:lang w:eastAsia="ru-RU"/>
        </w:rPr>
      </w:pPr>
      <w:r>
        <w:rPr>
          <w:rFonts w:ascii="Times New Roman" w:eastAsia="Times New Roman" w:hAnsi="Times New Roman" w:cs="Times New Roman"/>
          <w:sz w:val="26"/>
          <w:szCs w:val="28"/>
          <w:lang w:eastAsia="ru-RU"/>
        </w:rPr>
        <w:t xml:space="preserve">             </w:t>
      </w:r>
      <w:r w:rsidR="005239C6">
        <w:rPr>
          <w:rFonts w:ascii="Times New Roman" w:eastAsia="Times New Roman" w:hAnsi="Times New Roman" w:cs="Times New Roman"/>
          <w:sz w:val="26"/>
          <w:szCs w:val="28"/>
          <w:lang w:eastAsia="ru-RU"/>
        </w:rPr>
        <w:t xml:space="preserve">         </w:t>
      </w:r>
      <w:r w:rsidR="00FA2E4D" w:rsidRPr="00FA2E4D">
        <w:rPr>
          <w:rFonts w:ascii="Times New Roman" w:eastAsia="Times New Roman" w:hAnsi="Times New Roman" w:cs="Times New Roman"/>
          <w:sz w:val="26"/>
          <w:szCs w:val="28"/>
          <w:lang w:eastAsia="ru-RU"/>
        </w:rPr>
        <w:t>20</w:t>
      </w:r>
      <w:r w:rsidR="005A5ED7">
        <w:rPr>
          <w:rFonts w:ascii="Times New Roman" w:eastAsia="Times New Roman" w:hAnsi="Times New Roman" w:cs="Times New Roman"/>
          <w:sz w:val="26"/>
          <w:szCs w:val="28"/>
          <w:lang w:eastAsia="ru-RU"/>
        </w:rPr>
        <w:t>2</w:t>
      </w:r>
      <w:r w:rsidR="0051764C">
        <w:rPr>
          <w:rFonts w:ascii="Times New Roman" w:eastAsia="Times New Roman" w:hAnsi="Times New Roman" w:cs="Times New Roman"/>
          <w:sz w:val="26"/>
          <w:szCs w:val="28"/>
          <w:lang w:eastAsia="ru-RU"/>
        </w:rPr>
        <w:t>4</w:t>
      </w:r>
      <w:r w:rsidR="0069729F">
        <w:rPr>
          <w:rFonts w:ascii="Times New Roman" w:eastAsia="Times New Roman" w:hAnsi="Times New Roman" w:cs="Times New Roman"/>
          <w:sz w:val="26"/>
          <w:szCs w:val="28"/>
          <w:lang w:eastAsia="ru-RU"/>
        </w:rPr>
        <w:t xml:space="preserve"> </w:t>
      </w:r>
      <w:r w:rsidR="00FA2E4D" w:rsidRPr="00FA2E4D">
        <w:rPr>
          <w:rFonts w:ascii="Times New Roman" w:eastAsia="Times New Roman" w:hAnsi="Times New Roman" w:cs="Times New Roman"/>
          <w:sz w:val="26"/>
          <w:szCs w:val="28"/>
          <w:lang w:eastAsia="ru-RU"/>
        </w:rPr>
        <w:t xml:space="preserve">                                                             </w:t>
      </w:r>
      <w:r w:rsidR="00FA264B">
        <w:rPr>
          <w:rFonts w:ascii="Times New Roman" w:eastAsia="Times New Roman" w:hAnsi="Times New Roman" w:cs="Times New Roman"/>
          <w:sz w:val="26"/>
          <w:szCs w:val="28"/>
          <w:lang w:eastAsia="ru-RU"/>
        </w:rPr>
        <w:t xml:space="preserve">                       </w:t>
      </w:r>
      <w:r w:rsidR="000C17E0">
        <w:rPr>
          <w:rFonts w:ascii="Times New Roman" w:eastAsia="Times New Roman" w:hAnsi="Times New Roman" w:cs="Times New Roman"/>
          <w:sz w:val="26"/>
          <w:szCs w:val="28"/>
          <w:lang w:eastAsia="ru-RU"/>
        </w:rPr>
        <w:t xml:space="preserve">     </w:t>
      </w:r>
      <w:r w:rsidR="00FA264B">
        <w:rPr>
          <w:rFonts w:ascii="Times New Roman" w:eastAsia="Times New Roman" w:hAnsi="Times New Roman" w:cs="Times New Roman"/>
          <w:sz w:val="26"/>
          <w:szCs w:val="28"/>
          <w:lang w:eastAsia="ru-RU"/>
        </w:rPr>
        <w:t xml:space="preserve">   № </w:t>
      </w:r>
    </w:p>
    <w:p w:rsidR="00FA2E4D" w:rsidRPr="00FA2E4D" w:rsidRDefault="00FA2E4D" w:rsidP="00FA2E4D">
      <w:pPr>
        <w:spacing w:after="0" w:line="240" w:lineRule="auto"/>
        <w:ind w:firstLine="540"/>
        <w:jc w:val="center"/>
        <w:rPr>
          <w:rFonts w:ascii="Times New Roman" w:eastAsia="Times New Roman" w:hAnsi="Times New Roman" w:cs="Times New Roman"/>
          <w:b/>
          <w:bCs/>
          <w:kern w:val="28"/>
          <w:sz w:val="26"/>
          <w:szCs w:val="28"/>
          <w:lang w:eastAsia="ru-RU"/>
        </w:rPr>
      </w:pPr>
    </w:p>
    <w:p w:rsidR="00FA2E4D" w:rsidRPr="00E10429" w:rsidRDefault="00FA2E4D" w:rsidP="00FA2E4D">
      <w:pPr>
        <w:spacing w:after="0" w:line="240" w:lineRule="auto"/>
        <w:ind w:firstLine="540"/>
        <w:jc w:val="center"/>
        <w:rPr>
          <w:rFonts w:ascii="Times New Roman" w:eastAsia="Times New Roman" w:hAnsi="Times New Roman" w:cs="Times New Roman"/>
          <w:b/>
          <w:sz w:val="26"/>
          <w:szCs w:val="26"/>
          <w:lang w:eastAsia="ru-RU"/>
        </w:rPr>
      </w:pPr>
      <w:r w:rsidRPr="00E10429">
        <w:rPr>
          <w:rFonts w:ascii="Times New Roman" w:eastAsia="Times New Roman" w:hAnsi="Times New Roman" w:cs="Times New Roman"/>
          <w:b/>
          <w:bCs/>
          <w:kern w:val="28"/>
          <w:sz w:val="26"/>
          <w:szCs w:val="26"/>
          <w:lang w:eastAsia="ru-RU"/>
        </w:rPr>
        <w:t>О ВНЕСЕНИИ ИЗМЕНЕНИЙ В УСТАВ ЕЛЬНИКОВСКОГО СЕЛЬСКОГО ПОСЕЛЕНИЯ ЕЛЬНИКОВСКОГО МУНИЦИПАЛЬНОГО РАЙОНА РЕСПУБЛИКИ МОРДОВИЯ</w:t>
      </w:r>
    </w:p>
    <w:p w:rsidR="00FA2E4D" w:rsidRPr="00E10429" w:rsidRDefault="00FA2E4D" w:rsidP="00FA2E4D">
      <w:pPr>
        <w:spacing w:after="0" w:line="240" w:lineRule="auto"/>
        <w:ind w:firstLine="540"/>
        <w:jc w:val="both"/>
        <w:rPr>
          <w:rFonts w:ascii="Times New Roman" w:eastAsia="Times New Roman" w:hAnsi="Times New Roman" w:cs="Times New Roman"/>
          <w:b/>
          <w:sz w:val="26"/>
          <w:szCs w:val="26"/>
          <w:lang w:eastAsia="ru-RU"/>
        </w:rPr>
      </w:pPr>
    </w:p>
    <w:p w:rsidR="00894DF8" w:rsidRPr="00E10429" w:rsidRDefault="00894DF8" w:rsidP="00894DF8">
      <w:pPr>
        <w:autoSpaceDE w:val="0"/>
        <w:autoSpaceDN w:val="0"/>
        <w:adjustRightInd w:val="0"/>
        <w:spacing w:after="0" w:line="240" w:lineRule="auto"/>
        <w:ind w:firstLine="540"/>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В ц</w:t>
      </w:r>
      <w:r w:rsidR="009C496D" w:rsidRPr="00E10429">
        <w:rPr>
          <w:rFonts w:ascii="Times New Roman" w:eastAsia="Times New Roman" w:hAnsi="Times New Roman" w:cs="Times New Roman"/>
          <w:sz w:val="26"/>
          <w:szCs w:val="26"/>
          <w:lang w:eastAsia="ru-RU"/>
        </w:rPr>
        <w:t xml:space="preserve">елях приведения </w:t>
      </w:r>
      <w:r w:rsidRPr="00E10429">
        <w:rPr>
          <w:rFonts w:ascii="Times New Roman" w:eastAsia="Times New Roman" w:hAnsi="Times New Roman" w:cs="Times New Roman"/>
          <w:sz w:val="26"/>
          <w:szCs w:val="26"/>
          <w:lang w:eastAsia="ru-RU"/>
        </w:rPr>
        <w:t xml:space="preserve"> Устава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Республики Мордовия (далее – Устав) в соответствие с требованиями  Федерального закона от 06.10.2003 № 131-ФЗ «Об общих принципах организации местного самоуправления в Российской Федерации», Совет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w:t>
      </w:r>
      <w:r w:rsidRPr="00E10429">
        <w:rPr>
          <w:rFonts w:ascii="Times New Roman" w:eastAsia="Times New Roman" w:hAnsi="Times New Roman" w:cs="Times New Roman"/>
          <w:bCs/>
          <w:sz w:val="26"/>
          <w:szCs w:val="26"/>
          <w:lang w:eastAsia="ru-RU"/>
        </w:rPr>
        <w:t xml:space="preserve"> решил</w:t>
      </w:r>
      <w:r w:rsidRPr="00E10429">
        <w:rPr>
          <w:rFonts w:ascii="Times New Roman" w:eastAsia="Times New Roman" w:hAnsi="Times New Roman" w:cs="Times New Roman"/>
          <w:sz w:val="26"/>
          <w:szCs w:val="26"/>
          <w:lang w:eastAsia="ru-RU"/>
        </w:rPr>
        <w:t>:</w:t>
      </w:r>
    </w:p>
    <w:p w:rsidR="00894DF8" w:rsidRPr="00E10429" w:rsidRDefault="00894DF8" w:rsidP="00894DF8">
      <w:pPr>
        <w:spacing w:after="0" w:line="240" w:lineRule="auto"/>
        <w:ind w:firstLine="561"/>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 </w:t>
      </w:r>
      <w:proofErr w:type="gramStart"/>
      <w:r w:rsidRPr="00E10429">
        <w:rPr>
          <w:rFonts w:ascii="Times New Roman" w:eastAsia="Times New Roman" w:hAnsi="Times New Roman" w:cs="Times New Roman"/>
          <w:sz w:val="26"/>
          <w:szCs w:val="26"/>
          <w:lang w:eastAsia="ru-RU"/>
        </w:rPr>
        <w:t xml:space="preserve">Внести в Устав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Республики Мордовия, утвержденный решением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Республики Мордовия  от 18 ноября 2019 г. № 22</w:t>
      </w:r>
      <w:r w:rsidR="00FA264B" w:rsidRPr="00E10429">
        <w:rPr>
          <w:rFonts w:ascii="Times New Roman" w:eastAsia="Times New Roman" w:hAnsi="Times New Roman" w:cs="Times New Roman"/>
          <w:sz w:val="26"/>
          <w:szCs w:val="26"/>
          <w:lang w:eastAsia="ru-RU"/>
        </w:rPr>
        <w:t xml:space="preserve"> (</w:t>
      </w:r>
      <w:r w:rsidR="00FA264B" w:rsidRPr="00E10429">
        <w:rPr>
          <w:rFonts w:ascii="Times New Roman" w:hAnsi="Times New Roman" w:cs="Times New Roman"/>
          <w:sz w:val="26"/>
          <w:szCs w:val="26"/>
        </w:rPr>
        <w:t xml:space="preserve">с изменениями, внесёнными решением Совета депутатов </w:t>
      </w:r>
      <w:proofErr w:type="spellStart"/>
      <w:r w:rsidR="00FA264B" w:rsidRPr="00E10429">
        <w:rPr>
          <w:rFonts w:ascii="Times New Roman" w:hAnsi="Times New Roman" w:cs="Times New Roman"/>
          <w:sz w:val="26"/>
          <w:szCs w:val="26"/>
        </w:rPr>
        <w:t>Ельниковского</w:t>
      </w:r>
      <w:proofErr w:type="spellEnd"/>
      <w:r w:rsidR="00FA264B" w:rsidRPr="00E10429">
        <w:rPr>
          <w:rFonts w:ascii="Times New Roman" w:hAnsi="Times New Roman" w:cs="Times New Roman"/>
          <w:sz w:val="26"/>
          <w:szCs w:val="26"/>
        </w:rPr>
        <w:t xml:space="preserve"> сельского поселения </w:t>
      </w:r>
      <w:proofErr w:type="spellStart"/>
      <w:r w:rsidR="00FA264B" w:rsidRPr="00E10429">
        <w:rPr>
          <w:rFonts w:ascii="Times New Roman" w:hAnsi="Times New Roman" w:cs="Times New Roman"/>
          <w:sz w:val="26"/>
          <w:szCs w:val="26"/>
        </w:rPr>
        <w:t>Ельниковского</w:t>
      </w:r>
      <w:proofErr w:type="spellEnd"/>
      <w:r w:rsidR="00FA264B" w:rsidRPr="00E10429">
        <w:rPr>
          <w:rFonts w:ascii="Times New Roman" w:hAnsi="Times New Roman" w:cs="Times New Roman"/>
          <w:sz w:val="26"/>
          <w:szCs w:val="26"/>
        </w:rPr>
        <w:t xml:space="preserve"> муниципального района Республики Мордовия от </w:t>
      </w:r>
      <w:r w:rsidR="00FA264B" w:rsidRPr="00E10429">
        <w:rPr>
          <w:rFonts w:ascii="Times New Roman" w:hAnsi="Times New Roman" w:cs="Times New Roman"/>
          <w:bCs/>
          <w:sz w:val="26"/>
          <w:szCs w:val="26"/>
        </w:rPr>
        <w:t>18 марта 2021 г</w:t>
      </w:r>
      <w:r w:rsidR="00FA264B" w:rsidRPr="00E10429">
        <w:rPr>
          <w:rFonts w:ascii="Times New Roman" w:hAnsi="Times New Roman" w:cs="Times New Roman"/>
          <w:bCs/>
          <w:color w:val="000000" w:themeColor="text1"/>
          <w:sz w:val="26"/>
          <w:szCs w:val="26"/>
        </w:rPr>
        <w:t>. № 63</w:t>
      </w:r>
      <w:r w:rsidR="00F1189E" w:rsidRPr="00E10429">
        <w:rPr>
          <w:rFonts w:ascii="Times New Roman" w:hAnsi="Times New Roman" w:cs="Times New Roman"/>
          <w:bCs/>
          <w:color w:val="000000" w:themeColor="text1"/>
          <w:sz w:val="26"/>
          <w:szCs w:val="26"/>
        </w:rPr>
        <w:t>; от 30.03.2022 №37</w:t>
      </w:r>
      <w:r w:rsidR="00FA264B" w:rsidRPr="00E10429">
        <w:rPr>
          <w:rFonts w:ascii="Times New Roman" w:hAnsi="Times New Roman" w:cs="Times New Roman"/>
          <w:bCs/>
          <w:color w:val="000000" w:themeColor="text1"/>
          <w:sz w:val="26"/>
          <w:szCs w:val="26"/>
        </w:rPr>
        <w:t>)</w:t>
      </w:r>
      <w:r w:rsidRPr="00E10429">
        <w:rPr>
          <w:rFonts w:ascii="Times New Roman" w:eastAsia="Times New Roman" w:hAnsi="Times New Roman" w:cs="Times New Roman"/>
          <w:sz w:val="26"/>
          <w:szCs w:val="26"/>
          <w:lang w:eastAsia="ru-RU"/>
        </w:rPr>
        <w:t xml:space="preserve">, следующие изменения: </w:t>
      </w:r>
      <w:proofErr w:type="gramEnd"/>
    </w:p>
    <w:p w:rsidR="003904A8" w:rsidRPr="00E10429" w:rsidRDefault="005239C6" w:rsidP="005239C6">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535869" w:rsidRPr="00E10429">
        <w:rPr>
          <w:rFonts w:ascii="Times New Roman" w:eastAsia="Times New Roman" w:hAnsi="Times New Roman" w:cs="Times New Roman"/>
          <w:sz w:val="26"/>
          <w:szCs w:val="26"/>
          <w:lang w:eastAsia="ru-RU"/>
        </w:rPr>
        <w:t xml:space="preserve"> </w:t>
      </w:r>
      <w:r w:rsidR="003904A8" w:rsidRPr="00E10429">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1</w:t>
      </w:r>
      <w:r w:rsidR="003904A8" w:rsidRPr="00E10429">
        <w:rPr>
          <w:rFonts w:ascii="Times New Roman" w:eastAsia="Times New Roman" w:hAnsi="Times New Roman" w:cs="Times New Roman"/>
          <w:sz w:val="26"/>
          <w:szCs w:val="26"/>
          <w:lang w:eastAsia="ru-RU"/>
        </w:rPr>
        <w:t>) в статье 9:</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части 8 слова «в муниципальную комиссию» заменить словами «в территориальную комиссию»;</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части 9 слова «Муниципальная комиссия» заменить словами «Территориальная комиссия»;</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части 13 слова «муниципальная комиссия» в соответствующем падеже заменить словами «территориальная комиссия» в соответствующем падеже;</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w:t>
      </w:r>
      <w:r w:rsidR="005239C6">
        <w:rPr>
          <w:rFonts w:ascii="Times New Roman" w:eastAsia="Times New Roman" w:hAnsi="Times New Roman" w:cs="Times New Roman"/>
          <w:sz w:val="26"/>
          <w:szCs w:val="26"/>
          <w:lang w:eastAsia="ru-RU"/>
        </w:rPr>
        <w:t>2</w:t>
      </w:r>
      <w:r w:rsidRPr="00E10429">
        <w:rPr>
          <w:rFonts w:ascii="Times New Roman" w:eastAsia="Times New Roman" w:hAnsi="Times New Roman" w:cs="Times New Roman"/>
          <w:sz w:val="26"/>
          <w:szCs w:val="26"/>
          <w:lang w:eastAsia="ru-RU"/>
        </w:rPr>
        <w:t xml:space="preserve">) в части 6 статьи 10 слова «избирательной комиссией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«территориальной избирательной комиссией»;</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w:t>
      </w:r>
      <w:r w:rsidR="005239C6">
        <w:rPr>
          <w:rFonts w:ascii="Times New Roman" w:eastAsia="Times New Roman" w:hAnsi="Times New Roman" w:cs="Times New Roman"/>
          <w:sz w:val="26"/>
          <w:szCs w:val="26"/>
          <w:lang w:eastAsia="ru-RU"/>
        </w:rPr>
        <w:t>3</w:t>
      </w:r>
      <w:r w:rsidRPr="00E10429">
        <w:rPr>
          <w:rFonts w:ascii="Times New Roman" w:eastAsia="Times New Roman" w:hAnsi="Times New Roman" w:cs="Times New Roman"/>
          <w:sz w:val="26"/>
          <w:szCs w:val="26"/>
          <w:lang w:eastAsia="ru-RU"/>
        </w:rPr>
        <w:t>) в части 4 статьи 11:</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2 слова «в избирательную комиссию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«в территориальную комиссию местного референдума»;</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4 слова «избирательная комиссия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w:t>
      </w:r>
      <w:r w:rsidR="00535869" w:rsidRPr="00E10429">
        <w:rPr>
          <w:rFonts w:ascii="Times New Roman" w:eastAsia="Times New Roman" w:hAnsi="Times New Roman" w:cs="Times New Roman"/>
          <w:sz w:val="26"/>
          <w:szCs w:val="26"/>
          <w:lang w:eastAsia="ru-RU"/>
        </w:rPr>
        <w:t>«территориальная комиссия местного референдума»;</w:t>
      </w:r>
      <w:r w:rsidRPr="00E10429">
        <w:rPr>
          <w:rFonts w:ascii="Times New Roman" w:eastAsia="Times New Roman" w:hAnsi="Times New Roman" w:cs="Times New Roman"/>
          <w:sz w:val="26"/>
          <w:szCs w:val="26"/>
          <w:lang w:eastAsia="ru-RU"/>
        </w:rPr>
        <w:t xml:space="preserve">  </w:t>
      </w:r>
    </w:p>
    <w:p w:rsidR="00535869" w:rsidRPr="00E10429" w:rsidRDefault="00535869"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6 слова «в избирательную комиссию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«в территориальную комиссию местного референдума»;</w:t>
      </w:r>
    </w:p>
    <w:p w:rsidR="00535869" w:rsidRPr="00E10429" w:rsidRDefault="00535869"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7 слова «избирательная комиссия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соответствующем падеже заменить словами «территориальная комиссия местного референдума» в соответствующем падеже;</w:t>
      </w:r>
    </w:p>
    <w:p w:rsidR="00535869" w:rsidRPr="00E10429" w:rsidRDefault="00535869"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10 слова «избирательная комиссия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«территориальная комиссия местного референдума»; </w:t>
      </w:r>
    </w:p>
    <w:p w:rsidR="00535869" w:rsidRPr="00E10429" w:rsidRDefault="005239C6" w:rsidP="00894DF8">
      <w:pPr>
        <w:spacing w:after="0" w:line="240" w:lineRule="auto"/>
        <w:ind w:firstLine="561"/>
        <w:jc w:val="both"/>
        <w:outlineLvl w:val="1"/>
        <w:rPr>
          <w:rFonts w:ascii="Times New Roman" w:hAnsi="Times New Roman" w:cs="Times New Roman"/>
          <w:sz w:val="26"/>
          <w:szCs w:val="26"/>
        </w:rPr>
      </w:pPr>
      <w:r>
        <w:rPr>
          <w:rFonts w:ascii="Times New Roman" w:hAnsi="Times New Roman" w:cs="Times New Roman"/>
          <w:sz w:val="26"/>
          <w:szCs w:val="26"/>
        </w:rPr>
        <w:t xml:space="preserve">  4</w:t>
      </w:r>
      <w:r w:rsidR="00535869" w:rsidRPr="00E10429">
        <w:rPr>
          <w:rFonts w:ascii="Times New Roman" w:hAnsi="Times New Roman" w:cs="Times New Roman"/>
          <w:sz w:val="26"/>
          <w:szCs w:val="26"/>
        </w:rPr>
        <w:t>) в статье 16:</w:t>
      </w:r>
    </w:p>
    <w:p w:rsidR="00535869" w:rsidRPr="00E10429" w:rsidRDefault="00535869"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  часть 2 изложить в следующей редакции:</w:t>
      </w:r>
    </w:p>
    <w:p w:rsidR="00813663" w:rsidRPr="00E10429" w:rsidRDefault="00535869"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«2. Староста сельского </w:t>
      </w:r>
      <w:r w:rsidR="0039561C" w:rsidRPr="00E10429">
        <w:rPr>
          <w:rFonts w:ascii="Times New Roman" w:hAnsi="Times New Roman" w:cs="Times New Roman"/>
          <w:sz w:val="26"/>
          <w:szCs w:val="26"/>
        </w:rPr>
        <w:t xml:space="preserve">населенного пункта назначается Советом депутатов </w:t>
      </w:r>
      <w:proofErr w:type="spellStart"/>
      <w:r w:rsidR="0039561C" w:rsidRPr="00E10429">
        <w:rPr>
          <w:rFonts w:ascii="Times New Roman" w:hAnsi="Times New Roman" w:cs="Times New Roman"/>
          <w:sz w:val="26"/>
          <w:szCs w:val="26"/>
        </w:rPr>
        <w:t>Ельниковского</w:t>
      </w:r>
      <w:proofErr w:type="spellEnd"/>
      <w:r w:rsidR="0039561C" w:rsidRPr="00E10429">
        <w:rPr>
          <w:rFonts w:ascii="Times New Roman" w:hAnsi="Times New Roman" w:cs="Times New Roman"/>
          <w:sz w:val="26"/>
          <w:szCs w:val="26"/>
        </w:rPr>
        <w:t xml:space="preserve"> се</w:t>
      </w:r>
      <w:r w:rsidR="002B2894" w:rsidRPr="00E10429">
        <w:rPr>
          <w:rFonts w:ascii="Times New Roman" w:hAnsi="Times New Roman" w:cs="Times New Roman"/>
          <w:sz w:val="26"/>
          <w:szCs w:val="26"/>
        </w:rPr>
        <w:t>льского поселения, в состав которого входит данный сельский населенный пункт, по предоставлению схода граждан сельского населенного пункта. Староста сельского населенного пункта назна</w:t>
      </w:r>
      <w:r w:rsidR="00813663" w:rsidRPr="00E10429">
        <w:rPr>
          <w:rFonts w:ascii="Times New Roman" w:hAnsi="Times New Roman" w:cs="Times New Roman"/>
          <w:sz w:val="26"/>
          <w:szCs w:val="26"/>
        </w:rPr>
        <w:t>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00813663" w:rsidRPr="00E10429">
        <w:rPr>
          <w:rFonts w:ascii="Times New Roman" w:hAnsi="Times New Roman" w:cs="Times New Roman"/>
          <w:sz w:val="26"/>
          <w:szCs w:val="26"/>
        </w:rPr>
        <w:t>.»;</w:t>
      </w:r>
      <w:proofErr w:type="gramEnd"/>
    </w:p>
    <w:p w:rsidR="00813663" w:rsidRPr="00E10429" w:rsidRDefault="00813663"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   Часть 3 изложить в следующей редакции:</w:t>
      </w:r>
    </w:p>
    <w:p w:rsidR="008A1011" w:rsidRPr="00E10429" w:rsidRDefault="00813663"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«3. </w:t>
      </w:r>
      <w:proofErr w:type="gramStart"/>
      <w:r w:rsidRPr="00E10429">
        <w:rPr>
          <w:rFonts w:ascii="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E10429">
        <w:rPr>
          <w:rFonts w:ascii="Times New Roman" w:hAnsi="Times New Roman" w:cs="Times New Roman"/>
          <w:sz w:val="26"/>
          <w:szCs w:val="26"/>
        </w:rPr>
        <w:t>Ельниковского</w:t>
      </w:r>
      <w:proofErr w:type="spellEnd"/>
      <w:r w:rsidRPr="00E10429">
        <w:rPr>
          <w:rFonts w:ascii="Times New Roman" w:hAnsi="Times New Roman" w:cs="Times New Roman"/>
          <w:sz w:val="26"/>
          <w:szCs w:val="26"/>
        </w:rPr>
        <w:t xml:space="preserve"> сельского поселения, осуществляющего свои полно</w:t>
      </w:r>
      <w:r w:rsidR="008A1011" w:rsidRPr="00E10429">
        <w:rPr>
          <w:rFonts w:ascii="Times New Roman" w:hAnsi="Times New Roman" w:cs="Times New Roman"/>
          <w:sz w:val="26"/>
          <w:szCs w:val="26"/>
        </w:rPr>
        <w:t>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8A1011" w:rsidRPr="00E10429" w:rsidRDefault="008A1011"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  пункт 1 части 4 изложить в следующей редакции:</w:t>
      </w:r>
    </w:p>
    <w:p w:rsidR="00535869" w:rsidRDefault="008A1011"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«1) </w:t>
      </w:r>
      <w:proofErr w:type="gramStart"/>
      <w:r w:rsidRPr="00E10429">
        <w:rPr>
          <w:rFonts w:ascii="Times New Roman" w:hAnsi="Times New Roman" w:cs="Times New Roman"/>
          <w:sz w:val="26"/>
          <w:szCs w:val="26"/>
        </w:rPr>
        <w:t>замещающее</w:t>
      </w:r>
      <w:proofErr w:type="gramEnd"/>
      <w:r w:rsidRPr="00E10429">
        <w:rPr>
          <w:rFonts w:ascii="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E10429">
        <w:rPr>
          <w:rFonts w:ascii="Times New Roman" w:hAnsi="Times New Roman" w:cs="Times New Roman"/>
          <w:sz w:val="26"/>
          <w:szCs w:val="26"/>
        </w:rPr>
        <w:t>Ельниковского</w:t>
      </w:r>
      <w:proofErr w:type="spellEnd"/>
      <w:r w:rsidRPr="00E10429">
        <w:rPr>
          <w:rFonts w:ascii="Times New Roman" w:hAnsi="Times New Roman" w:cs="Times New Roman"/>
          <w:sz w:val="26"/>
          <w:szCs w:val="26"/>
        </w:rPr>
        <w:t xml:space="preserve"> сельского поселения, осуществляющего свои полномочия на непостоянной основе, или должность муниципальной службы;»; </w:t>
      </w:r>
      <w:r w:rsidR="00535869" w:rsidRPr="00E10429">
        <w:rPr>
          <w:rFonts w:ascii="Times New Roman" w:hAnsi="Times New Roman" w:cs="Times New Roman"/>
          <w:sz w:val="26"/>
          <w:szCs w:val="26"/>
        </w:rPr>
        <w:t xml:space="preserve"> </w:t>
      </w:r>
    </w:p>
    <w:p w:rsidR="00B778ED" w:rsidRPr="00E10429" w:rsidRDefault="00B778ED" w:rsidP="00894DF8">
      <w:pPr>
        <w:spacing w:after="0" w:line="240" w:lineRule="auto"/>
        <w:ind w:firstLine="561"/>
        <w:jc w:val="both"/>
        <w:outlineLvl w:val="1"/>
        <w:rPr>
          <w:rFonts w:ascii="Times New Roman" w:hAnsi="Times New Roman" w:cs="Times New Roman"/>
          <w:sz w:val="26"/>
          <w:szCs w:val="26"/>
        </w:rPr>
      </w:pPr>
      <w:r>
        <w:rPr>
          <w:rFonts w:ascii="Times New Roman" w:hAnsi="Times New Roman" w:cs="Times New Roman"/>
          <w:sz w:val="26"/>
          <w:szCs w:val="26"/>
        </w:rPr>
        <w:t xml:space="preserve">  5) в абзаце третьем части 1 статьи 27 слова «избирательная комиссия </w:t>
      </w:r>
      <w:proofErr w:type="spellStart"/>
      <w:r>
        <w:rPr>
          <w:rFonts w:ascii="Times New Roman" w:hAnsi="Times New Roman" w:cs="Times New Roman"/>
          <w:sz w:val="26"/>
          <w:szCs w:val="26"/>
        </w:rPr>
        <w:t>Ельниковского</w:t>
      </w:r>
      <w:proofErr w:type="spellEnd"/>
      <w:r>
        <w:rPr>
          <w:rFonts w:ascii="Times New Roman" w:hAnsi="Times New Roman" w:cs="Times New Roman"/>
          <w:sz w:val="26"/>
          <w:szCs w:val="26"/>
        </w:rPr>
        <w:t xml:space="preserve"> сельского поселения» заменить словами «территориальная избирательная комиссия»;</w:t>
      </w:r>
    </w:p>
    <w:p w:rsidR="007B3707" w:rsidRPr="00E10429" w:rsidRDefault="00B778ED"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7B3707" w:rsidRPr="00E10429">
        <w:rPr>
          <w:rFonts w:ascii="Times New Roman" w:eastAsia="Times New Roman" w:hAnsi="Times New Roman" w:cs="Times New Roman"/>
          <w:sz w:val="26"/>
          <w:szCs w:val="26"/>
          <w:lang w:eastAsia="ru-RU"/>
        </w:rPr>
        <w:t>) в статье 28:</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часть 4 изложить в следующей редакции:</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«4. Депутаты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Иные ограничения, связанные со статусом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устанавливаются в соответствии с федеральным законом</w:t>
      </w:r>
      <w:proofErr w:type="gramStart"/>
      <w:r w:rsidRPr="00E10429">
        <w:rPr>
          <w:rFonts w:ascii="Times New Roman" w:eastAsia="Times New Roman" w:hAnsi="Times New Roman" w:cs="Times New Roman"/>
          <w:sz w:val="26"/>
          <w:szCs w:val="26"/>
          <w:lang w:eastAsia="ru-RU"/>
        </w:rPr>
        <w:t>.»;</w:t>
      </w:r>
      <w:proofErr w:type="gramEnd"/>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часть 5 признать утратившей силу; </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дополнить частью 11.1 следующего содержания:</w:t>
      </w:r>
    </w:p>
    <w:p w:rsidR="00AF597B"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«11.1. </w:t>
      </w:r>
      <w:proofErr w:type="gramStart"/>
      <w:r w:rsidRPr="00E10429">
        <w:rPr>
          <w:rFonts w:ascii="Times New Roman" w:eastAsia="Times New Roman" w:hAnsi="Times New Roman" w:cs="Times New Roman"/>
          <w:sz w:val="26"/>
          <w:szCs w:val="26"/>
          <w:lang w:eastAsia="ru-RU"/>
        </w:rPr>
        <w:t xml:space="preserve">Депутат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№131- 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w:t>
      </w:r>
      <w:proofErr w:type="gramEnd"/>
      <w:r w:rsidRPr="00E10429">
        <w:rPr>
          <w:rFonts w:ascii="Times New Roman" w:eastAsia="Times New Roman" w:hAnsi="Times New Roman" w:cs="Times New Roman"/>
          <w:sz w:val="26"/>
          <w:szCs w:val="26"/>
          <w:lang w:eastAsia="ru-RU"/>
        </w:rPr>
        <w:t xml:space="preserve"> требований, а также неисполнение таких обязанностей</w:t>
      </w:r>
      <w:r w:rsidR="00AF597B" w:rsidRPr="00E10429">
        <w:rPr>
          <w:rFonts w:ascii="Times New Roman" w:eastAsia="Times New Roman" w:hAnsi="Times New Roman" w:cs="Times New Roman"/>
          <w:sz w:val="26"/>
          <w:szCs w:val="26"/>
          <w:lang w:eastAsia="ru-RU"/>
        </w:rPr>
        <w:t xml:space="preserve"> признается следствием не зависящих от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00AF597B" w:rsidRPr="00E10429">
        <w:rPr>
          <w:rFonts w:ascii="Times New Roman" w:eastAsia="Times New Roman" w:hAnsi="Times New Roman" w:cs="Times New Roman"/>
          <w:sz w:val="26"/>
          <w:szCs w:val="26"/>
          <w:lang w:eastAsia="ru-RU"/>
        </w:rPr>
        <w:t>.»</w:t>
      </w:r>
      <w:proofErr w:type="gramEnd"/>
      <w:r w:rsidR="00AF597B" w:rsidRPr="00E10429">
        <w:rPr>
          <w:rFonts w:ascii="Times New Roman" w:eastAsia="Times New Roman" w:hAnsi="Times New Roman" w:cs="Times New Roman"/>
          <w:sz w:val="26"/>
          <w:szCs w:val="26"/>
          <w:lang w:eastAsia="ru-RU"/>
        </w:rPr>
        <w:t>;</w:t>
      </w:r>
    </w:p>
    <w:p w:rsidR="007B3707"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часть 12 признать утратившей силу;</w:t>
      </w:r>
      <w:r w:rsidR="007B3707" w:rsidRPr="00E10429">
        <w:rPr>
          <w:rFonts w:ascii="Times New Roman" w:eastAsia="Times New Roman" w:hAnsi="Times New Roman" w:cs="Times New Roman"/>
          <w:sz w:val="26"/>
          <w:szCs w:val="26"/>
          <w:lang w:eastAsia="ru-RU"/>
        </w:rPr>
        <w:t xml:space="preserve"> </w:t>
      </w:r>
    </w:p>
    <w:p w:rsidR="00AF597B" w:rsidRPr="00E10429" w:rsidRDefault="0051764C"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7</w:t>
      </w:r>
      <w:r w:rsidR="005239C6">
        <w:rPr>
          <w:rFonts w:ascii="Times New Roman" w:eastAsia="Times New Roman" w:hAnsi="Times New Roman" w:cs="Times New Roman"/>
          <w:sz w:val="26"/>
          <w:szCs w:val="26"/>
          <w:lang w:eastAsia="ru-RU"/>
        </w:rPr>
        <w:t xml:space="preserve">)  статью 30 </w:t>
      </w:r>
      <w:r w:rsidR="00AF597B" w:rsidRPr="00E10429">
        <w:rPr>
          <w:rFonts w:ascii="Times New Roman" w:eastAsia="Times New Roman" w:hAnsi="Times New Roman" w:cs="Times New Roman"/>
          <w:sz w:val="26"/>
          <w:szCs w:val="26"/>
          <w:lang w:eastAsia="ru-RU"/>
        </w:rPr>
        <w:t>дополнить частями 1.1 и 1.2 следующего содержания:</w:t>
      </w:r>
    </w:p>
    <w:p w:rsidR="00AF597B"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«1.1 Полномочия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№131- ФЗ «Об общих принципах организации местного самоуправления в Российской Федерации».</w:t>
      </w:r>
    </w:p>
    <w:p w:rsidR="00AF597B"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1.2 Полномочия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прекращаются досрочно решением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случае отсутствия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без уважительных причин на всех заседаниях представительного органа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течение шести месяцев подряд</w:t>
      </w:r>
      <w:proofErr w:type="gramStart"/>
      <w:r w:rsidRPr="00E10429">
        <w:rPr>
          <w:rFonts w:ascii="Times New Roman" w:eastAsia="Times New Roman" w:hAnsi="Times New Roman" w:cs="Times New Roman"/>
          <w:sz w:val="26"/>
          <w:szCs w:val="26"/>
          <w:lang w:eastAsia="ru-RU"/>
        </w:rPr>
        <w:t>.»;</w:t>
      </w:r>
      <w:proofErr w:type="gramEnd"/>
    </w:p>
    <w:p w:rsidR="00AF597B" w:rsidRPr="00E10429" w:rsidRDefault="0051764C"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8</w:t>
      </w:r>
      <w:r w:rsidR="00AF597B" w:rsidRPr="00E10429">
        <w:rPr>
          <w:rFonts w:ascii="Times New Roman" w:eastAsia="Times New Roman" w:hAnsi="Times New Roman" w:cs="Times New Roman"/>
          <w:color w:val="000000"/>
          <w:sz w:val="26"/>
          <w:szCs w:val="26"/>
          <w:lang w:eastAsia="ru-RU"/>
        </w:rPr>
        <w:t>) в статье 33:</w:t>
      </w:r>
    </w:p>
    <w:p w:rsidR="00AF597B" w:rsidRPr="00E10429" w:rsidRDefault="00AF597B"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часть 8 изложить в следующей редакции:</w:t>
      </w:r>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 xml:space="preserve">«8. </w:t>
      </w:r>
      <w:proofErr w:type="gramStart"/>
      <w:r w:rsidRPr="00E10429">
        <w:rPr>
          <w:rFonts w:ascii="Times New Roman" w:eastAsia="Times New Roman" w:hAnsi="Times New Roman" w:cs="Times New Roman"/>
          <w:color w:val="000000"/>
          <w:sz w:val="26"/>
          <w:szCs w:val="26"/>
          <w:lang w:eastAsia="ru-RU"/>
        </w:rPr>
        <w:t xml:space="preserve">Глава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color w:val="000000"/>
          <w:sz w:val="26"/>
          <w:szCs w:val="26"/>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 xml:space="preserve">Глава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color w:val="000000"/>
          <w:sz w:val="26"/>
          <w:szCs w:val="26"/>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№131-ФЗ «Об общих принципах организации местного  самоуправления в Российской Федерации», иными федеральными законами</w:t>
      </w:r>
      <w:proofErr w:type="gramStart"/>
      <w:r w:rsidRPr="00E10429">
        <w:rPr>
          <w:rFonts w:ascii="Times New Roman" w:eastAsia="Times New Roman" w:hAnsi="Times New Roman" w:cs="Times New Roman"/>
          <w:color w:val="000000"/>
          <w:sz w:val="26"/>
          <w:szCs w:val="26"/>
          <w:lang w:eastAsia="ru-RU"/>
        </w:rPr>
        <w:t>.»;</w:t>
      </w:r>
      <w:proofErr w:type="gramEnd"/>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дополнить частью 16.1 следующего содержания:</w:t>
      </w:r>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color w:val="000000"/>
          <w:sz w:val="26"/>
          <w:szCs w:val="26"/>
          <w:lang w:eastAsia="ru-RU"/>
        </w:rPr>
        <w:t xml:space="preserve">«16.1. </w:t>
      </w:r>
      <w:proofErr w:type="gramStart"/>
      <w:r w:rsidRPr="00E10429">
        <w:rPr>
          <w:rFonts w:ascii="Times New Roman" w:eastAsia="Times New Roman" w:hAnsi="Times New Roman" w:cs="Times New Roman"/>
          <w:color w:val="000000"/>
          <w:sz w:val="26"/>
          <w:szCs w:val="26"/>
          <w:lang w:eastAsia="ru-RU"/>
        </w:rPr>
        <w:t xml:space="preserve">Глава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color w:val="000000"/>
          <w:sz w:val="26"/>
          <w:szCs w:val="26"/>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w:t>
      </w:r>
      <w:r w:rsidR="00520745" w:rsidRPr="00E10429">
        <w:rPr>
          <w:rFonts w:ascii="Times New Roman" w:eastAsia="Times New Roman" w:hAnsi="Times New Roman" w:cs="Times New Roman"/>
          <w:color w:val="000000"/>
          <w:sz w:val="26"/>
          <w:szCs w:val="26"/>
          <w:lang w:eastAsia="ru-RU"/>
        </w:rPr>
        <w:t>и неисполнение обязанностей, установленных Федеральным законом от 6 октября 2003 года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00520745" w:rsidRPr="00E10429">
        <w:rPr>
          <w:rFonts w:ascii="Times New Roman" w:eastAsia="Times New Roman" w:hAnsi="Times New Roman" w:cs="Times New Roman"/>
          <w:color w:val="000000"/>
          <w:sz w:val="26"/>
          <w:szCs w:val="26"/>
          <w:lang w:eastAsia="ru-RU"/>
        </w:rPr>
        <w:t xml:space="preserve"> неисполнение таких обязанностей признается следствием не зависящих от него обстоятельств в порядке, предусмотренном частями 3-6 статьи 13 </w:t>
      </w:r>
      <w:r w:rsidR="00520745" w:rsidRPr="00E10429">
        <w:rPr>
          <w:rFonts w:ascii="Times New Roman" w:eastAsia="Times New Roman" w:hAnsi="Times New Roman" w:cs="Times New Roman"/>
          <w:sz w:val="26"/>
          <w:szCs w:val="26"/>
          <w:lang w:eastAsia="ru-RU"/>
        </w:rPr>
        <w:t>Федерального закона от 25 декабря 2008 года №273-ФЗ «О противодействии коррупции»</w:t>
      </w:r>
      <w:proofErr w:type="gramStart"/>
      <w:r w:rsidR="00520745" w:rsidRPr="00E10429">
        <w:rPr>
          <w:rFonts w:ascii="Times New Roman" w:eastAsia="Times New Roman" w:hAnsi="Times New Roman" w:cs="Times New Roman"/>
          <w:sz w:val="26"/>
          <w:szCs w:val="26"/>
          <w:lang w:eastAsia="ru-RU"/>
        </w:rPr>
        <w:t>.»</w:t>
      </w:r>
      <w:proofErr w:type="gramEnd"/>
      <w:r w:rsidR="00520745" w:rsidRPr="00E10429">
        <w:rPr>
          <w:rFonts w:ascii="Times New Roman" w:eastAsia="Times New Roman" w:hAnsi="Times New Roman" w:cs="Times New Roman"/>
          <w:sz w:val="26"/>
          <w:szCs w:val="26"/>
          <w:lang w:eastAsia="ru-RU"/>
        </w:rPr>
        <w:t>;</w:t>
      </w:r>
    </w:p>
    <w:p w:rsidR="00520745" w:rsidRPr="00E10429" w:rsidRDefault="00520745"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sz w:val="26"/>
          <w:szCs w:val="26"/>
          <w:lang w:eastAsia="ru-RU"/>
        </w:rPr>
        <w:t>часть 17 признать утратившей силу;</w:t>
      </w:r>
    </w:p>
    <w:p w:rsidR="00520745" w:rsidRPr="00E10429" w:rsidRDefault="0051764C"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Pr>
          <w:rFonts w:ascii="Times New Roman" w:eastAsia="Times New Roman" w:hAnsi="Times New Roman" w:cs="Times New Roman"/>
          <w:color w:val="000000" w:themeColor="text1"/>
          <w:sz w:val="26"/>
          <w:szCs w:val="26"/>
          <w:lang w:eastAsia="ru-RU" w:bidi="ru-RU"/>
        </w:rPr>
        <w:t>9</w:t>
      </w:r>
      <w:r w:rsidR="00520745" w:rsidRPr="00E10429">
        <w:rPr>
          <w:rFonts w:ascii="Times New Roman" w:eastAsia="Times New Roman" w:hAnsi="Times New Roman" w:cs="Times New Roman"/>
          <w:color w:val="000000" w:themeColor="text1"/>
          <w:sz w:val="26"/>
          <w:szCs w:val="26"/>
          <w:lang w:eastAsia="ru-RU" w:bidi="ru-RU"/>
        </w:rPr>
        <w:t>) в пункте 16 части 2 статьи 37 слова «Федеральным законом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№248-ФЗ «О государственном контроле (надзоре) и муниципальном контроле в Российской Федерации»;</w:t>
      </w:r>
      <w:proofErr w:type="gramEnd"/>
    </w:p>
    <w:p w:rsidR="00520745" w:rsidRPr="00E10429" w:rsidRDefault="0051764C"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Pr>
          <w:rFonts w:ascii="Times New Roman" w:eastAsia="Times New Roman" w:hAnsi="Times New Roman" w:cs="Times New Roman"/>
          <w:color w:val="000000" w:themeColor="text1"/>
          <w:sz w:val="26"/>
          <w:szCs w:val="26"/>
          <w:lang w:eastAsia="ru-RU" w:bidi="ru-RU"/>
        </w:rPr>
        <w:t>10</w:t>
      </w:r>
      <w:r w:rsidR="00520745" w:rsidRPr="00E10429">
        <w:rPr>
          <w:rFonts w:ascii="Times New Roman" w:eastAsia="Times New Roman" w:hAnsi="Times New Roman" w:cs="Times New Roman"/>
          <w:color w:val="000000" w:themeColor="text1"/>
          <w:sz w:val="26"/>
          <w:szCs w:val="26"/>
          <w:lang w:eastAsia="ru-RU" w:bidi="ru-RU"/>
        </w:rPr>
        <w:t>) часть 4 статьи 38 изложить в следующей редакции:</w:t>
      </w:r>
    </w:p>
    <w:p w:rsidR="00520745" w:rsidRPr="00E10429" w:rsidRDefault="00520745"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«4. Ревизионная комиссия </w:t>
      </w:r>
      <w:proofErr w:type="spellStart"/>
      <w:r w:rsidRPr="00E10429">
        <w:rPr>
          <w:rFonts w:ascii="Times New Roman" w:eastAsia="Times New Roman" w:hAnsi="Times New Roman" w:cs="Times New Roman"/>
          <w:color w:val="000000" w:themeColor="text1"/>
          <w:sz w:val="26"/>
          <w:szCs w:val="26"/>
          <w:lang w:eastAsia="ru-RU" w:bidi="ru-RU"/>
        </w:rPr>
        <w:t>Ельниковского</w:t>
      </w:r>
      <w:proofErr w:type="spellEnd"/>
      <w:r w:rsidRPr="00E10429">
        <w:rPr>
          <w:rFonts w:ascii="Times New Roman" w:eastAsia="Times New Roman" w:hAnsi="Times New Roman" w:cs="Times New Roman"/>
          <w:color w:val="000000" w:themeColor="text1"/>
          <w:sz w:val="26"/>
          <w:szCs w:val="26"/>
          <w:lang w:eastAsia="ru-RU" w:bidi="ru-RU"/>
        </w:rPr>
        <w:t xml:space="preserve"> сельского поселения осуществляет следующие основные полномочия:</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E10429">
        <w:rPr>
          <w:rFonts w:ascii="Times New Roman" w:eastAsia="Times New Roman" w:hAnsi="Times New Roman" w:cs="Times New Roman"/>
          <w:color w:val="000000" w:themeColor="text1"/>
          <w:sz w:val="26"/>
          <w:szCs w:val="26"/>
          <w:lang w:eastAsia="ru-RU" w:bidi="ru-RU"/>
        </w:rPr>
        <w:t>дств в сл</w:t>
      </w:r>
      <w:proofErr w:type="gramEnd"/>
      <w:r w:rsidRPr="00E10429">
        <w:rPr>
          <w:rFonts w:ascii="Times New Roman" w:eastAsia="Times New Roman" w:hAnsi="Times New Roman" w:cs="Times New Roman"/>
          <w:color w:val="000000" w:themeColor="text1"/>
          <w:sz w:val="26"/>
          <w:szCs w:val="26"/>
          <w:lang w:eastAsia="ru-RU" w:bidi="ru-RU"/>
        </w:rPr>
        <w:t>учаях, предусмотренных законодательством Российской Федерации;</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2) экспертиза проектов местного бюджета, проверка и анализ обоснованности его показателей;</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3) внешняя проверка годового отчета об исполнении местного бюджета;</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E10429">
        <w:rPr>
          <w:rFonts w:ascii="Times New Roman" w:eastAsia="Times New Roman" w:hAnsi="Times New Roman" w:cs="Times New Roman"/>
          <w:color w:val="000000" w:themeColor="text1"/>
          <w:sz w:val="26"/>
          <w:szCs w:val="26"/>
          <w:lang w:eastAsia="ru-RU" w:bidi="ru-RU"/>
        </w:rPr>
        <w:t>контроль за</w:t>
      </w:r>
      <w:proofErr w:type="gramEnd"/>
      <w:r w:rsidRPr="00E10429">
        <w:rPr>
          <w:rFonts w:ascii="Times New Roman" w:eastAsia="Times New Roman" w:hAnsi="Times New Roman" w:cs="Times New Roman"/>
          <w:color w:val="000000" w:themeColor="text1"/>
          <w:sz w:val="26"/>
          <w:szCs w:val="26"/>
          <w:lang w:eastAsia="ru-RU" w:bidi="ru-RU"/>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4133D0"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sidRPr="00E10429">
        <w:rPr>
          <w:rFonts w:ascii="Times New Roman" w:eastAsia="Times New Roman" w:hAnsi="Times New Roman" w:cs="Times New Roman"/>
          <w:color w:val="000000" w:themeColor="text1"/>
          <w:sz w:val="26"/>
          <w:szCs w:val="26"/>
          <w:lang w:eastAsia="ru-RU" w:bidi="ru-RU"/>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w:t>
      </w:r>
      <w:r w:rsidR="004133D0" w:rsidRPr="00E10429">
        <w:rPr>
          <w:rFonts w:ascii="Times New Roman" w:eastAsia="Times New Roman" w:hAnsi="Times New Roman" w:cs="Times New Roman"/>
          <w:color w:val="000000" w:themeColor="text1"/>
          <w:sz w:val="26"/>
          <w:szCs w:val="26"/>
          <w:lang w:eastAsia="ru-RU" w:bidi="ru-RU"/>
        </w:rPr>
        <w:t xml:space="preserve">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164AE4" w:rsidRPr="00E10429" w:rsidRDefault="004133D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4133D0" w:rsidRPr="00E10429" w:rsidRDefault="004133D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8) анализ и мониторинг бюджетного процесса в муниципальном образовании, в том числе подготовка</w:t>
      </w:r>
      <w:r w:rsidR="00442924" w:rsidRPr="00E10429">
        <w:rPr>
          <w:rFonts w:ascii="Times New Roman" w:eastAsia="Times New Roman" w:hAnsi="Times New Roman" w:cs="Times New Roman"/>
          <w:color w:val="000000" w:themeColor="text1"/>
          <w:sz w:val="26"/>
          <w:szCs w:val="26"/>
          <w:lang w:eastAsia="ru-RU" w:bidi="ru-RU"/>
        </w:rPr>
        <w:t xml:space="preserve">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42924" w:rsidRPr="00E10429" w:rsidRDefault="0044292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w:t>
      </w:r>
      <w:proofErr w:type="gramStart"/>
      <w:r w:rsidRPr="00E10429">
        <w:rPr>
          <w:rFonts w:ascii="Times New Roman" w:eastAsia="Times New Roman" w:hAnsi="Times New Roman" w:cs="Times New Roman"/>
          <w:color w:val="000000" w:themeColor="text1"/>
          <w:sz w:val="26"/>
          <w:szCs w:val="26"/>
          <w:lang w:eastAsia="ru-RU" w:bidi="ru-RU"/>
        </w:rPr>
        <w:t>о-</w:t>
      </w:r>
      <w:proofErr w:type="gramEnd"/>
      <w:r w:rsidRPr="00E10429">
        <w:rPr>
          <w:rFonts w:ascii="Times New Roman" w:eastAsia="Times New Roman" w:hAnsi="Times New Roman" w:cs="Times New Roman"/>
          <w:color w:val="000000" w:themeColor="text1"/>
          <w:sz w:val="26"/>
          <w:szCs w:val="26"/>
          <w:lang w:eastAsia="ru-RU" w:bidi="ru-RU"/>
        </w:rPr>
        <w:t xml:space="preserve"> аналитических мероприятий в представительный орган муниципального образования и главе муниципального образования;</w:t>
      </w:r>
    </w:p>
    <w:p w:rsidR="00DF68B0"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10) осуществление </w:t>
      </w:r>
      <w:proofErr w:type="gramStart"/>
      <w:r w:rsidRPr="00E10429">
        <w:rPr>
          <w:rFonts w:ascii="Times New Roman" w:eastAsia="Times New Roman" w:hAnsi="Times New Roman" w:cs="Times New Roman"/>
          <w:color w:val="000000" w:themeColor="text1"/>
          <w:sz w:val="26"/>
          <w:szCs w:val="26"/>
          <w:lang w:eastAsia="ru-RU" w:bidi="ru-RU"/>
        </w:rPr>
        <w:t>контроля за</w:t>
      </w:r>
      <w:proofErr w:type="gramEnd"/>
      <w:r w:rsidRPr="00E10429">
        <w:rPr>
          <w:rFonts w:ascii="Times New Roman" w:eastAsia="Times New Roman" w:hAnsi="Times New Roman" w:cs="Times New Roman"/>
          <w:color w:val="000000" w:themeColor="text1"/>
          <w:sz w:val="26"/>
          <w:szCs w:val="26"/>
          <w:lang w:eastAsia="ru-RU" w:bidi="ru-RU"/>
        </w:rPr>
        <w:t xml:space="preserve"> состоянием муниципального внутреннего и внешнего долга;</w:t>
      </w:r>
    </w:p>
    <w:p w:rsidR="00442924"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11) оценка реализуемости, </w:t>
      </w:r>
      <w:r w:rsidR="00442924" w:rsidRPr="00E10429">
        <w:rPr>
          <w:rFonts w:ascii="Times New Roman" w:eastAsia="Times New Roman" w:hAnsi="Times New Roman" w:cs="Times New Roman"/>
          <w:color w:val="000000" w:themeColor="text1"/>
          <w:sz w:val="26"/>
          <w:szCs w:val="26"/>
          <w:lang w:eastAsia="ru-RU" w:bidi="ru-RU"/>
        </w:rPr>
        <w:t xml:space="preserve"> </w:t>
      </w:r>
      <w:r w:rsidRPr="00E10429">
        <w:rPr>
          <w:rFonts w:ascii="Times New Roman" w:eastAsia="Times New Roman" w:hAnsi="Times New Roman" w:cs="Times New Roman"/>
          <w:color w:val="000000" w:themeColor="text1"/>
          <w:sz w:val="26"/>
          <w:szCs w:val="26"/>
          <w:lang w:eastAsia="ru-RU" w:bidi="ru-RU"/>
        </w:rPr>
        <w:t>рисков и результатов достижения целей социально- 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DF68B0"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12) участие в пределах полномочий в мероприятиях, направленных на противодействие коррупции;</w:t>
      </w:r>
    </w:p>
    <w:p w:rsidR="00DF68B0"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E10429">
        <w:rPr>
          <w:rFonts w:ascii="Times New Roman" w:eastAsia="Times New Roman" w:hAnsi="Times New Roman" w:cs="Times New Roman"/>
          <w:color w:val="000000" w:themeColor="text1"/>
          <w:sz w:val="26"/>
          <w:szCs w:val="26"/>
          <w:lang w:eastAsia="ru-RU" w:bidi="ru-RU"/>
        </w:rPr>
        <w:t>.»;</w:t>
      </w:r>
      <w:proofErr w:type="gramEnd"/>
    </w:p>
    <w:p w:rsidR="00DF68B0" w:rsidRPr="00E10429" w:rsidRDefault="0051764C"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Pr>
          <w:rFonts w:ascii="Times New Roman" w:eastAsia="Times New Roman" w:hAnsi="Times New Roman" w:cs="Times New Roman"/>
          <w:color w:val="000000" w:themeColor="text1"/>
          <w:sz w:val="26"/>
          <w:szCs w:val="26"/>
          <w:lang w:eastAsia="ru-RU" w:bidi="ru-RU"/>
        </w:rPr>
        <w:t>11</w:t>
      </w:r>
      <w:r w:rsidR="00DF68B0" w:rsidRPr="00E10429">
        <w:rPr>
          <w:rFonts w:ascii="Times New Roman" w:eastAsia="Times New Roman" w:hAnsi="Times New Roman" w:cs="Times New Roman"/>
          <w:color w:val="000000" w:themeColor="text1"/>
          <w:sz w:val="26"/>
          <w:szCs w:val="26"/>
          <w:lang w:eastAsia="ru-RU" w:bidi="ru-RU"/>
        </w:rPr>
        <w:t>) статью 39 признать утратившей силу;</w:t>
      </w:r>
    </w:p>
    <w:p w:rsidR="00DF68B0" w:rsidRPr="00E10429" w:rsidRDefault="00CD343B" w:rsidP="00CD343B">
      <w:pPr>
        <w:pStyle w:val="a9"/>
        <w:spacing w:after="0" w:line="0" w:lineRule="atLeast"/>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color w:val="000000" w:themeColor="text1"/>
          <w:sz w:val="26"/>
          <w:szCs w:val="26"/>
          <w:lang w:eastAsia="ru-RU" w:bidi="ru-RU"/>
        </w:rPr>
        <w:t xml:space="preserve"> 1</w:t>
      </w:r>
      <w:r w:rsidR="0051764C">
        <w:rPr>
          <w:rFonts w:ascii="Times New Roman" w:eastAsia="Times New Roman" w:hAnsi="Times New Roman" w:cs="Times New Roman"/>
          <w:color w:val="000000" w:themeColor="text1"/>
          <w:sz w:val="26"/>
          <w:szCs w:val="26"/>
          <w:lang w:eastAsia="ru-RU" w:bidi="ru-RU"/>
        </w:rPr>
        <w:t>2</w:t>
      </w:r>
      <w:r w:rsidR="00AF4163" w:rsidRPr="00E10429">
        <w:rPr>
          <w:rFonts w:ascii="Times New Roman" w:eastAsia="Times New Roman" w:hAnsi="Times New Roman" w:cs="Times New Roman"/>
          <w:color w:val="000000" w:themeColor="text1"/>
          <w:sz w:val="26"/>
          <w:szCs w:val="26"/>
          <w:lang w:eastAsia="ru-RU" w:bidi="ru-RU"/>
        </w:rPr>
        <w:t xml:space="preserve">) </w:t>
      </w:r>
      <w:r>
        <w:rPr>
          <w:rFonts w:ascii="Times New Roman" w:hAnsi="Times New Roman" w:cs="Times New Roman"/>
          <w:sz w:val="26"/>
          <w:szCs w:val="26"/>
        </w:rPr>
        <w:t xml:space="preserve"> часть 1 статьи 46 </w:t>
      </w:r>
      <w:r w:rsidR="00DF68B0" w:rsidRPr="00E10429">
        <w:rPr>
          <w:rFonts w:ascii="Times New Roman" w:eastAsia="Times New Roman" w:hAnsi="Times New Roman" w:cs="Times New Roman"/>
          <w:sz w:val="26"/>
          <w:szCs w:val="26"/>
          <w:lang w:eastAsia="ru-RU"/>
        </w:rPr>
        <w:t>дополнить пунктом 12 следующего содержания:</w:t>
      </w:r>
    </w:p>
    <w:p w:rsidR="00DF68B0" w:rsidRPr="00E10429" w:rsidRDefault="00CD343B"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w:t>
      </w:r>
      <w:r w:rsidR="00DF68B0" w:rsidRPr="00E10429">
        <w:rPr>
          <w:rFonts w:ascii="Times New Roman" w:eastAsia="Times New Roman" w:hAnsi="Times New Roman" w:cs="Times New Roman"/>
          <w:sz w:val="26"/>
          <w:szCs w:val="26"/>
          <w:lang w:eastAsia="ru-RU"/>
        </w:rPr>
        <w:t>12) приобретение им статуса иностранного агента</w:t>
      </w:r>
      <w:proofErr w:type="gramStart"/>
      <w:r w:rsidR="00DF68B0" w:rsidRPr="00E10429">
        <w:rPr>
          <w:rFonts w:ascii="Times New Roman" w:eastAsia="Times New Roman" w:hAnsi="Times New Roman" w:cs="Times New Roman"/>
          <w:sz w:val="26"/>
          <w:szCs w:val="26"/>
          <w:lang w:eastAsia="ru-RU"/>
        </w:rPr>
        <w:t>.»;</w:t>
      </w:r>
      <w:proofErr w:type="gramEnd"/>
    </w:p>
    <w:p w:rsidR="00D07F11" w:rsidRPr="00E10429" w:rsidRDefault="00CD343B"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w:t>
      </w:r>
      <w:r w:rsidR="0051764C">
        <w:rPr>
          <w:rFonts w:ascii="Times New Roman" w:eastAsia="Times New Roman" w:hAnsi="Times New Roman" w:cs="Times New Roman"/>
          <w:sz w:val="26"/>
          <w:szCs w:val="26"/>
          <w:lang w:eastAsia="ru-RU"/>
        </w:rPr>
        <w:t>3</w:t>
      </w:r>
      <w:r w:rsidR="00AF4163" w:rsidRPr="00E10429">
        <w:rPr>
          <w:rFonts w:ascii="Times New Roman" w:eastAsia="Times New Roman" w:hAnsi="Times New Roman" w:cs="Times New Roman"/>
          <w:sz w:val="26"/>
          <w:szCs w:val="26"/>
          <w:lang w:eastAsia="ru-RU"/>
        </w:rPr>
        <w:t xml:space="preserve">) </w:t>
      </w:r>
      <w:r w:rsidR="00DF68B0" w:rsidRPr="00E10429">
        <w:rPr>
          <w:rFonts w:ascii="Times New Roman" w:eastAsia="Times New Roman" w:hAnsi="Times New Roman" w:cs="Times New Roman"/>
          <w:sz w:val="26"/>
          <w:szCs w:val="26"/>
          <w:lang w:eastAsia="ru-RU"/>
        </w:rPr>
        <w:t>в статье 51:</w:t>
      </w:r>
    </w:p>
    <w:p w:rsidR="00D07F11" w:rsidRPr="00E10429" w:rsidRDefault="00D07F11"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дополнить частью 1.1 следующего содержания:</w:t>
      </w:r>
    </w:p>
    <w:p w:rsidR="00D07F11" w:rsidRPr="00E10429" w:rsidRDefault="00D07F11"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«1.1. </w:t>
      </w:r>
      <w:proofErr w:type="gramStart"/>
      <w:r w:rsidRPr="00E10429">
        <w:rPr>
          <w:rFonts w:ascii="Times New Roman" w:eastAsia="Times New Roman" w:hAnsi="Times New Roman" w:cs="Times New Roman"/>
          <w:sz w:val="26"/>
          <w:szCs w:val="26"/>
          <w:lang w:eastAsia="ru-RU"/>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w:t>
      </w:r>
      <w:r w:rsidR="00105DBC" w:rsidRPr="00E10429">
        <w:rPr>
          <w:rFonts w:ascii="Times New Roman" w:eastAsia="Times New Roman" w:hAnsi="Times New Roman" w:cs="Times New Roman"/>
          <w:sz w:val="26"/>
          <w:szCs w:val="26"/>
          <w:lang w:eastAsia="ru-RU"/>
        </w:rPr>
        <w:t>от</w:t>
      </w:r>
      <w:proofErr w:type="gramEnd"/>
      <w:r w:rsidR="00105DBC" w:rsidRPr="00E10429">
        <w:rPr>
          <w:rFonts w:ascii="Times New Roman" w:eastAsia="Times New Roman" w:hAnsi="Times New Roman" w:cs="Times New Roman"/>
          <w:sz w:val="26"/>
          <w:szCs w:val="26"/>
          <w:lang w:eastAsia="ru-RU"/>
        </w:rPr>
        <w:t xml:space="preserve">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00105DBC" w:rsidRPr="00E10429">
        <w:rPr>
          <w:rFonts w:ascii="Times New Roman" w:eastAsia="Times New Roman" w:hAnsi="Times New Roman" w:cs="Times New Roman"/>
          <w:sz w:val="26"/>
          <w:szCs w:val="26"/>
          <w:lang w:eastAsia="ru-RU"/>
        </w:rPr>
        <w:t>.»</w:t>
      </w:r>
      <w:proofErr w:type="gramEnd"/>
      <w:r w:rsidR="00105DBC" w:rsidRPr="00E10429">
        <w:rPr>
          <w:rFonts w:ascii="Times New Roman" w:eastAsia="Times New Roman" w:hAnsi="Times New Roman" w:cs="Times New Roman"/>
          <w:sz w:val="26"/>
          <w:szCs w:val="26"/>
          <w:lang w:eastAsia="ru-RU"/>
        </w:rPr>
        <w:t>;</w:t>
      </w:r>
    </w:p>
    <w:p w:rsidR="00105DBC" w:rsidRPr="00E10429" w:rsidRDefault="00CD343B"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w:t>
      </w:r>
      <w:r w:rsidR="00105DBC" w:rsidRPr="00E10429">
        <w:rPr>
          <w:rFonts w:ascii="Times New Roman" w:eastAsia="Times New Roman" w:hAnsi="Times New Roman" w:cs="Times New Roman"/>
          <w:sz w:val="26"/>
          <w:szCs w:val="26"/>
          <w:lang w:eastAsia="ru-RU"/>
        </w:rPr>
        <w:t>ункт 1 части 3 дополнить словами «или в соответствии со статьей 13.4 Федерального закона от 25 декабря 2008 года №273-ФЗ «</w:t>
      </w:r>
      <w:r w:rsidR="00987E3E" w:rsidRPr="00E10429">
        <w:rPr>
          <w:rFonts w:ascii="Times New Roman" w:eastAsia="Times New Roman" w:hAnsi="Times New Roman" w:cs="Times New Roman"/>
          <w:sz w:val="26"/>
          <w:szCs w:val="26"/>
          <w:lang w:eastAsia="ru-RU"/>
        </w:rPr>
        <w:t xml:space="preserve">О противодействии коррупции» уполномоченным подразделением Администрации </w:t>
      </w:r>
      <w:r w:rsidR="00E100CA" w:rsidRPr="00E10429">
        <w:rPr>
          <w:rFonts w:ascii="Times New Roman" w:eastAsia="Times New Roman" w:hAnsi="Times New Roman" w:cs="Times New Roman"/>
          <w:sz w:val="26"/>
          <w:szCs w:val="26"/>
          <w:lang w:eastAsia="ru-RU"/>
        </w:rPr>
        <w:t>Президента Российской Федерации»</w:t>
      </w:r>
      <w:proofErr w:type="gramStart"/>
      <w:r w:rsidR="00E100CA" w:rsidRPr="00E10429">
        <w:rPr>
          <w:rFonts w:ascii="Times New Roman" w:eastAsia="Times New Roman" w:hAnsi="Times New Roman" w:cs="Times New Roman"/>
          <w:sz w:val="26"/>
          <w:szCs w:val="26"/>
          <w:lang w:eastAsia="ru-RU"/>
        </w:rPr>
        <w:t>.»</w:t>
      </w:r>
      <w:proofErr w:type="gramEnd"/>
      <w:r w:rsidR="00E100CA" w:rsidRPr="00E10429">
        <w:rPr>
          <w:rFonts w:ascii="Times New Roman" w:eastAsia="Times New Roman" w:hAnsi="Times New Roman" w:cs="Times New Roman"/>
          <w:sz w:val="26"/>
          <w:szCs w:val="26"/>
          <w:lang w:eastAsia="ru-RU"/>
        </w:rPr>
        <w:t>;</w:t>
      </w:r>
      <w:r w:rsidR="00105DBC" w:rsidRPr="00E10429">
        <w:rPr>
          <w:rFonts w:ascii="Times New Roman" w:eastAsia="Times New Roman" w:hAnsi="Times New Roman" w:cs="Times New Roman"/>
          <w:sz w:val="26"/>
          <w:szCs w:val="26"/>
          <w:lang w:eastAsia="ru-RU"/>
        </w:rPr>
        <w:t xml:space="preserve"> </w:t>
      </w:r>
    </w:p>
    <w:p w:rsidR="00CD71D1" w:rsidRPr="00E10429" w:rsidRDefault="00CD343B" w:rsidP="00CD343B">
      <w:pPr>
        <w:autoSpaceDE w:val="0"/>
        <w:autoSpaceDN w:val="0"/>
        <w:adjustRightInd w:val="0"/>
        <w:spacing w:after="0" w:line="20" w:lineRule="atLeast"/>
        <w:jc w:val="both"/>
        <w:rPr>
          <w:color w:val="000000"/>
          <w:sz w:val="26"/>
          <w:szCs w:val="26"/>
          <w:lang w:bidi="ru-RU"/>
        </w:rPr>
      </w:pPr>
      <w:r>
        <w:rPr>
          <w:rFonts w:ascii="Times New Roman" w:eastAsia="Times New Roman" w:hAnsi="Times New Roman" w:cs="Times New Roman"/>
          <w:b/>
          <w:sz w:val="26"/>
          <w:szCs w:val="26"/>
          <w:lang w:eastAsia="ru-RU"/>
        </w:rPr>
        <w:t xml:space="preserve">       </w:t>
      </w:r>
      <w:r w:rsidR="00B778ED">
        <w:rPr>
          <w:rFonts w:ascii="Times New Roman" w:hAnsi="Times New Roman" w:cs="Times New Roman"/>
          <w:color w:val="000000"/>
          <w:sz w:val="26"/>
          <w:szCs w:val="26"/>
          <w:lang w:bidi="ru-RU"/>
        </w:rPr>
        <w:t>14</w:t>
      </w:r>
      <w:r w:rsidR="00720E18" w:rsidRPr="00CD343B">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 xml:space="preserve">  </w:t>
      </w:r>
      <w:r w:rsidRPr="00CD343B">
        <w:rPr>
          <w:rFonts w:ascii="Times New Roman" w:hAnsi="Times New Roman" w:cs="Times New Roman"/>
          <w:color w:val="000000"/>
          <w:sz w:val="26"/>
          <w:szCs w:val="26"/>
          <w:lang w:bidi="ru-RU"/>
        </w:rPr>
        <w:t>пункт 6 части 1 статье 62</w:t>
      </w:r>
      <w:r>
        <w:rPr>
          <w:rFonts w:ascii="Times New Roman" w:hAnsi="Times New Roman" w:cs="Times New Roman"/>
          <w:color w:val="000000"/>
          <w:sz w:val="26"/>
          <w:szCs w:val="26"/>
          <w:lang w:bidi="ru-RU"/>
        </w:rPr>
        <w:t xml:space="preserve"> </w:t>
      </w:r>
      <w:r w:rsidRPr="00CD343B">
        <w:rPr>
          <w:rFonts w:ascii="Times New Roman" w:hAnsi="Times New Roman" w:cs="Times New Roman"/>
          <w:color w:val="000000"/>
          <w:sz w:val="26"/>
          <w:szCs w:val="26"/>
          <w:lang w:bidi="ru-RU"/>
        </w:rPr>
        <w:t>признать утратившим силу</w:t>
      </w:r>
      <w:r w:rsidR="00CD71D1" w:rsidRPr="00E10429">
        <w:rPr>
          <w:color w:val="000000"/>
          <w:sz w:val="26"/>
          <w:szCs w:val="26"/>
          <w:lang w:bidi="ru-RU"/>
        </w:rPr>
        <w:t>;</w:t>
      </w:r>
    </w:p>
    <w:p w:rsidR="00CD71D1" w:rsidRPr="00E10429" w:rsidRDefault="00B778ED" w:rsidP="00720E18">
      <w:pPr>
        <w:pStyle w:val="s1"/>
        <w:shd w:val="clear" w:color="auto" w:fill="FFFFFF"/>
        <w:spacing w:before="0" w:beforeAutospacing="0" w:after="0" w:afterAutospacing="0" w:line="0" w:lineRule="atLeast"/>
        <w:jc w:val="both"/>
        <w:rPr>
          <w:color w:val="000000" w:themeColor="text1"/>
          <w:sz w:val="26"/>
          <w:szCs w:val="26"/>
        </w:rPr>
      </w:pPr>
      <w:r>
        <w:rPr>
          <w:color w:val="000000" w:themeColor="text1"/>
          <w:sz w:val="26"/>
          <w:szCs w:val="26"/>
        </w:rPr>
        <w:t xml:space="preserve">       15</w:t>
      </w:r>
      <w:r w:rsidR="00CD71D1" w:rsidRPr="00E10429">
        <w:rPr>
          <w:color w:val="000000" w:themeColor="text1"/>
          <w:sz w:val="26"/>
          <w:szCs w:val="26"/>
        </w:rPr>
        <w:t>) часть 5 статьи 63 дополнить абзацем следующего содержания:</w:t>
      </w:r>
    </w:p>
    <w:p w:rsidR="00CD71D1" w:rsidRPr="00E10429" w:rsidRDefault="00CD71D1"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«Для официального опубликования  (обнародования) муниципальных правовых актов и соглашений дополнительно используется сетевое издани</w:t>
      </w:r>
      <w:proofErr w:type="gramStart"/>
      <w:r w:rsidRPr="00E10429">
        <w:rPr>
          <w:color w:val="000000" w:themeColor="text1"/>
          <w:sz w:val="26"/>
          <w:szCs w:val="26"/>
        </w:rPr>
        <w:t>е-</w:t>
      </w:r>
      <w:proofErr w:type="gramEnd"/>
      <w:r w:rsidRPr="00E10429">
        <w:rPr>
          <w:color w:val="000000" w:themeColor="text1"/>
          <w:sz w:val="26"/>
          <w:szCs w:val="26"/>
        </w:rPr>
        <w:t xml:space="preserve"> Портал официального опубликования муниципальных правовых актов Республики Мордовия с доменным именем </w:t>
      </w:r>
      <w:proofErr w:type="spellStart"/>
      <w:r w:rsidRPr="00E10429">
        <w:rPr>
          <w:color w:val="000000" w:themeColor="text1"/>
          <w:sz w:val="26"/>
          <w:szCs w:val="26"/>
          <w:lang w:val="en-US"/>
        </w:rPr>
        <w:t>mpa</w:t>
      </w:r>
      <w:proofErr w:type="spellEnd"/>
      <w:r w:rsidRPr="00E10429">
        <w:rPr>
          <w:color w:val="000000" w:themeColor="text1"/>
          <w:sz w:val="26"/>
          <w:szCs w:val="26"/>
        </w:rPr>
        <w:t>-</w:t>
      </w:r>
      <w:proofErr w:type="spellStart"/>
      <w:r w:rsidRPr="00E10429">
        <w:rPr>
          <w:color w:val="000000" w:themeColor="text1"/>
          <w:sz w:val="26"/>
          <w:szCs w:val="26"/>
          <w:lang w:val="en-US"/>
        </w:rPr>
        <w:t>mordovia</w:t>
      </w:r>
      <w:proofErr w:type="spellEnd"/>
      <w:r w:rsidRPr="00E10429">
        <w:rPr>
          <w:color w:val="000000" w:themeColor="text1"/>
          <w:sz w:val="26"/>
          <w:szCs w:val="26"/>
        </w:rPr>
        <w:t>.</w:t>
      </w:r>
      <w:proofErr w:type="spellStart"/>
      <w:r w:rsidRPr="00E10429">
        <w:rPr>
          <w:color w:val="000000" w:themeColor="text1"/>
          <w:sz w:val="26"/>
          <w:szCs w:val="26"/>
          <w:lang w:val="en-US"/>
        </w:rPr>
        <w:t>ru</w:t>
      </w:r>
      <w:proofErr w:type="spellEnd"/>
      <w:r w:rsidRPr="00E10429">
        <w:rPr>
          <w:color w:val="000000" w:themeColor="text1"/>
          <w:sz w:val="26"/>
          <w:szCs w:val="26"/>
        </w:rPr>
        <w:t>, зарегистрированный в качестве сетевого издания (серия Эл №ФС77-84523 от 29 декабря 2022 г.).</w:t>
      </w:r>
      <w:r w:rsidR="00CD343B">
        <w:rPr>
          <w:color w:val="000000" w:themeColor="text1"/>
          <w:sz w:val="26"/>
          <w:szCs w:val="26"/>
        </w:rPr>
        <w:t>».</w:t>
      </w:r>
    </w:p>
    <w:p w:rsidR="00561973" w:rsidRPr="00E10429" w:rsidRDefault="00561973" w:rsidP="00561973">
      <w:pPr>
        <w:overflowPunct w:val="0"/>
        <w:autoSpaceDE w:val="0"/>
        <w:autoSpaceDN w:val="0"/>
        <w:adjustRightInd w:val="0"/>
        <w:spacing w:after="0" w:line="240" w:lineRule="auto"/>
        <w:ind w:firstLine="600"/>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61973" w:rsidRPr="00E10429" w:rsidRDefault="00561973"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FA2E4D" w:rsidRPr="00E10429"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Глава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w:t>
      </w:r>
    </w:p>
    <w:p w:rsidR="00FA2E4D" w:rsidRPr="00E10429"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w:t>
      </w:r>
    </w:p>
    <w:p w:rsidR="00894DF8" w:rsidRDefault="00FA2E4D" w:rsidP="00E10429">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Республики Мордовия                                                                     А.</w:t>
      </w:r>
      <w:r w:rsidR="005A5ED7" w:rsidRPr="00E10429">
        <w:rPr>
          <w:rFonts w:ascii="Times New Roman" w:eastAsia="Times New Roman" w:hAnsi="Times New Roman" w:cs="Times New Roman"/>
          <w:sz w:val="26"/>
          <w:szCs w:val="26"/>
          <w:lang w:eastAsia="ru-RU"/>
        </w:rPr>
        <w:t>П</w:t>
      </w:r>
      <w:r w:rsidRPr="00E10429">
        <w:rPr>
          <w:rFonts w:ascii="Times New Roman" w:eastAsia="Times New Roman" w:hAnsi="Times New Roman" w:cs="Times New Roman"/>
          <w:sz w:val="26"/>
          <w:szCs w:val="26"/>
          <w:lang w:eastAsia="ru-RU"/>
        </w:rPr>
        <w:t xml:space="preserve">. </w:t>
      </w:r>
      <w:r w:rsidR="00E10429">
        <w:rPr>
          <w:rFonts w:ascii="Times New Roman" w:eastAsia="Times New Roman" w:hAnsi="Times New Roman" w:cs="Times New Roman"/>
          <w:sz w:val="26"/>
          <w:szCs w:val="26"/>
          <w:lang w:eastAsia="ru-RU"/>
        </w:rPr>
        <w:t>Маскаев</w:t>
      </w:r>
    </w:p>
    <w:p w:rsidR="005508A7" w:rsidRDefault="005508A7" w:rsidP="00E10429">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5508A7" w:rsidRPr="005A5ED7" w:rsidRDefault="005508A7" w:rsidP="005508A7">
      <w:pPr>
        <w:spacing w:after="0" w:line="240" w:lineRule="auto"/>
        <w:ind w:firstLine="540"/>
        <w:jc w:val="right"/>
        <w:rPr>
          <w:rFonts w:ascii="Times New Roman" w:eastAsia="Times New Roman" w:hAnsi="Times New Roman" w:cs="Times New Roman"/>
          <w:b/>
          <w:sz w:val="26"/>
          <w:szCs w:val="24"/>
          <w:lang w:eastAsia="ru-RU"/>
        </w:rPr>
      </w:pPr>
      <w:r>
        <w:rPr>
          <w:rFonts w:ascii="Times New Roman" w:eastAsia="Times New Roman" w:hAnsi="Times New Roman" w:cs="Times New Roman"/>
          <w:bCs/>
          <w:sz w:val="26"/>
          <w:szCs w:val="24"/>
          <w:lang w:eastAsia="ru-RU"/>
        </w:rPr>
        <w:t>П</w:t>
      </w:r>
      <w:r w:rsidRPr="005A5ED7">
        <w:rPr>
          <w:rFonts w:ascii="Times New Roman" w:eastAsia="Times New Roman" w:hAnsi="Times New Roman" w:cs="Times New Roman"/>
          <w:bCs/>
          <w:sz w:val="26"/>
          <w:szCs w:val="24"/>
          <w:lang w:eastAsia="ru-RU"/>
        </w:rPr>
        <w:t>риложение № 2</w:t>
      </w:r>
    </w:p>
    <w:p w:rsidR="005508A7" w:rsidRPr="005A5ED7" w:rsidRDefault="005508A7" w:rsidP="005508A7">
      <w:pPr>
        <w:spacing w:after="0" w:line="240" w:lineRule="auto"/>
        <w:ind w:firstLine="540"/>
        <w:jc w:val="right"/>
        <w:rPr>
          <w:rFonts w:ascii="Times New Roman" w:eastAsia="Times New Roman" w:hAnsi="Times New Roman" w:cs="Times New Roman"/>
          <w:bCs/>
          <w:sz w:val="26"/>
          <w:szCs w:val="24"/>
          <w:lang w:eastAsia="ru-RU"/>
        </w:rPr>
      </w:pPr>
      <w:r w:rsidRPr="005A5ED7">
        <w:rPr>
          <w:rFonts w:ascii="Times New Roman" w:eastAsia="Times New Roman" w:hAnsi="Times New Roman" w:cs="Times New Roman"/>
          <w:bCs/>
          <w:sz w:val="26"/>
          <w:szCs w:val="24"/>
          <w:lang w:eastAsia="ru-RU"/>
        </w:rPr>
        <w:t>к</w:t>
      </w:r>
      <w:r w:rsidRPr="005A5ED7">
        <w:rPr>
          <w:rFonts w:ascii="Times New Roman" w:eastAsia="Times New Roman" w:hAnsi="Times New Roman" w:cs="Times New Roman"/>
          <w:b/>
          <w:bCs/>
          <w:sz w:val="26"/>
          <w:szCs w:val="24"/>
          <w:lang w:eastAsia="ru-RU"/>
        </w:rPr>
        <w:t xml:space="preserve"> </w:t>
      </w:r>
      <w:r w:rsidRPr="005A5ED7">
        <w:rPr>
          <w:rFonts w:ascii="Times New Roman" w:eastAsia="Times New Roman" w:hAnsi="Times New Roman" w:cs="Times New Roman"/>
          <w:bCs/>
          <w:sz w:val="26"/>
          <w:szCs w:val="24"/>
          <w:lang w:eastAsia="ru-RU"/>
        </w:rPr>
        <w:t>решению Совета депутатов</w:t>
      </w:r>
    </w:p>
    <w:p w:rsidR="005508A7" w:rsidRDefault="005508A7" w:rsidP="005508A7">
      <w:pPr>
        <w:spacing w:after="0" w:line="240" w:lineRule="auto"/>
        <w:ind w:firstLine="540"/>
        <w:jc w:val="right"/>
        <w:rPr>
          <w:rFonts w:ascii="Times New Roman" w:eastAsia="Times New Roman" w:hAnsi="Times New Roman" w:cs="Times New Roman"/>
          <w:bCs/>
          <w:sz w:val="26"/>
          <w:szCs w:val="24"/>
          <w:lang w:eastAsia="ru-RU"/>
        </w:rPr>
      </w:pPr>
      <w:proofErr w:type="spellStart"/>
      <w:r>
        <w:rPr>
          <w:rFonts w:ascii="Times New Roman" w:eastAsia="Times New Roman" w:hAnsi="Times New Roman" w:cs="Times New Roman"/>
          <w:bCs/>
          <w:sz w:val="26"/>
          <w:szCs w:val="24"/>
          <w:lang w:eastAsia="ru-RU"/>
        </w:rPr>
        <w:t>Ельниковского</w:t>
      </w:r>
      <w:proofErr w:type="spellEnd"/>
      <w:r w:rsidRPr="005A5ED7">
        <w:rPr>
          <w:rFonts w:ascii="Times New Roman" w:eastAsia="Times New Roman" w:hAnsi="Times New Roman" w:cs="Times New Roman"/>
          <w:bCs/>
          <w:sz w:val="26"/>
          <w:szCs w:val="24"/>
          <w:lang w:eastAsia="ru-RU"/>
        </w:rPr>
        <w:t xml:space="preserve"> сельского поселения</w:t>
      </w:r>
    </w:p>
    <w:p w:rsidR="005508A7" w:rsidRDefault="005508A7" w:rsidP="005508A7">
      <w:pPr>
        <w:spacing w:after="0" w:line="240" w:lineRule="auto"/>
        <w:ind w:firstLine="540"/>
        <w:jc w:val="right"/>
        <w:rPr>
          <w:rFonts w:ascii="Times New Roman" w:eastAsia="Times New Roman" w:hAnsi="Times New Roman" w:cs="Times New Roman"/>
          <w:bCs/>
          <w:sz w:val="26"/>
          <w:szCs w:val="24"/>
          <w:lang w:eastAsia="ru-RU"/>
        </w:rPr>
      </w:pPr>
      <w:proofErr w:type="spellStart"/>
      <w:r>
        <w:rPr>
          <w:rFonts w:ascii="Times New Roman" w:eastAsia="Times New Roman" w:hAnsi="Times New Roman" w:cs="Times New Roman"/>
          <w:bCs/>
          <w:sz w:val="26"/>
          <w:szCs w:val="24"/>
          <w:lang w:eastAsia="ru-RU"/>
        </w:rPr>
        <w:t>Ельниковского</w:t>
      </w:r>
      <w:proofErr w:type="spellEnd"/>
      <w:r>
        <w:rPr>
          <w:rFonts w:ascii="Times New Roman" w:eastAsia="Times New Roman" w:hAnsi="Times New Roman" w:cs="Times New Roman"/>
          <w:bCs/>
          <w:sz w:val="26"/>
          <w:szCs w:val="24"/>
          <w:lang w:eastAsia="ru-RU"/>
        </w:rPr>
        <w:t xml:space="preserve"> муниципального района</w:t>
      </w:r>
    </w:p>
    <w:p w:rsidR="005508A7" w:rsidRPr="005A5ED7" w:rsidRDefault="005508A7" w:rsidP="005508A7">
      <w:pPr>
        <w:spacing w:after="0" w:line="240" w:lineRule="auto"/>
        <w:ind w:firstLine="540"/>
        <w:jc w:val="right"/>
        <w:rPr>
          <w:rFonts w:ascii="Times New Roman" w:eastAsia="Times New Roman" w:hAnsi="Times New Roman" w:cs="Times New Roman"/>
          <w:bCs/>
          <w:sz w:val="26"/>
          <w:szCs w:val="24"/>
          <w:lang w:eastAsia="ru-RU"/>
        </w:rPr>
      </w:pPr>
      <w:r>
        <w:rPr>
          <w:rFonts w:ascii="Times New Roman" w:eastAsia="Times New Roman" w:hAnsi="Times New Roman" w:cs="Times New Roman"/>
          <w:bCs/>
          <w:sz w:val="26"/>
          <w:szCs w:val="24"/>
          <w:lang w:eastAsia="ru-RU"/>
        </w:rPr>
        <w:t>Республики Мордовия</w:t>
      </w:r>
    </w:p>
    <w:p w:rsidR="005508A7" w:rsidRPr="005A5ED7" w:rsidRDefault="00CE48AD" w:rsidP="005508A7">
      <w:pPr>
        <w:spacing w:after="0" w:line="240" w:lineRule="auto"/>
        <w:ind w:firstLine="540"/>
        <w:jc w:val="right"/>
        <w:rPr>
          <w:rFonts w:ascii="Times New Roman" w:eastAsia="Times New Roman" w:hAnsi="Times New Roman" w:cs="Times New Roman"/>
          <w:b/>
          <w:sz w:val="26"/>
          <w:szCs w:val="24"/>
          <w:lang w:eastAsia="ru-RU"/>
        </w:rPr>
      </w:pPr>
      <w:r>
        <w:rPr>
          <w:rFonts w:ascii="Times New Roman" w:eastAsia="Times New Roman" w:hAnsi="Times New Roman" w:cs="Times New Roman"/>
          <w:bCs/>
          <w:sz w:val="26"/>
          <w:szCs w:val="24"/>
          <w:lang w:eastAsia="ru-RU"/>
        </w:rPr>
        <w:t>от  08.02.</w:t>
      </w:r>
      <w:r w:rsidR="005508A7">
        <w:rPr>
          <w:rFonts w:ascii="Times New Roman" w:eastAsia="Times New Roman" w:hAnsi="Times New Roman" w:cs="Times New Roman"/>
          <w:bCs/>
          <w:sz w:val="26"/>
          <w:szCs w:val="24"/>
          <w:lang w:eastAsia="ru-RU"/>
        </w:rPr>
        <w:t xml:space="preserve"> </w:t>
      </w:r>
      <w:r w:rsidR="005508A7" w:rsidRPr="005A5ED7">
        <w:rPr>
          <w:rFonts w:ascii="Times New Roman" w:eastAsia="Times New Roman" w:hAnsi="Times New Roman" w:cs="Times New Roman"/>
          <w:bCs/>
          <w:sz w:val="26"/>
          <w:szCs w:val="24"/>
          <w:lang w:eastAsia="ru-RU"/>
        </w:rPr>
        <w:t>202</w:t>
      </w:r>
      <w:r>
        <w:rPr>
          <w:rFonts w:ascii="Times New Roman" w:eastAsia="Times New Roman" w:hAnsi="Times New Roman" w:cs="Times New Roman"/>
          <w:bCs/>
          <w:sz w:val="26"/>
          <w:szCs w:val="24"/>
          <w:lang w:eastAsia="ru-RU"/>
        </w:rPr>
        <w:t>4</w:t>
      </w:r>
      <w:r w:rsidR="005508A7" w:rsidRPr="005A5ED7">
        <w:rPr>
          <w:rFonts w:ascii="Times New Roman" w:eastAsia="Times New Roman" w:hAnsi="Times New Roman" w:cs="Times New Roman"/>
          <w:bCs/>
          <w:sz w:val="26"/>
          <w:szCs w:val="24"/>
          <w:lang w:eastAsia="ru-RU"/>
        </w:rPr>
        <w:t xml:space="preserve"> №</w:t>
      </w:r>
      <w:r>
        <w:rPr>
          <w:rFonts w:ascii="Times New Roman" w:eastAsia="Times New Roman" w:hAnsi="Times New Roman" w:cs="Times New Roman"/>
          <w:bCs/>
          <w:sz w:val="26"/>
          <w:szCs w:val="24"/>
          <w:lang w:eastAsia="ru-RU"/>
        </w:rPr>
        <w:t xml:space="preserve"> 98</w:t>
      </w:r>
      <w:r w:rsidR="005508A7" w:rsidRPr="005A5ED7">
        <w:rPr>
          <w:rFonts w:ascii="Times New Roman" w:eastAsia="Times New Roman" w:hAnsi="Times New Roman" w:cs="Times New Roman"/>
          <w:bCs/>
          <w:sz w:val="26"/>
          <w:szCs w:val="24"/>
          <w:lang w:eastAsia="ru-RU"/>
        </w:rPr>
        <w:t xml:space="preserve"> </w:t>
      </w:r>
      <w:r w:rsidR="005508A7">
        <w:rPr>
          <w:rFonts w:ascii="Times New Roman" w:eastAsia="Times New Roman" w:hAnsi="Times New Roman" w:cs="Times New Roman"/>
          <w:bCs/>
          <w:sz w:val="26"/>
          <w:szCs w:val="24"/>
          <w:lang w:eastAsia="ru-RU"/>
        </w:rPr>
        <w:t xml:space="preserve">     </w:t>
      </w:r>
    </w:p>
    <w:p w:rsidR="005508A7" w:rsidRPr="005A5ED7" w:rsidRDefault="005508A7" w:rsidP="005508A7">
      <w:pPr>
        <w:spacing w:after="0" w:line="240" w:lineRule="auto"/>
        <w:ind w:firstLine="540"/>
        <w:jc w:val="right"/>
        <w:rPr>
          <w:rFonts w:ascii="Times New Roman" w:eastAsia="Times New Roman" w:hAnsi="Times New Roman" w:cs="Times New Roman"/>
          <w:sz w:val="26"/>
          <w:szCs w:val="24"/>
          <w:lang w:eastAsia="ru-RU"/>
        </w:rPr>
      </w:pPr>
    </w:p>
    <w:p w:rsidR="005508A7" w:rsidRPr="005A5ED7" w:rsidRDefault="005508A7" w:rsidP="005508A7">
      <w:pPr>
        <w:spacing w:after="0" w:line="240" w:lineRule="auto"/>
        <w:ind w:firstLine="540"/>
        <w:jc w:val="right"/>
        <w:rPr>
          <w:rFonts w:ascii="Times New Roman" w:eastAsia="Times New Roman" w:hAnsi="Times New Roman" w:cs="Times New Roman"/>
          <w:sz w:val="26"/>
          <w:szCs w:val="24"/>
          <w:lang w:eastAsia="ru-RU"/>
        </w:rPr>
      </w:pPr>
    </w:p>
    <w:p w:rsidR="005508A7" w:rsidRPr="005A5ED7" w:rsidRDefault="00CE48AD" w:rsidP="005508A7">
      <w:pPr>
        <w:spacing w:after="0" w:line="240" w:lineRule="auto"/>
        <w:ind w:firstLine="540"/>
        <w:jc w:val="center"/>
        <w:rPr>
          <w:rFonts w:ascii="Times New Roman" w:eastAsia="Times New Roman" w:hAnsi="Times New Roman" w:cs="Times New Roman"/>
          <w:b/>
          <w:sz w:val="26"/>
          <w:szCs w:val="24"/>
          <w:lang w:eastAsia="ru-RU"/>
        </w:rPr>
      </w:pPr>
      <w:r>
        <w:rPr>
          <w:rFonts w:ascii="Times New Roman" w:eastAsia="Times New Roman" w:hAnsi="Times New Roman" w:cs="Times New Roman"/>
          <w:b/>
          <w:sz w:val="26"/>
          <w:szCs w:val="24"/>
          <w:lang w:eastAsia="ru-RU"/>
        </w:rPr>
        <w:t>Форма внесения предложений</w:t>
      </w:r>
      <w:r w:rsidR="005508A7" w:rsidRPr="005A5ED7">
        <w:rPr>
          <w:rFonts w:ascii="Times New Roman" w:eastAsia="Times New Roman" w:hAnsi="Times New Roman" w:cs="Times New Roman"/>
          <w:b/>
          <w:sz w:val="26"/>
          <w:szCs w:val="24"/>
          <w:lang w:eastAsia="ru-RU"/>
        </w:rPr>
        <w:t xml:space="preserve"> и замечаний</w:t>
      </w:r>
    </w:p>
    <w:p w:rsidR="005508A7" w:rsidRPr="005A5ED7" w:rsidRDefault="005508A7" w:rsidP="005508A7">
      <w:pPr>
        <w:spacing w:after="0" w:line="240" w:lineRule="auto"/>
        <w:ind w:firstLine="540"/>
        <w:jc w:val="center"/>
        <w:rPr>
          <w:rFonts w:ascii="Times New Roman" w:eastAsia="Times New Roman" w:hAnsi="Times New Roman" w:cs="Times New Roman"/>
          <w:b/>
          <w:sz w:val="26"/>
          <w:szCs w:val="24"/>
          <w:lang w:eastAsia="ru-RU"/>
        </w:rPr>
      </w:pPr>
    </w:p>
    <w:p w:rsidR="005508A7" w:rsidRPr="005A5ED7" w:rsidRDefault="005508A7" w:rsidP="005508A7">
      <w:pPr>
        <w:spacing w:after="0" w:line="240" w:lineRule="auto"/>
        <w:ind w:firstLine="540"/>
        <w:jc w:val="right"/>
        <w:rPr>
          <w:rFonts w:ascii="Times New Roman" w:eastAsia="Times New Roman" w:hAnsi="Times New Roman" w:cs="Times New Roman"/>
          <w:sz w:val="26"/>
          <w:szCs w:val="24"/>
          <w:lang w:eastAsia="ru-RU"/>
        </w:rPr>
      </w:pPr>
    </w:p>
    <w:tbl>
      <w:tblPr>
        <w:tblW w:w="961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96"/>
        <w:gridCol w:w="1926"/>
        <w:gridCol w:w="2419"/>
        <w:gridCol w:w="1325"/>
        <w:gridCol w:w="2250"/>
      </w:tblGrid>
      <w:tr w:rsidR="005508A7" w:rsidRPr="005A5ED7" w:rsidTr="00D40B97">
        <w:tc>
          <w:tcPr>
            <w:tcW w:w="1696" w:type="dxa"/>
            <w:tcBorders>
              <w:top w:val="single" w:sz="4" w:space="0" w:color="auto"/>
              <w:left w:val="single" w:sz="4" w:space="0" w:color="auto"/>
              <w:bottom w:val="nil"/>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Фамилия, имя, отчество гражданина (граждан), внесшего предложения</w:t>
            </w:r>
          </w:p>
        </w:tc>
        <w:tc>
          <w:tcPr>
            <w:tcW w:w="1926" w:type="dxa"/>
            <w:tcBorders>
              <w:top w:val="single" w:sz="4" w:space="0" w:color="auto"/>
              <w:left w:val="single" w:sz="4" w:space="0" w:color="auto"/>
              <w:bottom w:val="nil"/>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Место жительства гражданина (граждан), контактный телефон</w:t>
            </w:r>
          </w:p>
        </w:tc>
        <w:tc>
          <w:tcPr>
            <w:tcW w:w="2419" w:type="dxa"/>
            <w:tcBorders>
              <w:top w:val="single" w:sz="4" w:space="0" w:color="auto"/>
              <w:left w:val="single" w:sz="4" w:space="0" w:color="auto"/>
              <w:bottom w:val="nil"/>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Сведения о документе (документах), удостоверяющих личность гражданина (граждан)</w:t>
            </w:r>
          </w:p>
        </w:tc>
        <w:tc>
          <w:tcPr>
            <w:tcW w:w="1325" w:type="dxa"/>
            <w:tcBorders>
              <w:top w:val="single" w:sz="4" w:space="0" w:color="auto"/>
              <w:left w:val="single" w:sz="4" w:space="0" w:color="auto"/>
              <w:bottom w:val="nil"/>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Род занятий</w:t>
            </w:r>
          </w:p>
        </w:tc>
        <w:tc>
          <w:tcPr>
            <w:tcW w:w="2250" w:type="dxa"/>
            <w:tcBorders>
              <w:top w:val="single" w:sz="4" w:space="0" w:color="auto"/>
              <w:left w:val="single" w:sz="4" w:space="0" w:color="auto"/>
              <w:bottom w:val="nil"/>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r w:rsidRPr="005A5ED7">
              <w:rPr>
                <w:rFonts w:ascii="Times New Roman" w:eastAsia="Times New Roman" w:hAnsi="Times New Roman" w:cs="Times New Roman"/>
                <w:sz w:val="26"/>
                <w:szCs w:val="24"/>
                <w:lang w:eastAsia="ru-RU"/>
              </w:rPr>
              <w:t>Предложения по вопросу, выносимому на публичные с</w:t>
            </w:r>
            <w:bookmarkStart w:id="3" w:name="_GoBack"/>
            <w:bookmarkEnd w:id="3"/>
            <w:r w:rsidRPr="005A5ED7">
              <w:rPr>
                <w:rFonts w:ascii="Times New Roman" w:eastAsia="Times New Roman" w:hAnsi="Times New Roman" w:cs="Times New Roman"/>
                <w:sz w:val="26"/>
                <w:szCs w:val="24"/>
                <w:lang w:eastAsia="ru-RU"/>
              </w:rPr>
              <w:t>лушания</w:t>
            </w:r>
          </w:p>
        </w:tc>
      </w:tr>
      <w:tr w:rsidR="005508A7" w:rsidRPr="005A5ED7" w:rsidTr="00D40B97">
        <w:tc>
          <w:tcPr>
            <w:tcW w:w="169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r>
      <w:tr w:rsidR="005508A7" w:rsidRPr="005A5ED7" w:rsidTr="00D40B97">
        <w:tc>
          <w:tcPr>
            <w:tcW w:w="169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r>
      <w:tr w:rsidR="005508A7" w:rsidRPr="005A5ED7" w:rsidTr="00D40B97">
        <w:tc>
          <w:tcPr>
            <w:tcW w:w="169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r>
      <w:tr w:rsidR="005508A7" w:rsidRPr="005A5ED7" w:rsidTr="00D40B97">
        <w:tc>
          <w:tcPr>
            <w:tcW w:w="169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r>
      <w:tr w:rsidR="005508A7" w:rsidRPr="005A5ED7" w:rsidTr="00D40B97">
        <w:tc>
          <w:tcPr>
            <w:tcW w:w="169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926"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419"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1325"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c>
          <w:tcPr>
            <w:tcW w:w="2250" w:type="dxa"/>
            <w:tcBorders>
              <w:top w:val="single" w:sz="4" w:space="0" w:color="auto"/>
              <w:left w:val="single" w:sz="4" w:space="0" w:color="auto"/>
              <w:bottom w:val="single" w:sz="4" w:space="0" w:color="auto"/>
              <w:right w:val="single" w:sz="4" w:space="0" w:color="auto"/>
            </w:tcBorders>
          </w:tcPr>
          <w:p w:rsidR="005508A7" w:rsidRPr="005A5ED7" w:rsidRDefault="005508A7" w:rsidP="00D40B97">
            <w:pPr>
              <w:spacing w:after="0" w:line="240" w:lineRule="auto"/>
              <w:ind w:firstLine="540"/>
              <w:jc w:val="right"/>
              <w:rPr>
                <w:rFonts w:ascii="Times New Roman" w:eastAsia="Times New Roman" w:hAnsi="Times New Roman" w:cs="Times New Roman"/>
                <w:sz w:val="26"/>
                <w:szCs w:val="24"/>
                <w:lang w:eastAsia="ru-RU"/>
              </w:rPr>
            </w:pPr>
          </w:p>
        </w:tc>
      </w:tr>
    </w:tbl>
    <w:p w:rsidR="005508A7" w:rsidRDefault="005508A7" w:rsidP="00E10429">
      <w:pPr>
        <w:overflowPunct w:val="0"/>
        <w:autoSpaceDE w:val="0"/>
        <w:autoSpaceDN w:val="0"/>
        <w:adjustRightInd w:val="0"/>
        <w:spacing w:after="0" w:line="240" w:lineRule="auto"/>
        <w:jc w:val="both"/>
        <w:rPr>
          <w:rFonts w:ascii="Times New Roman" w:eastAsia="Times New Roman" w:hAnsi="Times New Roman" w:cs="Times New Roman"/>
          <w:bCs/>
          <w:sz w:val="26"/>
          <w:szCs w:val="24"/>
          <w:lang w:eastAsia="ru-RU"/>
        </w:rPr>
      </w:pPr>
    </w:p>
    <w:sectPr w:rsidR="005508A7" w:rsidSect="00BB3B5A">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4029"/>
    <w:multiLevelType w:val="multilevel"/>
    <w:tmpl w:val="64D01C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676397"/>
    <w:multiLevelType w:val="multilevel"/>
    <w:tmpl w:val="CBA043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D922092"/>
    <w:multiLevelType w:val="multilevel"/>
    <w:tmpl w:val="51A495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3DF4A6C"/>
    <w:multiLevelType w:val="multilevel"/>
    <w:tmpl w:val="9990B1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7335068"/>
    <w:multiLevelType w:val="hybridMultilevel"/>
    <w:tmpl w:val="109479E2"/>
    <w:lvl w:ilvl="0" w:tplc="3ABA3B24">
      <w:start w:val="13"/>
      <w:numFmt w:val="decimal"/>
      <w:lvlText w:val="%1)"/>
      <w:lvlJc w:val="left"/>
      <w:pPr>
        <w:tabs>
          <w:tab w:val="num" w:pos="1020"/>
        </w:tabs>
        <w:ind w:left="1020" w:hanging="480"/>
      </w:pPr>
      <w:rPr>
        <w:b/>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E4D"/>
    <w:rsid w:val="00001381"/>
    <w:rsid w:val="00005942"/>
    <w:rsid w:val="00007207"/>
    <w:rsid w:val="0000763D"/>
    <w:rsid w:val="00021B75"/>
    <w:rsid w:val="00023516"/>
    <w:rsid w:val="000252E6"/>
    <w:rsid w:val="00027C24"/>
    <w:rsid w:val="00035F32"/>
    <w:rsid w:val="000375BA"/>
    <w:rsid w:val="000538B5"/>
    <w:rsid w:val="00055319"/>
    <w:rsid w:val="00055477"/>
    <w:rsid w:val="00061988"/>
    <w:rsid w:val="000620FE"/>
    <w:rsid w:val="0006284B"/>
    <w:rsid w:val="00062CB2"/>
    <w:rsid w:val="000637E7"/>
    <w:rsid w:val="00063A88"/>
    <w:rsid w:val="00064251"/>
    <w:rsid w:val="000649E4"/>
    <w:rsid w:val="00073EA6"/>
    <w:rsid w:val="00074EF9"/>
    <w:rsid w:val="00075804"/>
    <w:rsid w:val="000762CE"/>
    <w:rsid w:val="000773FD"/>
    <w:rsid w:val="00080C31"/>
    <w:rsid w:val="00086F5D"/>
    <w:rsid w:val="00087D17"/>
    <w:rsid w:val="0009076C"/>
    <w:rsid w:val="00090E25"/>
    <w:rsid w:val="000944C4"/>
    <w:rsid w:val="00096EEC"/>
    <w:rsid w:val="000A026C"/>
    <w:rsid w:val="000A10D3"/>
    <w:rsid w:val="000A1724"/>
    <w:rsid w:val="000A1C73"/>
    <w:rsid w:val="000A2C43"/>
    <w:rsid w:val="000A3010"/>
    <w:rsid w:val="000B0336"/>
    <w:rsid w:val="000B1697"/>
    <w:rsid w:val="000B367F"/>
    <w:rsid w:val="000B5E70"/>
    <w:rsid w:val="000B5F7C"/>
    <w:rsid w:val="000B6846"/>
    <w:rsid w:val="000C1159"/>
    <w:rsid w:val="000C17E0"/>
    <w:rsid w:val="000C3F4A"/>
    <w:rsid w:val="000D1E0F"/>
    <w:rsid w:val="000D2438"/>
    <w:rsid w:val="000D5AD2"/>
    <w:rsid w:val="000E49A1"/>
    <w:rsid w:val="000F1340"/>
    <w:rsid w:val="000F352E"/>
    <w:rsid w:val="000F613D"/>
    <w:rsid w:val="000F67A9"/>
    <w:rsid w:val="00100229"/>
    <w:rsid w:val="00100381"/>
    <w:rsid w:val="00103A2C"/>
    <w:rsid w:val="00103B63"/>
    <w:rsid w:val="00105DBC"/>
    <w:rsid w:val="001062F4"/>
    <w:rsid w:val="00113FC7"/>
    <w:rsid w:val="00114909"/>
    <w:rsid w:val="00116501"/>
    <w:rsid w:val="00117F44"/>
    <w:rsid w:val="00120E76"/>
    <w:rsid w:val="00122E54"/>
    <w:rsid w:val="00126B0B"/>
    <w:rsid w:val="0013406C"/>
    <w:rsid w:val="0013424B"/>
    <w:rsid w:val="001344FA"/>
    <w:rsid w:val="001347DD"/>
    <w:rsid w:val="00135566"/>
    <w:rsid w:val="00137E9D"/>
    <w:rsid w:val="001435A7"/>
    <w:rsid w:val="00146507"/>
    <w:rsid w:val="00151AEB"/>
    <w:rsid w:val="001533CE"/>
    <w:rsid w:val="00154FB5"/>
    <w:rsid w:val="001561A8"/>
    <w:rsid w:val="00161451"/>
    <w:rsid w:val="00161C36"/>
    <w:rsid w:val="00163A36"/>
    <w:rsid w:val="00164AE4"/>
    <w:rsid w:val="00164B57"/>
    <w:rsid w:val="0016534E"/>
    <w:rsid w:val="001663A3"/>
    <w:rsid w:val="00166912"/>
    <w:rsid w:val="001740A8"/>
    <w:rsid w:val="001844D8"/>
    <w:rsid w:val="00184CF3"/>
    <w:rsid w:val="00186866"/>
    <w:rsid w:val="0019193D"/>
    <w:rsid w:val="001934A4"/>
    <w:rsid w:val="00193570"/>
    <w:rsid w:val="00194426"/>
    <w:rsid w:val="00194766"/>
    <w:rsid w:val="00194FEA"/>
    <w:rsid w:val="0019562C"/>
    <w:rsid w:val="001A00C2"/>
    <w:rsid w:val="001A1574"/>
    <w:rsid w:val="001A1B5F"/>
    <w:rsid w:val="001A2215"/>
    <w:rsid w:val="001A2BD0"/>
    <w:rsid w:val="001A39BA"/>
    <w:rsid w:val="001B02A2"/>
    <w:rsid w:val="001B07B3"/>
    <w:rsid w:val="001B1403"/>
    <w:rsid w:val="001B5831"/>
    <w:rsid w:val="001B666C"/>
    <w:rsid w:val="001B6E19"/>
    <w:rsid w:val="001C22AE"/>
    <w:rsid w:val="001C4AA9"/>
    <w:rsid w:val="001C666B"/>
    <w:rsid w:val="001C6F59"/>
    <w:rsid w:val="001D200F"/>
    <w:rsid w:val="001D3D01"/>
    <w:rsid w:val="001D6B6B"/>
    <w:rsid w:val="001E1D8B"/>
    <w:rsid w:val="001E3CD1"/>
    <w:rsid w:val="001E47CF"/>
    <w:rsid w:val="001E698A"/>
    <w:rsid w:val="00211702"/>
    <w:rsid w:val="00212029"/>
    <w:rsid w:val="00215AAF"/>
    <w:rsid w:val="00216D70"/>
    <w:rsid w:val="00221D8C"/>
    <w:rsid w:val="00221EBC"/>
    <w:rsid w:val="00224A28"/>
    <w:rsid w:val="0022764C"/>
    <w:rsid w:val="00233790"/>
    <w:rsid w:val="0023389A"/>
    <w:rsid w:val="00240F2A"/>
    <w:rsid w:val="002425AD"/>
    <w:rsid w:val="00244DA3"/>
    <w:rsid w:val="002479DA"/>
    <w:rsid w:val="0025092D"/>
    <w:rsid w:val="00253262"/>
    <w:rsid w:val="002539D4"/>
    <w:rsid w:val="00254701"/>
    <w:rsid w:val="00257DD0"/>
    <w:rsid w:val="0026215C"/>
    <w:rsid w:val="002656D6"/>
    <w:rsid w:val="002671AE"/>
    <w:rsid w:val="00272D39"/>
    <w:rsid w:val="00273A05"/>
    <w:rsid w:val="00277588"/>
    <w:rsid w:val="00277D1B"/>
    <w:rsid w:val="00286189"/>
    <w:rsid w:val="00286AD8"/>
    <w:rsid w:val="00286C3F"/>
    <w:rsid w:val="002928B4"/>
    <w:rsid w:val="00293411"/>
    <w:rsid w:val="002950EB"/>
    <w:rsid w:val="00295183"/>
    <w:rsid w:val="00295C2F"/>
    <w:rsid w:val="002966B8"/>
    <w:rsid w:val="002979E3"/>
    <w:rsid w:val="00297A2C"/>
    <w:rsid w:val="00297A4B"/>
    <w:rsid w:val="002A7424"/>
    <w:rsid w:val="002B226B"/>
    <w:rsid w:val="002B2894"/>
    <w:rsid w:val="002B5EF3"/>
    <w:rsid w:val="002C04D5"/>
    <w:rsid w:val="002C06AC"/>
    <w:rsid w:val="002C5C02"/>
    <w:rsid w:val="002C6B80"/>
    <w:rsid w:val="002D5E25"/>
    <w:rsid w:val="002E0095"/>
    <w:rsid w:val="002E0172"/>
    <w:rsid w:val="002E2070"/>
    <w:rsid w:val="002E5746"/>
    <w:rsid w:val="002E6387"/>
    <w:rsid w:val="002E7AC8"/>
    <w:rsid w:val="002F532F"/>
    <w:rsid w:val="00301459"/>
    <w:rsid w:val="003014F2"/>
    <w:rsid w:val="00301FCF"/>
    <w:rsid w:val="00302882"/>
    <w:rsid w:val="00302B9B"/>
    <w:rsid w:val="0030542E"/>
    <w:rsid w:val="003060B1"/>
    <w:rsid w:val="00311760"/>
    <w:rsid w:val="00311BC8"/>
    <w:rsid w:val="0031478E"/>
    <w:rsid w:val="00315608"/>
    <w:rsid w:val="00316816"/>
    <w:rsid w:val="00316984"/>
    <w:rsid w:val="00320713"/>
    <w:rsid w:val="003248E8"/>
    <w:rsid w:val="00325A79"/>
    <w:rsid w:val="003272A6"/>
    <w:rsid w:val="003315F4"/>
    <w:rsid w:val="003353C5"/>
    <w:rsid w:val="0033587D"/>
    <w:rsid w:val="00336303"/>
    <w:rsid w:val="003366D0"/>
    <w:rsid w:val="003405A7"/>
    <w:rsid w:val="00340866"/>
    <w:rsid w:val="0034164D"/>
    <w:rsid w:val="003437C6"/>
    <w:rsid w:val="0034767B"/>
    <w:rsid w:val="00347BFC"/>
    <w:rsid w:val="00350447"/>
    <w:rsid w:val="00351B84"/>
    <w:rsid w:val="00353F86"/>
    <w:rsid w:val="0035766A"/>
    <w:rsid w:val="00357EDD"/>
    <w:rsid w:val="00362206"/>
    <w:rsid w:val="0036297E"/>
    <w:rsid w:val="0036758B"/>
    <w:rsid w:val="003718F9"/>
    <w:rsid w:val="00371B7F"/>
    <w:rsid w:val="003777E9"/>
    <w:rsid w:val="00385B5D"/>
    <w:rsid w:val="003904A8"/>
    <w:rsid w:val="00391274"/>
    <w:rsid w:val="00392C5F"/>
    <w:rsid w:val="00392E5D"/>
    <w:rsid w:val="00392E60"/>
    <w:rsid w:val="0039561C"/>
    <w:rsid w:val="003A52F7"/>
    <w:rsid w:val="003A7E92"/>
    <w:rsid w:val="003B050F"/>
    <w:rsid w:val="003B529D"/>
    <w:rsid w:val="003B5FF3"/>
    <w:rsid w:val="003B68BF"/>
    <w:rsid w:val="003B6D83"/>
    <w:rsid w:val="003B71D7"/>
    <w:rsid w:val="003C2EE0"/>
    <w:rsid w:val="003C402E"/>
    <w:rsid w:val="003C6713"/>
    <w:rsid w:val="003D00D7"/>
    <w:rsid w:val="003D160D"/>
    <w:rsid w:val="003D5B02"/>
    <w:rsid w:val="003D6877"/>
    <w:rsid w:val="003D7D09"/>
    <w:rsid w:val="003E20C1"/>
    <w:rsid w:val="003E720D"/>
    <w:rsid w:val="003E79B1"/>
    <w:rsid w:val="003F0FFA"/>
    <w:rsid w:val="003F25DD"/>
    <w:rsid w:val="003F29EE"/>
    <w:rsid w:val="003F2B88"/>
    <w:rsid w:val="003F4788"/>
    <w:rsid w:val="003F5B20"/>
    <w:rsid w:val="003F7A49"/>
    <w:rsid w:val="00400100"/>
    <w:rsid w:val="00401861"/>
    <w:rsid w:val="00404865"/>
    <w:rsid w:val="00404DB8"/>
    <w:rsid w:val="0040708B"/>
    <w:rsid w:val="0041015F"/>
    <w:rsid w:val="004115D5"/>
    <w:rsid w:val="00412ABF"/>
    <w:rsid w:val="004133D0"/>
    <w:rsid w:val="00414514"/>
    <w:rsid w:val="0041567E"/>
    <w:rsid w:val="004167EA"/>
    <w:rsid w:val="00422513"/>
    <w:rsid w:val="00423029"/>
    <w:rsid w:val="00426F81"/>
    <w:rsid w:val="00430B03"/>
    <w:rsid w:val="00434131"/>
    <w:rsid w:val="0043455E"/>
    <w:rsid w:val="00434CC3"/>
    <w:rsid w:val="00435B9C"/>
    <w:rsid w:val="00437ADA"/>
    <w:rsid w:val="00440002"/>
    <w:rsid w:val="00442924"/>
    <w:rsid w:val="00444DFA"/>
    <w:rsid w:val="00450B1B"/>
    <w:rsid w:val="00454A4E"/>
    <w:rsid w:val="004577EF"/>
    <w:rsid w:val="0046095F"/>
    <w:rsid w:val="00466C27"/>
    <w:rsid w:val="004734E9"/>
    <w:rsid w:val="004752F9"/>
    <w:rsid w:val="00476695"/>
    <w:rsid w:val="00476A5F"/>
    <w:rsid w:val="00481F76"/>
    <w:rsid w:val="00486CA3"/>
    <w:rsid w:val="004871BD"/>
    <w:rsid w:val="00491EA3"/>
    <w:rsid w:val="00492954"/>
    <w:rsid w:val="00495463"/>
    <w:rsid w:val="004A1167"/>
    <w:rsid w:val="004A32A6"/>
    <w:rsid w:val="004A3709"/>
    <w:rsid w:val="004A6162"/>
    <w:rsid w:val="004A7D0E"/>
    <w:rsid w:val="004B0506"/>
    <w:rsid w:val="004B2608"/>
    <w:rsid w:val="004C49F0"/>
    <w:rsid w:val="004C6B41"/>
    <w:rsid w:val="004C6E5E"/>
    <w:rsid w:val="004D3621"/>
    <w:rsid w:val="004D4065"/>
    <w:rsid w:val="004D7ADE"/>
    <w:rsid w:val="004D7BE9"/>
    <w:rsid w:val="004E1B7F"/>
    <w:rsid w:val="004E43F4"/>
    <w:rsid w:val="004E4982"/>
    <w:rsid w:val="004E5B21"/>
    <w:rsid w:val="004E5FEA"/>
    <w:rsid w:val="004F0A63"/>
    <w:rsid w:val="004F1D9B"/>
    <w:rsid w:val="004F26F1"/>
    <w:rsid w:val="004F49E2"/>
    <w:rsid w:val="004F5A97"/>
    <w:rsid w:val="00500A47"/>
    <w:rsid w:val="00500A5A"/>
    <w:rsid w:val="0050171B"/>
    <w:rsid w:val="00501CA1"/>
    <w:rsid w:val="00502CDC"/>
    <w:rsid w:val="00504293"/>
    <w:rsid w:val="005048BD"/>
    <w:rsid w:val="00505EC8"/>
    <w:rsid w:val="00507E79"/>
    <w:rsid w:val="00511722"/>
    <w:rsid w:val="0051197F"/>
    <w:rsid w:val="005161C2"/>
    <w:rsid w:val="0051764C"/>
    <w:rsid w:val="00520745"/>
    <w:rsid w:val="00521B20"/>
    <w:rsid w:val="005223B9"/>
    <w:rsid w:val="005239C6"/>
    <w:rsid w:val="005264EB"/>
    <w:rsid w:val="0053035D"/>
    <w:rsid w:val="00534628"/>
    <w:rsid w:val="00535372"/>
    <w:rsid w:val="00535869"/>
    <w:rsid w:val="00542B59"/>
    <w:rsid w:val="00543F62"/>
    <w:rsid w:val="00545FB2"/>
    <w:rsid w:val="00546A30"/>
    <w:rsid w:val="005501B2"/>
    <w:rsid w:val="00550262"/>
    <w:rsid w:val="005508A7"/>
    <w:rsid w:val="0055323C"/>
    <w:rsid w:val="00553CC6"/>
    <w:rsid w:val="005569B9"/>
    <w:rsid w:val="00560258"/>
    <w:rsid w:val="00560835"/>
    <w:rsid w:val="00561973"/>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4A1F"/>
    <w:rsid w:val="005A5ED7"/>
    <w:rsid w:val="005A6FB0"/>
    <w:rsid w:val="005B03B5"/>
    <w:rsid w:val="005B5248"/>
    <w:rsid w:val="005B56C7"/>
    <w:rsid w:val="005B733F"/>
    <w:rsid w:val="005C03D0"/>
    <w:rsid w:val="005C1E0D"/>
    <w:rsid w:val="005C2508"/>
    <w:rsid w:val="005C327D"/>
    <w:rsid w:val="005C4E27"/>
    <w:rsid w:val="005D1612"/>
    <w:rsid w:val="005E0144"/>
    <w:rsid w:val="005E09A8"/>
    <w:rsid w:val="005E0C1E"/>
    <w:rsid w:val="005E3B24"/>
    <w:rsid w:val="005E5CAA"/>
    <w:rsid w:val="005E79CF"/>
    <w:rsid w:val="005E7C45"/>
    <w:rsid w:val="005F13F8"/>
    <w:rsid w:val="005F21AB"/>
    <w:rsid w:val="005F7740"/>
    <w:rsid w:val="00604503"/>
    <w:rsid w:val="006112F2"/>
    <w:rsid w:val="00622BD5"/>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03C2"/>
    <w:rsid w:val="00651019"/>
    <w:rsid w:val="00651628"/>
    <w:rsid w:val="0065350C"/>
    <w:rsid w:val="00654D1B"/>
    <w:rsid w:val="0065741F"/>
    <w:rsid w:val="00661A0A"/>
    <w:rsid w:val="00662B89"/>
    <w:rsid w:val="006641AF"/>
    <w:rsid w:val="00665754"/>
    <w:rsid w:val="00665D1D"/>
    <w:rsid w:val="00666377"/>
    <w:rsid w:val="006732B9"/>
    <w:rsid w:val="00673AA0"/>
    <w:rsid w:val="006760BC"/>
    <w:rsid w:val="006802B3"/>
    <w:rsid w:val="00680A6A"/>
    <w:rsid w:val="006825B2"/>
    <w:rsid w:val="00682910"/>
    <w:rsid w:val="00685CDE"/>
    <w:rsid w:val="006871E5"/>
    <w:rsid w:val="006879E4"/>
    <w:rsid w:val="006926DD"/>
    <w:rsid w:val="00694AE9"/>
    <w:rsid w:val="0069729F"/>
    <w:rsid w:val="006A1F42"/>
    <w:rsid w:val="006A28D6"/>
    <w:rsid w:val="006A2F99"/>
    <w:rsid w:val="006A3008"/>
    <w:rsid w:val="006A356A"/>
    <w:rsid w:val="006A7617"/>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1505D"/>
    <w:rsid w:val="00716129"/>
    <w:rsid w:val="00716DD2"/>
    <w:rsid w:val="00716F36"/>
    <w:rsid w:val="007203FF"/>
    <w:rsid w:val="00720E18"/>
    <w:rsid w:val="007216E4"/>
    <w:rsid w:val="007217F1"/>
    <w:rsid w:val="00722621"/>
    <w:rsid w:val="00722A3F"/>
    <w:rsid w:val="0072327F"/>
    <w:rsid w:val="007241AB"/>
    <w:rsid w:val="00725EFB"/>
    <w:rsid w:val="00727EFA"/>
    <w:rsid w:val="00733D3E"/>
    <w:rsid w:val="00733FF8"/>
    <w:rsid w:val="00735C5A"/>
    <w:rsid w:val="007421F1"/>
    <w:rsid w:val="00747666"/>
    <w:rsid w:val="00751188"/>
    <w:rsid w:val="007511DE"/>
    <w:rsid w:val="00751EDE"/>
    <w:rsid w:val="007536DE"/>
    <w:rsid w:val="007579D6"/>
    <w:rsid w:val="00757F85"/>
    <w:rsid w:val="007606AF"/>
    <w:rsid w:val="00760749"/>
    <w:rsid w:val="007633E0"/>
    <w:rsid w:val="0077020A"/>
    <w:rsid w:val="007723F2"/>
    <w:rsid w:val="00772517"/>
    <w:rsid w:val="00773DA9"/>
    <w:rsid w:val="00774BC5"/>
    <w:rsid w:val="007801B7"/>
    <w:rsid w:val="0078173E"/>
    <w:rsid w:val="00781FB9"/>
    <w:rsid w:val="007826D8"/>
    <w:rsid w:val="00785302"/>
    <w:rsid w:val="00794F9A"/>
    <w:rsid w:val="007A0043"/>
    <w:rsid w:val="007A1510"/>
    <w:rsid w:val="007A17DC"/>
    <w:rsid w:val="007A6DC4"/>
    <w:rsid w:val="007B194A"/>
    <w:rsid w:val="007B3707"/>
    <w:rsid w:val="007B4902"/>
    <w:rsid w:val="007B53E9"/>
    <w:rsid w:val="007C1E4C"/>
    <w:rsid w:val="007C49D6"/>
    <w:rsid w:val="007C50D7"/>
    <w:rsid w:val="007C5793"/>
    <w:rsid w:val="007C6435"/>
    <w:rsid w:val="007D1640"/>
    <w:rsid w:val="007D7252"/>
    <w:rsid w:val="007D784D"/>
    <w:rsid w:val="007E2058"/>
    <w:rsid w:val="007E445A"/>
    <w:rsid w:val="007E6886"/>
    <w:rsid w:val="007E7C8C"/>
    <w:rsid w:val="007E7F7F"/>
    <w:rsid w:val="007F13C2"/>
    <w:rsid w:val="007F3202"/>
    <w:rsid w:val="007F491F"/>
    <w:rsid w:val="007F64EE"/>
    <w:rsid w:val="00812469"/>
    <w:rsid w:val="00813663"/>
    <w:rsid w:val="00814DC1"/>
    <w:rsid w:val="008152A8"/>
    <w:rsid w:val="008162BF"/>
    <w:rsid w:val="00820F7A"/>
    <w:rsid w:val="00822E5E"/>
    <w:rsid w:val="00823D96"/>
    <w:rsid w:val="00823ED9"/>
    <w:rsid w:val="00833FC1"/>
    <w:rsid w:val="00835536"/>
    <w:rsid w:val="008356BF"/>
    <w:rsid w:val="0083581F"/>
    <w:rsid w:val="00841674"/>
    <w:rsid w:val="00842826"/>
    <w:rsid w:val="00844B84"/>
    <w:rsid w:val="00846EA0"/>
    <w:rsid w:val="00847420"/>
    <w:rsid w:val="00847808"/>
    <w:rsid w:val="00850152"/>
    <w:rsid w:val="0086175D"/>
    <w:rsid w:val="00862EF8"/>
    <w:rsid w:val="00863317"/>
    <w:rsid w:val="008640E5"/>
    <w:rsid w:val="008646BF"/>
    <w:rsid w:val="00870824"/>
    <w:rsid w:val="008810CF"/>
    <w:rsid w:val="0088329D"/>
    <w:rsid w:val="008861F4"/>
    <w:rsid w:val="00893255"/>
    <w:rsid w:val="00894DF8"/>
    <w:rsid w:val="0089737B"/>
    <w:rsid w:val="0089785A"/>
    <w:rsid w:val="008A1011"/>
    <w:rsid w:val="008A210A"/>
    <w:rsid w:val="008A29CB"/>
    <w:rsid w:val="008B69BC"/>
    <w:rsid w:val="008C4D6B"/>
    <w:rsid w:val="008C776A"/>
    <w:rsid w:val="008D1996"/>
    <w:rsid w:val="008E00B6"/>
    <w:rsid w:val="008E03C9"/>
    <w:rsid w:val="008F2BBF"/>
    <w:rsid w:val="008F3750"/>
    <w:rsid w:val="008F4A26"/>
    <w:rsid w:val="008F791B"/>
    <w:rsid w:val="00901381"/>
    <w:rsid w:val="00901A5E"/>
    <w:rsid w:val="009101A0"/>
    <w:rsid w:val="00911138"/>
    <w:rsid w:val="0091132F"/>
    <w:rsid w:val="009168A8"/>
    <w:rsid w:val="0092057B"/>
    <w:rsid w:val="0092131C"/>
    <w:rsid w:val="00921A6F"/>
    <w:rsid w:val="00921C3F"/>
    <w:rsid w:val="00922B7A"/>
    <w:rsid w:val="00923882"/>
    <w:rsid w:val="00923FF4"/>
    <w:rsid w:val="00924FBF"/>
    <w:rsid w:val="0092763B"/>
    <w:rsid w:val="00927924"/>
    <w:rsid w:val="009319C1"/>
    <w:rsid w:val="00931A69"/>
    <w:rsid w:val="00932097"/>
    <w:rsid w:val="00932625"/>
    <w:rsid w:val="009373A4"/>
    <w:rsid w:val="00937854"/>
    <w:rsid w:val="00937E41"/>
    <w:rsid w:val="00942F67"/>
    <w:rsid w:val="00943928"/>
    <w:rsid w:val="00944463"/>
    <w:rsid w:val="00951391"/>
    <w:rsid w:val="0095327E"/>
    <w:rsid w:val="00955569"/>
    <w:rsid w:val="00961A19"/>
    <w:rsid w:val="00961EDB"/>
    <w:rsid w:val="00962091"/>
    <w:rsid w:val="0096245F"/>
    <w:rsid w:val="009644A7"/>
    <w:rsid w:val="00964FBF"/>
    <w:rsid w:val="0097049E"/>
    <w:rsid w:val="009721B5"/>
    <w:rsid w:val="009739F1"/>
    <w:rsid w:val="009758EA"/>
    <w:rsid w:val="0097615E"/>
    <w:rsid w:val="00981378"/>
    <w:rsid w:val="009832B0"/>
    <w:rsid w:val="00987E3E"/>
    <w:rsid w:val="00993545"/>
    <w:rsid w:val="009A27AF"/>
    <w:rsid w:val="009A752A"/>
    <w:rsid w:val="009B113D"/>
    <w:rsid w:val="009B2144"/>
    <w:rsid w:val="009B3641"/>
    <w:rsid w:val="009B403F"/>
    <w:rsid w:val="009B7316"/>
    <w:rsid w:val="009C496D"/>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8D2"/>
    <w:rsid w:val="00A14E02"/>
    <w:rsid w:val="00A170D2"/>
    <w:rsid w:val="00A17206"/>
    <w:rsid w:val="00A201C2"/>
    <w:rsid w:val="00A21F8A"/>
    <w:rsid w:val="00A22F3F"/>
    <w:rsid w:val="00A22F84"/>
    <w:rsid w:val="00A24466"/>
    <w:rsid w:val="00A318AC"/>
    <w:rsid w:val="00A3496E"/>
    <w:rsid w:val="00A378E1"/>
    <w:rsid w:val="00A42D6E"/>
    <w:rsid w:val="00A45825"/>
    <w:rsid w:val="00A5100F"/>
    <w:rsid w:val="00A52331"/>
    <w:rsid w:val="00A533F2"/>
    <w:rsid w:val="00A7131D"/>
    <w:rsid w:val="00A71F3F"/>
    <w:rsid w:val="00A7341B"/>
    <w:rsid w:val="00A76FD6"/>
    <w:rsid w:val="00A77062"/>
    <w:rsid w:val="00A77F7B"/>
    <w:rsid w:val="00A80865"/>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E4420"/>
    <w:rsid w:val="00AF4163"/>
    <w:rsid w:val="00AF597B"/>
    <w:rsid w:val="00AF7CFE"/>
    <w:rsid w:val="00AF7F16"/>
    <w:rsid w:val="00B00595"/>
    <w:rsid w:val="00B02889"/>
    <w:rsid w:val="00B11031"/>
    <w:rsid w:val="00B150AE"/>
    <w:rsid w:val="00B1554B"/>
    <w:rsid w:val="00B17A23"/>
    <w:rsid w:val="00B21F82"/>
    <w:rsid w:val="00B2286B"/>
    <w:rsid w:val="00B30ECB"/>
    <w:rsid w:val="00B31638"/>
    <w:rsid w:val="00B31C9B"/>
    <w:rsid w:val="00B347FB"/>
    <w:rsid w:val="00B34FDD"/>
    <w:rsid w:val="00B34FFC"/>
    <w:rsid w:val="00B366D4"/>
    <w:rsid w:val="00B409EB"/>
    <w:rsid w:val="00B46CB7"/>
    <w:rsid w:val="00B51A3D"/>
    <w:rsid w:val="00B51BF3"/>
    <w:rsid w:val="00B535E2"/>
    <w:rsid w:val="00B544BA"/>
    <w:rsid w:val="00B545EE"/>
    <w:rsid w:val="00B54D3E"/>
    <w:rsid w:val="00B6478A"/>
    <w:rsid w:val="00B7294F"/>
    <w:rsid w:val="00B73591"/>
    <w:rsid w:val="00B73D0F"/>
    <w:rsid w:val="00B758EE"/>
    <w:rsid w:val="00B759B4"/>
    <w:rsid w:val="00B778ED"/>
    <w:rsid w:val="00B77987"/>
    <w:rsid w:val="00B807DE"/>
    <w:rsid w:val="00B81E7C"/>
    <w:rsid w:val="00B87A72"/>
    <w:rsid w:val="00B928E9"/>
    <w:rsid w:val="00B9752A"/>
    <w:rsid w:val="00B976F4"/>
    <w:rsid w:val="00BA2FA0"/>
    <w:rsid w:val="00BB11C9"/>
    <w:rsid w:val="00BB316A"/>
    <w:rsid w:val="00BB3B5A"/>
    <w:rsid w:val="00BB5DE0"/>
    <w:rsid w:val="00BC221B"/>
    <w:rsid w:val="00BC478F"/>
    <w:rsid w:val="00BC6049"/>
    <w:rsid w:val="00BC6750"/>
    <w:rsid w:val="00BC7695"/>
    <w:rsid w:val="00BC777E"/>
    <w:rsid w:val="00BD5871"/>
    <w:rsid w:val="00BD794A"/>
    <w:rsid w:val="00BE41D3"/>
    <w:rsid w:val="00BF04E4"/>
    <w:rsid w:val="00BF667C"/>
    <w:rsid w:val="00BF671E"/>
    <w:rsid w:val="00C00E64"/>
    <w:rsid w:val="00C016FA"/>
    <w:rsid w:val="00C02635"/>
    <w:rsid w:val="00C039A1"/>
    <w:rsid w:val="00C050E3"/>
    <w:rsid w:val="00C110AD"/>
    <w:rsid w:val="00C121C0"/>
    <w:rsid w:val="00C13009"/>
    <w:rsid w:val="00C2166C"/>
    <w:rsid w:val="00C21D93"/>
    <w:rsid w:val="00C275AF"/>
    <w:rsid w:val="00C31450"/>
    <w:rsid w:val="00C3319B"/>
    <w:rsid w:val="00C36A40"/>
    <w:rsid w:val="00C42B48"/>
    <w:rsid w:val="00C42FBE"/>
    <w:rsid w:val="00C4444D"/>
    <w:rsid w:val="00C46CE6"/>
    <w:rsid w:val="00C54102"/>
    <w:rsid w:val="00C54368"/>
    <w:rsid w:val="00C56428"/>
    <w:rsid w:val="00C56EDD"/>
    <w:rsid w:val="00C5756F"/>
    <w:rsid w:val="00C5768B"/>
    <w:rsid w:val="00C62FE7"/>
    <w:rsid w:val="00C64852"/>
    <w:rsid w:val="00C6624E"/>
    <w:rsid w:val="00C7471A"/>
    <w:rsid w:val="00C7602C"/>
    <w:rsid w:val="00C80122"/>
    <w:rsid w:val="00C80297"/>
    <w:rsid w:val="00C803A2"/>
    <w:rsid w:val="00C831F7"/>
    <w:rsid w:val="00C83690"/>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343B"/>
    <w:rsid w:val="00CD56B0"/>
    <w:rsid w:val="00CD5D12"/>
    <w:rsid w:val="00CD71D1"/>
    <w:rsid w:val="00CE044B"/>
    <w:rsid w:val="00CE48AD"/>
    <w:rsid w:val="00CE50BB"/>
    <w:rsid w:val="00CF4FFF"/>
    <w:rsid w:val="00CF56B5"/>
    <w:rsid w:val="00CF6D3C"/>
    <w:rsid w:val="00CF7CEC"/>
    <w:rsid w:val="00D051E7"/>
    <w:rsid w:val="00D07DEF"/>
    <w:rsid w:val="00D07ED4"/>
    <w:rsid w:val="00D07F11"/>
    <w:rsid w:val="00D10D10"/>
    <w:rsid w:val="00D14318"/>
    <w:rsid w:val="00D15D44"/>
    <w:rsid w:val="00D203F2"/>
    <w:rsid w:val="00D264EA"/>
    <w:rsid w:val="00D33138"/>
    <w:rsid w:val="00D3554A"/>
    <w:rsid w:val="00D36518"/>
    <w:rsid w:val="00D36E9B"/>
    <w:rsid w:val="00D4142B"/>
    <w:rsid w:val="00D41CDA"/>
    <w:rsid w:val="00D45076"/>
    <w:rsid w:val="00D465D2"/>
    <w:rsid w:val="00D52ED3"/>
    <w:rsid w:val="00D567A3"/>
    <w:rsid w:val="00D5690C"/>
    <w:rsid w:val="00D6426A"/>
    <w:rsid w:val="00D727E4"/>
    <w:rsid w:val="00D75AAB"/>
    <w:rsid w:val="00D82749"/>
    <w:rsid w:val="00D87060"/>
    <w:rsid w:val="00D9458A"/>
    <w:rsid w:val="00DA09AB"/>
    <w:rsid w:val="00DA5ABE"/>
    <w:rsid w:val="00DB1A72"/>
    <w:rsid w:val="00DB55BE"/>
    <w:rsid w:val="00DB6491"/>
    <w:rsid w:val="00DB7EED"/>
    <w:rsid w:val="00DC1296"/>
    <w:rsid w:val="00DC1D61"/>
    <w:rsid w:val="00DC1FA8"/>
    <w:rsid w:val="00DC2C6F"/>
    <w:rsid w:val="00DC3F3A"/>
    <w:rsid w:val="00DC787E"/>
    <w:rsid w:val="00DD6455"/>
    <w:rsid w:val="00DE3121"/>
    <w:rsid w:val="00DE3CF2"/>
    <w:rsid w:val="00DE48D0"/>
    <w:rsid w:val="00DF0181"/>
    <w:rsid w:val="00DF68B0"/>
    <w:rsid w:val="00DF6DB4"/>
    <w:rsid w:val="00E04CB9"/>
    <w:rsid w:val="00E069EB"/>
    <w:rsid w:val="00E06FE2"/>
    <w:rsid w:val="00E100CA"/>
    <w:rsid w:val="00E10429"/>
    <w:rsid w:val="00E11AAB"/>
    <w:rsid w:val="00E15AAE"/>
    <w:rsid w:val="00E20980"/>
    <w:rsid w:val="00E2242A"/>
    <w:rsid w:val="00E274BA"/>
    <w:rsid w:val="00E301F3"/>
    <w:rsid w:val="00E33561"/>
    <w:rsid w:val="00E35DBF"/>
    <w:rsid w:val="00E36B6B"/>
    <w:rsid w:val="00E36D52"/>
    <w:rsid w:val="00E36F54"/>
    <w:rsid w:val="00E40B5A"/>
    <w:rsid w:val="00E441A0"/>
    <w:rsid w:val="00E504BB"/>
    <w:rsid w:val="00E50B86"/>
    <w:rsid w:val="00E54CD5"/>
    <w:rsid w:val="00E5797D"/>
    <w:rsid w:val="00E62024"/>
    <w:rsid w:val="00E63DF2"/>
    <w:rsid w:val="00E65FF8"/>
    <w:rsid w:val="00E670C7"/>
    <w:rsid w:val="00E67E85"/>
    <w:rsid w:val="00E7267A"/>
    <w:rsid w:val="00E72964"/>
    <w:rsid w:val="00E72E60"/>
    <w:rsid w:val="00E91B1B"/>
    <w:rsid w:val="00E92176"/>
    <w:rsid w:val="00E93BF6"/>
    <w:rsid w:val="00E95EBB"/>
    <w:rsid w:val="00E96A88"/>
    <w:rsid w:val="00EA39E7"/>
    <w:rsid w:val="00EA457C"/>
    <w:rsid w:val="00EB4A74"/>
    <w:rsid w:val="00EB5891"/>
    <w:rsid w:val="00EB5BFE"/>
    <w:rsid w:val="00EB5E88"/>
    <w:rsid w:val="00EB6739"/>
    <w:rsid w:val="00EC0009"/>
    <w:rsid w:val="00EC0CE2"/>
    <w:rsid w:val="00EC12FD"/>
    <w:rsid w:val="00EC2B18"/>
    <w:rsid w:val="00EC3B8E"/>
    <w:rsid w:val="00EC7C79"/>
    <w:rsid w:val="00ED1B31"/>
    <w:rsid w:val="00ED4949"/>
    <w:rsid w:val="00ED60A6"/>
    <w:rsid w:val="00ED68E9"/>
    <w:rsid w:val="00EE2420"/>
    <w:rsid w:val="00EE2E98"/>
    <w:rsid w:val="00EE572C"/>
    <w:rsid w:val="00EE5788"/>
    <w:rsid w:val="00EE7946"/>
    <w:rsid w:val="00EF11FA"/>
    <w:rsid w:val="00EF143E"/>
    <w:rsid w:val="00EF2909"/>
    <w:rsid w:val="00EF2971"/>
    <w:rsid w:val="00EF443B"/>
    <w:rsid w:val="00EF49C8"/>
    <w:rsid w:val="00EF553C"/>
    <w:rsid w:val="00EF7F95"/>
    <w:rsid w:val="00F01878"/>
    <w:rsid w:val="00F05B91"/>
    <w:rsid w:val="00F105F0"/>
    <w:rsid w:val="00F1189E"/>
    <w:rsid w:val="00F11E46"/>
    <w:rsid w:val="00F1254F"/>
    <w:rsid w:val="00F12797"/>
    <w:rsid w:val="00F14C3B"/>
    <w:rsid w:val="00F17371"/>
    <w:rsid w:val="00F2104E"/>
    <w:rsid w:val="00F25E6E"/>
    <w:rsid w:val="00F30BF2"/>
    <w:rsid w:val="00F37260"/>
    <w:rsid w:val="00F37B2C"/>
    <w:rsid w:val="00F4529C"/>
    <w:rsid w:val="00F476B1"/>
    <w:rsid w:val="00F47BBA"/>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A0BF2"/>
    <w:rsid w:val="00FA1A56"/>
    <w:rsid w:val="00FA264B"/>
    <w:rsid w:val="00FA2E4D"/>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4650"/>
    <w:rsid w:val="00FF60EA"/>
    <w:rsid w:val="00FF7704"/>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unhideWhenUsed/>
    <w:rsid w:val="00AF4163"/>
    <w:pPr>
      <w:spacing w:after="120"/>
    </w:pPr>
  </w:style>
  <w:style w:type="character" w:customStyle="1" w:styleId="aa">
    <w:name w:val="Основной текст Знак"/>
    <w:basedOn w:val="a0"/>
    <w:link w:val="a9"/>
    <w:uiPriority w:val="99"/>
    <w:rsid w:val="00AF41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unhideWhenUsed/>
    <w:rsid w:val="00AF4163"/>
    <w:pPr>
      <w:spacing w:after="120"/>
    </w:pPr>
  </w:style>
  <w:style w:type="character" w:customStyle="1" w:styleId="aa">
    <w:name w:val="Основной текст Знак"/>
    <w:basedOn w:val="a0"/>
    <w:link w:val="a9"/>
    <w:uiPriority w:val="99"/>
    <w:rsid w:val="00AF4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0453">
      <w:bodyDiv w:val="1"/>
      <w:marLeft w:val="0"/>
      <w:marRight w:val="0"/>
      <w:marTop w:val="0"/>
      <w:marBottom w:val="0"/>
      <w:divBdr>
        <w:top w:val="none" w:sz="0" w:space="0" w:color="auto"/>
        <w:left w:val="none" w:sz="0" w:space="0" w:color="auto"/>
        <w:bottom w:val="none" w:sz="0" w:space="0" w:color="auto"/>
        <w:right w:val="none" w:sz="0" w:space="0" w:color="auto"/>
      </w:divBdr>
      <w:divsChild>
        <w:div w:id="1333607899">
          <w:marLeft w:val="0"/>
          <w:marRight w:val="0"/>
          <w:marTop w:val="0"/>
          <w:marBottom w:val="0"/>
          <w:divBdr>
            <w:top w:val="none" w:sz="0" w:space="0" w:color="auto"/>
            <w:left w:val="none" w:sz="0" w:space="0" w:color="auto"/>
            <w:bottom w:val="none" w:sz="0" w:space="0" w:color="auto"/>
            <w:right w:val="none" w:sz="0" w:space="0" w:color="auto"/>
          </w:divBdr>
        </w:div>
        <w:div w:id="517617570">
          <w:marLeft w:val="0"/>
          <w:marRight w:val="0"/>
          <w:marTop w:val="0"/>
          <w:marBottom w:val="0"/>
          <w:divBdr>
            <w:top w:val="none" w:sz="0" w:space="0" w:color="auto"/>
            <w:left w:val="none" w:sz="0" w:space="0" w:color="auto"/>
            <w:bottom w:val="none" w:sz="0" w:space="0" w:color="auto"/>
            <w:right w:val="none" w:sz="0" w:space="0" w:color="auto"/>
          </w:divBdr>
        </w:div>
        <w:div w:id="1813209346">
          <w:marLeft w:val="0"/>
          <w:marRight w:val="0"/>
          <w:marTop w:val="0"/>
          <w:marBottom w:val="0"/>
          <w:divBdr>
            <w:top w:val="none" w:sz="0" w:space="0" w:color="auto"/>
            <w:left w:val="none" w:sz="0" w:space="0" w:color="auto"/>
            <w:bottom w:val="none" w:sz="0" w:space="0" w:color="auto"/>
            <w:right w:val="none" w:sz="0" w:space="0" w:color="auto"/>
          </w:divBdr>
        </w:div>
        <w:div w:id="867991270">
          <w:marLeft w:val="0"/>
          <w:marRight w:val="0"/>
          <w:marTop w:val="0"/>
          <w:marBottom w:val="0"/>
          <w:divBdr>
            <w:top w:val="none" w:sz="0" w:space="0" w:color="auto"/>
            <w:left w:val="none" w:sz="0" w:space="0" w:color="auto"/>
            <w:bottom w:val="none" w:sz="0" w:space="0" w:color="auto"/>
            <w:right w:val="none" w:sz="0" w:space="0" w:color="auto"/>
          </w:divBdr>
        </w:div>
        <w:div w:id="1546020408">
          <w:marLeft w:val="0"/>
          <w:marRight w:val="0"/>
          <w:marTop w:val="0"/>
          <w:marBottom w:val="0"/>
          <w:divBdr>
            <w:top w:val="none" w:sz="0" w:space="0" w:color="auto"/>
            <w:left w:val="none" w:sz="0" w:space="0" w:color="auto"/>
            <w:bottom w:val="none" w:sz="0" w:space="0" w:color="auto"/>
            <w:right w:val="none" w:sz="0" w:space="0" w:color="auto"/>
          </w:divBdr>
        </w:div>
        <w:div w:id="446391671">
          <w:marLeft w:val="0"/>
          <w:marRight w:val="0"/>
          <w:marTop w:val="0"/>
          <w:marBottom w:val="0"/>
          <w:divBdr>
            <w:top w:val="none" w:sz="0" w:space="0" w:color="auto"/>
            <w:left w:val="none" w:sz="0" w:space="0" w:color="auto"/>
            <w:bottom w:val="none" w:sz="0" w:space="0" w:color="auto"/>
            <w:right w:val="none" w:sz="0" w:space="0" w:color="auto"/>
          </w:divBdr>
        </w:div>
        <w:div w:id="762461206">
          <w:marLeft w:val="0"/>
          <w:marRight w:val="0"/>
          <w:marTop w:val="0"/>
          <w:marBottom w:val="0"/>
          <w:divBdr>
            <w:top w:val="none" w:sz="0" w:space="0" w:color="auto"/>
            <w:left w:val="none" w:sz="0" w:space="0" w:color="auto"/>
            <w:bottom w:val="none" w:sz="0" w:space="0" w:color="auto"/>
            <w:right w:val="none" w:sz="0" w:space="0" w:color="auto"/>
          </w:divBdr>
        </w:div>
        <w:div w:id="670303304">
          <w:marLeft w:val="0"/>
          <w:marRight w:val="0"/>
          <w:marTop w:val="0"/>
          <w:marBottom w:val="0"/>
          <w:divBdr>
            <w:top w:val="none" w:sz="0" w:space="0" w:color="auto"/>
            <w:left w:val="none" w:sz="0" w:space="0" w:color="auto"/>
            <w:bottom w:val="none" w:sz="0" w:space="0" w:color="auto"/>
            <w:right w:val="none" w:sz="0" w:space="0" w:color="auto"/>
          </w:divBdr>
        </w:div>
        <w:div w:id="1198933900">
          <w:marLeft w:val="0"/>
          <w:marRight w:val="0"/>
          <w:marTop w:val="0"/>
          <w:marBottom w:val="0"/>
          <w:divBdr>
            <w:top w:val="none" w:sz="0" w:space="0" w:color="auto"/>
            <w:left w:val="none" w:sz="0" w:space="0" w:color="auto"/>
            <w:bottom w:val="none" w:sz="0" w:space="0" w:color="auto"/>
            <w:right w:val="none" w:sz="0" w:space="0" w:color="auto"/>
          </w:divBdr>
        </w:div>
        <w:div w:id="1726683316">
          <w:marLeft w:val="0"/>
          <w:marRight w:val="0"/>
          <w:marTop w:val="0"/>
          <w:marBottom w:val="0"/>
          <w:divBdr>
            <w:top w:val="none" w:sz="0" w:space="0" w:color="auto"/>
            <w:left w:val="none" w:sz="0" w:space="0" w:color="auto"/>
            <w:bottom w:val="none" w:sz="0" w:space="0" w:color="auto"/>
            <w:right w:val="none" w:sz="0" w:space="0" w:color="auto"/>
          </w:divBdr>
        </w:div>
        <w:div w:id="1201940278">
          <w:marLeft w:val="0"/>
          <w:marRight w:val="0"/>
          <w:marTop w:val="0"/>
          <w:marBottom w:val="0"/>
          <w:divBdr>
            <w:top w:val="none" w:sz="0" w:space="0" w:color="auto"/>
            <w:left w:val="none" w:sz="0" w:space="0" w:color="auto"/>
            <w:bottom w:val="none" w:sz="0" w:space="0" w:color="auto"/>
            <w:right w:val="none" w:sz="0" w:space="0" w:color="auto"/>
          </w:divBdr>
        </w:div>
        <w:div w:id="1529833560">
          <w:marLeft w:val="0"/>
          <w:marRight w:val="0"/>
          <w:marTop w:val="0"/>
          <w:marBottom w:val="0"/>
          <w:divBdr>
            <w:top w:val="none" w:sz="0" w:space="0" w:color="auto"/>
            <w:left w:val="none" w:sz="0" w:space="0" w:color="auto"/>
            <w:bottom w:val="none" w:sz="0" w:space="0" w:color="auto"/>
            <w:right w:val="none" w:sz="0" w:space="0" w:color="auto"/>
          </w:divBdr>
        </w:div>
        <w:div w:id="265384806">
          <w:marLeft w:val="0"/>
          <w:marRight w:val="0"/>
          <w:marTop w:val="0"/>
          <w:marBottom w:val="0"/>
          <w:divBdr>
            <w:top w:val="none" w:sz="0" w:space="0" w:color="auto"/>
            <w:left w:val="none" w:sz="0" w:space="0" w:color="auto"/>
            <w:bottom w:val="none" w:sz="0" w:space="0" w:color="auto"/>
            <w:right w:val="none" w:sz="0" w:space="0" w:color="auto"/>
          </w:divBdr>
        </w:div>
        <w:div w:id="1160855281">
          <w:marLeft w:val="0"/>
          <w:marRight w:val="0"/>
          <w:marTop w:val="0"/>
          <w:marBottom w:val="0"/>
          <w:divBdr>
            <w:top w:val="none" w:sz="0" w:space="0" w:color="auto"/>
            <w:left w:val="none" w:sz="0" w:space="0" w:color="auto"/>
            <w:bottom w:val="none" w:sz="0" w:space="0" w:color="auto"/>
            <w:right w:val="none" w:sz="0" w:space="0" w:color="auto"/>
          </w:divBdr>
        </w:div>
        <w:div w:id="1135636190">
          <w:marLeft w:val="0"/>
          <w:marRight w:val="0"/>
          <w:marTop w:val="0"/>
          <w:marBottom w:val="0"/>
          <w:divBdr>
            <w:top w:val="none" w:sz="0" w:space="0" w:color="auto"/>
            <w:left w:val="none" w:sz="0" w:space="0" w:color="auto"/>
            <w:bottom w:val="none" w:sz="0" w:space="0" w:color="auto"/>
            <w:right w:val="none" w:sz="0" w:space="0" w:color="auto"/>
          </w:divBdr>
        </w:div>
        <w:div w:id="1561747425">
          <w:marLeft w:val="0"/>
          <w:marRight w:val="0"/>
          <w:marTop w:val="0"/>
          <w:marBottom w:val="0"/>
          <w:divBdr>
            <w:top w:val="none" w:sz="0" w:space="0" w:color="auto"/>
            <w:left w:val="none" w:sz="0" w:space="0" w:color="auto"/>
            <w:bottom w:val="none" w:sz="0" w:space="0" w:color="auto"/>
            <w:right w:val="none" w:sz="0" w:space="0" w:color="auto"/>
          </w:divBdr>
        </w:div>
        <w:div w:id="1747220485">
          <w:marLeft w:val="0"/>
          <w:marRight w:val="0"/>
          <w:marTop w:val="0"/>
          <w:marBottom w:val="0"/>
          <w:divBdr>
            <w:top w:val="none" w:sz="0" w:space="0" w:color="auto"/>
            <w:left w:val="none" w:sz="0" w:space="0" w:color="auto"/>
            <w:bottom w:val="none" w:sz="0" w:space="0" w:color="auto"/>
            <w:right w:val="none" w:sz="0" w:space="0" w:color="auto"/>
          </w:divBdr>
        </w:div>
      </w:divsChild>
    </w:div>
    <w:div w:id="107168118">
      <w:bodyDiv w:val="1"/>
      <w:marLeft w:val="0"/>
      <w:marRight w:val="0"/>
      <w:marTop w:val="0"/>
      <w:marBottom w:val="0"/>
      <w:divBdr>
        <w:top w:val="none" w:sz="0" w:space="0" w:color="auto"/>
        <w:left w:val="none" w:sz="0" w:space="0" w:color="auto"/>
        <w:bottom w:val="none" w:sz="0" w:space="0" w:color="auto"/>
        <w:right w:val="none" w:sz="0" w:space="0" w:color="auto"/>
      </w:divBdr>
    </w:div>
    <w:div w:id="135807830">
      <w:bodyDiv w:val="1"/>
      <w:marLeft w:val="0"/>
      <w:marRight w:val="0"/>
      <w:marTop w:val="0"/>
      <w:marBottom w:val="0"/>
      <w:divBdr>
        <w:top w:val="none" w:sz="0" w:space="0" w:color="auto"/>
        <w:left w:val="none" w:sz="0" w:space="0" w:color="auto"/>
        <w:bottom w:val="none" w:sz="0" w:space="0" w:color="auto"/>
        <w:right w:val="none" w:sz="0" w:space="0" w:color="auto"/>
      </w:divBdr>
      <w:divsChild>
        <w:div w:id="2098675660">
          <w:marLeft w:val="0"/>
          <w:marRight w:val="0"/>
          <w:marTop w:val="0"/>
          <w:marBottom w:val="0"/>
          <w:divBdr>
            <w:top w:val="none" w:sz="0" w:space="0" w:color="auto"/>
            <w:left w:val="none" w:sz="0" w:space="0" w:color="auto"/>
            <w:bottom w:val="none" w:sz="0" w:space="0" w:color="auto"/>
            <w:right w:val="none" w:sz="0" w:space="0" w:color="auto"/>
          </w:divBdr>
        </w:div>
        <w:div w:id="251010667">
          <w:marLeft w:val="0"/>
          <w:marRight w:val="0"/>
          <w:marTop w:val="0"/>
          <w:marBottom w:val="0"/>
          <w:divBdr>
            <w:top w:val="none" w:sz="0" w:space="0" w:color="auto"/>
            <w:left w:val="none" w:sz="0" w:space="0" w:color="auto"/>
            <w:bottom w:val="none" w:sz="0" w:space="0" w:color="auto"/>
            <w:right w:val="none" w:sz="0" w:space="0" w:color="auto"/>
          </w:divBdr>
        </w:div>
        <w:div w:id="1675182211">
          <w:marLeft w:val="0"/>
          <w:marRight w:val="0"/>
          <w:marTop w:val="0"/>
          <w:marBottom w:val="0"/>
          <w:divBdr>
            <w:top w:val="none" w:sz="0" w:space="0" w:color="auto"/>
            <w:left w:val="none" w:sz="0" w:space="0" w:color="auto"/>
            <w:bottom w:val="none" w:sz="0" w:space="0" w:color="auto"/>
            <w:right w:val="none" w:sz="0" w:space="0" w:color="auto"/>
          </w:divBdr>
          <w:divsChild>
            <w:div w:id="181631297">
              <w:marLeft w:val="0"/>
              <w:marRight w:val="0"/>
              <w:marTop w:val="240"/>
              <w:marBottom w:val="240"/>
              <w:divBdr>
                <w:top w:val="none" w:sz="0" w:space="0" w:color="auto"/>
                <w:left w:val="none" w:sz="0" w:space="0" w:color="auto"/>
                <w:bottom w:val="none" w:sz="0" w:space="0" w:color="auto"/>
                <w:right w:val="none" w:sz="0" w:space="0" w:color="auto"/>
              </w:divBdr>
            </w:div>
          </w:divsChild>
        </w:div>
        <w:div w:id="1809743705">
          <w:marLeft w:val="0"/>
          <w:marRight w:val="0"/>
          <w:marTop w:val="240"/>
          <w:marBottom w:val="240"/>
          <w:divBdr>
            <w:top w:val="none" w:sz="0" w:space="0" w:color="auto"/>
            <w:left w:val="none" w:sz="0" w:space="0" w:color="auto"/>
            <w:bottom w:val="none" w:sz="0" w:space="0" w:color="auto"/>
            <w:right w:val="none" w:sz="0" w:space="0" w:color="auto"/>
          </w:divBdr>
        </w:div>
        <w:div w:id="344015537">
          <w:marLeft w:val="0"/>
          <w:marRight w:val="0"/>
          <w:marTop w:val="240"/>
          <w:marBottom w:val="240"/>
          <w:divBdr>
            <w:top w:val="none" w:sz="0" w:space="0" w:color="auto"/>
            <w:left w:val="none" w:sz="0" w:space="0" w:color="auto"/>
            <w:bottom w:val="none" w:sz="0" w:space="0" w:color="auto"/>
            <w:right w:val="none" w:sz="0" w:space="0" w:color="auto"/>
          </w:divBdr>
        </w:div>
        <w:div w:id="421873132">
          <w:marLeft w:val="0"/>
          <w:marRight w:val="0"/>
          <w:marTop w:val="240"/>
          <w:marBottom w:val="240"/>
          <w:divBdr>
            <w:top w:val="none" w:sz="0" w:space="0" w:color="auto"/>
            <w:left w:val="none" w:sz="0" w:space="0" w:color="auto"/>
            <w:bottom w:val="none" w:sz="0" w:space="0" w:color="auto"/>
            <w:right w:val="none" w:sz="0" w:space="0" w:color="auto"/>
          </w:divBdr>
        </w:div>
      </w:divsChild>
    </w:div>
    <w:div w:id="274681284">
      <w:bodyDiv w:val="1"/>
      <w:marLeft w:val="0"/>
      <w:marRight w:val="0"/>
      <w:marTop w:val="0"/>
      <w:marBottom w:val="0"/>
      <w:divBdr>
        <w:top w:val="none" w:sz="0" w:space="0" w:color="auto"/>
        <w:left w:val="none" w:sz="0" w:space="0" w:color="auto"/>
        <w:bottom w:val="none" w:sz="0" w:space="0" w:color="auto"/>
        <w:right w:val="none" w:sz="0" w:space="0" w:color="auto"/>
      </w:divBdr>
    </w:div>
    <w:div w:id="743532401">
      <w:bodyDiv w:val="1"/>
      <w:marLeft w:val="0"/>
      <w:marRight w:val="0"/>
      <w:marTop w:val="0"/>
      <w:marBottom w:val="0"/>
      <w:divBdr>
        <w:top w:val="none" w:sz="0" w:space="0" w:color="auto"/>
        <w:left w:val="none" w:sz="0" w:space="0" w:color="auto"/>
        <w:bottom w:val="none" w:sz="0" w:space="0" w:color="auto"/>
        <w:right w:val="none" w:sz="0" w:space="0" w:color="auto"/>
      </w:divBdr>
      <w:divsChild>
        <w:div w:id="325131674">
          <w:marLeft w:val="0"/>
          <w:marRight w:val="0"/>
          <w:marTop w:val="240"/>
          <w:marBottom w:val="240"/>
          <w:divBdr>
            <w:top w:val="none" w:sz="0" w:space="0" w:color="auto"/>
            <w:left w:val="none" w:sz="0" w:space="0" w:color="auto"/>
            <w:bottom w:val="none" w:sz="0" w:space="0" w:color="auto"/>
            <w:right w:val="none" w:sz="0" w:space="0" w:color="auto"/>
          </w:divBdr>
        </w:div>
      </w:divsChild>
    </w:div>
    <w:div w:id="1857577056">
      <w:bodyDiv w:val="1"/>
      <w:marLeft w:val="0"/>
      <w:marRight w:val="0"/>
      <w:marTop w:val="0"/>
      <w:marBottom w:val="0"/>
      <w:divBdr>
        <w:top w:val="none" w:sz="0" w:space="0" w:color="auto"/>
        <w:left w:val="none" w:sz="0" w:space="0" w:color="auto"/>
        <w:bottom w:val="none" w:sz="0" w:space="0" w:color="auto"/>
        <w:right w:val="none" w:sz="0" w:space="0" w:color="auto"/>
      </w:divBdr>
    </w:div>
    <w:div w:id="208765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7B057-075D-49EA-8A35-288DB09AD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1</Pages>
  <Words>2542</Words>
  <Characters>14495</Characters>
  <Application>Microsoft Office Word</Application>
  <DocSecurity>0</DocSecurity>
  <Lines>120</Lines>
  <Paragraphs>34</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    В целях приведения  Устава Ельниковского сельского поселения Ельниковского муниц</vt:lpstr>
      <vt:lpstr>    1. Внести в Устав Ельниковского сельского поселения Ельниковского муниципального</vt:lpstr>
      <vt:lpstr>    в части 8 слова «в муниципальную комиссию» заменить словами «в терри</vt:lpstr>
      <vt:lpstr>    в части 9 слова «Муниципальная комиссия» заменить словами «Территори</vt:lpstr>
      <vt:lpstr>    в части 13 слова «муниципальная комиссия» в соответствующем падеже з</vt:lpstr>
      <vt:lpstr>    2) в части 6 статьи 10 слова «избирательной комиссией Ельниковского с</vt:lpstr>
      <vt:lpstr>    3) в части 4 статьи 11:</vt:lpstr>
      <vt:lpstr>    в пункте 2 слова «в избирательную комиссию Ельниковского сельского пос</vt:lpstr>
      <vt:lpstr>    в пункте 4 слова «избирательная комиссия Ельниковского сельского поселе</vt:lpstr>
      <vt:lpstr>    в пункте 6 слова «в избирательную комиссию Ельниковского сельского посел</vt:lpstr>
      <vt:lpstr>    в пункте 7 слова «избирательная комиссия Ельниковского сельского поселени</vt:lpstr>
      <vt:lpstr>    в пункте 10 слова «избирательная комиссия Ельниковского сельского поселени</vt:lpstr>
      <vt:lpstr>    4) в статье 16:</vt:lpstr>
      <vt:lpstr>    часть 2 изложить в следующей редакции:</vt:lpstr>
      <vt:lpstr>    «2. Староста сельского населенного пункта назначается Советом депутатов Ельников</vt:lpstr>
      <vt:lpstr>    Часть 3 изложить в следующей редакции:</vt:lpstr>
      <vt:lpstr>    «3. Староста сельского населенного пункта не является лицом, замещающим государс</vt:lpstr>
      <vt:lpstr>    пункт 1 части 4 изложить в следующей редакции:</vt:lpstr>
      <vt:lpstr>    «1) замещающее государственную должность, должность государственной гражданской </vt:lpstr>
      <vt:lpstr>    5) в абзаце третьем части 1 статьи 27 слова «избирательная комиссия Ельниковск</vt:lpstr>
    </vt:vector>
  </TitlesOfParts>
  <Company/>
  <LinksUpToDate>false</LinksUpToDate>
  <CharactersWithSpaces>17003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63</cp:revision>
  <cp:lastPrinted>2024-02-08T07:20:00Z</cp:lastPrinted>
  <dcterms:created xsi:type="dcterms:W3CDTF">2018-10-08T09:26:00Z</dcterms:created>
  <dcterms:modified xsi:type="dcterms:W3CDTF">2024-02-08T07:21:00Z</dcterms:modified>
</cp:coreProperties>
</file>