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6FB943D" w14:textId="4DFABC15" w:rsidR="00064D14" w:rsidRPr="00064D14" w:rsidRDefault="00064D14" w:rsidP="00064D14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ascii="Times New Roman" w:hAnsi="Times New Roman" w:cs="Times New Roman"/>
          <w:b/>
          <w:bCs/>
          <w:sz w:val="40"/>
          <w:szCs w:val="40"/>
        </w:rPr>
        <w:t>ПРОЕКТ</w:t>
      </w:r>
    </w:p>
    <w:p w14:paraId="3701198D" w14:textId="7BEA4F92" w:rsidR="00E23DC9" w:rsidRPr="00BA2A46" w:rsidRDefault="00026A86" w:rsidP="00E23DC9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</w:t>
      </w:r>
    </w:p>
    <w:p w14:paraId="403E11DC" w14:textId="77777777" w:rsidR="00E23DC9" w:rsidRPr="00BA2A46" w:rsidRDefault="00E23DC9" w:rsidP="00E23DC9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BA2A46">
        <w:rPr>
          <w:rFonts w:ascii="Times New Roman" w:hAnsi="Times New Roman" w:cs="Times New Roman"/>
          <w:sz w:val="28"/>
          <w:szCs w:val="28"/>
        </w:rPr>
        <w:t xml:space="preserve"> ЕЛЬНИКОВСКОГО МУНИЦИПАЛЬНОГО РАЙОНА</w:t>
      </w:r>
    </w:p>
    <w:p w14:paraId="28400462" w14:textId="77777777" w:rsidR="00E23DC9" w:rsidRPr="00BA2A46" w:rsidRDefault="00E23DC9" w:rsidP="00E23DC9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BA2A46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14:paraId="3AF4E6D0" w14:textId="77777777" w:rsidR="00E23DC9" w:rsidRPr="00BA2A46" w:rsidRDefault="00E23DC9" w:rsidP="00E23DC9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</w:rPr>
      </w:pPr>
    </w:p>
    <w:p w14:paraId="604790C7" w14:textId="77777777" w:rsidR="00026A86" w:rsidRPr="00BA2A46" w:rsidRDefault="00026A86" w:rsidP="00026A86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A2A46">
        <w:rPr>
          <w:rFonts w:ascii="Times New Roman" w:hAnsi="Times New Roman" w:cs="Times New Roman"/>
          <w:b/>
          <w:sz w:val="32"/>
          <w:szCs w:val="32"/>
        </w:rPr>
        <w:t>П О С Т А Н О В Л Е Н И Е</w:t>
      </w:r>
    </w:p>
    <w:p w14:paraId="348A0C9E" w14:textId="77777777" w:rsidR="00E23DC9" w:rsidRPr="002E5C5F" w:rsidRDefault="00E23DC9" w:rsidP="00E23DC9">
      <w:pPr>
        <w:widowControl/>
        <w:autoSpaceDE/>
        <w:autoSpaceDN/>
        <w:adjustRightInd/>
        <w:ind w:firstLine="0"/>
        <w:jc w:val="center"/>
        <w:rPr>
          <w:rStyle w:val="a7"/>
        </w:rPr>
      </w:pPr>
    </w:p>
    <w:p w14:paraId="2F12D993" w14:textId="1CA5D45C" w:rsidR="00E23DC9" w:rsidRPr="00BA2A46" w:rsidRDefault="00E23DC9" w:rsidP="00E23DC9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BA2A46">
        <w:rPr>
          <w:rFonts w:ascii="Times New Roman" w:hAnsi="Times New Roman" w:cs="Times New Roman"/>
          <w:sz w:val="28"/>
          <w:szCs w:val="28"/>
        </w:rPr>
        <w:t>от</w:t>
      </w:r>
      <w:r w:rsidR="000B7B9E">
        <w:rPr>
          <w:rFonts w:ascii="Times New Roman" w:hAnsi="Times New Roman" w:cs="Times New Roman"/>
          <w:sz w:val="28"/>
          <w:szCs w:val="28"/>
        </w:rPr>
        <w:t xml:space="preserve">  </w:t>
      </w:r>
      <w:r w:rsidR="002D7914"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BA2A46">
        <w:rPr>
          <w:rFonts w:ascii="Times New Roman" w:hAnsi="Times New Roman" w:cs="Times New Roman"/>
          <w:sz w:val="28"/>
          <w:szCs w:val="28"/>
        </w:rPr>
        <w:t>20</w:t>
      </w:r>
      <w:r w:rsidR="003268A9">
        <w:rPr>
          <w:rFonts w:ascii="Times New Roman" w:hAnsi="Times New Roman" w:cs="Times New Roman"/>
          <w:sz w:val="28"/>
          <w:szCs w:val="28"/>
        </w:rPr>
        <w:t>2</w:t>
      </w:r>
      <w:r w:rsidR="002D7914">
        <w:rPr>
          <w:rFonts w:ascii="Times New Roman" w:hAnsi="Times New Roman" w:cs="Times New Roman"/>
          <w:sz w:val="28"/>
          <w:szCs w:val="28"/>
        </w:rPr>
        <w:t>4</w:t>
      </w:r>
      <w:r w:rsidRPr="00BA2A46"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  <w:r w:rsidR="00091269">
        <w:rPr>
          <w:rFonts w:ascii="Times New Roman" w:hAnsi="Times New Roman" w:cs="Times New Roman"/>
          <w:sz w:val="28"/>
          <w:szCs w:val="28"/>
        </w:rPr>
        <w:t xml:space="preserve">    </w:t>
      </w:r>
      <w:r w:rsidRPr="00BA2A46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 w:rsidRPr="00BA2A46">
        <w:rPr>
          <w:rFonts w:ascii="Times New Roman" w:hAnsi="Times New Roman" w:cs="Times New Roman"/>
          <w:sz w:val="28"/>
          <w:szCs w:val="28"/>
        </w:rPr>
        <w:t xml:space="preserve">№      </w:t>
      </w:r>
    </w:p>
    <w:p w14:paraId="01319D85" w14:textId="77777777" w:rsidR="00E23DC9" w:rsidRPr="00BA2A46" w:rsidRDefault="00E23DC9" w:rsidP="00E23DC9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BA2A46">
        <w:rPr>
          <w:rFonts w:ascii="Times New Roman" w:hAnsi="Times New Roman" w:cs="Times New Roman"/>
          <w:sz w:val="28"/>
          <w:szCs w:val="28"/>
        </w:rPr>
        <w:t>с. Ельники</w:t>
      </w:r>
    </w:p>
    <w:p w14:paraId="00E5E9A4" w14:textId="77777777" w:rsidR="00E23DC9" w:rsidRDefault="00E23DC9" w:rsidP="00E23DC9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204"/>
      </w:tblGrid>
      <w:tr w:rsidR="00B2155D" w14:paraId="65748957" w14:textId="77777777" w:rsidTr="00ED4BE3">
        <w:trPr>
          <w:trHeight w:val="4905"/>
        </w:trPr>
        <w:tc>
          <w:tcPr>
            <w:tcW w:w="6204" w:type="dxa"/>
          </w:tcPr>
          <w:p w14:paraId="5DFA0644" w14:textId="0F71577E" w:rsidR="00B2155D" w:rsidRPr="00B2155D" w:rsidRDefault="00B2155D" w:rsidP="00B2155D">
            <w:pPr>
              <w:ind w:firstLine="0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bookmarkStart w:id="0" w:name="_Hlk156207499"/>
            <w:r w:rsidRPr="00B2155D"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 xml:space="preserve">Об утверждении </w:t>
            </w:r>
            <w:r w:rsidR="005A760E"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 xml:space="preserve">положения о </w:t>
            </w:r>
            <w:r w:rsidRPr="00B2155D"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состав</w:t>
            </w:r>
            <w:r w:rsidR="005A760E"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е</w:t>
            </w:r>
            <w:r w:rsidRPr="00B2155D"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, порядк</w:t>
            </w:r>
            <w:r w:rsidR="005A760E"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е</w:t>
            </w:r>
            <w:r w:rsidRPr="00B2155D"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 xml:space="preserve"> подготовки документов территориального планирования муниципальных образований Ельниковского муниципального района Республики Мордовия, порядк</w:t>
            </w:r>
            <w:r w:rsidR="005A760E"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е</w:t>
            </w:r>
            <w:r w:rsidRPr="00B2155D"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 xml:space="preserve"> подготовки изменений и внесения их в документы</w:t>
            </w:r>
            <w:r w:rsidR="00ED4BE3" w:rsidRPr="00B2155D"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 xml:space="preserve"> территориального планирования муниципальных образований Ельниковского муниципального района Республики Мордовия</w:t>
            </w:r>
            <w:r w:rsidR="00ED4BE3"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,</w:t>
            </w:r>
            <w:r w:rsidRPr="00B2155D"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 xml:space="preserve"> а также состав</w:t>
            </w:r>
            <w:r w:rsidR="005A760E"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е</w:t>
            </w:r>
            <w:r w:rsidRPr="00B2155D"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, порядк</w:t>
            </w:r>
            <w:r w:rsidR="005A760E"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е</w:t>
            </w:r>
            <w:r w:rsidRPr="00B2155D"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 xml:space="preserve"> подготовки планов реализации</w:t>
            </w:r>
            <w:r w:rsidR="00ED4BE3"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 xml:space="preserve"> </w:t>
            </w:r>
            <w:r w:rsidRPr="00B2155D"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документов</w:t>
            </w:r>
            <w:r w:rsidR="00ED4BE3">
              <w:t xml:space="preserve"> </w:t>
            </w:r>
            <w:r w:rsidR="00ED4BE3" w:rsidRPr="00ED4BE3"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территориального планирования муниципальных образований Ельниковского муниципального района Республики Мордовия</w:t>
            </w:r>
          </w:p>
          <w:bookmarkEnd w:id="0"/>
          <w:p w14:paraId="4F5E0862" w14:textId="77777777" w:rsidR="00B2155D" w:rsidRDefault="00B2155D" w:rsidP="00E23DC9">
            <w:pPr>
              <w:ind w:firstLine="0"/>
              <w:jc w:val="left"/>
              <w:rPr>
                <w:rFonts w:ascii="Times New Roman" w:hAnsi="Times New Roman" w:cs="Times New Roman"/>
                <w:b/>
                <w:sz w:val="27"/>
                <w:szCs w:val="27"/>
              </w:rPr>
            </w:pPr>
          </w:p>
        </w:tc>
        <w:bookmarkStart w:id="1" w:name="_GoBack"/>
        <w:bookmarkEnd w:id="1"/>
      </w:tr>
    </w:tbl>
    <w:p w14:paraId="158BAC8B" w14:textId="7F56B6AD" w:rsidR="00E23DC9" w:rsidRPr="009326D4" w:rsidRDefault="00026A86" w:rsidP="009326D4">
      <w:pPr>
        <w:pStyle w:val="1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9326D4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В </w:t>
      </w:r>
      <w:r w:rsidR="009326D4" w:rsidRPr="009326D4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соответствии с</w:t>
      </w:r>
      <w:r w:rsidR="005A760E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 частью 2</w:t>
      </w:r>
      <w:r w:rsidR="009326D4" w:rsidRPr="009326D4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 стать</w:t>
      </w:r>
      <w:r w:rsidR="005A760E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и</w:t>
      </w:r>
      <w:r w:rsidR="009326D4" w:rsidRPr="009326D4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 18 Градостроительного кодекса Российской федерации, статьей 8 </w:t>
      </w:r>
      <w:hyperlink r:id="rId6" w:history="1">
        <w:r w:rsidR="009326D4" w:rsidRPr="009326D4">
          <w:rPr>
            <w:rFonts w:ascii="Times New Roman" w:eastAsia="Times New Roman" w:hAnsi="Times New Roman" w:cs="Times New Roman"/>
            <w:color w:val="auto"/>
            <w:sz w:val="28"/>
            <w:szCs w:val="28"/>
          </w:rPr>
          <w:t xml:space="preserve">Закона Республики Мордовия от 12 октября 2015 г. N 71-З "О регулировании отдельных вопросов в области градостроительной деятельности на территории Республики Мордовия и внесении изменений в отдельные законодательные акты Республики Мордовия" </w:t>
        </w:r>
      </w:hyperlink>
      <w:r w:rsidR="009326D4" w:rsidRPr="009326D4">
        <w:rPr>
          <w:rFonts w:ascii="Times New Roman" w:eastAsia="Times New Roman" w:hAnsi="Times New Roman" w:cs="Times New Roman"/>
          <w:color w:val="auto"/>
          <w:sz w:val="28"/>
          <w:szCs w:val="28"/>
        </w:rPr>
        <w:t>администрация Ельниковского муниципального района Республики Мордовия</w:t>
      </w:r>
      <w:r w:rsidR="000C7899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r w:rsidR="00E23DC9" w:rsidRPr="009326D4">
        <w:rPr>
          <w:rFonts w:ascii="Times New Roman" w:hAnsi="Times New Roman" w:cs="Times New Roman"/>
          <w:b/>
          <w:color w:val="auto"/>
          <w:sz w:val="28"/>
          <w:szCs w:val="28"/>
        </w:rPr>
        <w:t xml:space="preserve">п о с т а н о в л я </w:t>
      </w:r>
      <w:r w:rsidRPr="009326D4">
        <w:rPr>
          <w:rFonts w:ascii="Times New Roman" w:hAnsi="Times New Roman" w:cs="Times New Roman"/>
          <w:b/>
          <w:color w:val="auto"/>
          <w:sz w:val="28"/>
          <w:szCs w:val="28"/>
        </w:rPr>
        <w:t>е т</w:t>
      </w:r>
      <w:r w:rsidR="00E23DC9" w:rsidRPr="009326D4">
        <w:rPr>
          <w:rFonts w:ascii="Times New Roman" w:hAnsi="Times New Roman" w:cs="Times New Roman"/>
          <w:b/>
          <w:color w:val="auto"/>
          <w:sz w:val="28"/>
          <w:szCs w:val="28"/>
        </w:rPr>
        <w:t>:</w:t>
      </w:r>
    </w:p>
    <w:p w14:paraId="782EDE77" w14:textId="52A3237B" w:rsidR="00ED4BE3" w:rsidRPr="00B2155D" w:rsidRDefault="00E23DC9" w:rsidP="00ED4BE3">
      <w:pPr>
        <w:ind w:firstLine="0"/>
        <w:rPr>
          <w:rFonts w:ascii="Times New Roman CYR" w:hAnsi="Times New Roman CYR" w:cs="Times New Roman CYR"/>
          <w:sz w:val="28"/>
          <w:szCs w:val="28"/>
        </w:rPr>
      </w:pPr>
      <w:r w:rsidRPr="002A5811">
        <w:rPr>
          <w:rFonts w:ascii="Times New Roman" w:hAnsi="Times New Roman" w:cs="Times New Roman"/>
          <w:sz w:val="28"/>
          <w:szCs w:val="28"/>
        </w:rPr>
        <w:tab/>
      </w:r>
      <w:r w:rsidR="002717CC" w:rsidRPr="002A5811">
        <w:rPr>
          <w:rFonts w:ascii="Times New Roman" w:hAnsi="Times New Roman" w:cs="Times New Roman"/>
          <w:sz w:val="28"/>
          <w:szCs w:val="28"/>
        </w:rPr>
        <w:t>1.</w:t>
      </w:r>
      <w:bookmarkStart w:id="2" w:name="_Hlk128556911"/>
      <w:r w:rsidR="004C6246" w:rsidRPr="002A5811">
        <w:rPr>
          <w:rFonts w:ascii="Times New Roman" w:hAnsi="Times New Roman" w:cs="Times New Roman"/>
          <w:sz w:val="28"/>
          <w:szCs w:val="28"/>
        </w:rPr>
        <w:t xml:space="preserve"> </w:t>
      </w:r>
      <w:bookmarkStart w:id="3" w:name="_Hlk128556417"/>
      <w:bookmarkEnd w:id="2"/>
      <w:r w:rsidR="005A760E">
        <w:rPr>
          <w:rFonts w:ascii="Times New Roman" w:hAnsi="Times New Roman" w:cs="Times New Roman"/>
          <w:sz w:val="28"/>
          <w:szCs w:val="28"/>
        </w:rPr>
        <w:t xml:space="preserve">Утвердить прилагаемое </w:t>
      </w:r>
      <w:bookmarkStart w:id="4" w:name="_Hlk155948552"/>
      <w:r w:rsidR="00ED4BE3" w:rsidRPr="00ED4BE3">
        <w:rPr>
          <w:rFonts w:ascii="Times New Roman CYR" w:hAnsi="Times New Roman CYR" w:cs="Times New Roman CYR"/>
          <w:sz w:val="28"/>
          <w:szCs w:val="28"/>
        </w:rPr>
        <w:t xml:space="preserve">положение о </w:t>
      </w:r>
      <w:bookmarkStart w:id="5" w:name="_Hlk156203513"/>
      <w:r w:rsidR="00ED4BE3" w:rsidRPr="00ED4BE3">
        <w:rPr>
          <w:rFonts w:ascii="Times New Roman CYR" w:hAnsi="Times New Roman CYR" w:cs="Times New Roman CYR"/>
          <w:sz w:val="28"/>
          <w:szCs w:val="28"/>
        </w:rPr>
        <w:t>с</w:t>
      </w:r>
      <w:r w:rsidR="00ED4BE3" w:rsidRPr="00B2155D">
        <w:rPr>
          <w:rFonts w:ascii="Times New Roman CYR" w:hAnsi="Times New Roman CYR" w:cs="Times New Roman CYR"/>
          <w:sz w:val="28"/>
          <w:szCs w:val="28"/>
        </w:rPr>
        <w:t>остав</w:t>
      </w:r>
      <w:r w:rsidR="00ED4BE3" w:rsidRPr="00ED4BE3">
        <w:rPr>
          <w:rFonts w:ascii="Times New Roman CYR" w:hAnsi="Times New Roman CYR" w:cs="Times New Roman CYR"/>
          <w:sz w:val="28"/>
          <w:szCs w:val="28"/>
        </w:rPr>
        <w:t>е</w:t>
      </w:r>
      <w:r w:rsidR="00ED4BE3" w:rsidRPr="00B2155D">
        <w:rPr>
          <w:rFonts w:ascii="Times New Roman CYR" w:hAnsi="Times New Roman CYR" w:cs="Times New Roman CYR"/>
          <w:sz w:val="28"/>
          <w:szCs w:val="28"/>
        </w:rPr>
        <w:t>, поряд</w:t>
      </w:r>
      <w:r w:rsidR="00ED4BE3" w:rsidRPr="00ED4BE3">
        <w:rPr>
          <w:rFonts w:ascii="Times New Roman CYR" w:hAnsi="Times New Roman CYR" w:cs="Times New Roman CYR"/>
          <w:sz w:val="28"/>
          <w:szCs w:val="28"/>
        </w:rPr>
        <w:t>ке</w:t>
      </w:r>
      <w:r w:rsidR="00ED4BE3" w:rsidRPr="00B2155D">
        <w:rPr>
          <w:rFonts w:ascii="Times New Roman CYR" w:hAnsi="Times New Roman CYR" w:cs="Times New Roman CYR"/>
          <w:sz w:val="28"/>
          <w:szCs w:val="28"/>
        </w:rPr>
        <w:t xml:space="preserve"> подготовки документов территориального планирования муниципальных образований </w:t>
      </w:r>
      <w:r w:rsidR="00ED4BE3" w:rsidRPr="00ED4BE3">
        <w:rPr>
          <w:rFonts w:ascii="Times New Roman CYR" w:hAnsi="Times New Roman CYR" w:cs="Times New Roman CYR"/>
          <w:sz w:val="28"/>
          <w:szCs w:val="28"/>
        </w:rPr>
        <w:t>Ельниковского муниципального района Республики Мо</w:t>
      </w:r>
      <w:r w:rsidR="00ED4BE3" w:rsidRPr="00B2155D">
        <w:rPr>
          <w:rFonts w:ascii="Times New Roman CYR" w:hAnsi="Times New Roman CYR" w:cs="Times New Roman CYR"/>
          <w:sz w:val="28"/>
          <w:szCs w:val="28"/>
        </w:rPr>
        <w:t>рдовия, порядк</w:t>
      </w:r>
      <w:r w:rsidR="00ED4BE3" w:rsidRPr="00ED4BE3">
        <w:rPr>
          <w:rFonts w:ascii="Times New Roman CYR" w:hAnsi="Times New Roman CYR" w:cs="Times New Roman CYR"/>
          <w:sz w:val="28"/>
          <w:szCs w:val="28"/>
        </w:rPr>
        <w:t>е</w:t>
      </w:r>
      <w:r w:rsidR="00ED4BE3" w:rsidRPr="00B2155D">
        <w:rPr>
          <w:rFonts w:ascii="Times New Roman CYR" w:hAnsi="Times New Roman CYR" w:cs="Times New Roman CYR"/>
          <w:sz w:val="28"/>
          <w:szCs w:val="28"/>
        </w:rPr>
        <w:t xml:space="preserve"> подготовки изменений и внесения их в документы</w:t>
      </w:r>
      <w:r w:rsidR="00ED4BE3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ED4BE3" w:rsidRPr="00B2155D">
        <w:rPr>
          <w:rFonts w:ascii="Times New Roman CYR" w:hAnsi="Times New Roman CYR" w:cs="Times New Roman CYR"/>
          <w:sz w:val="28"/>
          <w:szCs w:val="28"/>
        </w:rPr>
        <w:t xml:space="preserve">территориального планирования муниципальных образований </w:t>
      </w:r>
      <w:r w:rsidR="00ED4BE3" w:rsidRPr="00ED4BE3">
        <w:rPr>
          <w:rFonts w:ascii="Times New Roman CYR" w:hAnsi="Times New Roman CYR" w:cs="Times New Roman CYR"/>
          <w:sz w:val="28"/>
          <w:szCs w:val="28"/>
        </w:rPr>
        <w:t>Ельниковского муниципального района Республики Мо</w:t>
      </w:r>
      <w:r w:rsidR="00ED4BE3" w:rsidRPr="00B2155D">
        <w:rPr>
          <w:rFonts w:ascii="Times New Roman CYR" w:hAnsi="Times New Roman CYR" w:cs="Times New Roman CYR"/>
          <w:sz w:val="28"/>
          <w:szCs w:val="28"/>
        </w:rPr>
        <w:t>рдовия</w:t>
      </w:r>
      <w:r w:rsidR="00ED4BE3" w:rsidRPr="00ED4BE3">
        <w:rPr>
          <w:rFonts w:ascii="Times New Roman CYR" w:hAnsi="Times New Roman CYR" w:cs="Times New Roman CYR"/>
          <w:sz w:val="28"/>
          <w:szCs w:val="28"/>
        </w:rPr>
        <w:t>,</w:t>
      </w:r>
      <w:r w:rsidR="00ED4BE3" w:rsidRPr="00B2155D">
        <w:rPr>
          <w:rFonts w:ascii="Times New Roman CYR" w:hAnsi="Times New Roman CYR" w:cs="Times New Roman CYR"/>
          <w:sz w:val="28"/>
          <w:szCs w:val="28"/>
        </w:rPr>
        <w:t xml:space="preserve"> а также состав</w:t>
      </w:r>
      <w:r w:rsidR="00ED4BE3" w:rsidRPr="00ED4BE3">
        <w:rPr>
          <w:rFonts w:ascii="Times New Roman CYR" w:hAnsi="Times New Roman CYR" w:cs="Times New Roman CYR"/>
          <w:sz w:val="28"/>
          <w:szCs w:val="28"/>
        </w:rPr>
        <w:t>е</w:t>
      </w:r>
      <w:r w:rsidR="00ED4BE3" w:rsidRPr="00B2155D">
        <w:rPr>
          <w:rFonts w:ascii="Times New Roman CYR" w:hAnsi="Times New Roman CYR" w:cs="Times New Roman CYR"/>
          <w:sz w:val="28"/>
          <w:szCs w:val="28"/>
        </w:rPr>
        <w:t>, порядк</w:t>
      </w:r>
      <w:r w:rsidR="00ED4BE3" w:rsidRPr="00ED4BE3">
        <w:rPr>
          <w:rFonts w:ascii="Times New Roman CYR" w:hAnsi="Times New Roman CYR" w:cs="Times New Roman CYR"/>
          <w:sz w:val="28"/>
          <w:szCs w:val="28"/>
        </w:rPr>
        <w:t>е</w:t>
      </w:r>
      <w:r w:rsidR="00ED4BE3" w:rsidRPr="00B2155D">
        <w:rPr>
          <w:rFonts w:ascii="Times New Roman CYR" w:hAnsi="Times New Roman CYR" w:cs="Times New Roman CYR"/>
          <w:sz w:val="28"/>
          <w:szCs w:val="28"/>
        </w:rPr>
        <w:t xml:space="preserve"> подготовки планов реализации</w:t>
      </w:r>
      <w:r w:rsidR="00ED4BE3" w:rsidRPr="00ED4BE3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ED4BE3" w:rsidRPr="00B2155D">
        <w:rPr>
          <w:rFonts w:ascii="Times New Roman CYR" w:hAnsi="Times New Roman CYR" w:cs="Times New Roman CYR"/>
          <w:sz w:val="28"/>
          <w:szCs w:val="28"/>
        </w:rPr>
        <w:t>документов</w:t>
      </w:r>
      <w:r w:rsidR="00ED4BE3" w:rsidRPr="00ED4BE3">
        <w:t xml:space="preserve"> </w:t>
      </w:r>
      <w:r w:rsidR="00ED4BE3" w:rsidRPr="00ED4BE3">
        <w:rPr>
          <w:rFonts w:ascii="Times New Roman CYR" w:hAnsi="Times New Roman CYR" w:cs="Times New Roman CYR"/>
          <w:sz w:val="28"/>
          <w:szCs w:val="28"/>
        </w:rPr>
        <w:t>территориального планирования муниципальных образований Ельниковского муниципального района Республики Мордовия</w:t>
      </w:r>
      <w:r w:rsidR="00884CA2">
        <w:rPr>
          <w:rFonts w:ascii="Times New Roman CYR" w:hAnsi="Times New Roman CYR" w:cs="Times New Roman CYR"/>
          <w:sz w:val="28"/>
          <w:szCs w:val="28"/>
        </w:rPr>
        <w:t>.</w:t>
      </w:r>
    </w:p>
    <w:bookmarkEnd w:id="4"/>
    <w:bookmarkEnd w:id="5"/>
    <w:p w14:paraId="78E30D5A" w14:textId="001001CB" w:rsidR="002C50A7" w:rsidRPr="002A5811" w:rsidRDefault="002717CC" w:rsidP="005A760E">
      <w:pPr>
        <w:widowControl/>
        <w:tabs>
          <w:tab w:val="left" w:pos="851"/>
        </w:tabs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  <w:r w:rsidRPr="002A5811">
        <w:rPr>
          <w:rFonts w:ascii="Times New Roman" w:hAnsi="Times New Roman" w:cs="Times New Roman"/>
          <w:sz w:val="28"/>
          <w:szCs w:val="28"/>
        </w:rPr>
        <w:tab/>
      </w:r>
      <w:bookmarkStart w:id="6" w:name="sub_2"/>
      <w:bookmarkEnd w:id="3"/>
      <w:r w:rsidR="005A760E">
        <w:rPr>
          <w:rFonts w:ascii="Times New Roman" w:hAnsi="Times New Roman" w:cs="Times New Roman"/>
          <w:sz w:val="28"/>
          <w:szCs w:val="28"/>
        </w:rPr>
        <w:t>2</w:t>
      </w:r>
      <w:r w:rsidR="002C50A7" w:rsidRPr="002A5811">
        <w:rPr>
          <w:rFonts w:ascii="Times New Roman" w:hAnsi="Times New Roman" w:cs="Times New Roman"/>
          <w:sz w:val="28"/>
          <w:szCs w:val="28"/>
        </w:rPr>
        <w:t>.</w:t>
      </w:r>
      <w:r w:rsidR="004C6246" w:rsidRPr="002A5811">
        <w:rPr>
          <w:rFonts w:ascii="Times New Roman" w:hAnsi="Times New Roman" w:cs="Times New Roman"/>
          <w:sz w:val="28"/>
          <w:szCs w:val="28"/>
        </w:rPr>
        <w:t xml:space="preserve"> </w:t>
      </w:r>
      <w:r w:rsidR="002C50A7" w:rsidRPr="002A5811">
        <w:rPr>
          <w:rFonts w:ascii="Times New Roman" w:hAnsi="Times New Roman" w:cs="Times New Roman"/>
          <w:sz w:val="28"/>
          <w:szCs w:val="28"/>
        </w:rPr>
        <w:t xml:space="preserve">Настоящее постановление вступает в силу со дня его </w:t>
      </w:r>
      <w:hyperlink r:id="rId7" w:history="1">
        <w:r w:rsidR="002C50A7" w:rsidRPr="002A5811">
          <w:rPr>
            <w:rFonts w:ascii="Times New Roman" w:hAnsi="Times New Roman" w:cs="Times New Roman"/>
            <w:sz w:val="28"/>
            <w:szCs w:val="28"/>
          </w:rPr>
          <w:t>официального опубликования</w:t>
        </w:r>
      </w:hyperlink>
      <w:r w:rsidR="002C50A7" w:rsidRPr="002A5811">
        <w:rPr>
          <w:rFonts w:ascii="Times New Roman" w:hAnsi="Times New Roman" w:cs="Times New Roman"/>
          <w:sz w:val="28"/>
          <w:szCs w:val="28"/>
        </w:rPr>
        <w:t>.</w:t>
      </w:r>
      <w:bookmarkEnd w:id="6"/>
    </w:p>
    <w:p w14:paraId="2FE79766" w14:textId="77777777" w:rsidR="00C377AE" w:rsidRPr="00FA4FE7" w:rsidRDefault="00C377AE" w:rsidP="002C50A7">
      <w:pPr>
        <w:ind w:firstLine="0"/>
        <w:rPr>
          <w:rFonts w:ascii="Times New Roman" w:hAnsi="Times New Roman" w:cs="Times New Roman"/>
          <w:sz w:val="27"/>
          <w:szCs w:val="27"/>
          <w:highlight w:val="yellow"/>
        </w:rPr>
      </w:pPr>
    </w:p>
    <w:p w14:paraId="62A7F700" w14:textId="2A19C35E" w:rsidR="002C50A7" w:rsidRPr="00B44E9A" w:rsidRDefault="00ED4BE3" w:rsidP="002C50A7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</w:t>
      </w:r>
      <w:r w:rsidR="002C50A7" w:rsidRPr="00B44E9A">
        <w:rPr>
          <w:rFonts w:ascii="Times New Roman" w:hAnsi="Times New Roman" w:cs="Times New Roman"/>
          <w:sz w:val="28"/>
          <w:szCs w:val="28"/>
        </w:rPr>
        <w:t>ав</w:t>
      </w:r>
      <w:r>
        <w:rPr>
          <w:rFonts w:ascii="Times New Roman" w:hAnsi="Times New Roman" w:cs="Times New Roman"/>
          <w:sz w:val="28"/>
          <w:szCs w:val="28"/>
        </w:rPr>
        <w:t>а</w:t>
      </w:r>
      <w:r w:rsidR="002C50A7" w:rsidRPr="00B44E9A">
        <w:rPr>
          <w:rFonts w:ascii="Times New Roman" w:hAnsi="Times New Roman" w:cs="Times New Roman"/>
          <w:sz w:val="28"/>
          <w:szCs w:val="28"/>
        </w:rPr>
        <w:t xml:space="preserve"> Ельниковского</w:t>
      </w:r>
    </w:p>
    <w:p w14:paraId="0D2C3E04" w14:textId="60DBCFF3" w:rsidR="00B2155D" w:rsidRDefault="002C50A7" w:rsidP="002C50A7">
      <w:pPr>
        <w:ind w:firstLine="0"/>
        <w:rPr>
          <w:rFonts w:ascii="Times New Roman" w:hAnsi="Times New Roman" w:cs="Times New Roman"/>
          <w:sz w:val="28"/>
          <w:szCs w:val="28"/>
        </w:rPr>
      </w:pPr>
      <w:r w:rsidRPr="00B44E9A">
        <w:rPr>
          <w:rFonts w:ascii="Times New Roman" w:hAnsi="Times New Roman" w:cs="Times New Roman"/>
          <w:sz w:val="28"/>
          <w:szCs w:val="28"/>
        </w:rPr>
        <w:t xml:space="preserve">муниципального района     </w:t>
      </w:r>
      <w:r w:rsidR="005A760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Ю.А. Бекешев</w:t>
      </w:r>
    </w:p>
    <w:p w14:paraId="33D80388" w14:textId="3FEB06E5" w:rsidR="009326D4" w:rsidRPr="005A760E" w:rsidRDefault="002C50A7" w:rsidP="00ED4BE3">
      <w:pPr>
        <w:ind w:firstLine="0"/>
        <w:jc w:val="right"/>
        <w:rPr>
          <w:rFonts w:ascii="Times New Roman" w:hAnsi="Times New Roman" w:cs="Times New Roman"/>
        </w:rPr>
      </w:pPr>
      <w:r w:rsidRPr="00B44E9A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</w:t>
      </w:r>
      <w:r w:rsidR="005A760E" w:rsidRPr="005A760E">
        <w:rPr>
          <w:rFonts w:ascii="Times New Roman" w:hAnsi="Times New Roman" w:cs="Times New Roman"/>
        </w:rPr>
        <w:t>Приложение</w:t>
      </w:r>
    </w:p>
    <w:p w14:paraId="03EEE87D" w14:textId="10973336" w:rsidR="005A760E" w:rsidRPr="005A760E" w:rsidRDefault="005A760E" w:rsidP="005A760E">
      <w:pPr>
        <w:ind w:firstLine="0"/>
        <w:jc w:val="right"/>
        <w:rPr>
          <w:rFonts w:ascii="Times New Roman" w:hAnsi="Times New Roman" w:cs="Times New Roman"/>
        </w:rPr>
      </w:pPr>
      <w:r w:rsidRPr="005A760E">
        <w:rPr>
          <w:rFonts w:ascii="Times New Roman" w:hAnsi="Times New Roman" w:cs="Times New Roman"/>
        </w:rPr>
        <w:t>к постановлению администрации</w:t>
      </w:r>
    </w:p>
    <w:p w14:paraId="139454A5" w14:textId="189451BC" w:rsidR="005A760E" w:rsidRPr="005A760E" w:rsidRDefault="005A760E" w:rsidP="005A760E">
      <w:pPr>
        <w:ind w:firstLine="0"/>
        <w:jc w:val="right"/>
        <w:rPr>
          <w:rFonts w:ascii="Times New Roman" w:hAnsi="Times New Roman" w:cs="Times New Roman"/>
        </w:rPr>
      </w:pPr>
      <w:r w:rsidRPr="005A760E">
        <w:rPr>
          <w:rFonts w:ascii="Times New Roman" w:hAnsi="Times New Roman" w:cs="Times New Roman"/>
        </w:rPr>
        <w:t>Ельниковского муниципального района</w:t>
      </w:r>
    </w:p>
    <w:p w14:paraId="0D10511F" w14:textId="5E1E4ECB" w:rsidR="005A760E" w:rsidRPr="005A760E" w:rsidRDefault="005A760E" w:rsidP="005A760E">
      <w:pPr>
        <w:ind w:firstLine="0"/>
        <w:jc w:val="right"/>
        <w:rPr>
          <w:rFonts w:ascii="Times New Roman" w:hAnsi="Times New Roman" w:cs="Times New Roman"/>
        </w:rPr>
      </w:pPr>
      <w:r w:rsidRPr="005A760E">
        <w:rPr>
          <w:rFonts w:ascii="Times New Roman" w:hAnsi="Times New Roman" w:cs="Times New Roman"/>
        </w:rPr>
        <w:t xml:space="preserve">Республики Мордовия </w:t>
      </w:r>
    </w:p>
    <w:p w14:paraId="4BC1AAB8" w14:textId="75EF3E21" w:rsidR="005A760E" w:rsidRPr="005A760E" w:rsidRDefault="005A760E" w:rsidP="005A760E">
      <w:pPr>
        <w:ind w:firstLine="0"/>
        <w:jc w:val="right"/>
        <w:rPr>
          <w:rFonts w:ascii="Times New Roman" w:hAnsi="Times New Roman" w:cs="Times New Roman"/>
        </w:rPr>
      </w:pPr>
      <w:r w:rsidRPr="005A760E">
        <w:rPr>
          <w:rFonts w:ascii="Times New Roman" w:hAnsi="Times New Roman" w:cs="Times New Roman"/>
        </w:rPr>
        <w:t>от «___</w:t>
      </w:r>
      <w:proofErr w:type="gramStart"/>
      <w:r w:rsidRPr="005A760E">
        <w:rPr>
          <w:rFonts w:ascii="Times New Roman" w:hAnsi="Times New Roman" w:cs="Times New Roman"/>
        </w:rPr>
        <w:t>_»_</w:t>
      </w:r>
      <w:proofErr w:type="gramEnd"/>
      <w:r w:rsidRPr="005A760E">
        <w:rPr>
          <w:rFonts w:ascii="Times New Roman" w:hAnsi="Times New Roman" w:cs="Times New Roman"/>
        </w:rPr>
        <w:t>_________2024 г.</w:t>
      </w:r>
    </w:p>
    <w:p w14:paraId="50D30B86" w14:textId="4B6DF277" w:rsidR="009326D4" w:rsidRDefault="009326D4" w:rsidP="002C50A7">
      <w:pPr>
        <w:ind w:firstLine="0"/>
        <w:rPr>
          <w:rFonts w:ascii="Times New Roman" w:hAnsi="Times New Roman" w:cs="Times New Roman"/>
          <w:sz w:val="28"/>
          <w:szCs w:val="28"/>
        </w:rPr>
      </w:pPr>
    </w:p>
    <w:p w14:paraId="3B51D034" w14:textId="4713835B" w:rsidR="00ED4BE3" w:rsidRDefault="00884CA2" w:rsidP="00ED4BE3">
      <w:pPr>
        <w:ind w:firstLine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П</w:t>
      </w:r>
      <w:r w:rsidR="00ED4BE3" w:rsidRPr="00ED4BE3">
        <w:rPr>
          <w:rFonts w:ascii="Times New Roman CYR" w:hAnsi="Times New Roman CYR" w:cs="Times New Roman CYR"/>
          <w:b/>
          <w:bCs/>
          <w:sz w:val="28"/>
          <w:szCs w:val="28"/>
        </w:rPr>
        <w:t>оложение</w:t>
      </w:r>
    </w:p>
    <w:p w14:paraId="00A44C3F" w14:textId="3A0DB7D2" w:rsidR="00ED4BE3" w:rsidRPr="00B2155D" w:rsidRDefault="00ED4BE3" w:rsidP="00557955">
      <w:pPr>
        <w:spacing w:after="240"/>
        <w:ind w:firstLine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ED4BE3">
        <w:rPr>
          <w:rFonts w:ascii="Times New Roman CYR" w:hAnsi="Times New Roman CYR" w:cs="Times New Roman CYR"/>
          <w:b/>
          <w:bCs/>
          <w:sz w:val="28"/>
          <w:szCs w:val="28"/>
        </w:rPr>
        <w:t xml:space="preserve"> о с</w:t>
      </w:r>
      <w:r w:rsidRPr="00B2155D">
        <w:rPr>
          <w:rFonts w:ascii="Times New Roman CYR" w:hAnsi="Times New Roman CYR" w:cs="Times New Roman CYR"/>
          <w:b/>
          <w:bCs/>
          <w:sz w:val="28"/>
          <w:szCs w:val="28"/>
        </w:rPr>
        <w:t>остав</w:t>
      </w:r>
      <w:r w:rsidRPr="00ED4BE3">
        <w:rPr>
          <w:rFonts w:ascii="Times New Roman CYR" w:hAnsi="Times New Roman CYR" w:cs="Times New Roman CYR"/>
          <w:b/>
          <w:bCs/>
          <w:sz w:val="28"/>
          <w:szCs w:val="28"/>
        </w:rPr>
        <w:t>е</w:t>
      </w:r>
      <w:r w:rsidRPr="00B2155D">
        <w:rPr>
          <w:rFonts w:ascii="Times New Roman CYR" w:hAnsi="Times New Roman CYR" w:cs="Times New Roman CYR"/>
          <w:b/>
          <w:bCs/>
          <w:sz w:val="28"/>
          <w:szCs w:val="28"/>
        </w:rPr>
        <w:t>, поряд</w:t>
      </w:r>
      <w:r w:rsidRPr="00ED4BE3">
        <w:rPr>
          <w:rFonts w:ascii="Times New Roman CYR" w:hAnsi="Times New Roman CYR" w:cs="Times New Roman CYR"/>
          <w:b/>
          <w:bCs/>
          <w:sz w:val="28"/>
          <w:szCs w:val="28"/>
        </w:rPr>
        <w:t>ке</w:t>
      </w:r>
      <w:r w:rsidRPr="00B2155D">
        <w:rPr>
          <w:rFonts w:ascii="Times New Roman CYR" w:hAnsi="Times New Roman CYR" w:cs="Times New Roman CYR"/>
          <w:b/>
          <w:bCs/>
          <w:sz w:val="28"/>
          <w:szCs w:val="28"/>
        </w:rPr>
        <w:t xml:space="preserve"> подготовки документов территориального планирования муниципальных образований </w:t>
      </w:r>
      <w:r w:rsidRPr="00ED4BE3">
        <w:rPr>
          <w:rFonts w:ascii="Times New Roman CYR" w:hAnsi="Times New Roman CYR" w:cs="Times New Roman CYR"/>
          <w:b/>
          <w:bCs/>
          <w:sz w:val="28"/>
          <w:szCs w:val="28"/>
        </w:rPr>
        <w:t>Ельниковского муниципального района Республики Мо</w:t>
      </w:r>
      <w:r w:rsidRPr="00B2155D">
        <w:rPr>
          <w:rFonts w:ascii="Times New Roman CYR" w:hAnsi="Times New Roman CYR" w:cs="Times New Roman CYR"/>
          <w:b/>
          <w:bCs/>
          <w:sz w:val="28"/>
          <w:szCs w:val="28"/>
        </w:rPr>
        <w:t>рдовия, порядк</w:t>
      </w:r>
      <w:r w:rsidRPr="00ED4BE3">
        <w:rPr>
          <w:rFonts w:ascii="Times New Roman CYR" w:hAnsi="Times New Roman CYR" w:cs="Times New Roman CYR"/>
          <w:b/>
          <w:bCs/>
          <w:sz w:val="28"/>
          <w:szCs w:val="28"/>
        </w:rPr>
        <w:t>е</w:t>
      </w:r>
      <w:r w:rsidRPr="00B2155D">
        <w:rPr>
          <w:rFonts w:ascii="Times New Roman CYR" w:hAnsi="Times New Roman CYR" w:cs="Times New Roman CYR"/>
          <w:b/>
          <w:bCs/>
          <w:sz w:val="28"/>
          <w:szCs w:val="28"/>
        </w:rPr>
        <w:t xml:space="preserve"> подготовки изменений и внесения их в документы</w:t>
      </w:r>
      <w:r w:rsidRPr="00ED4BE3"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r w:rsidRPr="00B2155D">
        <w:rPr>
          <w:rFonts w:ascii="Times New Roman CYR" w:hAnsi="Times New Roman CYR" w:cs="Times New Roman CYR"/>
          <w:b/>
          <w:bCs/>
          <w:sz w:val="28"/>
          <w:szCs w:val="28"/>
        </w:rPr>
        <w:t xml:space="preserve">территориального планирования муниципальных образований </w:t>
      </w:r>
      <w:r w:rsidRPr="00ED4BE3">
        <w:rPr>
          <w:rFonts w:ascii="Times New Roman CYR" w:hAnsi="Times New Roman CYR" w:cs="Times New Roman CYR"/>
          <w:b/>
          <w:bCs/>
          <w:sz w:val="28"/>
          <w:szCs w:val="28"/>
        </w:rPr>
        <w:t>Ельниковского муниципального района Республики Мо</w:t>
      </w:r>
      <w:r w:rsidRPr="00B2155D">
        <w:rPr>
          <w:rFonts w:ascii="Times New Roman CYR" w:hAnsi="Times New Roman CYR" w:cs="Times New Roman CYR"/>
          <w:b/>
          <w:bCs/>
          <w:sz w:val="28"/>
          <w:szCs w:val="28"/>
        </w:rPr>
        <w:t>рдовия</w:t>
      </w:r>
      <w:r w:rsidRPr="00ED4BE3">
        <w:rPr>
          <w:rFonts w:ascii="Times New Roman CYR" w:hAnsi="Times New Roman CYR" w:cs="Times New Roman CYR"/>
          <w:b/>
          <w:bCs/>
          <w:sz w:val="28"/>
          <w:szCs w:val="28"/>
        </w:rPr>
        <w:t>,</w:t>
      </w:r>
      <w:r w:rsidRPr="00B2155D">
        <w:rPr>
          <w:rFonts w:ascii="Times New Roman CYR" w:hAnsi="Times New Roman CYR" w:cs="Times New Roman CYR"/>
          <w:b/>
          <w:bCs/>
          <w:sz w:val="28"/>
          <w:szCs w:val="28"/>
        </w:rPr>
        <w:t xml:space="preserve"> а также состав</w:t>
      </w:r>
      <w:r w:rsidRPr="00ED4BE3">
        <w:rPr>
          <w:rFonts w:ascii="Times New Roman CYR" w:hAnsi="Times New Roman CYR" w:cs="Times New Roman CYR"/>
          <w:b/>
          <w:bCs/>
          <w:sz w:val="28"/>
          <w:szCs w:val="28"/>
        </w:rPr>
        <w:t>е</w:t>
      </w:r>
      <w:r w:rsidRPr="00B2155D">
        <w:rPr>
          <w:rFonts w:ascii="Times New Roman CYR" w:hAnsi="Times New Roman CYR" w:cs="Times New Roman CYR"/>
          <w:b/>
          <w:bCs/>
          <w:sz w:val="28"/>
          <w:szCs w:val="28"/>
        </w:rPr>
        <w:t>, порядк</w:t>
      </w:r>
      <w:r w:rsidRPr="00ED4BE3">
        <w:rPr>
          <w:rFonts w:ascii="Times New Roman CYR" w:hAnsi="Times New Roman CYR" w:cs="Times New Roman CYR"/>
          <w:b/>
          <w:bCs/>
          <w:sz w:val="28"/>
          <w:szCs w:val="28"/>
        </w:rPr>
        <w:t>е</w:t>
      </w:r>
      <w:r w:rsidRPr="00B2155D">
        <w:rPr>
          <w:rFonts w:ascii="Times New Roman CYR" w:hAnsi="Times New Roman CYR" w:cs="Times New Roman CYR"/>
          <w:b/>
          <w:bCs/>
          <w:sz w:val="28"/>
          <w:szCs w:val="28"/>
        </w:rPr>
        <w:t xml:space="preserve"> подготовки планов реализации</w:t>
      </w:r>
      <w:r w:rsidRPr="00ED4BE3"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r w:rsidRPr="00B2155D">
        <w:rPr>
          <w:rFonts w:ascii="Times New Roman CYR" w:hAnsi="Times New Roman CYR" w:cs="Times New Roman CYR"/>
          <w:b/>
          <w:bCs/>
          <w:sz w:val="28"/>
          <w:szCs w:val="28"/>
        </w:rPr>
        <w:t>документов</w:t>
      </w:r>
      <w:r w:rsidRPr="00ED4BE3">
        <w:rPr>
          <w:b/>
          <w:bCs/>
        </w:rPr>
        <w:t xml:space="preserve"> </w:t>
      </w:r>
      <w:r w:rsidRPr="00ED4BE3">
        <w:rPr>
          <w:rFonts w:ascii="Times New Roman CYR" w:hAnsi="Times New Roman CYR" w:cs="Times New Roman CYR"/>
          <w:b/>
          <w:bCs/>
          <w:sz w:val="28"/>
          <w:szCs w:val="28"/>
        </w:rPr>
        <w:t>территориального планирования муниципальных образований Ельниковского муниципального района Республики Мордовия</w:t>
      </w:r>
    </w:p>
    <w:p w14:paraId="6C1090B9" w14:textId="527197F0" w:rsidR="000C7899" w:rsidRPr="005A760E" w:rsidRDefault="000B178C" w:rsidP="000B178C">
      <w:pPr>
        <w:widowControl/>
        <w:tabs>
          <w:tab w:val="left" w:pos="851"/>
        </w:tabs>
        <w:autoSpaceDE/>
        <w:autoSpaceDN/>
        <w:adjustRightInd/>
        <w:spacing w:after="240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ab/>
      </w:r>
      <w:r w:rsidR="009326D4" w:rsidRPr="005A760E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Настоящее Положение разработано в соответствии с </w:t>
      </w:r>
      <w:hyperlink r:id="rId8" w:anchor="/document/12138258/entry/1802" w:history="1">
        <w:r w:rsidR="009326D4" w:rsidRPr="005A760E">
          <w:rPr>
            <w:rFonts w:ascii="Times New Roman" w:hAnsi="Times New Roman" w:cs="Times New Roman"/>
            <w:sz w:val="28"/>
            <w:szCs w:val="28"/>
            <w:shd w:val="clear" w:color="auto" w:fill="FFFFFF"/>
          </w:rPr>
          <w:t>частью 2 статьи 18</w:t>
        </w:r>
      </w:hyperlink>
      <w:r w:rsidR="009326D4" w:rsidRPr="005A760E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 Градостроительного кодекса Российской Федерации,</w:t>
      </w:r>
      <w:r w:rsidR="005A760E" w:rsidRPr="005A760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статьей 8 </w:t>
      </w:r>
      <w:hyperlink r:id="rId9" w:history="1">
        <w:r w:rsidR="005A760E" w:rsidRPr="005A760E">
          <w:rPr>
            <w:rFonts w:ascii="Times New Roman" w:hAnsi="Times New Roman" w:cs="Times New Roman"/>
            <w:sz w:val="28"/>
            <w:szCs w:val="28"/>
          </w:rPr>
          <w:t xml:space="preserve">Закона Республики Мордовия от 12 октября 2015 г. N 71-З "О регулировании отдельных вопросов в области градостроительной деятельности на территории Республики Мордовия и внесении изменений в отдельные законодательные акты Республики Мордовия" </w:t>
        </w:r>
      </w:hyperlink>
      <w:r w:rsidR="009326D4" w:rsidRPr="005A760E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 , устанавливает </w:t>
      </w:r>
      <w:r w:rsidR="000C7899" w:rsidRPr="005A760E">
        <w:rPr>
          <w:rFonts w:ascii="Times New Roman CYR" w:hAnsi="Times New Roman CYR" w:cs="Times New Roman CYR"/>
          <w:sz w:val="28"/>
          <w:szCs w:val="28"/>
        </w:rPr>
        <w:t>с</w:t>
      </w:r>
      <w:r w:rsidR="000C7899" w:rsidRPr="00B2155D">
        <w:rPr>
          <w:rFonts w:ascii="Times New Roman CYR" w:hAnsi="Times New Roman CYR" w:cs="Times New Roman CYR"/>
          <w:sz w:val="28"/>
          <w:szCs w:val="28"/>
        </w:rPr>
        <w:t xml:space="preserve">остав, </w:t>
      </w:r>
      <w:bookmarkStart w:id="7" w:name="_Hlk155950364"/>
      <w:r w:rsidR="000C7899" w:rsidRPr="00B2155D">
        <w:rPr>
          <w:rFonts w:ascii="Times New Roman CYR" w:hAnsi="Times New Roman CYR" w:cs="Times New Roman CYR"/>
          <w:sz w:val="28"/>
          <w:szCs w:val="28"/>
        </w:rPr>
        <w:t>поряд</w:t>
      </w:r>
      <w:r w:rsidR="000C7899">
        <w:rPr>
          <w:rFonts w:ascii="Times New Roman CYR" w:hAnsi="Times New Roman CYR" w:cs="Times New Roman CYR"/>
          <w:sz w:val="28"/>
          <w:szCs w:val="28"/>
        </w:rPr>
        <w:t>о</w:t>
      </w:r>
      <w:r w:rsidR="000C7899" w:rsidRPr="005A760E">
        <w:rPr>
          <w:rFonts w:ascii="Times New Roman CYR" w:hAnsi="Times New Roman CYR" w:cs="Times New Roman CYR"/>
          <w:sz w:val="28"/>
          <w:szCs w:val="28"/>
        </w:rPr>
        <w:t>к</w:t>
      </w:r>
      <w:r w:rsidR="000C7899" w:rsidRPr="00B2155D">
        <w:rPr>
          <w:rFonts w:ascii="Times New Roman CYR" w:hAnsi="Times New Roman CYR" w:cs="Times New Roman CYR"/>
          <w:sz w:val="28"/>
          <w:szCs w:val="28"/>
        </w:rPr>
        <w:t xml:space="preserve"> подготовки документов территориального планирования муниципальных образований </w:t>
      </w:r>
      <w:r w:rsidR="000C7899" w:rsidRPr="005A760E">
        <w:rPr>
          <w:rFonts w:ascii="Times New Roman CYR" w:hAnsi="Times New Roman CYR" w:cs="Times New Roman CYR"/>
          <w:sz w:val="28"/>
          <w:szCs w:val="28"/>
        </w:rPr>
        <w:t>Ельниковского муниципального района Республики Мо</w:t>
      </w:r>
      <w:r w:rsidR="000C7899" w:rsidRPr="00B2155D">
        <w:rPr>
          <w:rFonts w:ascii="Times New Roman CYR" w:hAnsi="Times New Roman CYR" w:cs="Times New Roman CYR"/>
          <w:sz w:val="28"/>
          <w:szCs w:val="28"/>
        </w:rPr>
        <w:t>рдовия</w:t>
      </w:r>
      <w:bookmarkEnd w:id="7"/>
      <w:r w:rsidR="000C7899" w:rsidRPr="00B2155D">
        <w:rPr>
          <w:rFonts w:ascii="Times New Roman CYR" w:hAnsi="Times New Roman CYR" w:cs="Times New Roman CYR"/>
          <w:sz w:val="28"/>
          <w:szCs w:val="28"/>
        </w:rPr>
        <w:t>, поряд</w:t>
      </w:r>
      <w:r w:rsidR="000C7899">
        <w:rPr>
          <w:rFonts w:ascii="Times New Roman CYR" w:hAnsi="Times New Roman CYR" w:cs="Times New Roman CYR"/>
          <w:sz w:val="28"/>
          <w:szCs w:val="28"/>
        </w:rPr>
        <w:t>о</w:t>
      </w:r>
      <w:r w:rsidR="000C7899" w:rsidRPr="00B2155D">
        <w:rPr>
          <w:rFonts w:ascii="Times New Roman CYR" w:hAnsi="Times New Roman CYR" w:cs="Times New Roman CYR"/>
          <w:sz w:val="28"/>
          <w:szCs w:val="28"/>
        </w:rPr>
        <w:t>к подготовки изменений и внесения их в такие документы, а также состав, поряд</w:t>
      </w:r>
      <w:r w:rsidR="000C7899">
        <w:rPr>
          <w:rFonts w:ascii="Times New Roman CYR" w:hAnsi="Times New Roman CYR" w:cs="Times New Roman CYR"/>
          <w:sz w:val="28"/>
          <w:szCs w:val="28"/>
        </w:rPr>
        <w:t>о</w:t>
      </w:r>
      <w:r w:rsidR="000C7899" w:rsidRPr="00B2155D">
        <w:rPr>
          <w:rFonts w:ascii="Times New Roman CYR" w:hAnsi="Times New Roman CYR" w:cs="Times New Roman CYR"/>
          <w:sz w:val="28"/>
          <w:szCs w:val="28"/>
        </w:rPr>
        <w:t>к подготовки планов реализации таких документов</w:t>
      </w:r>
      <w:r w:rsidR="000C7899">
        <w:rPr>
          <w:rFonts w:ascii="Times New Roman CYR" w:hAnsi="Times New Roman CYR" w:cs="Times New Roman CYR"/>
          <w:sz w:val="28"/>
          <w:szCs w:val="28"/>
        </w:rPr>
        <w:t>.</w:t>
      </w:r>
    </w:p>
    <w:p w14:paraId="7343BDD9" w14:textId="0D5F460F" w:rsidR="009326D4" w:rsidRPr="00D737B3" w:rsidRDefault="00D737B3" w:rsidP="000B178C">
      <w:pPr>
        <w:pStyle w:val="a8"/>
        <w:numPr>
          <w:ilvl w:val="0"/>
          <w:numId w:val="1"/>
        </w:numPr>
        <w:spacing w:after="2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277AC6">
        <w:rPr>
          <w:rFonts w:ascii="Times New Roman" w:hAnsi="Times New Roman" w:cs="Times New Roman"/>
          <w:sz w:val="28"/>
          <w:szCs w:val="28"/>
        </w:rPr>
        <w:t>остав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2155D">
        <w:rPr>
          <w:rFonts w:ascii="Times New Roman CYR" w:hAnsi="Times New Roman CYR" w:cs="Times New Roman CYR"/>
          <w:sz w:val="28"/>
          <w:szCs w:val="28"/>
        </w:rPr>
        <w:t xml:space="preserve">документов территориального планирования муниципальных образований </w:t>
      </w:r>
      <w:r w:rsidRPr="005A760E">
        <w:rPr>
          <w:rFonts w:ascii="Times New Roman CYR" w:hAnsi="Times New Roman CYR" w:cs="Times New Roman CYR"/>
          <w:sz w:val="28"/>
          <w:szCs w:val="28"/>
        </w:rPr>
        <w:t>Ельниковского муниципального района Республики Мо</w:t>
      </w:r>
      <w:r w:rsidRPr="00B2155D">
        <w:rPr>
          <w:rFonts w:ascii="Times New Roman CYR" w:hAnsi="Times New Roman CYR" w:cs="Times New Roman CYR"/>
          <w:sz w:val="28"/>
          <w:szCs w:val="28"/>
        </w:rPr>
        <w:t>рдовия</w:t>
      </w:r>
    </w:p>
    <w:p w14:paraId="3EC4D330" w14:textId="59E2F66A" w:rsidR="00D737B3" w:rsidRPr="00D737B3" w:rsidRDefault="00D737B3" w:rsidP="00D737B3">
      <w:pPr>
        <w:rPr>
          <w:rFonts w:ascii="Times New Roman" w:hAnsi="Times New Roman" w:cs="Times New Roman"/>
          <w:sz w:val="28"/>
          <w:szCs w:val="28"/>
        </w:rPr>
      </w:pPr>
      <w:r w:rsidRPr="00D737B3">
        <w:rPr>
          <w:rFonts w:ascii="Times New Roman" w:hAnsi="Times New Roman" w:cs="Times New Roman"/>
          <w:sz w:val="28"/>
          <w:szCs w:val="28"/>
        </w:rPr>
        <w:t xml:space="preserve">Документами территориального планирования муниципальных образований </w:t>
      </w:r>
      <w:r w:rsidRPr="00D737B3">
        <w:rPr>
          <w:rFonts w:ascii="Times New Roman CYR" w:hAnsi="Times New Roman CYR" w:cs="Times New Roman CYR"/>
          <w:sz w:val="28"/>
          <w:szCs w:val="28"/>
        </w:rPr>
        <w:t>Ельниковского муниципального района Республики Мордовия</w:t>
      </w:r>
      <w:r w:rsidRPr="00D737B3">
        <w:rPr>
          <w:rFonts w:ascii="Times New Roman" w:hAnsi="Times New Roman" w:cs="Times New Roman"/>
          <w:sz w:val="28"/>
          <w:szCs w:val="28"/>
        </w:rPr>
        <w:t xml:space="preserve"> (далее - документы территориального планирования) являются:</w:t>
      </w:r>
    </w:p>
    <w:p w14:paraId="444C5F52" w14:textId="63452D6C" w:rsidR="000B178C" w:rsidRPr="00D737B3" w:rsidRDefault="00D737B3" w:rsidP="000B178C">
      <w:pPr>
        <w:rPr>
          <w:rFonts w:ascii="Times New Roman" w:hAnsi="Times New Roman" w:cs="Times New Roman"/>
          <w:sz w:val="28"/>
          <w:szCs w:val="28"/>
        </w:rPr>
      </w:pPr>
      <w:r w:rsidRPr="00D737B3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737B3">
        <w:rPr>
          <w:rFonts w:ascii="Times New Roman" w:hAnsi="Times New Roman" w:cs="Times New Roman"/>
          <w:sz w:val="28"/>
          <w:szCs w:val="28"/>
        </w:rPr>
        <w:t>схема территориального планирования Ельниковского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737B3">
        <w:rPr>
          <w:rFonts w:ascii="Times New Roman" w:hAnsi="Times New Roman" w:cs="Times New Roman"/>
          <w:sz w:val="28"/>
          <w:szCs w:val="28"/>
        </w:rPr>
        <w:t>(далее - схема территориального планирования</w:t>
      </w:r>
      <w:r w:rsidR="00FA6918"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D737B3">
        <w:rPr>
          <w:rFonts w:ascii="Times New Roman" w:hAnsi="Times New Roman" w:cs="Times New Roman"/>
          <w:sz w:val="28"/>
          <w:szCs w:val="28"/>
        </w:rPr>
        <w:t>)</w:t>
      </w:r>
      <w:r w:rsidR="000B178C">
        <w:rPr>
          <w:rFonts w:ascii="Times New Roman" w:hAnsi="Times New Roman" w:cs="Times New Roman"/>
          <w:sz w:val="28"/>
          <w:szCs w:val="28"/>
        </w:rPr>
        <w:t xml:space="preserve">, </w:t>
      </w:r>
      <w:r w:rsidR="000B178C" w:rsidRPr="000B178C">
        <w:rPr>
          <w:rFonts w:ascii="Times New Roman" w:hAnsi="Times New Roman" w:cs="Times New Roman"/>
          <w:sz w:val="28"/>
          <w:szCs w:val="28"/>
        </w:rPr>
        <w:t xml:space="preserve">по своему содержанию отвечающая </w:t>
      </w:r>
      <w:bookmarkStart w:id="8" w:name="_Hlk155951034"/>
      <w:r w:rsidR="000B178C" w:rsidRPr="000B178C">
        <w:rPr>
          <w:rFonts w:ascii="Times New Roman" w:hAnsi="Times New Roman" w:cs="Times New Roman"/>
          <w:sz w:val="28"/>
          <w:szCs w:val="28"/>
        </w:rPr>
        <w:t xml:space="preserve">требованиям </w:t>
      </w:r>
      <w:hyperlink r:id="rId10" w:history="1">
        <w:r w:rsidR="000B178C" w:rsidRPr="00D737B3">
          <w:rPr>
            <w:rFonts w:ascii="Times New Roman" w:hAnsi="Times New Roman" w:cs="Times New Roman"/>
            <w:sz w:val="28"/>
            <w:szCs w:val="28"/>
          </w:rPr>
          <w:t>статьи 19</w:t>
        </w:r>
      </w:hyperlink>
      <w:r w:rsidR="000B178C" w:rsidRPr="00D737B3">
        <w:rPr>
          <w:rFonts w:ascii="Times New Roman" w:hAnsi="Times New Roman" w:cs="Times New Roman"/>
          <w:sz w:val="28"/>
          <w:szCs w:val="28"/>
        </w:rPr>
        <w:t xml:space="preserve"> Градостроительного кодекса Российской Федерации</w:t>
      </w:r>
      <w:r w:rsidR="000B178C">
        <w:rPr>
          <w:rFonts w:ascii="Times New Roman" w:hAnsi="Times New Roman" w:cs="Times New Roman"/>
          <w:sz w:val="28"/>
          <w:szCs w:val="28"/>
        </w:rPr>
        <w:t>;</w:t>
      </w:r>
      <w:bookmarkEnd w:id="8"/>
    </w:p>
    <w:p w14:paraId="21447BCA" w14:textId="1F647EEF" w:rsidR="000B178C" w:rsidRDefault="00D737B3" w:rsidP="000B178C">
      <w:pPr>
        <w:spacing w:after="240"/>
        <w:rPr>
          <w:rFonts w:ascii="Times New Roman" w:hAnsi="Times New Roman" w:cs="Times New Roman"/>
          <w:sz w:val="28"/>
          <w:szCs w:val="28"/>
        </w:rPr>
      </w:pPr>
      <w:r w:rsidRPr="00D737B3">
        <w:rPr>
          <w:rFonts w:ascii="Times New Roman" w:hAnsi="Times New Roman" w:cs="Times New Roman"/>
          <w:sz w:val="28"/>
          <w:szCs w:val="28"/>
        </w:rPr>
        <w:t>- генеральные планы поселений</w:t>
      </w:r>
      <w:r w:rsidRPr="00D737B3">
        <w:rPr>
          <w:rFonts w:ascii="Times New Roman CYR" w:hAnsi="Times New Roman CYR" w:cs="Times New Roman CYR"/>
          <w:sz w:val="28"/>
          <w:szCs w:val="28"/>
        </w:rPr>
        <w:t xml:space="preserve"> Ельниковского муниципального района Республики Мордовия</w:t>
      </w:r>
      <w:r>
        <w:rPr>
          <w:rFonts w:ascii="Times New Roman CYR" w:hAnsi="Times New Roman CYR" w:cs="Times New Roman CYR"/>
          <w:sz w:val="28"/>
          <w:szCs w:val="28"/>
        </w:rPr>
        <w:t xml:space="preserve"> (далее-</w:t>
      </w:r>
      <w:r w:rsidRPr="00D737B3">
        <w:t xml:space="preserve"> </w:t>
      </w:r>
      <w:r w:rsidRPr="00D737B3">
        <w:rPr>
          <w:rFonts w:ascii="Times New Roman CYR" w:hAnsi="Times New Roman CYR" w:cs="Times New Roman CYR"/>
          <w:sz w:val="28"/>
          <w:szCs w:val="28"/>
        </w:rPr>
        <w:t>генеральные планы поселений</w:t>
      </w:r>
      <w:r>
        <w:rPr>
          <w:rFonts w:ascii="Times New Roman CYR" w:hAnsi="Times New Roman CYR" w:cs="Times New Roman CYR"/>
          <w:sz w:val="28"/>
          <w:szCs w:val="28"/>
        </w:rPr>
        <w:t>)</w:t>
      </w:r>
      <w:r w:rsidR="000B178C" w:rsidRPr="000B178C">
        <w:rPr>
          <w:rFonts w:ascii="Times New Roman" w:hAnsi="Times New Roman" w:cs="Times New Roman"/>
          <w:sz w:val="28"/>
          <w:szCs w:val="28"/>
        </w:rPr>
        <w:t xml:space="preserve"> по своему содержанию отвечающая требованиям </w:t>
      </w:r>
      <w:hyperlink r:id="rId11" w:history="1">
        <w:r w:rsidR="000B178C" w:rsidRPr="00D737B3">
          <w:rPr>
            <w:rFonts w:ascii="Times New Roman" w:hAnsi="Times New Roman" w:cs="Times New Roman"/>
            <w:sz w:val="28"/>
            <w:szCs w:val="28"/>
          </w:rPr>
          <w:t xml:space="preserve">статьи </w:t>
        </w:r>
      </w:hyperlink>
      <w:r w:rsidR="000B178C">
        <w:rPr>
          <w:rFonts w:ascii="Times New Roman" w:hAnsi="Times New Roman" w:cs="Times New Roman"/>
          <w:sz w:val="28"/>
          <w:szCs w:val="28"/>
        </w:rPr>
        <w:t>23</w:t>
      </w:r>
      <w:r w:rsidR="000B178C" w:rsidRPr="00D737B3">
        <w:rPr>
          <w:rFonts w:ascii="Times New Roman" w:hAnsi="Times New Roman" w:cs="Times New Roman"/>
          <w:sz w:val="28"/>
          <w:szCs w:val="28"/>
        </w:rPr>
        <w:t xml:space="preserve"> Градостроительного кодекса Российской Федерации</w:t>
      </w:r>
      <w:r w:rsidR="000B178C">
        <w:rPr>
          <w:rFonts w:ascii="Times New Roman" w:hAnsi="Times New Roman" w:cs="Times New Roman"/>
          <w:sz w:val="28"/>
          <w:szCs w:val="28"/>
        </w:rPr>
        <w:t>.</w:t>
      </w:r>
    </w:p>
    <w:p w14:paraId="18822C62" w14:textId="2A6FE22C" w:rsidR="000B178C" w:rsidRPr="00FA6918" w:rsidRDefault="000B178C" w:rsidP="000B178C">
      <w:pPr>
        <w:jc w:val="center"/>
        <w:rPr>
          <w:rFonts w:ascii="Times New Roman" w:hAnsi="Times New Roman" w:cs="Times New Roman"/>
          <w:sz w:val="28"/>
          <w:szCs w:val="28"/>
        </w:rPr>
      </w:pPr>
      <w:r w:rsidRPr="00FA6918">
        <w:rPr>
          <w:rFonts w:ascii="Times New Roman" w:hAnsi="Times New Roman" w:cs="Times New Roman"/>
          <w:sz w:val="28"/>
          <w:szCs w:val="28"/>
        </w:rPr>
        <w:t xml:space="preserve">2. Порядок </w:t>
      </w:r>
    </w:p>
    <w:p w14:paraId="5D0E81B8" w14:textId="66249351" w:rsidR="000B178C" w:rsidRDefault="000B178C" w:rsidP="000B178C">
      <w:pPr>
        <w:spacing w:after="240"/>
        <w:jc w:val="center"/>
        <w:rPr>
          <w:rFonts w:ascii="Times New Roman" w:hAnsi="Times New Roman" w:cs="Times New Roman"/>
          <w:sz w:val="28"/>
          <w:szCs w:val="28"/>
        </w:rPr>
      </w:pPr>
      <w:r w:rsidRPr="00FA6918">
        <w:rPr>
          <w:rFonts w:ascii="Times New Roman" w:hAnsi="Times New Roman" w:cs="Times New Roman"/>
          <w:sz w:val="28"/>
          <w:szCs w:val="28"/>
        </w:rPr>
        <w:t>подготовки документов территориального планирования муниципальных образований Ельниковского муниципального района Республики Мордовия</w:t>
      </w:r>
      <w:r w:rsidR="00FA6918" w:rsidRPr="00FA6918">
        <w:rPr>
          <w:rFonts w:ascii="Times New Roman" w:hAnsi="Times New Roman" w:cs="Times New Roman"/>
          <w:sz w:val="28"/>
          <w:szCs w:val="28"/>
        </w:rPr>
        <w:t xml:space="preserve">, порядок подготовки изменений и внесения их в </w:t>
      </w:r>
      <w:r w:rsidR="00FA6918" w:rsidRPr="00FA6918">
        <w:rPr>
          <w:rFonts w:ascii="Times New Roman" w:hAnsi="Times New Roman" w:cs="Times New Roman"/>
          <w:sz w:val="28"/>
          <w:szCs w:val="28"/>
        </w:rPr>
        <w:lastRenderedPageBreak/>
        <w:t>документы территориального планирования муниципальных образований Ельниковского муниципального района Республики Мордовия</w:t>
      </w:r>
    </w:p>
    <w:p w14:paraId="70ECDDFA" w14:textId="63F73731" w:rsidR="00FA6918" w:rsidRDefault="00FA6918" w:rsidP="00FA5436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2.1.</w:t>
      </w:r>
      <w:r w:rsidRPr="00FA691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FA6918">
        <w:rPr>
          <w:rFonts w:ascii="Times New Roman" w:hAnsi="Times New Roman" w:cs="Times New Roman"/>
          <w:sz w:val="28"/>
          <w:szCs w:val="28"/>
        </w:rPr>
        <w:t>одготовк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FA6918">
        <w:rPr>
          <w:rFonts w:ascii="Times New Roman" w:hAnsi="Times New Roman" w:cs="Times New Roman"/>
          <w:sz w:val="28"/>
          <w:szCs w:val="28"/>
        </w:rPr>
        <w:t xml:space="preserve"> </w:t>
      </w:r>
      <w:r w:rsidRPr="00D737B3">
        <w:rPr>
          <w:rFonts w:ascii="Times New Roman" w:hAnsi="Times New Roman" w:cs="Times New Roman"/>
          <w:sz w:val="28"/>
          <w:szCs w:val="28"/>
        </w:rPr>
        <w:t>схем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D737B3">
        <w:rPr>
          <w:rFonts w:ascii="Times New Roman" w:hAnsi="Times New Roman" w:cs="Times New Roman"/>
          <w:sz w:val="28"/>
          <w:szCs w:val="28"/>
        </w:rPr>
        <w:t xml:space="preserve"> территориального планирования</w:t>
      </w:r>
      <w:r>
        <w:rPr>
          <w:rFonts w:ascii="Times New Roman" w:hAnsi="Times New Roman" w:cs="Times New Roman"/>
          <w:sz w:val="28"/>
          <w:szCs w:val="28"/>
        </w:rPr>
        <w:t xml:space="preserve"> района, </w:t>
      </w:r>
      <w:r w:rsidR="00FA5436">
        <w:rPr>
          <w:rFonts w:ascii="Times New Roman" w:hAnsi="Times New Roman" w:cs="Times New Roman"/>
          <w:sz w:val="28"/>
          <w:szCs w:val="28"/>
        </w:rPr>
        <w:t>подготовка изменений и в</w:t>
      </w:r>
      <w:r w:rsidR="00FA5436" w:rsidRPr="00FA54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несение </w:t>
      </w:r>
      <w:r w:rsidR="00FA5436">
        <w:rPr>
          <w:rFonts w:ascii="Times New Roman" w:hAnsi="Times New Roman" w:cs="Times New Roman"/>
          <w:sz w:val="28"/>
          <w:szCs w:val="28"/>
          <w:shd w:val="clear" w:color="auto" w:fill="FFFFFF"/>
        </w:rPr>
        <w:t>их</w:t>
      </w:r>
      <w:r w:rsidR="00FA5436" w:rsidRPr="00FA54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схему территориального планирования муниципального района</w:t>
      </w:r>
      <w:r w:rsidR="00FA5436">
        <w:rPr>
          <w:rFonts w:ascii="Times New Roman" w:hAnsi="Times New Roman" w:cs="Times New Roman"/>
          <w:sz w:val="28"/>
          <w:szCs w:val="28"/>
        </w:rPr>
        <w:t xml:space="preserve"> </w:t>
      </w:r>
      <w:r w:rsidRPr="00FA5436">
        <w:rPr>
          <w:rFonts w:ascii="Times New Roman" w:hAnsi="Times New Roman" w:cs="Times New Roman"/>
          <w:sz w:val="28"/>
          <w:szCs w:val="28"/>
          <w:shd w:val="clear" w:color="auto" w:fill="FFFFFF"/>
        </w:rPr>
        <w:t>должно осуществляться в соответствии с требованиями, предусмотренными </w:t>
      </w:r>
      <w:hyperlink r:id="rId12" w:anchor="/document/12138258/entry/9" w:history="1">
        <w:r w:rsidRPr="00FA5436">
          <w:rPr>
            <w:rFonts w:ascii="Times New Roman" w:hAnsi="Times New Roman" w:cs="Times New Roman"/>
            <w:sz w:val="28"/>
            <w:szCs w:val="28"/>
            <w:shd w:val="clear" w:color="auto" w:fill="FFFFFF"/>
          </w:rPr>
          <w:t>статьями 9</w:t>
        </w:r>
      </w:hyperlink>
      <w:r w:rsidR="00FA5436" w:rsidRPr="00FA5436">
        <w:rPr>
          <w:rFonts w:ascii="Times New Roman" w:hAnsi="Times New Roman" w:cs="Times New Roman"/>
          <w:sz w:val="28"/>
          <w:szCs w:val="28"/>
        </w:rPr>
        <w:t>, 20</w:t>
      </w:r>
      <w:r w:rsidRPr="00FA5436">
        <w:rPr>
          <w:rFonts w:ascii="Times New Roman" w:hAnsi="Times New Roman" w:cs="Times New Roman"/>
          <w:sz w:val="28"/>
          <w:szCs w:val="28"/>
          <w:shd w:val="clear" w:color="auto" w:fill="FFFFFF"/>
        </w:rPr>
        <w:t> и </w:t>
      </w:r>
      <w:hyperlink r:id="rId13" w:anchor="/document/12138258/entry/21" w:history="1">
        <w:r w:rsidRPr="00FA5436">
          <w:rPr>
            <w:rFonts w:ascii="Times New Roman" w:hAnsi="Times New Roman" w:cs="Times New Roman"/>
            <w:sz w:val="28"/>
            <w:szCs w:val="28"/>
            <w:shd w:val="clear" w:color="auto" w:fill="FFFFFF"/>
          </w:rPr>
          <w:t>21</w:t>
        </w:r>
      </w:hyperlink>
      <w:r w:rsidRPr="00FA5436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FA5436" w:rsidRPr="00FA5436">
        <w:rPr>
          <w:rFonts w:ascii="Times New Roman" w:hAnsi="Times New Roman" w:cs="Times New Roman"/>
          <w:sz w:val="28"/>
          <w:szCs w:val="28"/>
          <w:shd w:val="clear" w:color="auto" w:fill="FFFFFF"/>
        </w:rPr>
        <w:t>Градостроительного</w:t>
      </w:r>
      <w:r w:rsidRPr="00FA54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Кодекса</w:t>
      </w:r>
      <w:r w:rsidR="00FA5436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</w:p>
    <w:p w14:paraId="0C976591" w14:textId="440211EB" w:rsidR="00FA5436" w:rsidRDefault="00FA5436" w:rsidP="00755695">
      <w:pPr>
        <w:spacing w:after="24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2.2.</w:t>
      </w:r>
      <w:r w:rsidRPr="00FA543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Подготовка </w:t>
      </w:r>
      <w:r w:rsidRPr="00D737B3">
        <w:rPr>
          <w:rFonts w:ascii="Times New Roman" w:hAnsi="Times New Roman" w:cs="Times New Roman"/>
          <w:sz w:val="28"/>
          <w:szCs w:val="28"/>
        </w:rPr>
        <w:t>генеральны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D737B3">
        <w:rPr>
          <w:rFonts w:ascii="Times New Roman" w:hAnsi="Times New Roman" w:cs="Times New Roman"/>
          <w:sz w:val="28"/>
          <w:szCs w:val="28"/>
        </w:rPr>
        <w:t xml:space="preserve"> план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D737B3">
        <w:rPr>
          <w:rFonts w:ascii="Times New Roman" w:hAnsi="Times New Roman" w:cs="Times New Roman"/>
          <w:sz w:val="28"/>
          <w:szCs w:val="28"/>
        </w:rPr>
        <w:t xml:space="preserve"> поселений</w:t>
      </w:r>
      <w:r w:rsidR="003B2F53">
        <w:rPr>
          <w:rFonts w:ascii="Times New Roman" w:hAnsi="Times New Roman" w:cs="Times New Roman"/>
          <w:sz w:val="28"/>
          <w:szCs w:val="28"/>
        </w:rPr>
        <w:t>,</w:t>
      </w:r>
      <w:r w:rsidRPr="00FA543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подготовка изменений и в</w:t>
      </w:r>
      <w:r w:rsidRPr="00FA54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несение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их в генеральные планы поселений </w:t>
      </w:r>
      <w:r w:rsidRPr="00FA5436">
        <w:rPr>
          <w:rFonts w:ascii="Times New Roman" w:hAnsi="Times New Roman" w:cs="Times New Roman"/>
          <w:sz w:val="28"/>
          <w:szCs w:val="28"/>
          <w:shd w:val="clear" w:color="auto" w:fill="FFFFFF"/>
        </w:rPr>
        <w:t>должно осуществляться в соответствии с требованиями, предусмотренными </w:t>
      </w:r>
      <w:hyperlink r:id="rId14" w:anchor="/document/12138258/entry/9" w:history="1">
        <w:r w:rsidRPr="00FA5436">
          <w:rPr>
            <w:rFonts w:ascii="Times New Roman" w:hAnsi="Times New Roman" w:cs="Times New Roman"/>
            <w:sz w:val="28"/>
            <w:szCs w:val="28"/>
            <w:shd w:val="clear" w:color="auto" w:fill="FFFFFF"/>
          </w:rPr>
          <w:t>статьями 9</w:t>
        </w:r>
      </w:hyperlink>
      <w:r w:rsidRPr="00FA5436">
        <w:rPr>
          <w:rFonts w:ascii="Times New Roman" w:hAnsi="Times New Roman" w:cs="Times New Roman"/>
          <w:sz w:val="28"/>
          <w:szCs w:val="28"/>
        </w:rPr>
        <w:t>, 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FA5436">
        <w:rPr>
          <w:rFonts w:ascii="Times New Roman" w:hAnsi="Times New Roman" w:cs="Times New Roman"/>
          <w:sz w:val="28"/>
          <w:szCs w:val="28"/>
          <w:shd w:val="clear" w:color="auto" w:fill="FFFFFF"/>
        </w:rPr>
        <w:t> и </w:t>
      </w:r>
      <w:hyperlink r:id="rId15" w:anchor="/document/12138258/entry/21" w:history="1">
        <w:r w:rsidRPr="00FA5436">
          <w:rPr>
            <w:rFonts w:ascii="Times New Roman" w:hAnsi="Times New Roman" w:cs="Times New Roman"/>
            <w:sz w:val="28"/>
            <w:szCs w:val="28"/>
            <w:shd w:val="clear" w:color="auto" w:fill="FFFFFF"/>
          </w:rPr>
          <w:t>2</w:t>
        </w:r>
      </w:hyperlink>
      <w:r>
        <w:rPr>
          <w:rFonts w:ascii="Times New Roman" w:hAnsi="Times New Roman" w:cs="Times New Roman"/>
          <w:sz w:val="28"/>
          <w:szCs w:val="28"/>
        </w:rPr>
        <w:t>5</w:t>
      </w:r>
      <w:r w:rsidRPr="00FA5436">
        <w:rPr>
          <w:rFonts w:ascii="Times New Roman" w:hAnsi="Times New Roman" w:cs="Times New Roman"/>
          <w:sz w:val="28"/>
          <w:szCs w:val="28"/>
          <w:shd w:val="clear" w:color="auto" w:fill="FFFFFF"/>
        </w:rPr>
        <w:t> Градостроительного Кодекса</w:t>
      </w:r>
      <w:r w:rsidR="003B2F5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</w:t>
      </w:r>
      <w:r w:rsidRPr="00FA5436">
        <w:rPr>
          <w:color w:val="22272F"/>
          <w:sz w:val="26"/>
          <w:szCs w:val="26"/>
          <w:shd w:val="clear" w:color="auto" w:fill="FFFFFF"/>
        </w:rPr>
        <w:t xml:space="preserve"> </w:t>
      </w:r>
      <w:r w:rsidRPr="00FA5436">
        <w:rPr>
          <w:rFonts w:ascii="Times New Roman" w:hAnsi="Times New Roman" w:cs="Times New Roman"/>
          <w:sz w:val="28"/>
          <w:szCs w:val="28"/>
          <w:shd w:val="clear" w:color="auto" w:fill="FFFFFF"/>
        </w:rPr>
        <w:t>с учетом региональных и местных нормативов градостроительного проектирования, заключения о результатах общественных обсуждений или публичных слушаний по проекту генерального плана, а также с учетом предложений заинтересованных лиц.</w:t>
      </w:r>
    </w:p>
    <w:p w14:paraId="0D6003B9" w14:textId="6E9805EA" w:rsidR="00884CA2" w:rsidRDefault="00ED4BE3" w:rsidP="00B8390D">
      <w:pPr>
        <w:spacing w:after="240"/>
        <w:ind w:firstLine="0"/>
        <w:jc w:val="center"/>
        <w:rPr>
          <w:rFonts w:ascii="Times New Roman CYR" w:hAnsi="Times New Roman CYR" w:cs="Times New Roman CYR"/>
          <w:sz w:val="28"/>
          <w:szCs w:val="28"/>
        </w:rPr>
      </w:pPr>
      <w:bookmarkStart w:id="9" w:name="sub_600"/>
      <w:r w:rsidRPr="00884CA2">
        <w:rPr>
          <w:rFonts w:ascii="Times New Roman CYR" w:hAnsi="Times New Roman CYR" w:cs="Times New Roman CYR"/>
          <w:color w:val="26282F"/>
          <w:sz w:val="28"/>
          <w:szCs w:val="28"/>
        </w:rPr>
        <w:t>3</w:t>
      </w:r>
      <w:r w:rsidRPr="00ED4BE3">
        <w:rPr>
          <w:rFonts w:ascii="Times New Roman CYR" w:hAnsi="Times New Roman CYR" w:cs="Times New Roman CYR"/>
          <w:color w:val="26282F"/>
          <w:sz w:val="28"/>
          <w:szCs w:val="28"/>
        </w:rPr>
        <w:t xml:space="preserve">. Состав и порядок подготовки плана реализации </w:t>
      </w:r>
      <w:r w:rsidRPr="00ED4BE3">
        <w:rPr>
          <w:rFonts w:ascii="Times New Roman CYR" w:hAnsi="Times New Roman CYR" w:cs="Times New Roman CYR"/>
          <w:color w:val="26282F"/>
          <w:sz w:val="28"/>
          <w:szCs w:val="28"/>
        </w:rPr>
        <w:br/>
      </w:r>
      <w:bookmarkStart w:id="10" w:name="_Hlk155962312"/>
      <w:r w:rsidRPr="00884CA2">
        <w:rPr>
          <w:rFonts w:ascii="Times New Roman CYR" w:hAnsi="Times New Roman CYR" w:cs="Times New Roman CYR"/>
          <w:color w:val="26282F"/>
          <w:sz w:val="28"/>
          <w:szCs w:val="28"/>
        </w:rPr>
        <w:t>документов</w:t>
      </w:r>
      <w:r w:rsidRPr="00ED4BE3">
        <w:rPr>
          <w:rFonts w:ascii="Times New Roman CYR" w:hAnsi="Times New Roman CYR" w:cs="Times New Roman CYR"/>
          <w:color w:val="26282F"/>
          <w:sz w:val="28"/>
          <w:szCs w:val="28"/>
        </w:rPr>
        <w:t xml:space="preserve"> территориального планирования</w:t>
      </w:r>
      <w:r w:rsidR="00884CA2" w:rsidRPr="00884CA2">
        <w:rPr>
          <w:rFonts w:ascii="Times New Roman CYR" w:hAnsi="Times New Roman CYR" w:cs="Times New Roman CYR"/>
          <w:sz w:val="28"/>
          <w:szCs w:val="28"/>
        </w:rPr>
        <w:t xml:space="preserve"> муниципальных образований Ельниковского муниципального района Республики Мордовия</w:t>
      </w:r>
    </w:p>
    <w:p w14:paraId="19F7FB4A" w14:textId="77777777" w:rsidR="00557955" w:rsidRDefault="00557955" w:rsidP="00557955">
      <w:pPr>
        <w:widowControl/>
        <w:ind w:firstLine="708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557955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3.1. Планы реализации документов территориального планирования включают мероприятия, направленные на реализацию документов территориального планирования.</w:t>
      </w:r>
    </w:p>
    <w:p w14:paraId="596FFD8E" w14:textId="2BB32AE2" w:rsidR="00557955" w:rsidRPr="007012EE" w:rsidRDefault="00557955" w:rsidP="00557955">
      <w:pPr>
        <w:widowControl/>
        <w:shd w:val="clear" w:color="auto" w:fill="FFFFFF"/>
        <w:autoSpaceDE/>
        <w:autoSpaceDN/>
        <w:adjustRightInd/>
        <w:ind w:firstLine="708"/>
        <w:rPr>
          <w:rFonts w:ascii="Times New Roman" w:hAnsi="Times New Roman" w:cs="Times New Roman"/>
          <w:color w:val="22272F"/>
          <w:sz w:val="28"/>
          <w:szCs w:val="28"/>
        </w:rPr>
      </w:pPr>
      <w:r>
        <w:rPr>
          <w:rFonts w:ascii="Times New Roman" w:hAnsi="Times New Roman" w:cs="Times New Roman"/>
          <w:color w:val="22272F"/>
          <w:sz w:val="28"/>
          <w:szCs w:val="28"/>
        </w:rPr>
        <w:t>При подготовке п</w:t>
      </w:r>
      <w:r w:rsidRPr="007012EE">
        <w:rPr>
          <w:rFonts w:ascii="Times New Roman" w:hAnsi="Times New Roman" w:cs="Times New Roman"/>
          <w:color w:val="22272F"/>
          <w:sz w:val="28"/>
          <w:szCs w:val="28"/>
        </w:rPr>
        <w:t>лан</w:t>
      </w:r>
      <w:r>
        <w:rPr>
          <w:rFonts w:ascii="Times New Roman" w:hAnsi="Times New Roman" w:cs="Times New Roman"/>
          <w:color w:val="22272F"/>
          <w:sz w:val="28"/>
          <w:szCs w:val="28"/>
        </w:rPr>
        <w:t>а</w:t>
      </w:r>
      <w:r w:rsidRPr="007012EE">
        <w:rPr>
          <w:rFonts w:ascii="Times New Roman" w:hAnsi="Times New Roman" w:cs="Times New Roman"/>
          <w:color w:val="22272F"/>
          <w:sz w:val="28"/>
          <w:szCs w:val="28"/>
        </w:rPr>
        <w:t xml:space="preserve"> реализации </w:t>
      </w:r>
      <w:r w:rsidRPr="00D737B3">
        <w:rPr>
          <w:rFonts w:ascii="Times New Roman" w:hAnsi="Times New Roman" w:cs="Times New Roman"/>
          <w:sz w:val="28"/>
          <w:szCs w:val="28"/>
        </w:rPr>
        <w:t>документы территориального планирования</w:t>
      </w:r>
      <w:r>
        <w:rPr>
          <w:rFonts w:ascii="Times New Roman" w:hAnsi="Times New Roman" w:cs="Times New Roman"/>
          <w:color w:val="22272F"/>
          <w:sz w:val="28"/>
          <w:szCs w:val="28"/>
        </w:rPr>
        <w:t xml:space="preserve"> учитываются</w:t>
      </w:r>
      <w:r w:rsidRPr="007012EE">
        <w:rPr>
          <w:rFonts w:ascii="Times New Roman" w:hAnsi="Times New Roman" w:cs="Times New Roman"/>
          <w:color w:val="22272F"/>
          <w:sz w:val="28"/>
          <w:szCs w:val="28"/>
        </w:rPr>
        <w:t>:</w:t>
      </w:r>
    </w:p>
    <w:p w14:paraId="385F08DA" w14:textId="77777777" w:rsidR="00557955" w:rsidRPr="007012EE" w:rsidRDefault="00557955" w:rsidP="00557955">
      <w:pPr>
        <w:widowControl/>
        <w:shd w:val="clear" w:color="auto" w:fill="FFFFFF"/>
        <w:autoSpaceDE/>
        <w:autoSpaceDN/>
        <w:adjustRightInd/>
        <w:ind w:firstLine="708"/>
        <w:rPr>
          <w:rFonts w:ascii="Times New Roman" w:hAnsi="Times New Roman" w:cs="Times New Roman"/>
          <w:color w:val="22272F"/>
          <w:sz w:val="28"/>
          <w:szCs w:val="28"/>
        </w:rPr>
      </w:pPr>
      <w:r w:rsidRPr="007012EE">
        <w:rPr>
          <w:rFonts w:ascii="Times New Roman" w:hAnsi="Times New Roman" w:cs="Times New Roman"/>
          <w:color w:val="22272F"/>
          <w:sz w:val="28"/>
          <w:szCs w:val="28"/>
        </w:rPr>
        <w:t>предложений органов местного самоуправления, в том числе относящихся к реализации планов размещения и строительства приоритетных объектов и сетей инженерно-технического обеспечения, транспортной инфраструктуры местного значения муниципального района;</w:t>
      </w:r>
    </w:p>
    <w:p w14:paraId="30E36BFD" w14:textId="77777777" w:rsidR="00557955" w:rsidRPr="007012EE" w:rsidRDefault="00557955" w:rsidP="00557955">
      <w:pPr>
        <w:widowControl/>
        <w:shd w:val="clear" w:color="auto" w:fill="FFFFFF"/>
        <w:autoSpaceDE/>
        <w:autoSpaceDN/>
        <w:adjustRightInd/>
        <w:ind w:firstLine="708"/>
        <w:rPr>
          <w:rFonts w:ascii="Times New Roman" w:hAnsi="Times New Roman" w:cs="Times New Roman"/>
          <w:color w:val="22272F"/>
          <w:sz w:val="28"/>
          <w:szCs w:val="28"/>
        </w:rPr>
      </w:pPr>
      <w:r w:rsidRPr="007012EE">
        <w:rPr>
          <w:rFonts w:ascii="Times New Roman" w:hAnsi="Times New Roman" w:cs="Times New Roman"/>
          <w:color w:val="22272F"/>
          <w:sz w:val="28"/>
          <w:szCs w:val="28"/>
        </w:rPr>
        <w:t>иных предложений исполнительных органов государственной власти Российской Федерации, исполнительных органов государственной власти Республики Мордовия, органов местного самоуправления, заинтересованных физических и юридических лиц.</w:t>
      </w:r>
    </w:p>
    <w:p w14:paraId="6FDFD1B5" w14:textId="1380D9A6" w:rsidR="00557955" w:rsidRDefault="00557955" w:rsidP="00557955">
      <w:pPr>
        <w:widowControl/>
        <w:ind w:firstLine="708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557955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3.2. Реализация документов территориального планирования осуществляется путем: </w:t>
      </w:r>
    </w:p>
    <w:p w14:paraId="6C5093D3" w14:textId="51F3B071" w:rsidR="00557955" w:rsidRDefault="00557955" w:rsidP="00557955">
      <w:pPr>
        <w:widowControl/>
        <w:ind w:firstLine="708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-</w:t>
      </w:r>
      <w:r w:rsidRPr="00557955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подготовки и утверждения документации по планировке территории в соответствии с документами территориального планирования; </w:t>
      </w:r>
    </w:p>
    <w:p w14:paraId="4A74246A" w14:textId="146D6A21" w:rsidR="00557955" w:rsidRDefault="00557955" w:rsidP="00557955">
      <w:pPr>
        <w:widowControl/>
        <w:ind w:firstLine="708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-</w:t>
      </w:r>
      <w:r w:rsidRPr="00557955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принятия в порядке, установленном законодательством Российской Федерации, решений о резервировании земель, об изъятии, в том числе путем выкупа, земельных участков для муниципальных нужд, о переводе земель или земельных участков из одной категории в другую; </w:t>
      </w:r>
    </w:p>
    <w:p w14:paraId="279B452B" w14:textId="4A971E71" w:rsidR="00557955" w:rsidRPr="00557955" w:rsidRDefault="00557955" w:rsidP="00557955">
      <w:pPr>
        <w:widowControl/>
        <w:ind w:firstLine="708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-</w:t>
      </w:r>
      <w:r w:rsidRPr="00557955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создания объектов местного значения на основании документации по планировке территории. </w:t>
      </w:r>
    </w:p>
    <w:bookmarkEnd w:id="10"/>
    <w:p w14:paraId="03E4A550" w14:textId="65E27138" w:rsidR="00127D1F" w:rsidRPr="00E427F0" w:rsidRDefault="00E54482" w:rsidP="00127D1F">
      <w:pPr>
        <w:widowControl/>
        <w:shd w:val="clear" w:color="auto" w:fill="FFFFFF"/>
        <w:autoSpaceDE/>
        <w:autoSpaceDN/>
        <w:adjustRightInd/>
        <w:ind w:firstLine="708"/>
        <w:rPr>
          <w:rFonts w:ascii="Times New Roman" w:hAnsi="Times New Roman" w:cs="Times New Roman"/>
          <w:color w:val="22272F"/>
          <w:sz w:val="28"/>
          <w:szCs w:val="28"/>
        </w:rPr>
      </w:pPr>
      <w:r w:rsidRPr="00B8390D">
        <w:rPr>
          <w:rFonts w:ascii="Times New Roman" w:hAnsi="Times New Roman" w:cs="Times New Roman"/>
          <w:sz w:val="28"/>
          <w:szCs w:val="28"/>
        </w:rPr>
        <w:t>3.</w:t>
      </w:r>
      <w:r w:rsidR="00557955">
        <w:rPr>
          <w:rFonts w:ascii="Times New Roman" w:hAnsi="Times New Roman" w:cs="Times New Roman"/>
          <w:sz w:val="28"/>
          <w:szCs w:val="28"/>
        </w:rPr>
        <w:t>3</w:t>
      </w:r>
      <w:r w:rsidRPr="00B8390D">
        <w:rPr>
          <w:rFonts w:ascii="Times New Roman" w:hAnsi="Times New Roman" w:cs="Times New Roman"/>
          <w:sz w:val="28"/>
          <w:szCs w:val="28"/>
        </w:rPr>
        <w:t xml:space="preserve">. </w:t>
      </w:r>
      <w:r w:rsidR="00127D1F" w:rsidRPr="00E427F0">
        <w:rPr>
          <w:rFonts w:ascii="Times New Roman" w:hAnsi="Times New Roman" w:cs="Times New Roman"/>
          <w:color w:val="22272F"/>
          <w:sz w:val="28"/>
          <w:szCs w:val="28"/>
        </w:rPr>
        <w:t xml:space="preserve">Реализация схемы территориального планирования района осуществляется путем выполнения мероприятий, которые предусмотрены программами, утвержденными  администрацией </w:t>
      </w:r>
      <w:r w:rsidR="00127D1F" w:rsidRPr="00B8390D">
        <w:rPr>
          <w:rFonts w:ascii="Times New Roman" w:hAnsi="Times New Roman" w:cs="Times New Roman"/>
          <w:color w:val="22272F"/>
          <w:sz w:val="28"/>
          <w:szCs w:val="28"/>
        </w:rPr>
        <w:t xml:space="preserve">Ельниковского </w:t>
      </w:r>
      <w:r w:rsidR="00127D1F" w:rsidRPr="00E427F0">
        <w:rPr>
          <w:rFonts w:ascii="Times New Roman" w:hAnsi="Times New Roman" w:cs="Times New Roman"/>
          <w:color w:val="22272F"/>
          <w:sz w:val="28"/>
          <w:szCs w:val="28"/>
        </w:rPr>
        <w:t xml:space="preserve">муниципального района и реализуемыми за счет средств местного бюджета, или нормативными правовыми актами администрации </w:t>
      </w:r>
      <w:r w:rsidR="00127D1F" w:rsidRPr="00B8390D">
        <w:rPr>
          <w:rFonts w:ascii="Times New Roman" w:hAnsi="Times New Roman" w:cs="Times New Roman"/>
          <w:color w:val="22272F"/>
          <w:sz w:val="28"/>
          <w:szCs w:val="28"/>
        </w:rPr>
        <w:t xml:space="preserve">Ельниковского </w:t>
      </w:r>
      <w:r w:rsidR="00127D1F" w:rsidRPr="00E427F0">
        <w:rPr>
          <w:rFonts w:ascii="Times New Roman" w:hAnsi="Times New Roman" w:cs="Times New Roman"/>
          <w:color w:val="22272F"/>
          <w:sz w:val="28"/>
          <w:szCs w:val="28"/>
        </w:rPr>
        <w:lastRenderedPageBreak/>
        <w:t xml:space="preserve">муниципального района, или в установленном администрацией </w:t>
      </w:r>
      <w:r w:rsidR="00127D1F" w:rsidRPr="00B8390D">
        <w:rPr>
          <w:rFonts w:ascii="Times New Roman" w:hAnsi="Times New Roman" w:cs="Times New Roman"/>
          <w:color w:val="22272F"/>
          <w:sz w:val="28"/>
          <w:szCs w:val="28"/>
        </w:rPr>
        <w:t xml:space="preserve">Ельниковского </w:t>
      </w:r>
      <w:r w:rsidR="00127D1F" w:rsidRPr="00E427F0">
        <w:rPr>
          <w:rFonts w:ascii="Times New Roman" w:hAnsi="Times New Roman" w:cs="Times New Roman"/>
          <w:color w:val="22272F"/>
          <w:sz w:val="28"/>
          <w:szCs w:val="28"/>
        </w:rPr>
        <w:t>муниципального района порядке решениями главных распорядителей средств местного бюджета, или инвестиционными программами организаций коммунального комплекса.</w:t>
      </w:r>
    </w:p>
    <w:p w14:paraId="630B73E1" w14:textId="627D8985" w:rsidR="00E427F0" w:rsidRPr="00E427F0" w:rsidRDefault="00E54482" w:rsidP="00134DC1">
      <w:pPr>
        <w:widowControl/>
        <w:shd w:val="clear" w:color="auto" w:fill="FFFFFF"/>
        <w:autoSpaceDE/>
        <w:autoSpaceDN/>
        <w:adjustRightInd/>
        <w:ind w:firstLine="708"/>
        <w:rPr>
          <w:rFonts w:ascii="Times New Roman" w:hAnsi="Times New Roman" w:cs="Times New Roman"/>
          <w:color w:val="22272F"/>
          <w:sz w:val="28"/>
          <w:szCs w:val="28"/>
        </w:rPr>
      </w:pPr>
      <w:r w:rsidRPr="00134DC1">
        <w:rPr>
          <w:rFonts w:ascii="Times New Roman" w:hAnsi="Times New Roman" w:cs="Times New Roman"/>
          <w:color w:val="22272F"/>
          <w:sz w:val="28"/>
          <w:szCs w:val="28"/>
        </w:rPr>
        <w:t>3.</w:t>
      </w:r>
      <w:r w:rsidR="00557955">
        <w:rPr>
          <w:rFonts w:ascii="Times New Roman" w:hAnsi="Times New Roman" w:cs="Times New Roman"/>
          <w:color w:val="22272F"/>
          <w:sz w:val="28"/>
          <w:szCs w:val="28"/>
        </w:rPr>
        <w:t>4</w:t>
      </w:r>
      <w:r w:rsidR="00E427F0" w:rsidRPr="00E427F0">
        <w:rPr>
          <w:rFonts w:ascii="Times New Roman" w:hAnsi="Times New Roman" w:cs="Times New Roman"/>
          <w:color w:val="22272F"/>
          <w:sz w:val="28"/>
          <w:szCs w:val="28"/>
        </w:rPr>
        <w:t>. Реализация генеральн</w:t>
      </w:r>
      <w:r w:rsidR="00127D1F" w:rsidRPr="00134DC1">
        <w:rPr>
          <w:rFonts w:ascii="Times New Roman" w:hAnsi="Times New Roman" w:cs="Times New Roman"/>
          <w:color w:val="22272F"/>
          <w:sz w:val="28"/>
          <w:szCs w:val="28"/>
        </w:rPr>
        <w:t>ых</w:t>
      </w:r>
      <w:r w:rsidR="00E427F0" w:rsidRPr="00E427F0">
        <w:rPr>
          <w:rFonts w:ascii="Times New Roman" w:hAnsi="Times New Roman" w:cs="Times New Roman"/>
          <w:color w:val="22272F"/>
          <w:sz w:val="28"/>
          <w:szCs w:val="28"/>
        </w:rPr>
        <w:t xml:space="preserve"> план</w:t>
      </w:r>
      <w:r w:rsidR="00127D1F" w:rsidRPr="00134DC1">
        <w:rPr>
          <w:rFonts w:ascii="Times New Roman" w:hAnsi="Times New Roman" w:cs="Times New Roman"/>
          <w:color w:val="22272F"/>
          <w:sz w:val="28"/>
          <w:szCs w:val="28"/>
        </w:rPr>
        <w:t>ов</w:t>
      </w:r>
      <w:r w:rsidR="00E427F0" w:rsidRPr="00E427F0">
        <w:rPr>
          <w:rFonts w:ascii="Times New Roman" w:hAnsi="Times New Roman" w:cs="Times New Roman"/>
          <w:color w:val="22272F"/>
          <w:sz w:val="28"/>
          <w:szCs w:val="28"/>
        </w:rPr>
        <w:t xml:space="preserve"> поселени</w:t>
      </w:r>
      <w:r w:rsidR="00127D1F" w:rsidRPr="00134DC1">
        <w:rPr>
          <w:rFonts w:ascii="Times New Roman" w:hAnsi="Times New Roman" w:cs="Times New Roman"/>
          <w:color w:val="22272F"/>
          <w:sz w:val="28"/>
          <w:szCs w:val="28"/>
        </w:rPr>
        <w:t>й</w:t>
      </w:r>
      <w:r w:rsidR="00E427F0" w:rsidRPr="00E427F0">
        <w:rPr>
          <w:rFonts w:ascii="Times New Roman" w:hAnsi="Times New Roman" w:cs="Times New Roman"/>
          <w:color w:val="22272F"/>
          <w:sz w:val="28"/>
          <w:szCs w:val="28"/>
        </w:rPr>
        <w:t>, осуществляется путем выполнения мероприятий, которые предусмотрены программами, утвержденными  администраци</w:t>
      </w:r>
      <w:r w:rsidR="00127D1F" w:rsidRPr="00134DC1">
        <w:rPr>
          <w:rFonts w:ascii="Times New Roman" w:hAnsi="Times New Roman" w:cs="Times New Roman"/>
          <w:color w:val="22272F"/>
          <w:sz w:val="28"/>
          <w:szCs w:val="28"/>
        </w:rPr>
        <w:t>ями</w:t>
      </w:r>
      <w:r w:rsidR="00E427F0" w:rsidRPr="00E427F0">
        <w:rPr>
          <w:rFonts w:ascii="Times New Roman" w:hAnsi="Times New Roman" w:cs="Times New Roman"/>
          <w:color w:val="22272F"/>
          <w:sz w:val="28"/>
          <w:szCs w:val="28"/>
        </w:rPr>
        <w:t xml:space="preserve"> поселени</w:t>
      </w:r>
      <w:r w:rsidR="00127D1F" w:rsidRPr="00134DC1">
        <w:rPr>
          <w:rFonts w:ascii="Times New Roman" w:hAnsi="Times New Roman" w:cs="Times New Roman"/>
          <w:color w:val="22272F"/>
          <w:sz w:val="28"/>
          <w:szCs w:val="28"/>
        </w:rPr>
        <w:t>й Ельниковского муниципального района</w:t>
      </w:r>
      <w:r w:rsidR="00E427F0" w:rsidRPr="00E427F0">
        <w:rPr>
          <w:rFonts w:ascii="Times New Roman" w:hAnsi="Times New Roman" w:cs="Times New Roman"/>
          <w:color w:val="22272F"/>
          <w:sz w:val="28"/>
          <w:szCs w:val="28"/>
        </w:rPr>
        <w:t>,</w:t>
      </w:r>
      <w:r w:rsidR="00127D1F" w:rsidRPr="00134DC1">
        <w:rPr>
          <w:rFonts w:ascii="Times New Roman" w:hAnsi="Times New Roman" w:cs="Times New Roman"/>
          <w:color w:val="22272F"/>
          <w:sz w:val="28"/>
          <w:szCs w:val="28"/>
        </w:rPr>
        <w:t xml:space="preserve"> </w:t>
      </w:r>
      <w:r w:rsidR="00E427F0" w:rsidRPr="00E427F0">
        <w:rPr>
          <w:rFonts w:ascii="Times New Roman" w:hAnsi="Times New Roman" w:cs="Times New Roman"/>
          <w:color w:val="22272F"/>
          <w:sz w:val="28"/>
          <w:szCs w:val="28"/>
        </w:rPr>
        <w:t>и реализуемыми за счет средств местного бюджета, или нормативными правовыми актами администраци</w:t>
      </w:r>
      <w:r w:rsidR="00127D1F" w:rsidRPr="00134DC1">
        <w:rPr>
          <w:rFonts w:ascii="Times New Roman" w:hAnsi="Times New Roman" w:cs="Times New Roman"/>
          <w:color w:val="22272F"/>
          <w:sz w:val="28"/>
          <w:szCs w:val="28"/>
        </w:rPr>
        <w:t>й</w:t>
      </w:r>
      <w:r w:rsidR="00E427F0" w:rsidRPr="00E427F0">
        <w:rPr>
          <w:rFonts w:ascii="Times New Roman" w:hAnsi="Times New Roman" w:cs="Times New Roman"/>
          <w:color w:val="22272F"/>
          <w:sz w:val="28"/>
          <w:szCs w:val="28"/>
        </w:rPr>
        <w:t xml:space="preserve"> поселени</w:t>
      </w:r>
      <w:r w:rsidR="00127D1F" w:rsidRPr="00134DC1">
        <w:rPr>
          <w:rFonts w:ascii="Times New Roman" w:hAnsi="Times New Roman" w:cs="Times New Roman"/>
          <w:color w:val="22272F"/>
          <w:sz w:val="28"/>
          <w:szCs w:val="28"/>
        </w:rPr>
        <w:t>й Ельниковского муниципального района</w:t>
      </w:r>
      <w:r w:rsidR="00E427F0" w:rsidRPr="00E427F0">
        <w:rPr>
          <w:rFonts w:ascii="Times New Roman" w:hAnsi="Times New Roman" w:cs="Times New Roman"/>
          <w:color w:val="22272F"/>
          <w:sz w:val="28"/>
          <w:szCs w:val="28"/>
        </w:rPr>
        <w:t>, или в установленном администраци</w:t>
      </w:r>
      <w:r w:rsidR="00134DC1" w:rsidRPr="00134DC1">
        <w:rPr>
          <w:rFonts w:ascii="Times New Roman" w:hAnsi="Times New Roman" w:cs="Times New Roman"/>
          <w:color w:val="22272F"/>
          <w:sz w:val="28"/>
          <w:szCs w:val="28"/>
        </w:rPr>
        <w:t>ями</w:t>
      </w:r>
      <w:r w:rsidR="00E427F0" w:rsidRPr="00E427F0">
        <w:rPr>
          <w:rFonts w:ascii="Times New Roman" w:hAnsi="Times New Roman" w:cs="Times New Roman"/>
          <w:color w:val="22272F"/>
          <w:sz w:val="28"/>
          <w:szCs w:val="28"/>
        </w:rPr>
        <w:t xml:space="preserve"> поселени</w:t>
      </w:r>
      <w:r w:rsidR="00134DC1" w:rsidRPr="00134DC1">
        <w:rPr>
          <w:rFonts w:ascii="Times New Roman" w:hAnsi="Times New Roman" w:cs="Times New Roman"/>
          <w:color w:val="22272F"/>
          <w:sz w:val="28"/>
          <w:szCs w:val="28"/>
        </w:rPr>
        <w:t>й Ельниковского муниципального района</w:t>
      </w:r>
      <w:r w:rsidR="00E427F0" w:rsidRPr="00E427F0">
        <w:rPr>
          <w:rFonts w:ascii="Times New Roman" w:hAnsi="Times New Roman" w:cs="Times New Roman"/>
          <w:color w:val="22272F"/>
          <w:sz w:val="28"/>
          <w:szCs w:val="28"/>
        </w:rPr>
        <w:t>, порядке решениями главных распорядителей средств местного бюджета, программами комплексного развития систем коммунальной инфраструктуры поселений, программами комплексного развития транспортной инфраструктуры поселений, программами комплексного развития социальной инфраструктуры поселений, и (при наличии) инвестиционными программами организаций коммунального комплекса.</w:t>
      </w:r>
      <w:bookmarkEnd w:id="9"/>
    </w:p>
    <w:sectPr w:rsidR="00E427F0" w:rsidRPr="00E427F0" w:rsidSect="00ED4BE3">
      <w:pgSz w:w="11906" w:h="16838"/>
      <w:pgMar w:top="851" w:right="851" w:bottom="73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66353B"/>
    <w:multiLevelType w:val="hybridMultilevel"/>
    <w:tmpl w:val="A4C00D12"/>
    <w:lvl w:ilvl="0" w:tplc="17427FC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6"/>
  <w:mirrorMargin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1ECF"/>
    <w:rsid w:val="00026A86"/>
    <w:rsid w:val="0003132E"/>
    <w:rsid w:val="00031390"/>
    <w:rsid w:val="00032A8E"/>
    <w:rsid w:val="00064D14"/>
    <w:rsid w:val="00081D50"/>
    <w:rsid w:val="00091269"/>
    <w:rsid w:val="000938BE"/>
    <w:rsid w:val="000B178C"/>
    <w:rsid w:val="000B7B9E"/>
    <w:rsid w:val="000C7899"/>
    <w:rsid w:val="000E2BC9"/>
    <w:rsid w:val="00127D1F"/>
    <w:rsid w:val="00134DC1"/>
    <w:rsid w:val="0015007D"/>
    <w:rsid w:val="001707FA"/>
    <w:rsid w:val="00183969"/>
    <w:rsid w:val="001D5929"/>
    <w:rsid w:val="001E222C"/>
    <w:rsid w:val="002049E9"/>
    <w:rsid w:val="002057EC"/>
    <w:rsid w:val="00207AAD"/>
    <w:rsid w:val="00232E70"/>
    <w:rsid w:val="00233A26"/>
    <w:rsid w:val="002549A7"/>
    <w:rsid w:val="00261ECF"/>
    <w:rsid w:val="00263AE1"/>
    <w:rsid w:val="002717CC"/>
    <w:rsid w:val="00272259"/>
    <w:rsid w:val="00277AC6"/>
    <w:rsid w:val="00283578"/>
    <w:rsid w:val="00294AF6"/>
    <w:rsid w:val="002A2442"/>
    <w:rsid w:val="002A5811"/>
    <w:rsid w:val="002B33B7"/>
    <w:rsid w:val="002C50A7"/>
    <w:rsid w:val="002D7914"/>
    <w:rsid w:val="002E5C5F"/>
    <w:rsid w:val="002F7AAF"/>
    <w:rsid w:val="003266C1"/>
    <w:rsid w:val="003268A9"/>
    <w:rsid w:val="003527C9"/>
    <w:rsid w:val="003977CF"/>
    <w:rsid w:val="003A4E05"/>
    <w:rsid w:val="003B2DCD"/>
    <w:rsid w:val="003B2F53"/>
    <w:rsid w:val="003C16F0"/>
    <w:rsid w:val="003C4652"/>
    <w:rsid w:val="003C7E4A"/>
    <w:rsid w:val="003D1B9E"/>
    <w:rsid w:val="003E0743"/>
    <w:rsid w:val="003F3ED6"/>
    <w:rsid w:val="003F745C"/>
    <w:rsid w:val="0041267D"/>
    <w:rsid w:val="004505A1"/>
    <w:rsid w:val="0046144C"/>
    <w:rsid w:val="00474430"/>
    <w:rsid w:val="004A00AE"/>
    <w:rsid w:val="004C2D2B"/>
    <w:rsid w:val="004C6246"/>
    <w:rsid w:val="00512605"/>
    <w:rsid w:val="00540532"/>
    <w:rsid w:val="00557955"/>
    <w:rsid w:val="00587452"/>
    <w:rsid w:val="005A30B9"/>
    <w:rsid w:val="005A760E"/>
    <w:rsid w:val="005C584B"/>
    <w:rsid w:val="005E037D"/>
    <w:rsid w:val="005E0EE7"/>
    <w:rsid w:val="005E7383"/>
    <w:rsid w:val="0061229F"/>
    <w:rsid w:val="00626C70"/>
    <w:rsid w:val="00647361"/>
    <w:rsid w:val="00653BE3"/>
    <w:rsid w:val="006711AA"/>
    <w:rsid w:val="0067184F"/>
    <w:rsid w:val="00693369"/>
    <w:rsid w:val="006A6656"/>
    <w:rsid w:val="006F5E20"/>
    <w:rsid w:val="007012EE"/>
    <w:rsid w:val="00716C8F"/>
    <w:rsid w:val="00716E37"/>
    <w:rsid w:val="00730B01"/>
    <w:rsid w:val="00730CB9"/>
    <w:rsid w:val="00741C75"/>
    <w:rsid w:val="00755695"/>
    <w:rsid w:val="007D38D8"/>
    <w:rsid w:val="007D7CE0"/>
    <w:rsid w:val="007E1465"/>
    <w:rsid w:val="007E7257"/>
    <w:rsid w:val="00803D2F"/>
    <w:rsid w:val="00840586"/>
    <w:rsid w:val="008460D6"/>
    <w:rsid w:val="00866209"/>
    <w:rsid w:val="00871955"/>
    <w:rsid w:val="00884CA2"/>
    <w:rsid w:val="008A7724"/>
    <w:rsid w:val="008B6F5F"/>
    <w:rsid w:val="008D5578"/>
    <w:rsid w:val="008D582A"/>
    <w:rsid w:val="008E1FFA"/>
    <w:rsid w:val="008E4F5D"/>
    <w:rsid w:val="008F7214"/>
    <w:rsid w:val="008F7C5C"/>
    <w:rsid w:val="00916CBA"/>
    <w:rsid w:val="0092523E"/>
    <w:rsid w:val="00926702"/>
    <w:rsid w:val="00930FB4"/>
    <w:rsid w:val="009326D4"/>
    <w:rsid w:val="009440C0"/>
    <w:rsid w:val="0097694E"/>
    <w:rsid w:val="009778B3"/>
    <w:rsid w:val="009A29DC"/>
    <w:rsid w:val="009A4D48"/>
    <w:rsid w:val="009B2388"/>
    <w:rsid w:val="009D6D89"/>
    <w:rsid w:val="009F4FA1"/>
    <w:rsid w:val="009F74E2"/>
    <w:rsid w:val="00A170D4"/>
    <w:rsid w:val="00A66D71"/>
    <w:rsid w:val="00AA61AD"/>
    <w:rsid w:val="00AB2ED4"/>
    <w:rsid w:val="00AC1A99"/>
    <w:rsid w:val="00B035E7"/>
    <w:rsid w:val="00B2155D"/>
    <w:rsid w:val="00B26D6B"/>
    <w:rsid w:val="00B27E79"/>
    <w:rsid w:val="00B44E9A"/>
    <w:rsid w:val="00B50EFE"/>
    <w:rsid w:val="00B5459E"/>
    <w:rsid w:val="00B547BA"/>
    <w:rsid w:val="00B7318F"/>
    <w:rsid w:val="00B8390D"/>
    <w:rsid w:val="00B86776"/>
    <w:rsid w:val="00BA03A2"/>
    <w:rsid w:val="00BA5574"/>
    <w:rsid w:val="00BB382C"/>
    <w:rsid w:val="00C064E2"/>
    <w:rsid w:val="00C16248"/>
    <w:rsid w:val="00C27714"/>
    <w:rsid w:val="00C30C00"/>
    <w:rsid w:val="00C32B12"/>
    <w:rsid w:val="00C37717"/>
    <w:rsid w:val="00C377AE"/>
    <w:rsid w:val="00C56C50"/>
    <w:rsid w:val="00C61B4C"/>
    <w:rsid w:val="00C8412D"/>
    <w:rsid w:val="00C94E62"/>
    <w:rsid w:val="00CB03C3"/>
    <w:rsid w:val="00CB1860"/>
    <w:rsid w:val="00D22590"/>
    <w:rsid w:val="00D60D64"/>
    <w:rsid w:val="00D737B3"/>
    <w:rsid w:val="00D73CBE"/>
    <w:rsid w:val="00D75E08"/>
    <w:rsid w:val="00D8706F"/>
    <w:rsid w:val="00DB5464"/>
    <w:rsid w:val="00DC1D5F"/>
    <w:rsid w:val="00DC213F"/>
    <w:rsid w:val="00DD1617"/>
    <w:rsid w:val="00DD51C9"/>
    <w:rsid w:val="00DF77B3"/>
    <w:rsid w:val="00E02F86"/>
    <w:rsid w:val="00E030FC"/>
    <w:rsid w:val="00E14265"/>
    <w:rsid w:val="00E2089B"/>
    <w:rsid w:val="00E23DC9"/>
    <w:rsid w:val="00E427F0"/>
    <w:rsid w:val="00E54482"/>
    <w:rsid w:val="00E57D20"/>
    <w:rsid w:val="00E83041"/>
    <w:rsid w:val="00E83E67"/>
    <w:rsid w:val="00EB41DE"/>
    <w:rsid w:val="00EC1316"/>
    <w:rsid w:val="00EC3C46"/>
    <w:rsid w:val="00ED4BE3"/>
    <w:rsid w:val="00ED649F"/>
    <w:rsid w:val="00F143C5"/>
    <w:rsid w:val="00F34C3B"/>
    <w:rsid w:val="00FA4FE7"/>
    <w:rsid w:val="00FA5436"/>
    <w:rsid w:val="00FA6918"/>
    <w:rsid w:val="00FC6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22466B"/>
  <w15:docId w15:val="{93554B75-4F26-45D9-BFD9-AB569A424D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16248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326D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B7318F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a3">
    <w:name w:val="Emphasis"/>
    <w:basedOn w:val="a0"/>
    <w:uiPriority w:val="20"/>
    <w:qFormat/>
    <w:rsid w:val="00B7318F"/>
    <w:rPr>
      <w:i/>
      <w:iCs/>
    </w:rPr>
  </w:style>
  <w:style w:type="character" w:styleId="a4">
    <w:name w:val="Hyperlink"/>
    <w:basedOn w:val="a0"/>
    <w:uiPriority w:val="99"/>
    <w:semiHidden/>
    <w:unhideWhenUsed/>
    <w:rsid w:val="00C37717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6711A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711AA"/>
    <w:rPr>
      <w:rFonts w:ascii="Tahoma" w:eastAsia="Times New Roman" w:hAnsi="Tahoma" w:cs="Tahoma"/>
      <w:sz w:val="16"/>
      <w:szCs w:val="16"/>
      <w:lang w:eastAsia="ru-RU"/>
    </w:rPr>
  </w:style>
  <w:style w:type="character" w:styleId="a7">
    <w:name w:val="Subtle Emphasis"/>
    <w:basedOn w:val="a0"/>
    <w:uiPriority w:val="19"/>
    <w:qFormat/>
    <w:rsid w:val="002E5C5F"/>
    <w:rPr>
      <w:i/>
      <w:iCs/>
      <w:color w:val="404040" w:themeColor="text1" w:themeTint="BF"/>
    </w:rPr>
  </w:style>
  <w:style w:type="paragraph" w:styleId="a8">
    <w:name w:val="List Paragraph"/>
    <w:basedOn w:val="a"/>
    <w:uiPriority w:val="34"/>
    <w:qFormat/>
    <w:rsid w:val="002717CC"/>
    <w:pPr>
      <w:ind w:left="720"/>
      <w:contextualSpacing/>
    </w:pPr>
  </w:style>
  <w:style w:type="table" w:styleId="a9">
    <w:name w:val="Table Grid"/>
    <w:basedOn w:val="a1"/>
    <w:uiPriority w:val="59"/>
    <w:rsid w:val="00B215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9326D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259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95227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558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0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502977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19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69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13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56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9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2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8500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779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93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7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61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67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07527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29648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14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72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19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993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7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4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4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4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6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1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36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57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2539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869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539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57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932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1200344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52074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123857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67205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4258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0614720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52172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0835800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20989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84733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7313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5609093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13" Type="http://schemas.openxmlformats.org/officeDocument/2006/relationships/hyperlink" Target="https://internet.garant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internet.garant.ru/document?id=8897429&amp;sub=0" TargetMode="External"/><Relationship Id="rId12" Type="http://schemas.openxmlformats.org/officeDocument/2006/relationships/hyperlink" Target="https://internet.garant.ru/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https://internet.garant.ru/document/redirect/9066208/0" TargetMode="External"/><Relationship Id="rId11" Type="http://schemas.openxmlformats.org/officeDocument/2006/relationships/hyperlink" Target="https://internet.garant.ru/document/redirect/12138258/1904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internet.garant.ru/" TargetMode="External"/><Relationship Id="rId10" Type="http://schemas.openxmlformats.org/officeDocument/2006/relationships/hyperlink" Target="https://internet.garant.ru/document/redirect/12138258/1904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internet.garant.ru/document/redirect/9066208/0" TargetMode="External"/><Relationship Id="rId14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2B757F-6BA5-4BBB-8320-5DA6267A77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1746</TotalTime>
  <Pages>1</Pages>
  <Words>1297</Words>
  <Characters>7395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Шура</dc:creator>
  <cp:keywords/>
  <dc:description/>
  <cp:lastModifiedBy>Александра</cp:lastModifiedBy>
  <cp:revision>103</cp:revision>
  <cp:lastPrinted>2024-01-15T12:27:00Z</cp:lastPrinted>
  <dcterms:created xsi:type="dcterms:W3CDTF">2018-08-27T11:20:00Z</dcterms:created>
  <dcterms:modified xsi:type="dcterms:W3CDTF">2024-01-15T12:34:00Z</dcterms:modified>
</cp:coreProperties>
</file>