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8AE6D77" w14:textId="77777777" w:rsidR="0072000A" w:rsidRPr="0072000A" w:rsidRDefault="0072000A" w:rsidP="0072000A">
      <w:pPr>
        <w:shd w:val="clear" w:color="auto" w:fill="FFFFFF"/>
        <w:spacing w:after="150"/>
        <w:jc w:val="center"/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lang w:eastAsia="ru-RU" w:bidi="ar-SA"/>
        </w:rPr>
      </w:pPr>
      <w:r w:rsidRPr="0072000A"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lang w:eastAsia="ru-RU" w:bidi="ar-SA"/>
        </w:rPr>
        <w:t>Оповещение</w:t>
      </w:r>
      <w:r w:rsidRPr="0072000A"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lang w:eastAsia="ru-RU" w:bidi="ar-SA"/>
        </w:rPr>
        <w:br/>
        <w:t>о начале проведения публичных слушаний</w:t>
      </w:r>
    </w:p>
    <w:p w14:paraId="66AA4C30" w14:textId="6AF9D472" w:rsidR="0072000A" w:rsidRPr="0072000A" w:rsidRDefault="0072000A" w:rsidP="00222CEE">
      <w:pPr>
        <w:shd w:val="clear" w:color="auto" w:fill="FFFFFF"/>
        <w:spacing w:after="150"/>
        <w:ind w:firstLine="709"/>
        <w:jc w:val="both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 w:bidi="ar-SA"/>
        </w:rPr>
      </w:pPr>
      <w:r w:rsidRPr="0072000A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 w:bidi="ar-SA"/>
        </w:rPr>
        <w:t xml:space="preserve">Руководствуясь требованиями Федерального закона от 6 октября 2003 года № 131-ФЗ «Об общих принципах организации местного самоуправления в Российской Федерации», Уставом </w:t>
      </w:r>
      <w:r w:rsidRPr="002B0F36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 w:bidi="ar-SA"/>
        </w:rPr>
        <w:t>Ельниковского сельского</w:t>
      </w:r>
      <w:r w:rsidRPr="0072000A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 w:bidi="ar-SA"/>
        </w:rPr>
        <w:t xml:space="preserve"> поселения, Положением о порядке организации и проведения публичных слушаний, общественных обсуждений по вопросам градостроительной деятельности </w:t>
      </w:r>
      <w:r w:rsidRPr="002B0F36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 w:bidi="ar-SA"/>
        </w:rPr>
        <w:t>Ельниковского сельского</w:t>
      </w:r>
      <w:r w:rsidRPr="0072000A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 w:bidi="ar-SA"/>
        </w:rPr>
        <w:t xml:space="preserve"> поселении, утвержденным решением Совета депутатов </w:t>
      </w:r>
      <w:r w:rsidRPr="002B0F36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 w:bidi="ar-SA"/>
        </w:rPr>
        <w:t>Ельниковского сельского</w:t>
      </w:r>
      <w:r w:rsidRPr="0072000A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 w:bidi="ar-SA"/>
        </w:rPr>
        <w:t xml:space="preserve"> поселения </w:t>
      </w:r>
      <w:r w:rsidRPr="00AD5599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 w:bidi="ar-SA"/>
        </w:rPr>
        <w:t xml:space="preserve">от </w:t>
      </w:r>
      <w:r w:rsidR="00AD5599" w:rsidRPr="00AD5599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 w:bidi="ar-SA"/>
        </w:rPr>
        <w:t>27</w:t>
      </w:r>
      <w:r w:rsidRPr="00AD5599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 w:bidi="ar-SA"/>
        </w:rPr>
        <w:t xml:space="preserve"> </w:t>
      </w:r>
      <w:r w:rsidR="00AD5599" w:rsidRPr="00AD5599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 w:bidi="ar-SA"/>
        </w:rPr>
        <w:t xml:space="preserve">апреля 2018 года № </w:t>
      </w:r>
      <w:r w:rsidR="00AD5599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 w:bidi="ar-SA"/>
        </w:rPr>
        <w:t>68</w:t>
      </w:r>
      <w:r w:rsidRPr="0072000A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 w:bidi="ar-SA"/>
        </w:rPr>
        <w:t xml:space="preserve"> Администрация </w:t>
      </w:r>
      <w:r w:rsidRPr="002B0F36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 w:bidi="ar-SA"/>
        </w:rPr>
        <w:t>Ельниковского</w:t>
      </w:r>
      <w:r w:rsidRPr="0072000A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 w:bidi="ar-SA"/>
        </w:rPr>
        <w:t xml:space="preserve"> муниципального района доводит до сведения населения </w:t>
      </w:r>
      <w:r w:rsidRPr="002B0F36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 w:bidi="ar-SA"/>
        </w:rPr>
        <w:t>Ельниковского сельского поселения</w:t>
      </w:r>
      <w:r w:rsidRPr="0072000A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 w:bidi="ar-SA"/>
        </w:rPr>
        <w:t xml:space="preserve"> о начале проведения процедуры:</w:t>
      </w:r>
    </w:p>
    <w:p w14:paraId="2E39C519" w14:textId="77777777" w:rsidR="0072000A" w:rsidRPr="0072000A" w:rsidRDefault="0072000A" w:rsidP="0072000A">
      <w:pPr>
        <w:shd w:val="clear" w:color="auto" w:fill="FFFFFF"/>
        <w:spacing w:after="150"/>
        <w:jc w:val="center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 w:bidi="ar-SA"/>
        </w:rPr>
      </w:pPr>
      <w:r w:rsidRPr="0072000A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u w:val="single"/>
          <w:lang w:eastAsia="ru-RU" w:bidi="ar-SA"/>
        </w:rPr>
        <w:t>ПУБЛИЧНЫХ СЛУШАНИЙ</w:t>
      </w:r>
    </w:p>
    <w:tbl>
      <w:tblPr>
        <w:tblW w:w="972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top w:w="30" w:type="dxa"/>
          <w:left w:w="30" w:type="dxa"/>
          <w:bottom w:w="30" w:type="dxa"/>
          <w:right w:w="30" w:type="dxa"/>
        </w:tblCellMar>
        <w:tblLook w:val="04A0" w:firstRow="1" w:lastRow="0" w:firstColumn="1" w:lastColumn="0" w:noHBand="0" w:noVBand="1"/>
      </w:tblPr>
      <w:tblGrid>
        <w:gridCol w:w="496"/>
        <w:gridCol w:w="3769"/>
        <w:gridCol w:w="5455"/>
      </w:tblGrid>
      <w:tr w:rsidR="002B0F36" w:rsidRPr="0072000A" w14:paraId="64E6571D" w14:textId="77777777" w:rsidTr="00222CEE">
        <w:tc>
          <w:tcPr>
            <w:tcW w:w="25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20BB490A" w14:textId="4F378C0C" w:rsidR="002B0F36" w:rsidRPr="00222CEE" w:rsidRDefault="00222CEE" w:rsidP="0072000A">
            <w:pPr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eastAsia="ru-RU" w:bidi="ar-SA"/>
              </w:rPr>
            </w:pPr>
            <w:r w:rsidRPr="00222CEE"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eastAsia="ru-RU" w:bidi="ar-SA"/>
              </w:rPr>
              <w:t>1</w:t>
            </w:r>
          </w:p>
        </w:tc>
        <w:tc>
          <w:tcPr>
            <w:tcW w:w="193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4BEDC2E6" w14:textId="1F46C1E5" w:rsidR="002B0F36" w:rsidRPr="002B0F36" w:rsidRDefault="002B0F36" w:rsidP="0072000A">
            <w:pPr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eastAsia="ru-RU" w:bidi="ar-SA"/>
              </w:rPr>
            </w:pPr>
            <w:r w:rsidRPr="002B0F36"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eastAsia="ru-RU" w:bidi="ar-SA"/>
              </w:rPr>
              <w:t>Информацию о проекте, подлежащем рассмотрению на публичных слушаниях, и перечень информационных материалов к такому проекту</w:t>
            </w:r>
          </w:p>
        </w:tc>
        <w:tc>
          <w:tcPr>
            <w:tcW w:w="280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3EC8B80A" w14:textId="77777777" w:rsidR="002B0F36" w:rsidRDefault="002B0F36" w:rsidP="0072000A">
            <w:pPr>
              <w:spacing w:after="150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eastAsia="ru-RU" w:bidi="ar-SA"/>
              </w:rPr>
            </w:pPr>
            <w:r w:rsidRPr="002B0F36"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eastAsia="ru-RU" w:bidi="ar-SA"/>
              </w:rPr>
              <w:t>Проект Генерального плана Ельниковского сельского поселения Ельниковского муниципального района</w:t>
            </w:r>
          </w:p>
          <w:p w14:paraId="5B0DD9E9" w14:textId="77777777" w:rsidR="001A41F7" w:rsidRPr="001A41F7" w:rsidRDefault="001A41F7" w:rsidP="00EA0838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color w:val="1A1A1A"/>
                <w:kern w:val="0"/>
                <w:sz w:val="28"/>
                <w:szCs w:val="28"/>
                <w:lang w:eastAsia="ru-RU" w:bidi="ar-SA"/>
              </w:rPr>
            </w:pPr>
            <w:r w:rsidRPr="001A41F7">
              <w:rPr>
                <w:rFonts w:ascii="Times New Roman" w:eastAsia="Times New Roman" w:hAnsi="Times New Roman" w:cs="Times New Roman"/>
                <w:color w:val="1A1A1A"/>
                <w:kern w:val="0"/>
                <w:sz w:val="28"/>
                <w:szCs w:val="28"/>
                <w:lang w:eastAsia="ru-RU" w:bidi="ar-SA"/>
              </w:rPr>
              <w:t>Основное положение (пояснительная записка);</w:t>
            </w:r>
          </w:p>
          <w:p w14:paraId="3D6DB2CF" w14:textId="77777777" w:rsidR="001A41F7" w:rsidRPr="001A41F7" w:rsidRDefault="001A41F7" w:rsidP="00EA0838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color w:val="1A1A1A"/>
                <w:kern w:val="0"/>
                <w:sz w:val="28"/>
                <w:szCs w:val="28"/>
                <w:lang w:eastAsia="ru-RU" w:bidi="ar-SA"/>
              </w:rPr>
            </w:pPr>
            <w:r w:rsidRPr="001A41F7">
              <w:rPr>
                <w:rFonts w:ascii="Times New Roman" w:eastAsia="Times New Roman" w:hAnsi="Times New Roman" w:cs="Times New Roman"/>
                <w:color w:val="1A1A1A"/>
                <w:kern w:val="0"/>
                <w:sz w:val="28"/>
                <w:szCs w:val="28"/>
                <w:lang w:eastAsia="ru-RU" w:bidi="ar-SA"/>
              </w:rPr>
              <w:t>- Карта границ населенных пунктов, входящих в состав поселения (с. Ельники);</w:t>
            </w:r>
          </w:p>
          <w:p w14:paraId="34719002" w14:textId="77777777" w:rsidR="001A41F7" w:rsidRPr="001A41F7" w:rsidRDefault="001A41F7" w:rsidP="00EA0838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color w:val="1A1A1A"/>
                <w:kern w:val="0"/>
                <w:sz w:val="28"/>
                <w:szCs w:val="28"/>
                <w:lang w:eastAsia="ru-RU" w:bidi="ar-SA"/>
              </w:rPr>
            </w:pPr>
            <w:r w:rsidRPr="001A41F7">
              <w:rPr>
                <w:rFonts w:ascii="Times New Roman" w:eastAsia="Times New Roman" w:hAnsi="Times New Roman" w:cs="Times New Roman"/>
                <w:color w:val="1A1A1A"/>
                <w:kern w:val="0"/>
                <w:sz w:val="28"/>
                <w:szCs w:val="28"/>
                <w:lang w:eastAsia="ru-RU" w:bidi="ar-SA"/>
              </w:rPr>
              <w:t>- Карта границ населенных пунктов, входящих в состав поселения (ост. н.п.);</w:t>
            </w:r>
          </w:p>
          <w:p w14:paraId="03AE6A48" w14:textId="77777777" w:rsidR="001A41F7" w:rsidRPr="001A41F7" w:rsidRDefault="001A41F7" w:rsidP="00EA0838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color w:val="1A1A1A"/>
                <w:kern w:val="0"/>
                <w:sz w:val="28"/>
                <w:szCs w:val="28"/>
                <w:lang w:eastAsia="ru-RU" w:bidi="ar-SA"/>
              </w:rPr>
            </w:pPr>
            <w:r w:rsidRPr="001A41F7">
              <w:rPr>
                <w:rFonts w:ascii="Times New Roman" w:eastAsia="Times New Roman" w:hAnsi="Times New Roman" w:cs="Times New Roman"/>
                <w:color w:val="1A1A1A"/>
                <w:kern w:val="0"/>
                <w:sz w:val="28"/>
                <w:szCs w:val="28"/>
                <w:lang w:eastAsia="ru-RU" w:bidi="ar-SA"/>
              </w:rPr>
              <w:t>- Карта планируемого размещения объектов местного значения поселения (с.</w:t>
            </w:r>
          </w:p>
          <w:p w14:paraId="552FFF8E" w14:textId="77777777" w:rsidR="001A41F7" w:rsidRPr="001A41F7" w:rsidRDefault="001A41F7" w:rsidP="00EA0838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color w:val="1A1A1A"/>
                <w:kern w:val="0"/>
                <w:sz w:val="28"/>
                <w:szCs w:val="28"/>
                <w:lang w:eastAsia="ru-RU" w:bidi="ar-SA"/>
              </w:rPr>
            </w:pPr>
            <w:r w:rsidRPr="001A41F7">
              <w:rPr>
                <w:rFonts w:ascii="Times New Roman" w:eastAsia="Times New Roman" w:hAnsi="Times New Roman" w:cs="Times New Roman"/>
                <w:color w:val="1A1A1A"/>
                <w:kern w:val="0"/>
                <w:sz w:val="28"/>
                <w:szCs w:val="28"/>
                <w:lang w:eastAsia="ru-RU" w:bidi="ar-SA"/>
              </w:rPr>
              <w:t>Ельники);</w:t>
            </w:r>
          </w:p>
          <w:p w14:paraId="2D6BDBA7" w14:textId="77777777" w:rsidR="001A41F7" w:rsidRPr="001A41F7" w:rsidRDefault="001A41F7" w:rsidP="00EA0838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color w:val="1A1A1A"/>
                <w:kern w:val="0"/>
                <w:sz w:val="28"/>
                <w:szCs w:val="28"/>
                <w:lang w:eastAsia="ru-RU" w:bidi="ar-SA"/>
              </w:rPr>
            </w:pPr>
            <w:r w:rsidRPr="001A41F7">
              <w:rPr>
                <w:rFonts w:ascii="Times New Roman" w:eastAsia="Times New Roman" w:hAnsi="Times New Roman" w:cs="Times New Roman"/>
                <w:color w:val="1A1A1A"/>
                <w:kern w:val="0"/>
                <w:sz w:val="28"/>
                <w:szCs w:val="28"/>
                <w:lang w:eastAsia="ru-RU" w:bidi="ar-SA"/>
              </w:rPr>
              <w:t>- Карта планируемого размещения объектов местного значения поселения (ост.</w:t>
            </w:r>
          </w:p>
          <w:p w14:paraId="1DD6732E" w14:textId="77777777" w:rsidR="001A41F7" w:rsidRPr="001A41F7" w:rsidRDefault="001A41F7" w:rsidP="00EA0838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color w:val="1A1A1A"/>
                <w:kern w:val="0"/>
                <w:sz w:val="28"/>
                <w:szCs w:val="28"/>
                <w:lang w:eastAsia="ru-RU" w:bidi="ar-SA"/>
              </w:rPr>
            </w:pPr>
            <w:r w:rsidRPr="001A41F7">
              <w:rPr>
                <w:rFonts w:ascii="Times New Roman" w:eastAsia="Times New Roman" w:hAnsi="Times New Roman" w:cs="Times New Roman"/>
                <w:color w:val="1A1A1A"/>
                <w:kern w:val="0"/>
                <w:sz w:val="28"/>
                <w:szCs w:val="28"/>
                <w:lang w:eastAsia="ru-RU" w:bidi="ar-SA"/>
              </w:rPr>
              <w:t>н.п.);</w:t>
            </w:r>
          </w:p>
          <w:p w14:paraId="470D7990" w14:textId="77777777" w:rsidR="001A41F7" w:rsidRPr="001A41F7" w:rsidRDefault="001A41F7" w:rsidP="00EA0838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color w:val="1A1A1A"/>
                <w:kern w:val="0"/>
                <w:sz w:val="28"/>
                <w:szCs w:val="28"/>
                <w:lang w:eastAsia="ru-RU" w:bidi="ar-SA"/>
              </w:rPr>
            </w:pPr>
            <w:r w:rsidRPr="001A41F7">
              <w:rPr>
                <w:rFonts w:ascii="Times New Roman" w:eastAsia="Times New Roman" w:hAnsi="Times New Roman" w:cs="Times New Roman"/>
                <w:color w:val="1A1A1A"/>
                <w:kern w:val="0"/>
                <w:sz w:val="28"/>
                <w:szCs w:val="28"/>
                <w:lang w:eastAsia="ru-RU" w:bidi="ar-SA"/>
              </w:rPr>
              <w:t>- Карта планируемого размещения объектов местного значения поселения (МО);</w:t>
            </w:r>
          </w:p>
          <w:p w14:paraId="6AFD5896" w14:textId="77777777" w:rsidR="001A41F7" w:rsidRPr="001A41F7" w:rsidRDefault="001A41F7" w:rsidP="00EA0838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color w:val="1A1A1A"/>
                <w:kern w:val="0"/>
                <w:sz w:val="28"/>
                <w:szCs w:val="28"/>
                <w:lang w:eastAsia="ru-RU" w:bidi="ar-SA"/>
              </w:rPr>
            </w:pPr>
            <w:r w:rsidRPr="001A41F7">
              <w:rPr>
                <w:rFonts w:ascii="Times New Roman" w:eastAsia="Times New Roman" w:hAnsi="Times New Roman" w:cs="Times New Roman"/>
                <w:color w:val="1A1A1A"/>
                <w:kern w:val="0"/>
                <w:sz w:val="28"/>
                <w:szCs w:val="28"/>
                <w:lang w:eastAsia="ru-RU" w:bidi="ar-SA"/>
              </w:rPr>
              <w:t>- Карта функциональных зон поселения (с. Ельники);</w:t>
            </w:r>
          </w:p>
          <w:p w14:paraId="143C5314" w14:textId="77777777" w:rsidR="001A41F7" w:rsidRPr="001A41F7" w:rsidRDefault="001A41F7" w:rsidP="00EA0838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color w:val="1A1A1A"/>
                <w:kern w:val="0"/>
                <w:sz w:val="28"/>
                <w:szCs w:val="28"/>
                <w:lang w:eastAsia="ru-RU" w:bidi="ar-SA"/>
              </w:rPr>
            </w:pPr>
            <w:r w:rsidRPr="001A41F7">
              <w:rPr>
                <w:rFonts w:ascii="Times New Roman" w:eastAsia="Times New Roman" w:hAnsi="Times New Roman" w:cs="Times New Roman"/>
                <w:color w:val="1A1A1A"/>
                <w:kern w:val="0"/>
                <w:sz w:val="28"/>
                <w:szCs w:val="28"/>
                <w:lang w:eastAsia="ru-RU" w:bidi="ar-SA"/>
              </w:rPr>
              <w:t>- Карта функциональных зон поселения (ост. н.п.);</w:t>
            </w:r>
          </w:p>
          <w:p w14:paraId="694BDEFC" w14:textId="77777777" w:rsidR="001A41F7" w:rsidRPr="001A41F7" w:rsidRDefault="001A41F7" w:rsidP="00EA0838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color w:val="1A1A1A"/>
                <w:kern w:val="0"/>
                <w:sz w:val="28"/>
                <w:szCs w:val="28"/>
                <w:lang w:eastAsia="ru-RU" w:bidi="ar-SA"/>
              </w:rPr>
            </w:pPr>
            <w:r w:rsidRPr="001A41F7">
              <w:rPr>
                <w:rFonts w:ascii="Times New Roman" w:eastAsia="Times New Roman" w:hAnsi="Times New Roman" w:cs="Times New Roman"/>
                <w:color w:val="1A1A1A"/>
                <w:kern w:val="0"/>
                <w:sz w:val="28"/>
                <w:szCs w:val="28"/>
                <w:lang w:eastAsia="ru-RU" w:bidi="ar-SA"/>
              </w:rPr>
              <w:t>- Карта функциональных зон поселения (МО);</w:t>
            </w:r>
          </w:p>
          <w:p w14:paraId="1EB656A5" w14:textId="77777777" w:rsidR="001A41F7" w:rsidRPr="001A41F7" w:rsidRDefault="001A41F7" w:rsidP="00EA0838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color w:val="1A1A1A"/>
                <w:kern w:val="0"/>
                <w:sz w:val="28"/>
                <w:szCs w:val="28"/>
                <w:lang w:eastAsia="ru-RU" w:bidi="ar-SA"/>
              </w:rPr>
            </w:pPr>
            <w:r w:rsidRPr="001A41F7">
              <w:rPr>
                <w:rFonts w:ascii="Times New Roman" w:eastAsia="Times New Roman" w:hAnsi="Times New Roman" w:cs="Times New Roman"/>
                <w:color w:val="1A1A1A"/>
                <w:kern w:val="0"/>
                <w:sz w:val="28"/>
                <w:szCs w:val="28"/>
                <w:lang w:eastAsia="ru-RU" w:bidi="ar-SA"/>
              </w:rPr>
              <w:t>- Материалы по обоснованию (пояснительная записка);</w:t>
            </w:r>
          </w:p>
          <w:p w14:paraId="5426BD66" w14:textId="77777777" w:rsidR="001A41F7" w:rsidRPr="001A41F7" w:rsidRDefault="001A41F7" w:rsidP="00EA0838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color w:val="1A1A1A"/>
                <w:kern w:val="0"/>
                <w:sz w:val="28"/>
                <w:szCs w:val="28"/>
                <w:lang w:eastAsia="ru-RU" w:bidi="ar-SA"/>
              </w:rPr>
            </w:pPr>
            <w:r w:rsidRPr="001A41F7">
              <w:rPr>
                <w:rFonts w:ascii="Times New Roman" w:eastAsia="Times New Roman" w:hAnsi="Times New Roman" w:cs="Times New Roman"/>
                <w:color w:val="1A1A1A"/>
                <w:kern w:val="0"/>
                <w:sz w:val="28"/>
                <w:szCs w:val="28"/>
                <w:lang w:eastAsia="ru-RU" w:bidi="ar-SA"/>
              </w:rPr>
              <w:t>- Материалы по обоснованию в виде карт (с. Ельники);</w:t>
            </w:r>
          </w:p>
          <w:p w14:paraId="6D3CDA81" w14:textId="77777777" w:rsidR="001A41F7" w:rsidRPr="001A41F7" w:rsidRDefault="001A41F7" w:rsidP="00EA0838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color w:val="1A1A1A"/>
                <w:kern w:val="0"/>
                <w:sz w:val="28"/>
                <w:szCs w:val="28"/>
                <w:lang w:eastAsia="ru-RU" w:bidi="ar-SA"/>
              </w:rPr>
            </w:pPr>
            <w:r w:rsidRPr="001A41F7">
              <w:rPr>
                <w:rFonts w:ascii="Times New Roman" w:eastAsia="Times New Roman" w:hAnsi="Times New Roman" w:cs="Times New Roman"/>
                <w:color w:val="1A1A1A"/>
                <w:kern w:val="0"/>
                <w:sz w:val="28"/>
                <w:szCs w:val="28"/>
                <w:lang w:eastAsia="ru-RU" w:bidi="ar-SA"/>
              </w:rPr>
              <w:t>- Материалы по обоснованию в виде карт (ост. н.п.);</w:t>
            </w:r>
          </w:p>
          <w:p w14:paraId="529768A5" w14:textId="77777777" w:rsidR="001A41F7" w:rsidRPr="001A41F7" w:rsidRDefault="001A41F7" w:rsidP="00EA0838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color w:val="1A1A1A"/>
                <w:kern w:val="0"/>
                <w:sz w:val="28"/>
                <w:szCs w:val="28"/>
                <w:lang w:eastAsia="ru-RU" w:bidi="ar-SA"/>
              </w:rPr>
            </w:pPr>
            <w:r w:rsidRPr="001A41F7">
              <w:rPr>
                <w:rFonts w:ascii="Times New Roman" w:eastAsia="Times New Roman" w:hAnsi="Times New Roman" w:cs="Times New Roman"/>
                <w:color w:val="1A1A1A"/>
                <w:kern w:val="0"/>
                <w:sz w:val="28"/>
                <w:szCs w:val="28"/>
                <w:lang w:eastAsia="ru-RU" w:bidi="ar-SA"/>
              </w:rPr>
              <w:t>- Материалы по обоснованию в виде карт (МО).</w:t>
            </w:r>
          </w:p>
          <w:p w14:paraId="7B5AC938" w14:textId="178EFCC3" w:rsidR="00222CEE" w:rsidRPr="002B0F36" w:rsidRDefault="00222CEE" w:rsidP="0072000A">
            <w:pPr>
              <w:spacing w:after="150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eastAsia="ru-RU" w:bidi="ar-SA"/>
              </w:rPr>
            </w:pPr>
          </w:p>
        </w:tc>
      </w:tr>
      <w:tr w:rsidR="002B0F36" w:rsidRPr="0072000A" w14:paraId="4055AC35" w14:textId="77777777" w:rsidTr="00222CEE">
        <w:tc>
          <w:tcPr>
            <w:tcW w:w="25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59BC52E3" w14:textId="21049A54" w:rsidR="002B0F36" w:rsidRPr="00222CEE" w:rsidRDefault="00222CEE" w:rsidP="0072000A">
            <w:pPr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eastAsia="ru-RU" w:bidi="ar-SA"/>
              </w:rPr>
            </w:pPr>
            <w:r w:rsidRPr="00222CEE"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eastAsia="ru-RU" w:bidi="ar-SA"/>
              </w:rPr>
              <w:lastRenderedPageBreak/>
              <w:t>2</w:t>
            </w:r>
          </w:p>
        </w:tc>
        <w:tc>
          <w:tcPr>
            <w:tcW w:w="193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28C4A2C3" w14:textId="41531DFB" w:rsidR="002B0F36" w:rsidRPr="002B0F36" w:rsidRDefault="002B0F36" w:rsidP="0072000A">
            <w:pPr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eastAsia="ru-RU" w:bidi="ar-SA"/>
              </w:rPr>
            </w:pPr>
            <w:r w:rsidRPr="002B0F36"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eastAsia="ru-RU" w:bidi="ar-SA"/>
              </w:rPr>
              <w:t>Информацию о порядке и сроках проведения публичных слушаний по проекту, подлежащему рассмотрению публичных слушаниях</w:t>
            </w:r>
          </w:p>
        </w:tc>
        <w:tc>
          <w:tcPr>
            <w:tcW w:w="280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1AA4D395" w14:textId="3161FE98" w:rsidR="002B0F36" w:rsidRPr="002B0F36" w:rsidRDefault="002B0F36" w:rsidP="0072000A">
            <w:pPr>
              <w:spacing w:after="150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eastAsia="ru-RU" w:bidi="ar-SA"/>
              </w:rPr>
            </w:pPr>
            <w:r w:rsidRPr="002B0F36"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eastAsia="ru-RU" w:bidi="ar-SA"/>
              </w:rPr>
              <w:t>Согласно приложению к настоящему оповещению</w:t>
            </w:r>
          </w:p>
        </w:tc>
      </w:tr>
      <w:tr w:rsidR="002B0F36" w:rsidRPr="0072000A" w14:paraId="7DAF1207" w14:textId="77777777" w:rsidTr="00222CEE">
        <w:tc>
          <w:tcPr>
            <w:tcW w:w="25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15BB8F1E" w14:textId="48A1468E" w:rsidR="002B0F36" w:rsidRPr="00222CEE" w:rsidRDefault="00222CEE" w:rsidP="0072000A">
            <w:pPr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eastAsia="ru-RU" w:bidi="ar-SA"/>
              </w:rPr>
            </w:pPr>
            <w:r w:rsidRPr="00222CEE"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eastAsia="ru-RU" w:bidi="ar-SA"/>
              </w:rPr>
              <w:t>3</w:t>
            </w:r>
          </w:p>
        </w:tc>
        <w:tc>
          <w:tcPr>
            <w:tcW w:w="193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576E2A51" w14:textId="2CB200EC" w:rsidR="002B0F36" w:rsidRPr="002B0F36" w:rsidRDefault="002B0F36" w:rsidP="0072000A">
            <w:pPr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eastAsia="ru-RU" w:bidi="ar-SA"/>
              </w:rPr>
            </w:pPr>
            <w:r w:rsidRPr="002B0F36"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eastAsia="ru-RU" w:bidi="ar-SA"/>
              </w:rPr>
              <w:t>информацию о месте, дате открытия экспозиции или экспозиций проекта, подлежащего рассмотрению публичных слушаниях, о сроках проведения экспозиции или экспозиций такого проекта, о днях и часах, в которые возможно посещение указанных экспозиции или экспозиций</w:t>
            </w:r>
          </w:p>
        </w:tc>
        <w:tc>
          <w:tcPr>
            <w:tcW w:w="280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52FACC31" w14:textId="74DDC4E3" w:rsidR="002B0F36" w:rsidRPr="002B0F36" w:rsidRDefault="002B0F36" w:rsidP="002B0F3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B0F36">
              <w:rPr>
                <w:rFonts w:ascii="Times New Roman" w:hAnsi="Times New Roman" w:cs="Times New Roman"/>
                <w:sz w:val="28"/>
                <w:szCs w:val="28"/>
              </w:rPr>
              <w:t>Экспозицию Проекта генерального плана Ельниковского сельского поселения Ельниковского муниципального   района Республики Мордовия, подлежащего рассмотрению на публичных слушаньях размещена на информационных стендах Ельниковского сельского поселения Ельниковского муниципального района, расположенных:</w:t>
            </w:r>
          </w:p>
          <w:p w14:paraId="7A784AA4" w14:textId="29D1960B" w:rsidR="002B0F36" w:rsidRPr="002B0F36" w:rsidRDefault="002B0F36" w:rsidP="002B0F36">
            <w:pPr>
              <w:pStyle w:val="a0"/>
              <w:spacing w:after="0"/>
              <w:ind w:firstLine="709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 w:bidi="ru-RU"/>
              </w:rPr>
            </w:pPr>
            <w:r w:rsidRPr="002B0F3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 w:bidi="ru-RU"/>
              </w:rPr>
              <w:t>- здание  управления по работе с территорией Ельниковского</w:t>
            </w:r>
            <w:r w:rsidRPr="002B0F36">
              <w:rPr>
                <w:rFonts w:ascii="Times New Roman" w:eastAsia="Times New Roman" w:hAnsi="Times New Roman" w:cs="Times New Roman"/>
                <w:color w:val="212121"/>
                <w:sz w:val="28"/>
                <w:szCs w:val="28"/>
                <w:lang w:eastAsia="ru-RU" w:bidi="ru-RU"/>
              </w:rPr>
              <w:t xml:space="preserve"> сельского поселения администрации Ельниковского муниципального района </w:t>
            </w:r>
            <w:r w:rsidRPr="002B0F3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 w:bidi="ru-RU"/>
              </w:rPr>
              <w:t xml:space="preserve"> по адресу: Республика Мордовия, Ельниковский район, с. Ельники,  ул. Ленина,  д. 16, 2 этаж, контактный телефон (83444)2-61-08.</w:t>
            </w:r>
          </w:p>
          <w:p w14:paraId="6875FD3C" w14:textId="4BC364BF" w:rsidR="002B0F36" w:rsidRPr="002B0F36" w:rsidRDefault="002B0F36" w:rsidP="002B0F36">
            <w:pPr>
              <w:pStyle w:val="a0"/>
              <w:spacing w:after="0"/>
              <w:ind w:firstLine="709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 w:bidi="ru-RU"/>
              </w:rPr>
            </w:pPr>
            <w:r w:rsidRPr="002B0F3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 w:bidi="ru-RU"/>
              </w:rPr>
              <w:t>Посещение экспозиции в здании здание  управления по работе с территорией Ельниковского поселения возможно по рабочим дням с 09:00 часов до 17:00 часов.</w:t>
            </w:r>
          </w:p>
          <w:p w14:paraId="385A5D03" w14:textId="77777777" w:rsidR="002B0F36" w:rsidRPr="002B0F36" w:rsidRDefault="002B0F36" w:rsidP="0072000A">
            <w:pPr>
              <w:spacing w:after="150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eastAsia="ru-RU" w:bidi="ar-SA"/>
              </w:rPr>
            </w:pPr>
          </w:p>
        </w:tc>
      </w:tr>
      <w:tr w:rsidR="002B0F36" w:rsidRPr="0072000A" w14:paraId="755FCF03" w14:textId="77777777" w:rsidTr="00222CEE">
        <w:tc>
          <w:tcPr>
            <w:tcW w:w="25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6B8C4D6A" w14:textId="371A8F0B" w:rsidR="002B0F36" w:rsidRPr="00222CEE" w:rsidRDefault="00222CEE" w:rsidP="0072000A">
            <w:pPr>
              <w:rPr>
                <w:rFonts w:ascii="Times New Roman" w:eastAsia="Times New Roman" w:hAnsi="Times New Roman" w:cs="Times New Roman"/>
                <w:color w:val="000000"/>
                <w:kern w:val="0"/>
                <w:sz w:val="21"/>
                <w:szCs w:val="21"/>
                <w:lang w:eastAsia="ru-RU" w:bidi="ar-SA"/>
              </w:rPr>
            </w:pPr>
            <w:r w:rsidRPr="00222CEE">
              <w:rPr>
                <w:rFonts w:ascii="Times New Roman" w:eastAsia="Times New Roman" w:hAnsi="Times New Roman" w:cs="Times New Roman"/>
                <w:color w:val="000000"/>
                <w:kern w:val="0"/>
                <w:sz w:val="21"/>
                <w:szCs w:val="21"/>
                <w:lang w:eastAsia="ru-RU" w:bidi="ar-SA"/>
              </w:rPr>
              <w:t>4</w:t>
            </w:r>
          </w:p>
        </w:tc>
        <w:tc>
          <w:tcPr>
            <w:tcW w:w="193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0082CF20" w14:textId="2561F646" w:rsidR="002B0F36" w:rsidRPr="00222CEE" w:rsidRDefault="00222CEE" w:rsidP="0072000A">
            <w:pPr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eastAsia="ru-RU" w:bidi="ar-SA"/>
              </w:rPr>
            </w:pPr>
            <w:r>
              <w:rPr>
                <w:rFonts w:ascii="Times New Roman" w:hAnsi="Times New Roman" w:cs="Times New Roman"/>
                <w:color w:val="22272F"/>
                <w:sz w:val="28"/>
                <w:szCs w:val="28"/>
                <w:shd w:val="clear" w:color="auto" w:fill="FFFFFF"/>
              </w:rPr>
              <w:t>И</w:t>
            </w:r>
            <w:r w:rsidRPr="00222CEE">
              <w:rPr>
                <w:rFonts w:ascii="Times New Roman" w:hAnsi="Times New Roman" w:cs="Times New Roman"/>
                <w:color w:val="22272F"/>
                <w:sz w:val="28"/>
                <w:szCs w:val="28"/>
                <w:shd w:val="clear" w:color="auto" w:fill="FFFFFF"/>
              </w:rPr>
              <w:t>нформацию о порядке, сроке и форме внесения участниками публичных слушаний предложений и замечаний, касающихся проекта, подлежащего рассмотрению на публичных слушаниях</w:t>
            </w:r>
          </w:p>
        </w:tc>
        <w:tc>
          <w:tcPr>
            <w:tcW w:w="280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6073E66E" w14:textId="15F3065B" w:rsidR="00222CEE" w:rsidRPr="00432E16" w:rsidRDefault="00222CEE" w:rsidP="00222CEE">
            <w:pPr>
              <w:pStyle w:val="a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32E16">
              <w:rPr>
                <w:rFonts w:ascii="Times New Roman" w:hAnsi="Times New Roman" w:cs="Times New Roman"/>
                <w:color w:val="000000"/>
                <w:spacing w:val="5"/>
                <w:sz w:val="28"/>
                <w:szCs w:val="28"/>
              </w:rPr>
              <w:t>Замечания и предложения по проекту генерального плана Ельниковского сельского поселения Ельниковского муниципального района Республики Мордовия</w:t>
            </w:r>
            <w:r w:rsidRPr="00432E16">
              <w:rPr>
                <w:rFonts w:ascii="Times New Roman" w:hAnsi="Times New Roman" w:cs="Times New Roman"/>
                <w:color w:val="000000"/>
                <w:spacing w:val="-3"/>
                <w:sz w:val="28"/>
                <w:szCs w:val="28"/>
              </w:rPr>
              <w:t xml:space="preserve"> </w:t>
            </w:r>
            <w:r w:rsidRPr="00432E16">
              <w:rPr>
                <w:rFonts w:ascii="Times New Roman" w:hAnsi="Times New Roman" w:cs="Times New Roman"/>
                <w:color w:val="000000"/>
                <w:spacing w:val="1"/>
                <w:sz w:val="28"/>
                <w:szCs w:val="28"/>
              </w:rPr>
              <w:t>могут быть представлены:</w:t>
            </w:r>
          </w:p>
          <w:p w14:paraId="595BFC3A" w14:textId="77777777" w:rsidR="00222CEE" w:rsidRPr="00432E16" w:rsidRDefault="00222CEE" w:rsidP="00222CEE">
            <w:pPr>
              <w:spacing w:line="276" w:lineRule="auto"/>
              <w:ind w:firstLine="73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32E16">
              <w:rPr>
                <w:rFonts w:ascii="Times New Roman" w:hAnsi="Times New Roman" w:cs="Times New Roman"/>
                <w:color w:val="000000"/>
                <w:spacing w:val="1"/>
                <w:sz w:val="28"/>
                <w:szCs w:val="28"/>
              </w:rPr>
              <w:t xml:space="preserve"> -в письменной форме в управление по работе с территорией Ельниковского</w:t>
            </w:r>
            <w:r w:rsidRPr="00432E16">
              <w:rPr>
                <w:rFonts w:ascii="Times New Roman" w:hAnsi="Times New Roman" w:cs="Times New Roman"/>
                <w:color w:val="000000"/>
                <w:spacing w:val="5"/>
                <w:sz w:val="28"/>
                <w:szCs w:val="28"/>
              </w:rPr>
              <w:t xml:space="preserve"> сельского поселения администрации Ельниковского муниципального района по </w:t>
            </w:r>
            <w:r w:rsidRPr="00432E1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 w:bidi="ru-RU"/>
              </w:rPr>
              <w:t xml:space="preserve">адресу: Республика Мордовия, Ельниковский район, с. Ельники,  ул. Ленина,  д. 16, 2 этаж, </w:t>
            </w:r>
            <w:r w:rsidRPr="00432E16">
              <w:rPr>
                <w:rFonts w:ascii="Times New Roman" w:hAnsi="Times New Roman" w:cs="Times New Roman"/>
                <w:color w:val="000000"/>
                <w:spacing w:val="1"/>
                <w:sz w:val="28"/>
                <w:szCs w:val="28"/>
              </w:rPr>
              <w:t xml:space="preserve"> в срок до 17:00 часов  27 ноября 2023 года;  ежедневно с 8:30 ч. до 12:30 ч.,  с 14:00 ч. до 17:00 ч., кроме субботы, воскресенья;</w:t>
            </w:r>
          </w:p>
          <w:p w14:paraId="38E816FC" w14:textId="77777777" w:rsidR="00222CEE" w:rsidRPr="00432E16" w:rsidRDefault="00222CEE" w:rsidP="00222CEE">
            <w:pPr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32E16">
              <w:rPr>
                <w:rFonts w:ascii="Times New Roman" w:hAnsi="Times New Roman" w:cs="Times New Roman"/>
                <w:color w:val="000000"/>
                <w:spacing w:val="1"/>
                <w:sz w:val="28"/>
                <w:szCs w:val="28"/>
              </w:rPr>
              <w:t>- в электронном виде путём направления на официальный сайт Администрации Е</w:t>
            </w:r>
            <w:r w:rsidRPr="00432E16">
              <w:rPr>
                <w:rFonts w:ascii="Times New Roman" w:hAnsi="Times New Roman" w:cs="Times New Roman"/>
                <w:color w:val="000000"/>
                <w:spacing w:val="5"/>
                <w:sz w:val="28"/>
                <w:szCs w:val="28"/>
              </w:rPr>
              <w:t xml:space="preserve">льниковского муниципального района Республики </w:t>
            </w:r>
            <w:hyperlink r:id="rId5" w:history="1">
              <w:r w:rsidRPr="00432E16">
                <w:rPr>
                  <w:rFonts w:ascii="Times New Roman" w:eastAsia="Calibri" w:hAnsi="Times New Roman" w:cs="Times New Roman"/>
                  <w:color w:val="333300"/>
                  <w:kern w:val="0"/>
                  <w:sz w:val="28"/>
                  <w:szCs w:val="28"/>
                  <w:lang w:val="en-US" w:eastAsia="ar-SA" w:bidi="ar-SA"/>
                </w:rPr>
                <w:t>http</w:t>
              </w:r>
              <w:r w:rsidRPr="00432E16">
                <w:rPr>
                  <w:rFonts w:ascii="Times New Roman" w:eastAsia="Calibri" w:hAnsi="Times New Roman" w:cs="Times New Roman"/>
                  <w:color w:val="333300"/>
                  <w:kern w:val="0"/>
                  <w:sz w:val="28"/>
                  <w:szCs w:val="28"/>
                  <w:lang w:eastAsia="ar-SA" w:bidi="ar-SA"/>
                </w:rPr>
                <w:t>://</w:t>
              </w:r>
              <w:r w:rsidRPr="00432E16">
                <w:rPr>
                  <w:rFonts w:ascii="Times New Roman" w:eastAsia="Calibri" w:hAnsi="Times New Roman" w:cs="Times New Roman"/>
                  <w:color w:val="333300"/>
                  <w:kern w:val="0"/>
                  <w:sz w:val="28"/>
                  <w:szCs w:val="28"/>
                  <w:lang w:val="en-US" w:eastAsia="ar-SA" w:bidi="ar-SA"/>
                </w:rPr>
                <w:t>www</w:t>
              </w:r>
              <w:r w:rsidRPr="00432E16">
                <w:rPr>
                  <w:rFonts w:ascii="Times New Roman" w:eastAsia="Calibri" w:hAnsi="Times New Roman" w:cs="Times New Roman"/>
                  <w:color w:val="333300"/>
                  <w:kern w:val="0"/>
                  <w:sz w:val="28"/>
                  <w:szCs w:val="28"/>
                  <w:lang w:eastAsia="ar-SA" w:bidi="ar-SA"/>
                </w:rPr>
                <w:t>.</w:t>
              </w:r>
              <w:r w:rsidRPr="00432E16">
                <w:rPr>
                  <w:rFonts w:ascii="Times New Roman" w:eastAsia="Calibri" w:hAnsi="Times New Roman" w:cs="Times New Roman"/>
                  <w:color w:val="333300"/>
                  <w:kern w:val="0"/>
                  <w:sz w:val="28"/>
                  <w:szCs w:val="28"/>
                  <w:lang w:val="en-US" w:eastAsia="ar-SA" w:bidi="ar-SA"/>
                </w:rPr>
                <w:t>elniki</w:t>
              </w:r>
              <w:r w:rsidRPr="00432E16">
                <w:rPr>
                  <w:rFonts w:ascii="Times New Roman" w:eastAsia="Calibri" w:hAnsi="Times New Roman" w:cs="Times New Roman"/>
                  <w:color w:val="333300"/>
                  <w:kern w:val="0"/>
                  <w:sz w:val="28"/>
                  <w:szCs w:val="28"/>
                  <w:lang w:eastAsia="ar-SA" w:bidi="ar-SA"/>
                </w:rPr>
                <w:t>.</w:t>
              </w:r>
              <w:r w:rsidRPr="00432E16">
                <w:rPr>
                  <w:rFonts w:ascii="Times New Roman" w:eastAsia="Calibri" w:hAnsi="Times New Roman" w:cs="Times New Roman"/>
                  <w:color w:val="333300"/>
                  <w:kern w:val="0"/>
                  <w:sz w:val="28"/>
                  <w:szCs w:val="28"/>
                  <w:lang w:val="en-US" w:eastAsia="ar-SA" w:bidi="ar-SA"/>
                </w:rPr>
                <w:t>e</w:t>
              </w:r>
              <w:r w:rsidRPr="00432E16">
                <w:rPr>
                  <w:rFonts w:ascii="Times New Roman" w:eastAsia="Calibri" w:hAnsi="Times New Roman" w:cs="Times New Roman"/>
                  <w:color w:val="333300"/>
                  <w:kern w:val="0"/>
                  <w:sz w:val="28"/>
                  <w:szCs w:val="28"/>
                  <w:lang w:eastAsia="ar-SA" w:bidi="ar-SA"/>
                </w:rPr>
                <w:t>-</w:t>
              </w:r>
              <w:r w:rsidRPr="00432E16">
                <w:rPr>
                  <w:rFonts w:ascii="Times New Roman" w:eastAsia="Calibri" w:hAnsi="Times New Roman" w:cs="Times New Roman"/>
                  <w:color w:val="333300"/>
                  <w:kern w:val="0"/>
                  <w:sz w:val="28"/>
                  <w:szCs w:val="28"/>
                  <w:lang w:val="en-US" w:eastAsia="ar-SA" w:bidi="ar-SA"/>
                </w:rPr>
                <w:t>mordovia</w:t>
              </w:r>
              <w:r w:rsidRPr="00432E16">
                <w:rPr>
                  <w:rFonts w:ascii="Times New Roman" w:eastAsia="Calibri" w:hAnsi="Times New Roman" w:cs="Times New Roman"/>
                  <w:color w:val="333300"/>
                  <w:kern w:val="0"/>
                  <w:sz w:val="28"/>
                  <w:szCs w:val="28"/>
                  <w:lang w:eastAsia="ar-SA" w:bidi="ar-SA"/>
                </w:rPr>
                <w:t>.</w:t>
              </w:r>
              <w:r w:rsidRPr="00432E16">
                <w:rPr>
                  <w:rFonts w:ascii="Times New Roman" w:eastAsia="Calibri" w:hAnsi="Times New Roman" w:cs="Times New Roman"/>
                  <w:color w:val="333300"/>
                  <w:kern w:val="0"/>
                  <w:sz w:val="28"/>
                  <w:szCs w:val="28"/>
                  <w:lang w:val="en-US" w:eastAsia="ar-SA" w:bidi="ar-SA"/>
                </w:rPr>
                <w:t>ru</w:t>
              </w:r>
            </w:hyperlink>
            <w:r w:rsidRPr="00432E16">
              <w:rPr>
                <w:rFonts w:ascii="Times New Roman" w:eastAsia="Calibri" w:hAnsi="Times New Roman" w:cs="Times New Roman"/>
                <w:color w:val="333300"/>
                <w:kern w:val="0"/>
                <w:sz w:val="28"/>
                <w:szCs w:val="28"/>
                <w:lang w:eastAsia="ar-SA" w:bidi="ar-SA"/>
              </w:rPr>
              <w:t xml:space="preserve"> </w:t>
            </w:r>
            <w:r w:rsidRPr="00432E16">
              <w:rPr>
                <w:rFonts w:ascii="Times New Roman" w:hAnsi="Times New Roman" w:cs="Times New Roman"/>
                <w:color w:val="000000"/>
                <w:spacing w:val="1"/>
                <w:sz w:val="28"/>
                <w:szCs w:val="28"/>
              </w:rPr>
              <w:t xml:space="preserve">или по адресу электронной почты: </w:t>
            </w:r>
            <w:r w:rsidRPr="00432E16">
              <w:rPr>
                <w:rFonts w:ascii="Times New Roman" w:hAnsi="Times New Roman" w:cs="Times New Roman"/>
                <w:color w:val="000000"/>
                <w:spacing w:val="1"/>
                <w:sz w:val="28"/>
                <w:szCs w:val="28"/>
                <w:lang w:val="en-US"/>
              </w:rPr>
              <w:t>elnss</w:t>
            </w:r>
            <w:r w:rsidRPr="00432E16">
              <w:rPr>
                <w:rFonts w:ascii="Times New Roman" w:hAnsi="Times New Roman" w:cs="Times New Roman"/>
                <w:color w:val="000000"/>
                <w:spacing w:val="1"/>
                <w:sz w:val="28"/>
                <w:szCs w:val="28"/>
              </w:rPr>
              <w:t>2009@</w:t>
            </w:r>
            <w:r w:rsidRPr="00432E16">
              <w:rPr>
                <w:rFonts w:ascii="Times New Roman" w:hAnsi="Times New Roman" w:cs="Times New Roman"/>
                <w:color w:val="000000"/>
                <w:spacing w:val="1"/>
                <w:sz w:val="28"/>
                <w:szCs w:val="28"/>
                <w:lang w:val="en-US"/>
              </w:rPr>
              <w:t>yandex</w:t>
            </w:r>
            <w:r w:rsidRPr="00432E16">
              <w:rPr>
                <w:rFonts w:ascii="Times New Roman" w:hAnsi="Times New Roman" w:cs="Times New Roman"/>
                <w:color w:val="000000"/>
                <w:spacing w:val="1"/>
                <w:sz w:val="28"/>
                <w:szCs w:val="28"/>
              </w:rPr>
              <w:t>.</w:t>
            </w:r>
            <w:r w:rsidRPr="00432E16">
              <w:rPr>
                <w:rFonts w:ascii="Times New Roman" w:hAnsi="Times New Roman" w:cs="Times New Roman"/>
                <w:color w:val="000000"/>
                <w:spacing w:val="1"/>
                <w:sz w:val="28"/>
                <w:szCs w:val="28"/>
                <w:lang w:val="en-US"/>
              </w:rPr>
              <w:t>ru</w:t>
            </w:r>
            <w:r w:rsidRPr="00432E16">
              <w:rPr>
                <w:rFonts w:ascii="Times New Roman" w:hAnsi="Times New Roman" w:cs="Times New Roman"/>
                <w:color w:val="000000"/>
                <w:spacing w:val="1"/>
                <w:sz w:val="28"/>
                <w:szCs w:val="28"/>
              </w:rPr>
              <w:t xml:space="preserve"> в срок до  27 ноября 2023 года;</w:t>
            </w:r>
          </w:p>
          <w:p w14:paraId="3AC69A30" w14:textId="77777777" w:rsidR="00222CEE" w:rsidRPr="00432E16" w:rsidRDefault="00222CEE" w:rsidP="00222CEE">
            <w:pPr>
              <w:spacing w:line="360" w:lineRule="auto"/>
              <w:ind w:firstLine="73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32E16">
              <w:rPr>
                <w:rFonts w:ascii="Times New Roman" w:hAnsi="Times New Roman" w:cs="Times New Roman"/>
                <w:color w:val="000000"/>
                <w:spacing w:val="1"/>
                <w:sz w:val="28"/>
                <w:szCs w:val="28"/>
              </w:rPr>
              <w:t>- в письменном виде и устно во время проведения публичных слушаний.</w:t>
            </w:r>
          </w:p>
          <w:p w14:paraId="3550BC97" w14:textId="77777777" w:rsidR="002B0F36" w:rsidRPr="0072000A" w:rsidRDefault="002B0F36" w:rsidP="0072000A">
            <w:pPr>
              <w:spacing w:after="150"/>
              <w:jc w:val="center"/>
              <w:rPr>
                <w:rFonts w:ascii="Arial" w:eastAsia="Times New Roman" w:hAnsi="Arial" w:cs="Arial"/>
                <w:color w:val="000000"/>
                <w:kern w:val="0"/>
                <w:sz w:val="21"/>
                <w:szCs w:val="21"/>
                <w:lang w:eastAsia="ru-RU" w:bidi="ar-SA"/>
              </w:rPr>
            </w:pPr>
          </w:p>
        </w:tc>
      </w:tr>
      <w:tr w:rsidR="0072000A" w:rsidRPr="0072000A" w14:paraId="0274837E" w14:textId="77777777" w:rsidTr="00222CEE">
        <w:tc>
          <w:tcPr>
            <w:tcW w:w="25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532DDD3" w14:textId="77777777" w:rsidR="0072000A" w:rsidRPr="0072000A" w:rsidRDefault="0072000A" w:rsidP="0072000A">
            <w:pPr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eastAsia="ru-RU" w:bidi="ar-SA"/>
              </w:rPr>
            </w:pPr>
            <w:r w:rsidRPr="0072000A"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eastAsia="ru-RU" w:bidi="ar-SA"/>
              </w:rPr>
              <w:t>4</w:t>
            </w:r>
          </w:p>
        </w:tc>
        <w:tc>
          <w:tcPr>
            <w:tcW w:w="193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B74B8CD" w14:textId="77777777" w:rsidR="0072000A" w:rsidRPr="0072000A" w:rsidRDefault="0072000A" w:rsidP="0072000A">
            <w:pPr>
              <w:spacing w:after="150"/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eastAsia="ru-RU" w:bidi="ar-SA"/>
              </w:rPr>
            </w:pPr>
            <w:r w:rsidRPr="0072000A"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eastAsia="ru-RU" w:bidi="ar-SA"/>
              </w:rPr>
              <w:t>Информация об официальном сайте, на котором будут размещены проект, подлежащий рассмотрению на публичных слушаниях и  информационные материалы к нему</w:t>
            </w:r>
          </w:p>
        </w:tc>
        <w:tc>
          <w:tcPr>
            <w:tcW w:w="280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7533C8E" w14:textId="77777777" w:rsidR="00222CEE" w:rsidRPr="006B7611" w:rsidRDefault="00F47D38" w:rsidP="00222CEE">
            <w:pPr>
              <w:spacing w:line="276" w:lineRule="auto"/>
              <w:ind w:firstLine="73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hyperlink r:id="rId6" w:history="1">
              <w:r w:rsidR="00222CEE" w:rsidRPr="006B7611">
                <w:rPr>
                  <w:rFonts w:ascii="Times New Roman" w:eastAsia="Calibri" w:hAnsi="Times New Roman" w:cs="Times New Roman"/>
                  <w:color w:val="333300"/>
                  <w:kern w:val="0"/>
                  <w:sz w:val="28"/>
                  <w:szCs w:val="28"/>
                  <w:lang w:val="en-US" w:eastAsia="ar-SA" w:bidi="ar-SA"/>
                </w:rPr>
                <w:t>http</w:t>
              </w:r>
              <w:r w:rsidR="00222CEE" w:rsidRPr="006B7611">
                <w:rPr>
                  <w:rFonts w:ascii="Times New Roman" w:eastAsia="Calibri" w:hAnsi="Times New Roman" w:cs="Times New Roman"/>
                  <w:color w:val="333300"/>
                  <w:kern w:val="0"/>
                  <w:sz w:val="28"/>
                  <w:szCs w:val="28"/>
                  <w:lang w:eastAsia="ar-SA" w:bidi="ar-SA"/>
                </w:rPr>
                <w:t>://</w:t>
              </w:r>
              <w:r w:rsidR="00222CEE" w:rsidRPr="006B7611">
                <w:rPr>
                  <w:rFonts w:ascii="Times New Roman" w:eastAsia="Calibri" w:hAnsi="Times New Roman" w:cs="Times New Roman"/>
                  <w:color w:val="333300"/>
                  <w:kern w:val="0"/>
                  <w:sz w:val="28"/>
                  <w:szCs w:val="28"/>
                  <w:lang w:val="en-US" w:eastAsia="ar-SA" w:bidi="ar-SA"/>
                </w:rPr>
                <w:t>www</w:t>
              </w:r>
              <w:r w:rsidR="00222CEE" w:rsidRPr="006B7611">
                <w:rPr>
                  <w:rFonts w:ascii="Times New Roman" w:eastAsia="Calibri" w:hAnsi="Times New Roman" w:cs="Times New Roman"/>
                  <w:color w:val="333300"/>
                  <w:kern w:val="0"/>
                  <w:sz w:val="28"/>
                  <w:szCs w:val="28"/>
                  <w:lang w:eastAsia="ar-SA" w:bidi="ar-SA"/>
                </w:rPr>
                <w:t>.</w:t>
              </w:r>
              <w:r w:rsidR="00222CEE" w:rsidRPr="006B7611">
                <w:rPr>
                  <w:rFonts w:ascii="Times New Roman" w:eastAsia="Calibri" w:hAnsi="Times New Roman" w:cs="Times New Roman"/>
                  <w:color w:val="333300"/>
                  <w:kern w:val="0"/>
                  <w:sz w:val="28"/>
                  <w:szCs w:val="28"/>
                  <w:lang w:val="en-US" w:eastAsia="ar-SA" w:bidi="ar-SA"/>
                </w:rPr>
                <w:t>elniki</w:t>
              </w:r>
              <w:r w:rsidR="00222CEE" w:rsidRPr="006B7611">
                <w:rPr>
                  <w:rFonts w:ascii="Times New Roman" w:eastAsia="Calibri" w:hAnsi="Times New Roman" w:cs="Times New Roman"/>
                  <w:color w:val="333300"/>
                  <w:kern w:val="0"/>
                  <w:sz w:val="28"/>
                  <w:szCs w:val="28"/>
                  <w:lang w:eastAsia="ar-SA" w:bidi="ar-SA"/>
                </w:rPr>
                <w:t>.</w:t>
              </w:r>
              <w:r w:rsidR="00222CEE" w:rsidRPr="006B7611">
                <w:rPr>
                  <w:rFonts w:ascii="Times New Roman" w:eastAsia="Calibri" w:hAnsi="Times New Roman" w:cs="Times New Roman"/>
                  <w:color w:val="333300"/>
                  <w:kern w:val="0"/>
                  <w:sz w:val="28"/>
                  <w:szCs w:val="28"/>
                  <w:lang w:val="en-US" w:eastAsia="ar-SA" w:bidi="ar-SA"/>
                </w:rPr>
                <w:t>e</w:t>
              </w:r>
              <w:r w:rsidR="00222CEE" w:rsidRPr="006B7611">
                <w:rPr>
                  <w:rFonts w:ascii="Times New Roman" w:eastAsia="Calibri" w:hAnsi="Times New Roman" w:cs="Times New Roman"/>
                  <w:color w:val="333300"/>
                  <w:kern w:val="0"/>
                  <w:sz w:val="28"/>
                  <w:szCs w:val="28"/>
                  <w:lang w:eastAsia="ar-SA" w:bidi="ar-SA"/>
                </w:rPr>
                <w:t>-</w:t>
              </w:r>
              <w:r w:rsidR="00222CEE" w:rsidRPr="006B7611">
                <w:rPr>
                  <w:rFonts w:ascii="Times New Roman" w:eastAsia="Calibri" w:hAnsi="Times New Roman" w:cs="Times New Roman"/>
                  <w:color w:val="333300"/>
                  <w:kern w:val="0"/>
                  <w:sz w:val="28"/>
                  <w:szCs w:val="28"/>
                  <w:lang w:val="en-US" w:eastAsia="ar-SA" w:bidi="ar-SA"/>
                </w:rPr>
                <w:t>mordovia</w:t>
              </w:r>
              <w:r w:rsidR="00222CEE" w:rsidRPr="006B7611">
                <w:rPr>
                  <w:rFonts w:ascii="Times New Roman" w:eastAsia="Calibri" w:hAnsi="Times New Roman" w:cs="Times New Roman"/>
                  <w:color w:val="333300"/>
                  <w:kern w:val="0"/>
                  <w:sz w:val="28"/>
                  <w:szCs w:val="28"/>
                  <w:lang w:eastAsia="ar-SA" w:bidi="ar-SA"/>
                </w:rPr>
                <w:t>.</w:t>
              </w:r>
              <w:r w:rsidR="00222CEE" w:rsidRPr="006B7611">
                <w:rPr>
                  <w:rFonts w:ascii="Times New Roman" w:eastAsia="Calibri" w:hAnsi="Times New Roman" w:cs="Times New Roman"/>
                  <w:color w:val="333300"/>
                  <w:kern w:val="0"/>
                  <w:sz w:val="28"/>
                  <w:szCs w:val="28"/>
                  <w:lang w:val="en-US" w:eastAsia="ar-SA" w:bidi="ar-SA"/>
                </w:rPr>
                <w:t>ru</w:t>
              </w:r>
            </w:hyperlink>
            <w:r w:rsidR="00222CEE" w:rsidRPr="006B7611">
              <w:rPr>
                <w:rStyle w:val="-"/>
                <w:rFonts w:ascii="Times New Roman" w:eastAsia="Times New Roman" w:hAnsi="Times New Roman" w:cs="Times New Roman"/>
                <w:color w:val="212121"/>
                <w:sz w:val="28"/>
                <w:szCs w:val="28"/>
                <w:u w:val="none"/>
              </w:rPr>
              <w:t>.</w:t>
            </w:r>
          </w:p>
          <w:p w14:paraId="37E25F73" w14:textId="1EBDA251" w:rsidR="0072000A" w:rsidRPr="0072000A" w:rsidRDefault="0072000A" w:rsidP="0072000A">
            <w:pPr>
              <w:spacing w:after="150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eastAsia="ru-RU" w:bidi="ar-SA"/>
              </w:rPr>
            </w:pPr>
          </w:p>
        </w:tc>
      </w:tr>
    </w:tbl>
    <w:p w14:paraId="61B80F35" w14:textId="77777777" w:rsidR="00222CEE" w:rsidRDefault="00222CEE" w:rsidP="0072000A">
      <w:pPr>
        <w:shd w:val="clear" w:color="auto" w:fill="FFFFFF"/>
        <w:spacing w:after="150"/>
        <w:rPr>
          <w:rFonts w:ascii="Arial" w:eastAsia="Times New Roman" w:hAnsi="Arial" w:cs="Arial"/>
          <w:color w:val="000000"/>
          <w:kern w:val="0"/>
          <w:sz w:val="21"/>
          <w:szCs w:val="21"/>
          <w:lang w:eastAsia="ru-RU" w:bidi="ar-SA"/>
        </w:rPr>
      </w:pPr>
    </w:p>
    <w:p w14:paraId="1EB9E644" w14:textId="773AFC9D" w:rsidR="0072000A" w:rsidRPr="0072000A" w:rsidRDefault="0072000A" w:rsidP="0072000A">
      <w:pPr>
        <w:shd w:val="clear" w:color="auto" w:fill="FFFFFF"/>
        <w:spacing w:after="150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 w:bidi="ar-SA"/>
        </w:rPr>
      </w:pPr>
      <w:r w:rsidRPr="0072000A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 w:bidi="ar-SA"/>
        </w:rPr>
        <w:t xml:space="preserve">Дата опубликования оповещения: </w:t>
      </w:r>
      <w:r w:rsidR="00F47D38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 w:bidi="ar-SA"/>
        </w:rPr>
        <w:t>15</w:t>
      </w:r>
      <w:bookmarkStart w:id="0" w:name="_GoBack"/>
      <w:bookmarkEnd w:id="0"/>
      <w:r w:rsidRPr="00AD5599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 w:bidi="ar-SA"/>
        </w:rPr>
        <w:t xml:space="preserve"> </w:t>
      </w:r>
      <w:r w:rsidR="00AD5599" w:rsidRPr="00AD5599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 w:bidi="ar-SA"/>
        </w:rPr>
        <w:t>ноября 2023</w:t>
      </w:r>
      <w:r w:rsidRPr="00AD5599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 w:bidi="ar-SA"/>
        </w:rPr>
        <w:t xml:space="preserve"> года.</w:t>
      </w:r>
      <w:r w:rsidRPr="0072000A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 w:bidi="ar-SA"/>
        </w:rPr>
        <w:br/>
        <w:t>С момента опубликования оповещения участники публичных слушаний считаются оповещенными.</w:t>
      </w:r>
    </w:p>
    <w:p w14:paraId="1DDF9DE1" w14:textId="566AC19F" w:rsidR="00CD639F" w:rsidRDefault="0072000A" w:rsidP="00222CEE">
      <w:pPr>
        <w:pStyle w:val="Standard"/>
        <w:shd w:val="clear" w:color="auto" w:fill="FFFFFF"/>
        <w:autoSpaceDE w:val="0"/>
        <w:ind w:left="480" w:hanging="15"/>
        <w:jc w:val="center"/>
        <w:rPr>
          <w:color w:val="212121"/>
          <w:sz w:val="26"/>
          <w:szCs w:val="26"/>
        </w:rPr>
      </w:pPr>
      <w:r>
        <w:rPr>
          <w:bCs/>
          <w:color w:val="000000"/>
          <w:sz w:val="28"/>
          <w:szCs w:val="28"/>
        </w:rPr>
        <w:t xml:space="preserve"> </w:t>
      </w:r>
    </w:p>
    <w:p w14:paraId="26B87245" w14:textId="77777777" w:rsidR="00CD639F" w:rsidRDefault="00CD639F">
      <w:pPr>
        <w:pStyle w:val="a0"/>
        <w:jc w:val="both"/>
        <w:rPr>
          <w:rFonts w:ascii="Times New Roman" w:hAnsi="Times New Roman"/>
          <w:color w:val="212121"/>
          <w:sz w:val="26"/>
          <w:szCs w:val="26"/>
        </w:rPr>
      </w:pPr>
    </w:p>
    <w:p w14:paraId="199C79B7" w14:textId="13423E4F" w:rsidR="00CD639F" w:rsidRDefault="00160A6F">
      <w:pPr>
        <w:pStyle w:val="a0"/>
        <w:spacing w:after="0" w:line="240" w:lineRule="auto"/>
        <w:jc w:val="right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color w:val="212121"/>
          <w:sz w:val="26"/>
          <w:szCs w:val="26"/>
        </w:rPr>
        <w:t xml:space="preserve">Приложение </w:t>
      </w:r>
      <w:r w:rsidR="00222CEE">
        <w:rPr>
          <w:rFonts w:ascii="Times New Roman" w:hAnsi="Times New Roman"/>
          <w:color w:val="212121"/>
          <w:sz w:val="26"/>
          <w:szCs w:val="26"/>
        </w:rPr>
        <w:t>1</w:t>
      </w:r>
    </w:p>
    <w:p w14:paraId="20BFDEAC" w14:textId="1B3BA6C7" w:rsidR="00CD639F" w:rsidRDefault="00160A6F" w:rsidP="00E2247F">
      <w:pPr>
        <w:pStyle w:val="a0"/>
        <w:spacing w:after="0" w:line="240" w:lineRule="auto"/>
        <w:jc w:val="right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color w:val="212121"/>
          <w:sz w:val="26"/>
          <w:szCs w:val="26"/>
        </w:rPr>
        <w:t xml:space="preserve">к </w:t>
      </w:r>
      <w:r w:rsidR="00E2247F">
        <w:rPr>
          <w:rFonts w:ascii="Times New Roman" w:hAnsi="Times New Roman"/>
          <w:color w:val="212121"/>
          <w:sz w:val="26"/>
          <w:szCs w:val="26"/>
        </w:rPr>
        <w:t>оповещению о начале публичных слушаний</w:t>
      </w:r>
    </w:p>
    <w:p w14:paraId="7BCE3AA2" w14:textId="77777777" w:rsidR="00CD639F" w:rsidRDefault="00160A6F">
      <w:pPr>
        <w:pStyle w:val="a0"/>
        <w:jc w:val="right"/>
        <w:rPr>
          <w:rFonts w:hint="eastAsia"/>
          <w:color w:val="212121"/>
        </w:rPr>
      </w:pPr>
      <w:r>
        <w:rPr>
          <w:color w:val="212121"/>
        </w:rPr>
        <w:t> </w:t>
      </w:r>
    </w:p>
    <w:p w14:paraId="31AC4400" w14:textId="77777777" w:rsidR="00CD639F" w:rsidRDefault="00160A6F">
      <w:pPr>
        <w:pStyle w:val="a0"/>
        <w:spacing w:after="0" w:line="240" w:lineRule="auto"/>
        <w:jc w:val="center"/>
        <w:rPr>
          <w:rFonts w:ascii="OpenSansRegular;serif" w:hAnsi="OpenSansRegular;serif" w:hint="eastAsia"/>
          <w:b/>
          <w:color w:val="212121"/>
          <w:sz w:val="21"/>
          <w:u w:val="single"/>
        </w:rPr>
      </w:pPr>
      <w:r>
        <w:rPr>
          <w:rFonts w:ascii="Times New Roman" w:hAnsi="Times New Roman"/>
          <w:b/>
          <w:bCs/>
          <w:color w:val="212121"/>
          <w:sz w:val="26"/>
          <w:szCs w:val="26"/>
        </w:rPr>
        <w:t>Информация о дате, месте и времени проведения публичных слушаний</w:t>
      </w:r>
    </w:p>
    <w:p w14:paraId="38B98440" w14:textId="77777777" w:rsidR="00CD639F" w:rsidRDefault="00160A6F">
      <w:pPr>
        <w:pStyle w:val="a0"/>
        <w:spacing w:after="0" w:line="240" w:lineRule="auto"/>
        <w:jc w:val="center"/>
        <w:rPr>
          <w:rFonts w:hint="eastAsia"/>
        </w:rPr>
      </w:pPr>
      <w:r>
        <w:rPr>
          <w:rFonts w:ascii="Times New Roman" w:hAnsi="Times New Roman"/>
          <w:b/>
          <w:bCs/>
          <w:color w:val="212121"/>
          <w:sz w:val="26"/>
          <w:szCs w:val="26"/>
        </w:rPr>
        <w:t xml:space="preserve">по проекту генерального плана  </w:t>
      </w:r>
      <w:r w:rsidR="00982C6C">
        <w:rPr>
          <w:rFonts w:ascii="Times New Roman" w:hAnsi="Times New Roman"/>
          <w:b/>
          <w:bCs/>
          <w:color w:val="212121"/>
          <w:sz w:val="26"/>
          <w:szCs w:val="26"/>
        </w:rPr>
        <w:t>Ельниковского</w:t>
      </w:r>
      <w:r>
        <w:rPr>
          <w:rFonts w:ascii="Times New Roman" w:hAnsi="Times New Roman"/>
          <w:b/>
          <w:bCs/>
          <w:color w:val="212121"/>
          <w:sz w:val="26"/>
          <w:szCs w:val="26"/>
        </w:rPr>
        <w:t xml:space="preserve"> сельского поселения Ельниковского муниципального района Республики Мордовия</w:t>
      </w:r>
    </w:p>
    <w:p w14:paraId="40135355" w14:textId="77777777" w:rsidR="00CD639F" w:rsidRDefault="00CD639F">
      <w:pPr>
        <w:pStyle w:val="a0"/>
        <w:spacing w:after="0" w:line="240" w:lineRule="auto"/>
        <w:jc w:val="center"/>
        <w:rPr>
          <w:rFonts w:ascii="Times New Roman" w:hAnsi="Times New Roman"/>
          <w:b/>
          <w:bCs/>
          <w:color w:val="212121"/>
          <w:sz w:val="26"/>
          <w:szCs w:val="26"/>
        </w:rPr>
      </w:pPr>
    </w:p>
    <w:tbl>
      <w:tblPr>
        <w:tblW w:w="10140" w:type="dxa"/>
        <w:tblInd w:w="-431" w:type="dxa"/>
        <w:tblLook w:val="0000" w:firstRow="0" w:lastRow="0" w:firstColumn="0" w:lastColumn="0" w:noHBand="0" w:noVBand="0"/>
      </w:tblPr>
      <w:tblGrid>
        <w:gridCol w:w="481"/>
        <w:gridCol w:w="3239"/>
        <w:gridCol w:w="4485"/>
        <w:gridCol w:w="1935"/>
      </w:tblGrid>
      <w:tr w:rsidR="00CD639F" w14:paraId="73837E78" w14:textId="77777777" w:rsidTr="00160A6F">
        <w:tc>
          <w:tcPr>
            <w:tcW w:w="4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070B3AE" w14:textId="77777777" w:rsidR="00CD639F" w:rsidRDefault="00160A6F">
            <w:pPr>
              <w:shd w:val="clear" w:color="auto" w:fill="FFFFFF"/>
              <w:tabs>
                <w:tab w:val="left" w:leader="underscore" w:pos="8606"/>
              </w:tabs>
              <w:ind w:left="34" w:hanging="34"/>
              <w:jc w:val="center"/>
              <w:rPr>
                <w:rFonts w:ascii="Times New Roman" w:hAnsi="Times New Roman" w:cs="Times New Roman"/>
                <w:color w:val="000000"/>
                <w:spacing w:val="-3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pacing w:val="-3"/>
                <w:sz w:val="26"/>
                <w:szCs w:val="26"/>
              </w:rPr>
              <w:t>№</w:t>
            </w:r>
          </w:p>
        </w:tc>
        <w:tc>
          <w:tcPr>
            <w:tcW w:w="32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EA9DED8" w14:textId="77777777" w:rsidR="00CD639F" w:rsidRDefault="00160A6F">
            <w:pPr>
              <w:shd w:val="clear" w:color="auto" w:fill="FFFFFF"/>
              <w:tabs>
                <w:tab w:val="left" w:leader="underscore" w:pos="8606"/>
              </w:tabs>
              <w:ind w:left="34" w:hanging="34"/>
              <w:jc w:val="center"/>
              <w:rPr>
                <w:rFonts w:ascii="Times New Roman" w:hAnsi="Times New Roman" w:cs="Times New Roman"/>
                <w:color w:val="000000"/>
                <w:spacing w:val="-3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pacing w:val="-3"/>
                <w:sz w:val="26"/>
                <w:szCs w:val="26"/>
              </w:rPr>
              <w:t>Наименование населенного пункта</w:t>
            </w:r>
          </w:p>
        </w:tc>
        <w:tc>
          <w:tcPr>
            <w:tcW w:w="44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5D6ECFF" w14:textId="77777777" w:rsidR="00CD639F" w:rsidRDefault="00160A6F">
            <w:pPr>
              <w:shd w:val="clear" w:color="auto" w:fill="FFFFFF"/>
              <w:tabs>
                <w:tab w:val="left" w:leader="underscore" w:pos="8606"/>
              </w:tabs>
              <w:ind w:left="34" w:hanging="34"/>
              <w:jc w:val="center"/>
              <w:rPr>
                <w:rFonts w:ascii="Times New Roman" w:hAnsi="Times New Roman" w:cs="Times New Roman"/>
                <w:color w:val="000000"/>
                <w:spacing w:val="-3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pacing w:val="-3"/>
                <w:sz w:val="26"/>
                <w:szCs w:val="26"/>
              </w:rPr>
              <w:t>Адрес места проведения</w:t>
            </w:r>
          </w:p>
        </w:tc>
        <w:tc>
          <w:tcPr>
            <w:tcW w:w="1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14EB505" w14:textId="77777777" w:rsidR="00CD639F" w:rsidRDefault="00160A6F">
            <w:pPr>
              <w:shd w:val="clear" w:color="auto" w:fill="FFFFFF"/>
              <w:tabs>
                <w:tab w:val="left" w:leader="underscore" w:pos="8606"/>
              </w:tabs>
              <w:ind w:left="34" w:hanging="34"/>
              <w:jc w:val="center"/>
              <w:rPr>
                <w:rFonts w:ascii="Times New Roman" w:hAnsi="Times New Roman" w:cs="Times New Roman"/>
                <w:color w:val="000000"/>
                <w:spacing w:val="-3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pacing w:val="-3"/>
                <w:sz w:val="26"/>
                <w:szCs w:val="26"/>
              </w:rPr>
              <w:t>Дата и время проведения</w:t>
            </w:r>
          </w:p>
        </w:tc>
      </w:tr>
      <w:tr w:rsidR="00CD639F" w14:paraId="465D46C3" w14:textId="77777777" w:rsidTr="00160A6F">
        <w:tc>
          <w:tcPr>
            <w:tcW w:w="4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697B2F7" w14:textId="77777777" w:rsidR="00CD639F" w:rsidRDefault="00160A6F">
            <w:pPr>
              <w:shd w:val="clear" w:color="auto" w:fill="FFFFFF"/>
              <w:tabs>
                <w:tab w:val="left" w:leader="underscore" w:pos="8606"/>
              </w:tabs>
              <w:ind w:left="34" w:hanging="34"/>
              <w:jc w:val="center"/>
              <w:rPr>
                <w:rFonts w:ascii="Times New Roman" w:hAnsi="Times New Roman" w:cs="Times New Roman"/>
                <w:color w:val="000000"/>
                <w:spacing w:val="-3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pacing w:val="-3"/>
                <w:sz w:val="26"/>
                <w:szCs w:val="26"/>
              </w:rPr>
              <w:t>1</w:t>
            </w:r>
          </w:p>
        </w:tc>
        <w:tc>
          <w:tcPr>
            <w:tcW w:w="32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4B95A76" w14:textId="77777777" w:rsidR="00CD639F" w:rsidRDefault="00160A6F" w:rsidP="00982C6C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Село </w:t>
            </w:r>
            <w:r w:rsidR="00982C6C">
              <w:rPr>
                <w:rFonts w:ascii="Times New Roman" w:hAnsi="Times New Roman" w:cs="Times New Roman"/>
                <w:sz w:val="26"/>
                <w:szCs w:val="26"/>
              </w:rPr>
              <w:t>Ельники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</w:p>
        </w:tc>
        <w:tc>
          <w:tcPr>
            <w:tcW w:w="44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5D04B90" w14:textId="77777777" w:rsidR="00CD639F" w:rsidRDefault="00160A6F" w:rsidP="00982C6C">
            <w:pPr>
              <w:shd w:val="clear" w:color="auto" w:fill="FFFFFF"/>
              <w:tabs>
                <w:tab w:val="left" w:leader="underscore" w:pos="8606"/>
              </w:tabs>
              <w:ind w:left="34" w:hanging="34"/>
              <w:rPr>
                <w:rFonts w:ascii="Times New Roman" w:hAnsi="Times New Roman" w:cs="Times New Roman"/>
                <w:color w:val="000000"/>
                <w:spacing w:val="-3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pacing w:val="-3"/>
                <w:sz w:val="26"/>
                <w:szCs w:val="26"/>
              </w:rPr>
              <w:t xml:space="preserve">с. </w:t>
            </w:r>
            <w:r w:rsidR="00982C6C">
              <w:rPr>
                <w:rFonts w:ascii="Times New Roman" w:hAnsi="Times New Roman" w:cs="Times New Roman"/>
                <w:color w:val="000000"/>
                <w:spacing w:val="-3"/>
                <w:sz w:val="26"/>
                <w:szCs w:val="26"/>
              </w:rPr>
              <w:t>Ельники</w:t>
            </w:r>
            <w:r>
              <w:rPr>
                <w:rFonts w:ascii="Times New Roman" w:hAnsi="Times New Roman" w:cs="Times New Roman"/>
                <w:color w:val="000000"/>
                <w:spacing w:val="-3"/>
                <w:sz w:val="26"/>
                <w:szCs w:val="26"/>
              </w:rPr>
              <w:t>,</w:t>
            </w:r>
            <w:r w:rsidR="00982C6C">
              <w:rPr>
                <w:rFonts w:ascii="Times New Roman" w:hAnsi="Times New Roman" w:cs="Times New Roman"/>
                <w:color w:val="000000"/>
                <w:spacing w:val="-3"/>
                <w:sz w:val="26"/>
                <w:szCs w:val="26"/>
              </w:rPr>
              <w:t xml:space="preserve">  ул. Садовая</w:t>
            </w:r>
            <w:r>
              <w:rPr>
                <w:rFonts w:ascii="Times New Roman" w:hAnsi="Times New Roman" w:cs="Times New Roman"/>
                <w:color w:val="000000"/>
                <w:spacing w:val="-3"/>
                <w:sz w:val="26"/>
                <w:szCs w:val="26"/>
              </w:rPr>
              <w:t xml:space="preserve">, д.2, </w:t>
            </w:r>
            <w:r w:rsidR="00982C6C">
              <w:rPr>
                <w:rFonts w:ascii="Times New Roman" w:hAnsi="Times New Roman" w:cs="Times New Roman"/>
                <w:color w:val="000000"/>
                <w:spacing w:val="-3"/>
                <w:sz w:val="26"/>
                <w:szCs w:val="26"/>
              </w:rPr>
              <w:t>Районный д</w:t>
            </w:r>
            <w:r>
              <w:rPr>
                <w:rFonts w:ascii="Times New Roman" w:hAnsi="Times New Roman" w:cs="Times New Roman"/>
                <w:color w:val="000000"/>
                <w:spacing w:val="-3"/>
                <w:sz w:val="26"/>
                <w:szCs w:val="26"/>
              </w:rPr>
              <w:t>ом культуры</w:t>
            </w:r>
          </w:p>
        </w:tc>
        <w:tc>
          <w:tcPr>
            <w:tcW w:w="1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2EFC655" w14:textId="77777777" w:rsidR="00CD639F" w:rsidRDefault="00982C6C">
            <w:pPr>
              <w:shd w:val="clear" w:color="auto" w:fill="FFFFFF"/>
              <w:tabs>
                <w:tab w:val="left" w:leader="underscore" w:pos="8606"/>
              </w:tabs>
              <w:ind w:left="34" w:hanging="34"/>
              <w:jc w:val="both"/>
              <w:rPr>
                <w:rFonts w:hint="eastAsia"/>
                <w:sz w:val="26"/>
                <w:szCs w:val="26"/>
              </w:rPr>
            </w:pPr>
            <w:r>
              <w:rPr>
                <w:rFonts w:ascii="Times New Roman" w:hAnsi="Times New Roman"/>
                <w:spacing w:val="-3"/>
                <w:sz w:val="26"/>
                <w:szCs w:val="26"/>
              </w:rPr>
              <w:t>28</w:t>
            </w:r>
            <w:r w:rsidR="00160A6F">
              <w:rPr>
                <w:rFonts w:ascii="Times New Roman" w:hAnsi="Times New Roman"/>
                <w:spacing w:val="-3"/>
                <w:sz w:val="26"/>
                <w:szCs w:val="26"/>
              </w:rPr>
              <w:t>.</w:t>
            </w:r>
            <w:r>
              <w:rPr>
                <w:rFonts w:ascii="Times New Roman" w:hAnsi="Times New Roman"/>
                <w:spacing w:val="-3"/>
                <w:sz w:val="26"/>
                <w:szCs w:val="26"/>
              </w:rPr>
              <w:t>11</w:t>
            </w:r>
            <w:r w:rsidR="00160A6F">
              <w:rPr>
                <w:rFonts w:ascii="Times New Roman" w:hAnsi="Times New Roman"/>
                <w:spacing w:val="-3"/>
                <w:sz w:val="26"/>
                <w:szCs w:val="26"/>
              </w:rPr>
              <w:t>.2023 г.</w:t>
            </w:r>
          </w:p>
          <w:p w14:paraId="43985763" w14:textId="77777777" w:rsidR="00CD639F" w:rsidRDefault="00160A6F">
            <w:pPr>
              <w:shd w:val="clear" w:color="auto" w:fill="FFFFFF"/>
              <w:tabs>
                <w:tab w:val="left" w:leader="underscore" w:pos="8606"/>
              </w:tabs>
              <w:ind w:left="34" w:hanging="34"/>
              <w:jc w:val="both"/>
              <w:rPr>
                <w:rFonts w:hint="eastAsia"/>
                <w:sz w:val="26"/>
                <w:szCs w:val="26"/>
              </w:rPr>
            </w:pPr>
            <w:r>
              <w:rPr>
                <w:rFonts w:ascii="Times New Roman" w:hAnsi="Times New Roman"/>
                <w:spacing w:val="-3"/>
                <w:sz w:val="26"/>
                <w:szCs w:val="26"/>
              </w:rPr>
              <w:t>10 час 00 мин</w:t>
            </w:r>
          </w:p>
        </w:tc>
      </w:tr>
      <w:tr w:rsidR="00CD639F" w14:paraId="38FE6A4D" w14:textId="77777777" w:rsidTr="00160A6F">
        <w:tc>
          <w:tcPr>
            <w:tcW w:w="4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3707080" w14:textId="77777777" w:rsidR="00CD639F" w:rsidRDefault="00160A6F">
            <w:pPr>
              <w:shd w:val="clear" w:color="auto" w:fill="FFFFFF"/>
              <w:tabs>
                <w:tab w:val="left" w:leader="underscore" w:pos="8606"/>
              </w:tabs>
              <w:ind w:left="34" w:hanging="34"/>
              <w:jc w:val="center"/>
              <w:rPr>
                <w:rFonts w:ascii="Times New Roman" w:hAnsi="Times New Roman" w:cs="Times New Roman"/>
                <w:color w:val="000000"/>
                <w:spacing w:val="-3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pacing w:val="-3"/>
                <w:sz w:val="26"/>
                <w:szCs w:val="26"/>
              </w:rPr>
              <w:t>2</w:t>
            </w:r>
          </w:p>
        </w:tc>
        <w:tc>
          <w:tcPr>
            <w:tcW w:w="32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B9880D2" w14:textId="77777777" w:rsidR="00CD639F" w:rsidRDefault="00982C6C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Поселок Передовой</w:t>
            </w:r>
            <w:r w:rsidR="00160A6F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</w:p>
        </w:tc>
        <w:tc>
          <w:tcPr>
            <w:tcW w:w="44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492B31B" w14:textId="77777777" w:rsidR="00CD639F" w:rsidRDefault="00160A6F" w:rsidP="00982C6C">
            <w:pPr>
              <w:rPr>
                <w:rFonts w:hint="eastAsia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pacing w:val="-3"/>
                <w:sz w:val="26"/>
                <w:szCs w:val="26"/>
              </w:rPr>
              <w:t xml:space="preserve">п. </w:t>
            </w:r>
            <w:r w:rsidR="00982C6C">
              <w:rPr>
                <w:rFonts w:ascii="Times New Roman" w:hAnsi="Times New Roman" w:cs="Times New Roman"/>
                <w:color w:val="000000"/>
                <w:spacing w:val="-3"/>
                <w:sz w:val="26"/>
                <w:szCs w:val="26"/>
              </w:rPr>
              <w:t>Передовой</w:t>
            </w:r>
            <w:r>
              <w:rPr>
                <w:rFonts w:ascii="Times New Roman" w:hAnsi="Times New Roman" w:cs="Times New Roman"/>
                <w:color w:val="000000"/>
                <w:spacing w:val="-3"/>
                <w:sz w:val="26"/>
                <w:szCs w:val="26"/>
              </w:rPr>
              <w:t xml:space="preserve">, ул. </w:t>
            </w:r>
            <w:r w:rsidR="00982C6C">
              <w:rPr>
                <w:rFonts w:ascii="Times New Roman" w:hAnsi="Times New Roman" w:cs="Times New Roman"/>
                <w:color w:val="000000"/>
                <w:spacing w:val="-3"/>
                <w:sz w:val="26"/>
                <w:szCs w:val="26"/>
              </w:rPr>
              <w:t>Центральная</w:t>
            </w:r>
            <w:r>
              <w:rPr>
                <w:rFonts w:ascii="Times New Roman" w:hAnsi="Times New Roman" w:cs="Times New Roman"/>
                <w:color w:val="000000"/>
                <w:spacing w:val="-3"/>
                <w:sz w:val="26"/>
                <w:szCs w:val="26"/>
              </w:rPr>
              <w:t xml:space="preserve"> д. </w:t>
            </w:r>
            <w:r w:rsidR="00982C6C">
              <w:rPr>
                <w:rFonts w:ascii="Times New Roman" w:hAnsi="Times New Roman" w:cs="Times New Roman"/>
                <w:color w:val="000000"/>
                <w:spacing w:val="-3"/>
                <w:sz w:val="26"/>
                <w:szCs w:val="26"/>
              </w:rPr>
              <w:t>2</w:t>
            </w:r>
            <w:r w:rsidR="005058A1">
              <w:rPr>
                <w:rFonts w:ascii="Times New Roman" w:hAnsi="Times New Roman" w:cs="Times New Roman"/>
                <w:color w:val="000000"/>
                <w:spacing w:val="-3"/>
                <w:sz w:val="26"/>
                <w:szCs w:val="26"/>
              </w:rPr>
              <w:t xml:space="preserve"> напротив бывшего здания сельского клуба</w:t>
            </w:r>
            <w:r>
              <w:rPr>
                <w:rFonts w:ascii="Times New Roman" w:hAnsi="Times New Roman" w:cs="Times New Roman"/>
                <w:color w:val="000000"/>
                <w:spacing w:val="-3"/>
                <w:sz w:val="26"/>
                <w:szCs w:val="26"/>
              </w:rPr>
              <w:t xml:space="preserve"> </w:t>
            </w:r>
          </w:p>
        </w:tc>
        <w:tc>
          <w:tcPr>
            <w:tcW w:w="1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AEE0334" w14:textId="77777777" w:rsidR="00CD639F" w:rsidRDefault="00160A6F">
            <w:pPr>
              <w:shd w:val="clear" w:color="auto" w:fill="FFFFFF"/>
              <w:tabs>
                <w:tab w:val="left" w:leader="underscore" w:pos="8606"/>
              </w:tabs>
              <w:ind w:left="34" w:hanging="34"/>
              <w:jc w:val="both"/>
              <w:rPr>
                <w:rFonts w:hint="eastAsia"/>
                <w:sz w:val="26"/>
                <w:szCs w:val="26"/>
              </w:rPr>
            </w:pPr>
            <w:r>
              <w:rPr>
                <w:rFonts w:ascii="Times New Roman" w:hAnsi="Times New Roman"/>
                <w:spacing w:val="-3"/>
                <w:sz w:val="26"/>
                <w:szCs w:val="26"/>
              </w:rPr>
              <w:t>2</w:t>
            </w:r>
            <w:r w:rsidR="00982C6C">
              <w:rPr>
                <w:rFonts w:ascii="Times New Roman" w:hAnsi="Times New Roman"/>
                <w:spacing w:val="-3"/>
                <w:sz w:val="26"/>
                <w:szCs w:val="26"/>
              </w:rPr>
              <w:t>8</w:t>
            </w:r>
            <w:r>
              <w:rPr>
                <w:rFonts w:ascii="Times New Roman" w:hAnsi="Times New Roman"/>
                <w:spacing w:val="-3"/>
                <w:sz w:val="26"/>
                <w:szCs w:val="26"/>
              </w:rPr>
              <w:t>.</w:t>
            </w:r>
            <w:r w:rsidR="00982C6C">
              <w:rPr>
                <w:rFonts w:ascii="Times New Roman" w:hAnsi="Times New Roman"/>
                <w:spacing w:val="-3"/>
                <w:sz w:val="26"/>
                <w:szCs w:val="26"/>
              </w:rPr>
              <w:t>11</w:t>
            </w:r>
            <w:r>
              <w:rPr>
                <w:rFonts w:ascii="Times New Roman" w:hAnsi="Times New Roman"/>
                <w:spacing w:val="-3"/>
                <w:sz w:val="26"/>
                <w:szCs w:val="26"/>
              </w:rPr>
              <w:t>.2023 г.</w:t>
            </w:r>
          </w:p>
          <w:p w14:paraId="57FDA70C" w14:textId="77777777" w:rsidR="00CD639F" w:rsidRDefault="00160A6F">
            <w:pPr>
              <w:shd w:val="clear" w:color="auto" w:fill="FFFFFF"/>
              <w:tabs>
                <w:tab w:val="left" w:leader="underscore" w:pos="8606"/>
              </w:tabs>
              <w:ind w:left="34" w:hanging="34"/>
              <w:jc w:val="both"/>
              <w:rPr>
                <w:rFonts w:hint="eastAsia"/>
                <w:sz w:val="26"/>
                <w:szCs w:val="26"/>
              </w:rPr>
            </w:pPr>
            <w:r>
              <w:rPr>
                <w:rFonts w:ascii="Times New Roman" w:hAnsi="Times New Roman"/>
                <w:spacing w:val="-3"/>
                <w:sz w:val="26"/>
                <w:szCs w:val="26"/>
              </w:rPr>
              <w:t>12 час 00 мин</w:t>
            </w:r>
          </w:p>
        </w:tc>
      </w:tr>
      <w:tr w:rsidR="00CD639F" w14:paraId="4248D9F8" w14:textId="77777777" w:rsidTr="00160A6F">
        <w:tc>
          <w:tcPr>
            <w:tcW w:w="4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340D7E1" w14:textId="77777777" w:rsidR="00CD639F" w:rsidRDefault="00160A6F">
            <w:pPr>
              <w:shd w:val="clear" w:color="auto" w:fill="FFFFFF"/>
              <w:tabs>
                <w:tab w:val="left" w:leader="underscore" w:pos="8606"/>
              </w:tabs>
              <w:ind w:left="34" w:hanging="34"/>
              <w:jc w:val="center"/>
              <w:rPr>
                <w:rFonts w:ascii="Times New Roman" w:hAnsi="Times New Roman" w:cs="Times New Roman"/>
                <w:color w:val="000000"/>
                <w:spacing w:val="-3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pacing w:val="-3"/>
                <w:sz w:val="26"/>
                <w:szCs w:val="26"/>
              </w:rPr>
              <w:t>3</w:t>
            </w:r>
          </w:p>
        </w:tc>
        <w:tc>
          <w:tcPr>
            <w:tcW w:w="32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9A6864A" w14:textId="77777777" w:rsidR="00CD639F" w:rsidRDefault="00160A6F" w:rsidP="00982C6C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Село  </w:t>
            </w:r>
            <w:r w:rsidR="00982C6C">
              <w:rPr>
                <w:rFonts w:ascii="Times New Roman" w:hAnsi="Times New Roman" w:cs="Times New Roman"/>
                <w:sz w:val="26"/>
                <w:szCs w:val="26"/>
              </w:rPr>
              <w:t>Старые Пичингуши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</w:p>
        </w:tc>
        <w:tc>
          <w:tcPr>
            <w:tcW w:w="44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47A9D86" w14:textId="77777777" w:rsidR="00CD639F" w:rsidRDefault="00160A6F" w:rsidP="00982C6C">
            <w:pPr>
              <w:rPr>
                <w:rFonts w:ascii="Times New Roman" w:hAnsi="Times New Roman" w:cs="Times New Roman"/>
                <w:color w:val="000000"/>
                <w:spacing w:val="-3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pacing w:val="-3"/>
                <w:sz w:val="26"/>
                <w:szCs w:val="26"/>
              </w:rPr>
              <w:t xml:space="preserve">с. </w:t>
            </w:r>
            <w:r w:rsidR="00982C6C">
              <w:rPr>
                <w:rFonts w:ascii="Times New Roman" w:hAnsi="Times New Roman" w:cs="Times New Roman"/>
                <w:color w:val="000000"/>
                <w:spacing w:val="-3"/>
                <w:sz w:val="26"/>
                <w:szCs w:val="26"/>
              </w:rPr>
              <w:t>Старые Пичингуши</w:t>
            </w:r>
            <w:r>
              <w:rPr>
                <w:rFonts w:ascii="Times New Roman" w:hAnsi="Times New Roman" w:cs="Times New Roman"/>
                <w:color w:val="000000"/>
                <w:spacing w:val="-3"/>
                <w:sz w:val="26"/>
                <w:szCs w:val="26"/>
              </w:rPr>
              <w:t xml:space="preserve">, ул. </w:t>
            </w:r>
            <w:r w:rsidR="00982C6C">
              <w:rPr>
                <w:rFonts w:ascii="Times New Roman" w:hAnsi="Times New Roman" w:cs="Times New Roman"/>
                <w:color w:val="000000"/>
                <w:spacing w:val="-3"/>
                <w:sz w:val="26"/>
                <w:szCs w:val="26"/>
              </w:rPr>
              <w:t>Безбородова, д.8</w:t>
            </w:r>
            <w:r w:rsidR="008A5D24">
              <w:rPr>
                <w:rFonts w:ascii="Times New Roman" w:hAnsi="Times New Roman" w:cs="Times New Roman"/>
                <w:color w:val="000000"/>
                <w:spacing w:val="-3"/>
                <w:sz w:val="26"/>
                <w:szCs w:val="26"/>
              </w:rPr>
              <w:t xml:space="preserve"> </w:t>
            </w:r>
            <w:r w:rsidR="008A5D24" w:rsidRPr="008A5D24">
              <w:rPr>
                <w:color w:val="000000"/>
                <w:sz w:val="26"/>
                <w:szCs w:val="26"/>
              </w:rPr>
              <w:t>(Структурное подразделение №12 Старопичингушанский сельский клуб</w:t>
            </w:r>
          </w:p>
        </w:tc>
        <w:tc>
          <w:tcPr>
            <w:tcW w:w="1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EF9F2F3" w14:textId="77777777" w:rsidR="00CD639F" w:rsidRDefault="00160A6F">
            <w:pPr>
              <w:shd w:val="clear" w:color="auto" w:fill="FFFFFF"/>
              <w:tabs>
                <w:tab w:val="left" w:leader="underscore" w:pos="8606"/>
              </w:tabs>
              <w:ind w:left="34" w:hanging="34"/>
              <w:jc w:val="both"/>
              <w:rPr>
                <w:rFonts w:hint="eastAsia"/>
                <w:sz w:val="26"/>
                <w:szCs w:val="26"/>
              </w:rPr>
            </w:pPr>
            <w:r>
              <w:rPr>
                <w:rFonts w:ascii="Times New Roman" w:hAnsi="Times New Roman"/>
                <w:spacing w:val="-3"/>
                <w:sz w:val="26"/>
                <w:szCs w:val="26"/>
              </w:rPr>
              <w:t>2</w:t>
            </w:r>
            <w:r w:rsidR="008A5D24">
              <w:rPr>
                <w:rFonts w:ascii="Times New Roman" w:hAnsi="Times New Roman"/>
                <w:spacing w:val="-3"/>
                <w:sz w:val="26"/>
                <w:szCs w:val="26"/>
              </w:rPr>
              <w:t>8</w:t>
            </w:r>
            <w:r>
              <w:rPr>
                <w:rFonts w:ascii="Times New Roman" w:hAnsi="Times New Roman"/>
                <w:spacing w:val="-3"/>
                <w:sz w:val="26"/>
                <w:szCs w:val="26"/>
              </w:rPr>
              <w:t>.</w:t>
            </w:r>
            <w:r w:rsidR="008A5D24">
              <w:rPr>
                <w:rFonts w:ascii="Times New Roman" w:hAnsi="Times New Roman"/>
                <w:spacing w:val="-3"/>
                <w:sz w:val="26"/>
                <w:szCs w:val="26"/>
              </w:rPr>
              <w:t>11</w:t>
            </w:r>
            <w:r>
              <w:rPr>
                <w:rFonts w:ascii="Times New Roman" w:hAnsi="Times New Roman"/>
                <w:spacing w:val="-3"/>
                <w:sz w:val="26"/>
                <w:szCs w:val="26"/>
              </w:rPr>
              <w:t>.2023 г.</w:t>
            </w:r>
          </w:p>
          <w:p w14:paraId="45EA22E1" w14:textId="77777777" w:rsidR="00CD639F" w:rsidRDefault="008A5D24">
            <w:pPr>
              <w:shd w:val="clear" w:color="auto" w:fill="FFFFFF"/>
              <w:tabs>
                <w:tab w:val="left" w:leader="underscore" w:pos="8606"/>
              </w:tabs>
              <w:ind w:left="34" w:hanging="34"/>
              <w:jc w:val="both"/>
              <w:rPr>
                <w:rFonts w:hint="eastAsia"/>
                <w:sz w:val="26"/>
                <w:szCs w:val="26"/>
              </w:rPr>
            </w:pPr>
            <w:r>
              <w:rPr>
                <w:rFonts w:ascii="Times New Roman" w:hAnsi="Times New Roman"/>
                <w:spacing w:val="-3"/>
                <w:sz w:val="26"/>
                <w:szCs w:val="26"/>
              </w:rPr>
              <w:t>14</w:t>
            </w:r>
            <w:r w:rsidR="00160A6F">
              <w:rPr>
                <w:rFonts w:ascii="Times New Roman" w:hAnsi="Times New Roman"/>
                <w:spacing w:val="-3"/>
                <w:sz w:val="26"/>
                <w:szCs w:val="26"/>
              </w:rPr>
              <w:t xml:space="preserve"> час 00 мин</w:t>
            </w:r>
          </w:p>
        </w:tc>
      </w:tr>
      <w:tr w:rsidR="00CD639F" w14:paraId="42CA85CF" w14:textId="77777777" w:rsidTr="00160A6F">
        <w:tc>
          <w:tcPr>
            <w:tcW w:w="4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7FDEDCD3" w14:textId="77777777" w:rsidR="00CD639F" w:rsidRDefault="00160A6F">
            <w:pPr>
              <w:shd w:val="clear" w:color="auto" w:fill="FFFFFF"/>
              <w:tabs>
                <w:tab w:val="left" w:leader="underscore" w:pos="8606"/>
              </w:tabs>
              <w:ind w:left="34" w:hanging="34"/>
              <w:jc w:val="center"/>
              <w:rPr>
                <w:rFonts w:ascii="Times New Roman" w:hAnsi="Times New Roman" w:cs="Times New Roman"/>
                <w:color w:val="000000"/>
                <w:spacing w:val="-3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pacing w:val="-3"/>
                <w:sz w:val="26"/>
                <w:szCs w:val="26"/>
              </w:rPr>
              <w:t>4</w:t>
            </w:r>
          </w:p>
        </w:tc>
        <w:tc>
          <w:tcPr>
            <w:tcW w:w="32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3CA93C6" w14:textId="77777777" w:rsidR="00CD639F" w:rsidRDefault="008A5D24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Деревня Мельсяны</w:t>
            </w:r>
          </w:p>
        </w:tc>
        <w:tc>
          <w:tcPr>
            <w:tcW w:w="44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D93D5FE" w14:textId="77777777" w:rsidR="00CD639F" w:rsidRDefault="008A5D24" w:rsidP="008A5D24">
            <w:pPr>
              <w:rPr>
                <w:rFonts w:ascii="Times New Roman" w:hAnsi="Times New Roman" w:cs="Times New Roman"/>
                <w:color w:val="000000"/>
                <w:spacing w:val="-3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pacing w:val="-3"/>
                <w:sz w:val="26"/>
                <w:szCs w:val="26"/>
              </w:rPr>
              <w:t>д</w:t>
            </w:r>
            <w:r w:rsidR="00160A6F">
              <w:rPr>
                <w:rFonts w:ascii="Times New Roman" w:hAnsi="Times New Roman" w:cs="Times New Roman"/>
                <w:color w:val="000000"/>
                <w:spacing w:val="-3"/>
                <w:sz w:val="26"/>
                <w:szCs w:val="26"/>
              </w:rPr>
              <w:t xml:space="preserve">. </w:t>
            </w:r>
            <w:r>
              <w:rPr>
                <w:rFonts w:ascii="Times New Roman" w:hAnsi="Times New Roman" w:cs="Times New Roman"/>
                <w:color w:val="000000"/>
                <w:spacing w:val="-3"/>
                <w:sz w:val="26"/>
                <w:szCs w:val="26"/>
              </w:rPr>
              <w:t>Мельсяны</w:t>
            </w:r>
            <w:r w:rsidR="00160A6F">
              <w:rPr>
                <w:rFonts w:ascii="Times New Roman" w:hAnsi="Times New Roman" w:cs="Times New Roman"/>
                <w:color w:val="000000"/>
                <w:spacing w:val="-3"/>
                <w:sz w:val="26"/>
                <w:szCs w:val="26"/>
              </w:rPr>
              <w:t xml:space="preserve">, ул. </w:t>
            </w:r>
            <w:r>
              <w:rPr>
                <w:rFonts w:ascii="Times New Roman" w:hAnsi="Times New Roman" w:cs="Times New Roman"/>
                <w:color w:val="000000"/>
                <w:spacing w:val="-3"/>
                <w:sz w:val="26"/>
                <w:szCs w:val="26"/>
              </w:rPr>
              <w:t>А.</w:t>
            </w:r>
            <w:r w:rsidR="005058A1">
              <w:rPr>
                <w:rFonts w:ascii="Times New Roman" w:hAnsi="Times New Roman" w:cs="Times New Roman"/>
                <w:color w:val="000000"/>
                <w:spacing w:val="-3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pacing w:val="-3"/>
                <w:sz w:val="26"/>
                <w:szCs w:val="26"/>
              </w:rPr>
              <w:t>Пиксаева</w:t>
            </w:r>
            <w:r w:rsidR="00160A6F">
              <w:rPr>
                <w:rFonts w:ascii="Times New Roman" w:hAnsi="Times New Roman" w:cs="Times New Roman"/>
                <w:color w:val="000000"/>
                <w:spacing w:val="-3"/>
                <w:sz w:val="26"/>
                <w:szCs w:val="26"/>
              </w:rPr>
              <w:t>, д.</w:t>
            </w:r>
            <w:r w:rsidR="005058A1">
              <w:rPr>
                <w:rFonts w:ascii="Times New Roman" w:hAnsi="Times New Roman" w:cs="Times New Roman"/>
                <w:color w:val="000000"/>
                <w:spacing w:val="-3"/>
                <w:sz w:val="26"/>
                <w:szCs w:val="26"/>
              </w:rPr>
              <w:t>37, бывшее здание медпункта</w:t>
            </w:r>
          </w:p>
        </w:tc>
        <w:tc>
          <w:tcPr>
            <w:tcW w:w="1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B853A8E" w14:textId="77777777" w:rsidR="00CD639F" w:rsidRDefault="00160A6F">
            <w:pPr>
              <w:shd w:val="clear" w:color="auto" w:fill="FFFFFF"/>
              <w:tabs>
                <w:tab w:val="left" w:leader="underscore" w:pos="8606"/>
              </w:tabs>
              <w:ind w:left="34" w:hanging="34"/>
              <w:jc w:val="both"/>
              <w:rPr>
                <w:rFonts w:hint="eastAsia"/>
                <w:sz w:val="26"/>
                <w:szCs w:val="26"/>
              </w:rPr>
            </w:pPr>
            <w:r>
              <w:rPr>
                <w:rFonts w:ascii="Times New Roman" w:hAnsi="Times New Roman"/>
                <w:spacing w:val="-3"/>
                <w:sz w:val="26"/>
                <w:szCs w:val="26"/>
              </w:rPr>
              <w:t>2</w:t>
            </w:r>
            <w:r w:rsidR="008A5D24">
              <w:rPr>
                <w:rFonts w:ascii="Times New Roman" w:hAnsi="Times New Roman"/>
                <w:spacing w:val="-3"/>
                <w:sz w:val="26"/>
                <w:szCs w:val="26"/>
              </w:rPr>
              <w:t>8</w:t>
            </w:r>
            <w:r>
              <w:rPr>
                <w:rFonts w:ascii="Times New Roman" w:hAnsi="Times New Roman"/>
                <w:spacing w:val="-3"/>
                <w:sz w:val="26"/>
                <w:szCs w:val="26"/>
              </w:rPr>
              <w:t>.</w:t>
            </w:r>
            <w:r w:rsidR="008A5D24">
              <w:rPr>
                <w:rFonts w:ascii="Times New Roman" w:hAnsi="Times New Roman"/>
                <w:spacing w:val="-3"/>
                <w:sz w:val="26"/>
                <w:szCs w:val="26"/>
              </w:rPr>
              <w:t>11</w:t>
            </w:r>
            <w:r>
              <w:rPr>
                <w:rFonts w:ascii="Times New Roman" w:hAnsi="Times New Roman"/>
                <w:spacing w:val="-3"/>
                <w:sz w:val="26"/>
                <w:szCs w:val="26"/>
              </w:rPr>
              <w:t>.2023 г.</w:t>
            </w:r>
          </w:p>
          <w:p w14:paraId="612425C9" w14:textId="77777777" w:rsidR="00CD639F" w:rsidRDefault="00160A6F" w:rsidP="008A5D24">
            <w:pPr>
              <w:shd w:val="clear" w:color="auto" w:fill="FFFFFF"/>
              <w:tabs>
                <w:tab w:val="left" w:leader="underscore" w:pos="8606"/>
              </w:tabs>
              <w:ind w:left="34" w:hanging="34"/>
              <w:jc w:val="both"/>
              <w:rPr>
                <w:rFonts w:hint="eastAsia"/>
                <w:sz w:val="26"/>
                <w:szCs w:val="26"/>
              </w:rPr>
            </w:pPr>
            <w:r>
              <w:rPr>
                <w:rFonts w:ascii="Times New Roman" w:hAnsi="Times New Roman"/>
                <w:spacing w:val="-3"/>
                <w:sz w:val="26"/>
                <w:szCs w:val="26"/>
              </w:rPr>
              <w:t>1</w:t>
            </w:r>
            <w:r w:rsidR="008A5D24">
              <w:rPr>
                <w:rFonts w:ascii="Times New Roman" w:hAnsi="Times New Roman"/>
                <w:spacing w:val="-3"/>
                <w:sz w:val="26"/>
                <w:szCs w:val="26"/>
              </w:rPr>
              <w:t>6</w:t>
            </w:r>
            <w:r>
              <w:rPr>
                <w:rFonts w:ascii="Times New Roman" w:hAnsi="Times New Roman"/>
                <w:spacing w:val="-3"/>
                <w:sz w:val="26"/>
                <w:szCs w:val="26"/>
              </w:rPr>
              <w:t xml:space="preserve"> час 00 мин</w:t>
            </w:r>
          </w:p>
        </w:tc>
      </w:tr>
      <w:tr w:rsidR="00CD639F" w14:paraId="52BAB8BF" w14:textId="77777777" w:rsidTr="00160A6F">
        <w:tc>
          <w:tcPr>
            <w:tcW w:w="4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E7C1E5A" w14:textId="77777777" w:rsidR="00CD639F" w:rsidRDefault="00160A6F">
            <w:pPr>
              <w:shd w:val="clear" w:color="auto" w:fill="FFFFFF"/>
              <w:tabs>
                <w:tab w:val="left" w:leader="underscore" w:pos="8606"/>
              </w:tabs>
              <w:ind w:left="34" w:hanging="34"/>
              <w:jc w:val="center"/>
              <w:rPr>
                <w:rFonts w:ascii="Times New Roman" w:hAnsi="Times New Roman" w:cs="Times New Roman"/>
                <w:color w:val="000000"/>
                <w:spacing w:val="-3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pacing w:val="-3"/>
                <w:sz w:val="26"/>
                <w:szCs w:val="26"/>
              </w:rPr>
              <w:t>5</w:t>
            </w:r>
          </w:p>
        </w:tc>
        <w:tc>
          <w:tcPr>
            <w:tcW w:w="32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AA55FD4" w14:textId="77777777" w:rsidR="00CD639F" w:rsidRPr="008A5D24" w:rsidRDefault="008A5D24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8A5D24">
              <w:rPr>
                <w:rFonts w:ascii="Times New Roman" w:hAnsi="Times New Roman" w:cs="Times New Roman"/>
                <w:sz w:val="26"/>
                <w:szCs w:val="26"/>
              </w:rPr>
              <w:t xml:space="preserve">Село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Каменный Брод</w:t>
            </w:r>
          </w:p>
        </w:tc>
        <w:tc>
          <w:tcPr>
            <w:tcW w:w="44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55A08AE" w14:textId="77777777" w:rsidR="00CD639F" w:rsidRDefault="00160A6F" w:rsidP="008A5D24">
            <w:pPr>
              <w:rPr>
                <w:rFonts w:ascii="Times New Roman" w:hAnsi="Times New Roman" w:cs="Times New Roman"/>
                <w:color w:val="000000"/>
                <w:spacing w:val="-3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pacing w:val="-3"/>
                <w:sz w:val="26"/>
                <w:szCs w:val="26"/>
              </w:rPr>
              <w:t xml:space="preserve">с. </w:t>
            </w:r>
            <w:r w:rsidR="008A5D24">
              <w:rPr>
                <w:rFonts w:ascii="Times New Roman" w:hAnsi="Times New Roman" w:cs="Times New Roman"/>
                <w:color w:val="000000"/>
                <w:spacing w:val="-3"/>
                <w:sz w:val="26"/>
                <w:szCs w:val="26"/>
              </w:rPr>
              <w:t>Каменный Брод</w:t>
            </w:r>
            <w:r>
              <w:rPr>
                <w:rFonts w:ascii="Times New Roman" w:hAnsi="Times New Roman" w:cs="Times New Roman"/>
                <w:color w:val="000000"/>
                <w:spacing w:val="-3"/>
                <w:sz w:val="26"/>
                <w:szCs w:val="26"/>
              </w:rPr>
              <w:t xml:space="preserve">, ул. </w:t>
            </w:r>
            <w:r w:rsidR="008A5D24">
              <w:rPr>
                <w:rFonts w:ascii="Times New Roman" w:hAnsi="Times New Roman" w:cs="Times New Roman"/>
                <w:color w:val="000000"/>
                <w:spacing w:val="-3"/>
                <w:sz w:val="26"/>
                <w:szCs w:val="26"/>
              </w:rPr>
              <w:t>Советская</w:t>
            </w:r>
            <w:r>
              <w:rPr>
                <w:rFonts w:ascii="Times New Roman" w:hAnsi="Times New Roman" w:cs="Times New Roman"/>
                <w:color w:val="000000"/>
                <w:spacing w:val="-3"/>
                <w:sz w:val="26"/>
                <w:szCs w:val="26"/>
              </w:rPr>
              <w:t>, д.</w:t>
            </w:r>
            <w:r w:rsidR="005058A1">
              <w:rPr>
                <w:rFonts w:ascii="Times New Roman" w:hAnsi="Times New Roman" w:cs="Times New Roman"/>
                <w:color w:val="000000"/>
                <w:spacing w:val="-3"/>
                <w:sz w:val="26"/>
                <w:szCs w:val="26"/>
              </w:rPr>
              <w:t xml:space="preserve">6а, около храма </w:t>
            </w:r>
          </w:p>
        </w:tc>
        <w:tc>
          <w:tcPr>
            <w:tcW w:w="1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A0BCBB0" w14:textId="77777777" w:rsidR="00CD639F" w:rsidRDefault="00160A6F">
            <w:pPr>
              <w:shd w:val="clear" w:color="auto" w:fill="FFFFFF"/>
              <w:tabs>
                <w:tab w:val="left" w:leader="underscore" w:pos="8606"/>
              </w:tabs>
              <w:ind w:left="34" w:hanging="34"/>
              <w:jc w:val="both"/>
              <w:rPr>
                <w:rFonts w:hint="eastAsia"/>
                <w:sz w:val="26"/>
                <w:szCs w:val="26"/>
              </w:rPr>
            </w:pPr>
            <w:r>
              <w:rPr>
                <w:rFonts w:ascii="Times New Roman" w:hAnsi="Times New Roman"/>
                <w:spacing w:val="-3"/>
                <w:sz w:val="26"/>
                <w:szCs w:val="26"/>
              </w:rPr>
              <w:t>2</w:t>
            </w:r>
            <w:r w:rsidR="008A5D24">
              <w:rPr>
                <w:rFonts w:ascii="Times New Roman" w:hAnsi="Times New Roman"/>
                <w:spacing w:val="-3"/>
                <w:sz w:val="26"/>
                <w:szCs w:val="26"/>
              </w:rPr>
              <w:t>9</w:t>
            </w:r>
            <w:r>
              <w:rPr>
                <w:rFonts w:ascii="Times New Roman" w:hAnsi="Times New Roman"/>
                <w:spacing w:val="-3"/>
                <w:sz w:val="26"/>
                <w:szCs w:val="26"/>
              </w:rPr>
              <w:t>.</w:t>
            </w:r>
            <w:r w:rsidR="008A5D24">
              <w:rPr>
                <w:rFonts w:ascii="Times New Roman" w:hAnsi="Times New Roman"/>
                <w:spacing w:val="-3"/>
                <w:sz w:val="26"/>
                <w:szCs w:val="26"/>
              </w:rPr>
              <w:t>11</w:t>
            </w:r>
            <w:r>
              <w:rPr>
                <w:rFonts w:ascii="Times New Roman" w:hAnsi="Times New Roman"/>
                <w:spacing w:val="-3"/>
                <w:sz w:val="26"/>
                <w:szCs w:val="26"/>
              </w:rPr>
              <w:t>.2023 г.</w:t>
            </w:r>
          </w:p>
          <w:p w14:paraId="0191D590" w14:textId="77777777" w:rsidR="00CD639F" w:rsidRDefault="00160A6F" w:rsidP="008A5D24">
            <w:pPr>
              <w:shd w:val="clear" w:color="auto" w:fill="FFFFFF"/>
              <w:tabs>
                <w:tab w:val="left" w:leader="underscore" w:pos="8606"/>
              </w:tabs>
              <w:ind w:left="34" w:hanging="34"/>
              <w:jc w:val="both"/>
              <w:rPr>
                <w:rFonts w:hint="eastAsia"/>
                <w:sz w:val="26"/>
                <w:szCs w:val="26"/>
              </w:rPr>
            </w:pPr>
            <w:r>
              <w:rPr>
                <w:rFonts w:ascii="Times New Roman" w:hAnsi="Times New Roman"/>
                <w:spacing w:val="-3"/>
                <w:sz w:val="26"/>
                <w:szCs w:val="26"/>
              </w:rPr>
              <w:t>1</w:t>
            </w:r>
            <w:r w:rsidR="008A5D24">
              <w:rPr>
                <w:rFonts w:ascii="Times New Roman" w:hAnsi="Times New Roman"/>
                <w:spacing w:val="-3"/>
                <w:sz w:val="26"/>
                <w:szCs w:val="26"/>
              </w:rPr>
              <w:t>0</w:t>
            </w:r>
            <w:r>
              <w:rPr>
                <w:rFonts w:ascii="Times New Roman" w:hAnsi="Times New Roman"/>
                <w:spacing w:val="-3"/>
                <w:sz w:val="26"/>
                <w:szCs w:val="26"/>
              </w:rPr>
              <w:t xml:space="preserve"> час 00 мин</w:t>
            </w:r>
          </w:p>
        </w:tc>
      </w:tr>
      <w:tr w:rsidR="00CD639F" w14:paraId="70883C53" w14:textId="77777777" w:rsidTr="00160A6F">
        <w:tc>
          <w:tcPr>
            <w:tcW w:w="4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04E6382" w14:textId="77777777" w:rsidR="00CD639F" w:rsidRDefault="00160A6F">
            <w:pPr>
              <w:shd w:val="clear" w:color="auto" w:fill="FFFFFF"/>
              <w:tabs>
                <w:tab w:val="left" w:leader="underscore" w:pos="8606"/>
              </w:tabs>
              <w:ind w:left="34" w:hanging="34"/>
              <w:jc w:val="center"/>
              <w:rPr>
                <w:rFonts w:ascii="Times New Roman" w:hAnsi="Times New Roman" w:cs="Times New Roman"/>
                <w:color w:val="000000"/>
                <w:spacing w:val="-3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pacing w:val="-3"/>
                <w:sz w:val="26"/>
                <w:szCs w:val="26"/>
              </w:rPr>
              <w:t>6</w:t>
            </w:r>
          </w:p>
        </w:tc>
        <w:tc>
          <w:tcPr>
            <w:tcW w:w="32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A4C5BA7" w14:textId="77777777" w:rsidR="00CD639F" w:rsidRDefault="003650BD">
            <w:pPr>
              <w:rPr>
                <w:rFonts w:hint="eastAsia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Д</w:t>
            </w:r>
            <w:r w:rsidR="00160A6F">
              <w:rPr>
                <w:rFonts w:ascii="Times New Roman" w:hAnsi="Times New Roman" w:cs="Times New Roman"/>
                <w:sz w:val="26"/>
                <w:szCs w:val="26"/>
              </w:rPr>
              <w:t xml:space="preserve">еревня </w:t>
            </w:r>
            <w:r w:rsidR="008A5D24">
              <w:rPr>
                <w:rFonts w:ascii="Times New Roman" w:hAnsi="Times New Roman" w:cs="Times New Roman"/>
                <w:sz w:val="26"/>
                <w:szCs w:val="26"/>
              </w:rPr>
              <w:t>Комаровка</w:t>
            </w:r>
          </w:p>
        </w:tc>
        <w:tc>
          <w:tcPr>
            <w:tcW w:w="44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E64DEF3" w14:textId="77777777" w:rsidR="00CD639F" w:rsidRDefault="008A5D24" w:rsidP="008A5D24">
            <w:pPr>
              <w:rPr>
                <w:rFonts w:ascii="Times New Roman" w:hAnsi="Times New Roman" w:cs="Times New Roman"/>
                <w:color w:val="000000"/>
                <w:spacing w:val="-3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pacing w:val="-3"/>
                <w:sz w:val="26"/>
                <w:szCs w:val="26"/>
              </w:rPr>
              <w:t>д</w:t>
            </w:r>
            <w:r w:rsidR="00160A6F">
              <w:rPr>
                <w:rFonts w:ascii="Times New Roman" w:hAnsi="Times New Roman" w:cs="Times New Roman"/>
                <w:color w:val="000000"/>
                <w:spacing w:val="-3"/>
                <w:sz w:val="26"/>
                <w:szCs w:val="26"/>
              </w:rPr>
              <w:t>.</w:t>
            </w:r>
            <w:r>
              <w:rPr>
                <w:rFonts w:ascii="Times New Roman" w:hAnsi="Times New Roman" w:cs="Times New Roman"/>
                <w:color w:val="000000"/>
                <w:spacing w:val="-3"/>
                <w:sz w:val="26"/>
                <w:szCs w:val="26"/>
              </w:rPr>
              <w:t xml:space="preserve"> Комаровка</w:t>
            </w:r>
            <w:r w:rsidR="00160A6F">
              <w:rPr>
                <w:rFonts w:ascii="Times New Roman" w:hAnsi="Times New Roman" w:cs="Times New Roman"/>
                <w:color w:val="000000"/>
                <w:spacing w:val="-3"/>
                <w:sz w:val="26"/>
                <w:szCs w:val="26"/>
              </w:rPr>
              <w:t xml:space="preserve">, ул. </w:t>
            </w:r>
            <w:r>
              <w:rPr>
                <w:rFonts w:ascii="Times New Roman" w:hAnsi="Times New Roman" w:cs="Times New Roman"/>
                <w:color w:val="000000"/>
                <w:spacing w:val="-3"/>
                <w:sz w:val="26"/>
                <w:szCs w:val="26"/>
              </w:rPr>
              <w:t>Береговая, д.2</w:t>
            </w:r>
          </w:p>
        </w:tc>
        <w:tc>
          <w:tcPr>
            <w:tcW w:w="1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EC9DC7B" w14:textId="77777777" w:rsidR="00CD639F" w:rsidRDefault="00160A6F">
            <w:pPr>
              <w:shd w:val="clear" w:color="auto" w:fill="FFFFFF"/>
              <w:tabs>
                <w:tab w:val="left" w:leader="underscore" w:pos="8606"/>
              </w:tabs>
              <w:ind w:hanging="57"/>
              <w:jc w:val="both"/>
              <w:rPr>
                <w:rFonts w:hint="eastAsia"/>
                <w:sz w:val="26"/>
                <w:szCs w:val="26"/>
              </w:rPr>
            </w:pPr>
            <w:r>
              <w:rPr>
                <w:rFonts w:ascii="Times New Roman" w:hAnsi="Times New Roman"/>
                <w:spacing w:val="-3"/>
                <w:sz w:val="26"/>
                <w:szCs w:val="26"/>
              </w:rPr>
              <w:t>2</w:t>
            </w:r>
            <w:r w:rsidR="008A5D24">
              <w:rPr>
                <w:rFonts w:ascii="Times New Roman" w:hAnsi="Times New Roman"/>
                <w:spacing w:val="-3"/>
                <w:sz w:val="26"/>
                <w:szCs w:val="26"/>
              </w:rPr>
              <w:t>9</w:t>
            </w:r>
            <w:r>
              <w:rPr>
                <w:rFonts w:ascii="Times New Roman" w:hAnsi="Times New Roman"/>
                <w:spacing w:val="-3"/>
                <w:sz w:val="26"/>
                <w:szCs w:val="26"/>
              </w:rPr>
              <w:t>.</w:t>
            </w:r>
            <w:r w:rsidR="008A5D24">
              <w:rPr>
                <w:rFonts w:ascii="Times New Roman" w:hAnsi="Times New Roman"/>
                <w:spacing w:val="-3"/>
                <w:sz w:val="26"/>
                <w:szCs w:val="26"/>
              </w:rPr>
              <w:t>11.</w:t>
            </w:r>
            <w:r>
              <w:rPr>
                <w:rFonts w:ascii="Times New Roman" w:hAnsi="Times New Roman"/>
                <w:spacing w:val="-3"/>
                <w:sz w:val="26"/>
                <w:szCs w:val="26"/>
              </w:rPr>
              <w:t>2023 г.</w:t>
            </w:r>
          </w:p>
          <w:p w14:paraId="411C2A1C" w14:textId="77777777" w:rsidR="00CD639F" w:rsidRDefault="00160A6F" w:rsidP="008A5D24">
            <w:pPr>
              <w:shd w:val="clear" w:color="auto" w:fill="FFFFFF"/>
              <w:tabs>
                <w:tab w:val="left" w:leader="underscore" w:pos="8606"/>
              </w:tabs>
              <w:ind w:left="34" w:hanging="34"/>
              <w:jc w:val="both"/>
              <w:rPr>
                <w:rFonts w:hint="eastAsia"/>
                <w:sz w:val="26"/>
                <w:szCs w:val="26"/>
              </w:rPr>
            </w:pPr>
            <w:r>
              <w:rPr>
                <w:rFonts w:ascii="Times New Roman" w:hAnsi="Times New Roman"/>
                <w:spacing w:val="-3"/>
                <w:sz w:val="26"/>
                <w:szCs w:val="26"/>
              </w:rPr>
              <w:t>1</w:t>
            </w:r>
            <w:r w:rsidR="008A5D24">
              <w:rPr>
                <w:rFonts w:ascii="Times New Roman" w:hAnsi="Times New Roman"/>
                <w:spacing w:val="-3"/>
                <w:sz w:val="26"/>
                <w:szCs w:val="26"/>
              </w:rPr>
              <w:t>1</w:t>
            </w:r>
            <w:r>
              <w:rPr>
                <w:rFonts w:ascii="Times New Roman" w:hAnsi="Times New Roman"/>
                <w:spacing w:val="-3"/>
                <w:sz w:val="26"/>
                <w:szCs w:val="26"/>
              </w:rPr>
              <w:t xml:space="preserve"> час 00 мин</w:t>
            </w:r>
          </w:p>
        </w:tc>
      </w:tr>
      <w:tr w:rsidR="00CD639F" w14:paraId="46C4547A" w14:textId="77777777" w:rsidTr="00160A6F">
        <w:tc>
          <w:tcPr>
            <w:tcW w:w="4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57F3949" w14:textId="77777777" w:rsidR="00CD639F" w:rsidRDefault="00160A6F">
            <w:pPr>
              <w:shd w:val="clear" w:color="auto" w:fill="FFFFFF"/>
              <w:tabs>
                <w:tab w:val="left" w:leader="underscore" w:pos="8606"/>
              </w:tabs>
              <w:ind w:left="34" w:hanging="34"/>
              <w:jc w:val="center"/>
              <w:rPr>
                <w:rFonts w:ascii="Times New Roman" w:hAnsi="Times New Roman" w:cs="Times New Roman"/>
                <w:color w:val="000000"/>
                <w:spacing w:val="-3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pacing w:val="-3"/>
                <w:sz w:val="26"/>
                <w:szCs w:val="26"/>
              </w:rPr>
              <w:t>7</w:t>
            </w:r>
          </w:p>
        </w:tc>
        <w:tc>
          <w:tcPr>
            <w:tcW w:w="32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CC5662E" w14:textId="77777777" w:rsidR="00CD639F" w:rsidRDefault="003650BD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Д</w:t>
            </w:r>
            <w:r w:rsidR="00160A6F">
              <w:rPr>
                <w:rFonts w:ascii="Times New Roman" w:hAnsi="Times New Roman" w:cs="Times New Roman"/>
                <w:sz w:val="26"/>
                <w:szCs w:val="26"/>
              </w:rPr>
              <w:t xml:space="preserve">еревня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Малый Уркат</w:t>
            </w:r>
          </w:p>
        </w:tc>
        <w:tc>
          <w:tcPr>
            <w:tcW w:w="44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BEDE98B" w14:textId="77777777" w:rsidR="00CD639F" w:rsidRDefault="00160A6F" w:rsidP="003650BD">
            <w:pPr>
              <w:rPr>
                <w:rFonts w:ascii="Times New Roman" w:hAnsi="Times New Roman" w:cs="Times New Roman"/>
                <w:color w:val="000000"/>
                <w:spacing w:val="-3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pacing w:val="-3"/>
                <w:sz w:val="26"/>
                <w:szCs w:val="26"/>
              </w:rPr>
              <w:t xml:space="preserve">д. </w:t>
            </w:r>
            <w:r w:rsidR="003650BD">
              <w:rPr>
                <w:rFonts w:ascii="Times New Roman" w:hAnsi="Times New Roman" w:cs="Times New Roman"/>
                <w:color w:val="000000"/>
                <w:spacing w:val="-3"/>
                <w:sz w:val="26"/>
                <w:szCs w:val="26"/>
              </w:rPr>
              <w:t>Малый Уркат</w:t>
            </w:r>
            <w:r>
              <w:rPr>
                <w:rFonts w:ascii="Times New Roman" w:hAnsi="Times New Roman" w:cs="Times New Roman"/>
                <w:color w:val="000000"/>
                <w:spacing w:val="-3"/>
                <w:sz w:val="26"/>
                <w:szCs w:val="26"/>
              </w:rPr>
              <w:t xml:space="preserve">,  ул. </w:t>
            </w:r>
            <w:r w:rsidR="003650BD">
              <w:rPr>
                <w:rFonts w:ascii="Times New Roman" w:hAnsi="Times New Roman" w:cs="Times New Roman"/>
                <w:color w:val="000000"/>
                <w:spacing w:val="-3"/>
                <w:sz w:val="26"/>
                <w:szCs w:val="26"/>
              </w:rPr>
              <w:t>Малая</w:t>
            </w:r>
            <w:r>
              <w:rPr>
                <w:rFonts w:ascii="Times New Roman" w:hAnsi="Times New Roman" w:cs="Times New Roman"/>
                <w:color w:val="000000"/>
                <w:spacing w:val="-3"/>
                <w:sz w:val="26"/>
                <w:szCs w:val="26"/>
              </w:rPr>
              <w:t>, д.5</w:t>
            </w:r>
          </w:p>
        </w:tc>
        <w:tc>
          <w:tcPr>
            <w:tcW w:w="1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1257CFF" w14:textId="77777777" w:rsidR="00CD639F" w:rsidRDefault="00160A6F">
            <w:pPr>
              <w:shd w:val="clear" w:color="auto" w:fill="FFFFFF"/>
              <w:tabs>
                <w:tab w:val="left" w:leader="underscore" w:pos="8606"/>
              </w:tabs>
              <w:ind w:left="34" w:hanging="34"/>
              <w:jc w:val="both"/>
              <w:rPr>
                <w:rFonts w:hint="eastAsia"/>
                <w:sz w:val="26"/>
                <w:szCs w:val="26"/>
              </w:rPr>
            </w:pPr>
            <w:r>
              <w:rPr>
                <w:rFonts w:ascii="Times New Roman" w:hAnsi="Times New Roman"/>
                <w:spacing w:val="-3"/>
                <w:sz w:val="26"/>
                <w:szCs w:val="26"/>
              </w:rPr>
              <w:t>29.11.2023 г.</w:t>
            </w:r>
          </w:p>
          <w:p w14:paraId="36391416" w14:textId="77777777" w:rsidR="00CD639F" w:rsidRDefault="00160A6F">
            <w:pPr>
              <w:shd w:val="clear" w:color="auto" w:fill="FFFFFF"/>
              <w:tabs>
                <w:tab w:val="left" w:leader="underscore" w:pos="8606"/>
              </w:tabs>
              <w:ind w:left="34" w:hanging="34"/>
              <w:jc w:val="both"/>
              <w:rPr>
                <w:rFonts w:hint="eastAsia"/>
                <w:sz w:val="26"/>
                <w:szCs w:val="26"/>
              </w:rPr>
            </w:pPr>
            <w:r>
              <w:rPr>
                <w:rFonts w:ascii="Times New Roman" w:hAnsi="Times New Roman"/>
                <w:spacing w:val="-3"/>
                <w:sz w:val="26"/>
                <w:szCs w:val="26"/>
              </w:rPr>
              <w:t>13 час 00 мин</w:t>
            </w:r>
          </w:p>
        </w:tc>
      </w:tr>
      <w:tr w:rsidR="00CD639F" w14:paraId="5C8D8206" w14:textId="77777777" w:rsidTr="00160A6F">
        <w:tc>
          <w:tcPr>
            <w:tcW w:w="4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74E9A6E8" w14:textId="77777777" w:rsidR="00CD639F" w:rsidRDefault="00160A6F">
            <w:pPr>
              <w:shd w:val="clear" w:color="auto" w:fill="FFFFFF"/>
              <w:tabs>
                <w:tab w:val="left" w:leader="underscore" w:pos="8606"/>
              </w:tabs>
              <w:ind w:left="34" w:hanging="34"/>
              <w:jc w:val="center"/>
              <w:rPr>
                <w:rFonts w:ascii="Times New Roman" w:hAnsi="Times New Roman" w:cs="Times New Roman"/>
                <w:color w:val="000000"/>
                <w:spacing w:val="-3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pacing w:val="-3"/>
                <w:sz w:val="26"/>
                <w:szCs w:val="26"/>
              </w:rPr>
              <w:t>8</w:t>
            </w:r>
          </w:p>
        </w:tc>
        <w:tc>
          <w:tcPr>
            <w:tcW w:w="32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2B50346" w14:textId="77777777" w:rsidR="00CD639F" w:rsidRDefault="005058A1" w:rsidP="003650BD">
            <w:pPr>
              <w:rPr>
                <w:rFonts w:hint="eastAsia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Д</w:t>
            </w:r>
            <w:r w:rsidR="00160A6F">
              <w:rPr>
                <w:rFonts w:ascii="Times New Roman" w:hAnsi="Times New Roman" w:cs="Times New Roman"/>
                <w:sz w:val="26"/>
                <w:szCs w:val="26"/>
              </w:rPr>
              <w:t xml:space="preserve">еревня </w:t>
            </w:r>
            <w:r w:rsidR="003650BD">
              <w:rPr>
                <w:rFonts w:ascii="Times New Roman" w:hAnsi="Times New Roman" w:cs="Times New Roman"/>
                <w:sz w:val="26"/>
                <w:szCs w:val="26"/>
              </w:rPr>
              <w:t>Полочино</w:t>
            </w:r>
          </w:p>
        </w:tc>
        <w:tc>
          <w:tcPr>
            <w:tcW w:w="44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54B6AF9" w14:textId="77777777" w:rsidR="00CD639F" w:rsidRDefault="00160A6F" w:rsidP="003650BD">
            <w:pPr>
              <w:rPr>
                <w:rFonts w:ascii="Times New Roman" w:hAnsi="Times New Roman" w:cs="Times New Roman"/>
                <w:color w:val="000000"/>
                <w:spacing w:val="-3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pacing w:val="-3"/>
                <w:sz w:val="26"/>
                <w:szCs w:val="26"/>
              </w:rPr>
              <w:t xml:space="preserve">д. </w:t>
            </w:r>
            <w:r w:rsidR="003650BD">
              <w:rPr>
                <w:rFonts w:ascii="Times New Roman" w:hAnsi="Times New Roman" w:cs="Times New Roman"/>
                <w:spacing w:val="-3"/>
                <w:sz w:val="26"/>
                <w:szCs w:val="26"/>
              </w:rPr>
              <w:t>Полочино</w:t>
            </w:r>
            <w:r>
              <w:rPr>
                <w:rFonts w:ascii="Times New Roman" w:hAnsi="Times New Roman" w:cs="Times New Roman"/>
                <w:spacing w:val="-3"/>
                <w:sz w:val="26"/>
                <w:szCs w:val="26"/>
              </w:rPr>
              <w:t xml:space="preserve">,  </w:t>
            </w:r>
            <w:r>
              <w:rPr>
                <w:rFonts w:ascii="Times New Roman" w:hAnsi="Times New Roman" w:cs="Times New Roman"/>
                <w:color w:val="212121"/>
                <w:sz w:val="26"/>
                <w:szCs w:val="26"/>
              </w:rPr>
              <w:t xml:space="preserve">ул. </w:t>
            </w:r>
            <w:r w:rsidR="003650BD">
              <w:rPr>
                <w:rFonts w:ascii="Times New Roman" w:hAnsi="Times New Roman" w:cs="Times New Roman"/>
                <w:color w:val="212121"/>
                <w:sz w:val="26"/>
                <w:szCs w:val="26"/>
              </w:rPr>
              <w:t>Полочинская, д.</w:t>
            </w:r>
            <w:r>
              <w:rPr>
                <w:rFonts w:ascii="Times New Roman" w:hAnsi="Times New Roman" w:cs="Times New Roman"/>
                <w:color w:val="212121"/>
                <w:sz w:val="26"/>
                <w:szCs w:val="26"/>
              </w:rPr>
              <w:t>9</w:t>
            </w:r>
          </w:p>
        </w:tc>
        <w:tc>
          <w:tcPr>
            <w:tcW w:w="1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953A46E" w14:textId="77777777" w:rsidR="00CD639F" w:rsidRDefault="00160A6F">
            <w:pPr>
              <w:shd w:val="clear" w:color="auto" w:fill="FFFFFF"/>
              <w:tabs>
                <w:tab w:val="left" w:leader="underscore" w:pos="8606"/>
              </w:tabs>
              <w:ind w:left="34" w:hanging="34"/>
              <w:jc w:val="both"/>
              <w:rPr>
                <w:rFonts w:hint="eastAsia"/>
                <w:sz w:val="26"/>
                <w:szCs w:val="26"/>
              </w:rPr>
            </w:pPr>
            <w:r>
              <w:rPr>
                <w:rFonts w:ascii="Times New Roman" w:hAnsi="Times New Roman"/>
                <w:spacing w:val="-3"/>
                <w:sz w:val="26"/>
                <w:szCs w:val="26"/>
              </w:rPr>
              <w:t>29.11.2023 г.</w:t>
            </w:r>
          </w:p>
          <w:p w14:paraId="08D7DEDD" w14:textId="77777777" w:rsidR="00CD639F" w:rsidRDefault="00160A6F">
            <w:pPr>
              <w:shd w:val="clear" w:color="auto" w:fill="FFFFFF"/>
              <w:tabs>
                <w:tab w:val="left" w:leader="underscore" w:pos="8606"/>
              </w:tabs>
              <w:ind w:left="34" w:hanging="34"/>
              <w:jc w:val="both"/>
              <w:rPr>
                <w:rFonts w:hint="eastAsia"/>
                <w:sz w:val="26"/>
                <w:szCs w:val="26"/>
              </w:rPr>
            </w:pPr>
            <w:r>
              <w:rPr>
                <w:rFonts w:ascii="Times New Roman" w:hAnsi="Times New Roman"/>
                <w:spacing w:val="-3"/>
                <w:sz w:val="26"/>
                <w:szCs w:val="26"/>
              </w:rPr>
              <w:t>14 час 00 мин</w:t>
            </w:r>
          </w:p>
        </w:tc>
      </w:tr>
      <w:tr w:rsidR="003650BD" w14:paraId="215BFF74" w14:textId="77777777" w:rsidTr="00160A6F">
        <w:tc>
          <w:tcPr>
            <w:tcW w:w="4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BC213CB" w14:textId="77777777" w:rsidR="003650BD" w:rsidRPr="003650BD" w:rsidRDefault="003650BD">
            <w:pPr>
              <w:shd w:val="clear" w:color="auto" w:fill="FFFFFF"/>
              <w:tabs>
                <w:tab w:val="left" w:leader="underscore" w:pos="8606"/>
              </w:tabs>
              <w:ind w:left="34" w:hanging="34"/>
              <w:jc w:val="center"/>
              <w:rPr>
                <w:rFonts w:ascii="Times New Roman" w:hAnsi="Times New Roman" w:cs="Times New Roman"/>
                <w:color w:val="000000"/>
                <w:spacing w:val="-3"/>
                <w:sz w:val="26"/>
                <w:szCs w:val="26"/>
              </w:rPr>
            </w:pPr>
            <w:r w:rsidRPr="003650BD">
              <w:rPr>
                <w:rFonts w:ascii="Times New Roman" w:hAnsi="Times New Roman" w:cs="Times New Roman"/>
                <w:color w:val="000000"/>
                <w:spacing w:val="-3"/>
                <w:sz w:val="26"/>
                <w:szCs w:val="26"/>
              </w:rPr>
              <w:t>9</w:t>
            </w:r>
          </w:p>
        </w:tc>
        <w:tc>
          <w:tcPr>
            <w:tcW w:w="32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F7E3701" w14:textId="77777777" w:rsidR="003650BD" w:rsidRPr="003650BD" w:rsidRDefault="003650BD" w:rsidP="003650BD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3650BD">
              <w:rPr>
                <w:rFonts w:ascii="Times New Roman" w:hAnsi="Times New Roman" w:cs="Times New Roman"/>
                <w:sz w:val="26"/>
                <w:szCs w:val="26"/>
              </w:rPr>
              <w:t>Село Большой Уркат</w:t>
            </w:r>
          </w:p>
        </w:tc>
        <w:tc>
          <w:tcPr>
            <w:tcW w:w="44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810D630" w14:textId="77777777" w:rsidR="003650BD" w:rsidRPr="003650BD" w:rsidRDefault="003650BD" w:rsidP="003650BD">
            <w:pPr>
              <w:rPr>
                <w:rFonts w:ascii="Times New Roman" w:hAnsi="Times New Roman" w:cs="Times New Roman"/>
                <w:spacing w:val="-3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pacing w:val="-3"/>
                <w:sz w:val="26"/>
                <w:szCs w:val="26"/>
              </w:rPr>
              <w:t>с. Большой Уркат</w:t>
            </w:r>
            <w:r w:rsidR="005058A1">
              <w:rPr>
                <w:rFonts w:ascii="Times New Roman" w:hAnsi="Times New Roman" w:cs="Times New Roman"/>
                <w:spacing w:val="-3"/>
                <w:sz w:val="26"/>
                <w:szCs w:val="26"/>
              </w:rPr>
              <w:t xml:space="preserve">, ул. </w:t>
            </w:r>
            <w:r w:rsidR="00160A6F">
              <w:rPr>
                <w:rFonts w:ascii="Times New Roman" w:hAnsi="Times New Roman" w:cs="Times New Roman"/>
                <w:spacing w:val="-3"/>
                <w:sz w:val="26"/>
                <w:szCs w:val="26"/>
              </w:rPr>
              <w:t>Советская, д. 1</w:t>
            </w:r>
            <w:r w:rsidR="00160A6F" w:rsidRPr="000F501E">
              <w:rPr>
                <w:color w:val="000000"/>
                <w:sz w:val="22"/>
                <w:szCs w:val="22"/>
              </w:rPr>
              <w:t xml:space="preserve"> </w:t>
            </w:r>
            <w:r w:rsidR="00160A6F" w:rsidRPr="00160A6F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Структурное подразделение №3  Большеуркатский сельский клуб</w:t>
            </w:r>
          </w:p>
        </w:tc>
        <w:tc>
          <w:tcPr>
            <w:tcW w:w="1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8F5CB73" w14:textId="77777777" w:rsidR="00160A6F" w:rsidRDefault="00160A6F" w:rsidP="00160A6F">
            <w:pPr>
              <w:shd w:val="clear" w:color="auto" w:fill="FFFFFF"/>
              <w:tabs>
                <w:tab w:val="left" w:leader="underscore" w:pos="8606"/>
              </w:tabs>
              <w:ind w:left="34" w:hanging="34"/>
              <w:jc w:val="both"/>
              <w:rPr>
                <w:rFonts w:hint="eastAsia"/>
                <w:sz w:val="26"/>
                <w:szCs w:val="26"/>
              </w:rPr>
            </w:pPr>
            <w:r>
              <w:rPr>
                <w:rFonts w:ascii="Times New Roman" w:hAnsi="Times New Roman"/>
                <w:spacing w:val="-3"/>
                <w:sz w:val="26"/>
                <w:szCs w:val="26"/>
              </w:rPr>
              <w:t>29.11.2023 г.</w:t>
            </w:r>
          </w:p>
          <w:p w14:paraId="188AD6B8" w14:textId="77777777" w:rsidR="003650BD" w:rsidRPr="003650BD" w:rsidRDefault="00160A6F" w:rsidP="00160A6F">
            <w:pPr>
              <w:shd w:val="clear" w:color="auto" w:fill="FFFFFF"/>
              <w:tabs>
                <w:tab w:val="left" w:leader="underscore" w:pos="8606"/>
              </w:tabs>
              <w:ind w:left="34" w:hanging="34"/>
              <w:jc w:val="both"/>
              <w:rPr>
                <w:rFonts w:ascii="Times New Roman" w:hAnsi="Times New Roman"/>
                <w:spacing w:val="-3"/>
                <w:sz w:val="26"/>
                <w:szCs w:val="26"/>
              </w:rPr>
            </w:pPr>
            <w:r>
              <w:rPr>
                <w:rFonts w:ascii="Times New Roman" w:hAnsi="Times New Roman"/>
                <w:spacing w:val="-3"/>
                <w:sz w:val="26"/>
                <w:szCs w:val="26"/>
              </w:rPr>
              <w:t>15 час 00 мин</w:t>
            </w:r>
          </w:p>
        </w:tc>
      </w:tr>
      <w:tr w:rsidR="003650BD" w14:paraId="327D3027" w14:textId="77777777" w:rsidTr="00160A6F">
        <w:tc>
          <w:tcPr>
            <w:tcW w:w="4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163B7DE" w14:textId="77777777" w:rsidR="003650BD" w:rsidRPr="003650BD" w:rsidRDefault="003650BD">
            <w:pPr>
              <w:shd w:val="clear" w:color="auto" w:fill="FFFFFF"/>
              <w:tabs>
                <w:tab w:val="left" w:leader="underscore" w:pos="8606"/>
              </w:tabs>
              <w:ind w:left="34" w:hanging="34"/>
              <w:jc w:val="center"/>
              <w:rPr>
                <w:rFonts w:ascii="Times New Roman" w:hAnsi="Times New Roman" w:cs="Times New Roman"/>
                <w:color w:val="000000"/>
                <w:spacing w:val="-3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pacing w:val="-3"/>
                <w:sz w:val="26"/>
                <w:szCs w:val="26"/>
              </w:rPr>
              <w:t>10</w:t>
            </w:r>
          </w:p>
        </w:tc>
        <w:tc>
          <w:tcPr>
            <w:tcW w:w="32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991985D" w14:textId="77777777" w:rsidR="003650BD" w:rsidRPr="003650BD" w:rsidRDefault="005058A1" w:rsidP="003650BD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Деревня Будаево</w:t>
            </w:r>
          </w:p>
        </w:tc>
        <w:tc>
          <w:tcPr>
            <w:tcW w:w="44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18F0405" w14:textId="77777777" w:rsidR="003650BD" w:rsidRPr="003650BD" w:rsidRDefault="00160A6F" w:rsidP="003650BD">
            <w:pPr>
              <w:rPr>
                <w:rFonts w:ascii="Times New Roman" w:hAnsi="Times New Roman" w:cs="Times New Roman"/>
                <w:spacing w:val="-3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pacing w:val="-3"/>
                <w:sz w:val="26"/>
                <w:szCs w:val="26"/>
              </w:rPr>
              <w:t>д</w:t>
            </w:r>
            <w:r w:rsidR="00880C58">
              <w:rPr>
                <w:rFonts w:ascii="Times New Roman" w:hAnsi="Times New Roman" w:cs="Times New Roman"/>
                <w:spacing w:val="-3"/>
                <w:sz w:val="26"/>
                <w:szCs w:val="26"/>
              </w:rPr>
              <w:t xml:space="preserve">. </w:t>
            </w:r>
            <w:r>
              <w:rPr>
                <w:rFonts w:ascii="Times New Roman" w:hAnsi="Times New Roman" w:cs="Times New Roman"/>
                <w:spacing w:val="-3"/>
                <w:sz w:val="26"/>
                <w:szCs w:val="26"/>
              </w:rPr>
              <w:t>Будаево,  ул. Будаевская, д. 12</w:t>
            </w:r>
          </w:p>
        </w:tc>
        <w:tc>
          <w:tcPr>
            <w:tcW w:w="1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69A24A9" w14:textId="77777777" w:rsidR="003650BD" w:rsidRPr="003650BD" w:rsidRDefault="00160A6F">
            <w:pPr>
              <w:shd w:val="clear" w:color="auto" w:fill="FFFFFF"/>
              <w:tabs>
                <w:tab w:val="left" w:leader="underscore" w:pos="8606"/>
              </w:tabs>
              <w:ind w:left="34" w:hanging="34"/>
              <w:jc w:val="both"/>
              <w:rPr>
                <w:rFonts w:ascii="Times New Roman" w:hAnsi="Times New Roman"/>
                <w:spacing w:val="-3"/>
                <w:sz w:val="26"/>
                <w:szCs w:val="26"/>
              </w:rPr>
            </w:pPr>
            <w:r>
              <w:rPr>
                <w:rFonts w:ascii="Times New Roman" w:hAnsi="Times New Roman"/>
                <w:spacing w:val="-3"/>
                <w:sz w:val="26"/>
                <w:szCs w:val="26"/>
              </w:rPr>
              <w:t>30.11.2023 г. в 10 час 00 мин</w:t>
            </w:r>
          </w:p>
        </w:tc>
      </w:tr>
      <w:tr w:rsidR="00160A6F" w14:paraId="2EEDD2E2" w14:textId="77777777" w:rsidTr="00160A6F">
        <w:tc>
          <w:tcPr>
            <w:tcW w:w="4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7AD09F5" w14:textId="77777777" w:rsidR="00160A6F" w:rsidRPr="003650BD" w:rsidRDefault="00160A6F">
            <w:pPr>
              <w:shd w:val="clear" w:color="auto" w:fill="FFFFFF"/>
              <w:tabs>
                <w:tab w:val="left" w:leader="underscore" w:pos="8606"/>
              </w:tabs>
              <w:ind w:left="34" w:hanging="34"/>
              <w:jc w:val="center"/>
              <w:rPr>
                <w:rFonts w:ascii="Times New Roman" w:hAnsi="Times New Roman" w:cs="Times New Roman"/>
                <w:color w:val="000000"/>
                <w:spacing w:val="-3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pacing w:val="-3"/>
                <w:sz w:val="26"/>
                <w:szCs w:val="26"/>
              </w:rPr>
              <w:t>11</w:t>
            </w:r>
          </w:p>
        </w:tc>
        <w:tc>
          <w:tcPr>
            <w:tcW w:w="32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463C1EA" w14:textId="77777777" w:rsidR="00160A6F" w:rsidRPr="003650BD" w:rsidRDefault="00160A6F" w:rsidP="003650BD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Деревня Урей 1-й</w:t>
            </w:r>
          </w:p>
        </w:tc>
        <w:tc>
          <w:tcPr>
            <w:tcW w:w="44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212F38A" w14:textId="77777777" w:rsidR="00160A6F" w:rsidRPr="003650BD" w:rsidRDefault="00160A6F" w:rsidP="003650BD">
            <w:pPr>
              <w:rPr>
                <w:rFonts w:ascii="Times New Roman" w:hAnsi="Times New Roman" w:cs="Times New Roman"/>
                <w:spacing w:val="-3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pacing w:val="-3"/>
                <w:sz w:val="26"/>
                <w:szCs w:val="26"/>
              </w:rPr>
              <w:t>д. Урей 1-й, ул. Центральная, д. 32</w:t>
            </w:r>
          </w:p>
        </w:tc>
        <w:tc>
          <w:tcPr>
            <w:tcW w:w="1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C15E48D" w14:textId="77777777" w:rsidR="00160A6F" w:rsidRDefault="00160A6F">
            <w:pPr>
              <w:rPr>
                <w:rFonts w:hint="eastAsia"/>
              </w:rPr>
            </w:pPr>
            <w:r w:rsidRPr="0015347F">
              <w:rPr>
                <w:rFonts w:ascii="Times New Roman" w:hAnsi="Times New Roman"/>
                <w:spacing w:val="-3"/>
                <w:sz w:val="26"/>
                <w:szCs w:val="26"/>
              </w:rPr>
              <w:t>30.11.2023 г.</w:t>
            </w:r>
            <w:r>
              <w:rPr>
                <w:rFonts w:ascii="Times New Roman" w:hAnsi="Times New Roman"/>
                <w:spacing w:val="-3"/>
                <w:sz w:val="26"/>
                <w:szCs w:val="26"/>
              </w:rPr>
              <w:t xml:space="preserve"> в 11</w:t>
            </w:r>
            <w:r w:rsidRPr="0015347F">
              <w:rPr>
                <w:rFonts w:ascii="Times New Roman" w:hAnsi="Times New Roman"/>
                <w:spacing w:val="-3"/>
                <w:sz w:val="26"/>
                <w:szCs w:val="26"/>
              </w:rPr>
              <w:t xml:space="preserve"> час 00 мин</w:t>
            </w:r>
          </w:p>
        </w:tc>
      </w:tr>
      <w:tr w:rsidR="00160A6F" w14:paraId="2CD3BB0C" w14:textId="77777777" w:rsidTr="00160A6F">
        <w:tc>
          <w:tcPr>
            <w:tcW w:w="4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74C003E3" w14:textId="77777777" w:rsidR="00160A6F" w:rsidRPr="003650BD" w:rsidRDefault="00160A6F">
            <w:pPr>
              <w:shd w:val="clear" w:color="auto" w:fill="FFFFFF"/>
              <w:tabs>
                <w:tab w:val="left" w:leader="underscore" w:pos="8606"/>
              </w:tabs>
              <w:ind w:left="34" w:hanging="34"/>
              <w:jc w:val="center"/>
              <w:rPr>
                <w:rFonts w:ascii="Times New Roman" w:hAnsi="Times New Roman" w:cs="Times New Roman"/>
                <w:color w:val="000000"/>
                <w:spacing w:val="-3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pacing w:val="-3"/>
                <w:sz w:val="26"/>
                <w:szCs w:val="26"/>
              </w:rPr>
              <w:t>12</w:t>
            </w:r>
          </w:p>
        </w:tc>
        <w:tc>
          <w:tcPr>
            <w:tcW w:w="32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56208DD" w14:textId="77777777" w:rsidR="00160A6F" w:rsidRPr="003650BD" w:rsidRDefault="00160A6F" w:rsidP="005058A1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Поселок Красные Горки</w:t>
            </w:r>
          </w:p>
        </w:tc>
        <w:tc>
          <w:tcPr>
            <w:tcW w:w="44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CFAC142" w14:textId="77777777" w:rsidR="00160A6F" w:rsidRPr="003650BD" w:rsidRDefault="00160A6F" w:rsidP="003650BD">
            <w:pPr>
              <w:rPr>
                <w:rFonts w:ascii="Times New Roman" w:hAnsi="Times New Roman" w:cs="Times New Roman"/>
                <w:spacing w:val="-3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pacing w:val="-3"/>
                <w:sz w:val="26"/>
                <w:szCs w:val="26"/>
              </w:rPr>
              <w:t>п. Красные Горки, ул. Лесная, д. 1</w:t>
            </w:r>
          </w:p>
        </w:tc>
        <w:tc>
          <w:tcPr>
            <w:tcW w:w="1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AD4B294" w14:textId="77777777" w:rsidR="00160A6F" w:rsidRDefault="00160A6F">
            <w:pPr>
              <w:rPr>
                <w:rFonts w:hint="eastAsia"/>
              </w:rPr>
            </w:pPr>
            <w:r w:rsidRPr="0015347F">
              <w:rPr>
                <w:rFonts w:ascii="Times New Roman" w:hAnsi="Times New Roman"/>
                <w:spacing w:val="-3"/>
                <w:sz w:val="26"/>
                <w:szCs w:val="26"/>
              </w:rPr>
              <w:t>30.11.2023 г.</w:t>
            </w:r>
            <w:r>
              <w:rPr>
                <w:rFonts w:ascii="Times New Roman" w:hAnsi="Times New Roman"/>
                <w:spacing w:val="-3"/>
                <w:sz w:val="26"/>
                <w:szCs w:val="26"/>
              </w:rPr>
              <w:t xml:space="preserve"> в 12</w:t>
            </w:r>
            <w:r w:rsidRPr="0015347F">
              <w:rPr>
                <w:rFonts w:ascii="Times New Roman" w:hAnsi="Times New Roman"/>
                <w:spacing w:val="-3"/>
                <w:sz w:val="26"/>
                <w:szCs w:val="26"/>
              </w:rPr>
              <w:t xml:space="preserve"> час 00 мин</w:t>
            </w:r>
          </w:p>
        </w:tc>
      </w:tr>
      <w:tr w:rsidR="00160A6F" w14:paraId="087423B7" w14:textId="77777777" w:rsidTr="00160A6F">
        <w:tc>
          <w:tcPr>
            <w:tcW w:w="4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1BB88AF" w14:textId="77777777" w:rsidR="00160A6F" w:rsidRDefault="00160A6F">
            <w:pPr>
              <w:shd w:val="clear" w:color="auto" w:fill="FFFFFF"/>
              <w:tabs>
                <w:tab w:val="left" w:leader="underscore" w:pos="8606"/>
              </w:tabs>
              <w:ind w:left="34" w:hanging="34"/>
              <w:jc w:val="center"/>
              <w:rPr>
                <w:rFonts w:ascii="Times New Roman" w:hAnsi="Times New Roman" w:cs="Times New Roman"/>
                <w:color w:val="000000"/>
                <w:spacing w:val="-3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pacing w:val="-3"/>
                <w:sz w:val="26"/>
                <w:szCs w:val="26"/>
              </w:rPr>
              <w:t>13</w:t>
            </w:r>
          </w:p>
        </w:tc>
        <w:tc>
          <w:tcPr>
            <w:tcW w:w="32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2778CCC" w14:textId="77777777" w:rsidR="00160A6F" w:rsidRDefault="00160A6F" w:rsidP="005058A1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Поселок Свободный</w:t>
            </w:r>
          </w:p>
        </w:tc>
        <w:tc>
          <w:tcPr>
            <w:tcW w:w="44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F61452D" w14:textId="77777777" w:rsidR="00160A6F" w:rsidRPr="003650BD" w:rsidRDefault="00160A6F" w:rsidP="003650BD">
            <w:pPr>
              <w:rPr>
                <w:rFonts w:ascii="Times New Roman" w:hAnsi="Times New Roman" w:cs="Times New Roman"/>
                <w:spacing w:val="-3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pacing w:val="-3"/>
                <w:sz w:val="26"/>
                <w:szCs w:val="26"/>
              </w:rPr>
              <w:t>п. Свободный, ул. Свободная, д. 7</w:t>
            </w:r>
          </w:p>
        </w:tc>
        <w:tc>
          <w:tcPr>
            <w:tcW w:w="1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1A7ABBC" w14:textId="77777777" w:rsidR="00160A6F" w:rsidRDefault="00160A6F">
            <w:pPr>
              <w:rPr>
                <w:rFonts w:hint="eastAsia"/>
              </w:rPr>
            </w:pPr>
            <w:r w:rsidRPr="0015347F">
              <w:rPr>
                <w:rFonts w:ascii="Times New Roman" w:hAnsi="Times New Roman"/>
                <w:spacing w:val="-3"/>
                <w:sz w:val="26"/>
                <w:szCs w:val="26"/>
              </w:rPr>
              <w:t>30.11.2023 г.</w:t>
            </w:r>
            <w:r>
              <w:rPr>
                <w:rFonts w:ascii="Times New Roman" w:hAnsi="Times New Roman"/>
                <w:spacing w:val="-3"/>
                <w:sz w:val="26"/>
                <w:szCs w:val="26"/>
              </w:rPr>
              <w:t xml:space="preserve"> в 13</w:t>
            </w:r>
            <w:r w:rsidRPr="0015347F">
              <w:rPr>
                <w:rFonts w:ascii="Times New Roman" w:hAnsi="Times New Roman"/>
                <w:spacing w:val="-3"/>
                <w:sz w:val="26"/>
                <w:szCs w:val="26"/>
              </w:rPr>
              <w:t xml:space="preserve"> час 00 мин</w:t>
            </w:r>
          </w:p>
        </w:tc>
      </w:tr>
      <w:tr w:rsidR="00160A6F" w14:paraId="3D5DF30E" w14:textId="77777777" w:rsidTr="00160A6F">
        <w:tc>
          <w:tcPr>
            <w:tcW w:w="4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A8AE3D7" w14:textId="77777777" w:rsidR="00160A6F" w:rsidRDefault="00160A6F">
            <w:pPr>
              <w:shd w:val="clear" w:color="auto" w:fill="FFFFFF"/>
              <w:tabs>
                <w:tab w:val="left" w:leader="underscore" w:pos="8606"/>
              </w:tabs>
              <w:ind w:left="34" w:hanging="34"/>
              <w:jc w:val="center"/>
              <w:rPr>
                <w:rFonts w:ascii="Times New Roman" w:hAnsi="Times New Roman" w:cs="Times New Roman"/>
                <w:color w:val="000000"/>
                <w:spacing w:val="-3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pacing w:val="-3"/>
                <w:sz w:val="26"/>
                <w:szCs w:val="26"/>
              </w:rPr>
              <w:t>14</w:t>
            </w:r>
          </w:p>
        </w:tc>
        <w:tc>
          <w:tcPr>
            <w:tcW w:w="32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D53B06E" w14:textId="77777777" w:rsidR="00160A6F" w:rsidRDefault="00160A6F" w:rsidP="005058A1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Поселок Вольный</w:t>
            </w:r>
          </w:p>
        </w:tc>
        <w:tc>
          <w:tcPr>
            <w:tcW w:w="44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EA4596E" w14:textId="77777777" w:rsidR="00160A6F" w:rsidRPr="003650BD" w:rsidRDefault="00160A6F" w:rsidP="003650BD">
            <w:pPr>
              <w:rPr>
                <w:rFonts w:ascii="Times New Roman" w:hAnsi="Times New Roman" w:cs="Times New Roman"/>
                <w:spacing w:val="-3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pacing w:val="-3"/>
                <w:sz w:val="26"/>
                <w:szCs w:val="26"/>
              </w:rPr>
              <w:t>п. Вольный, ул. Демина, д. 15</w:t>
            </w:r>
          </w:p>
        </w:tc>
        <w:tc>
          <w:tcPr>
            <w:tcW w:w="1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207B956" w14:textId="77777777" w:rsidR="00160A6F" w:rsidRDefault="00160A6F">
            <w:pPr>
              <w:rPr>
                <w:rFonts w:hint="eastAsia"/>
              </w:rPr>
            </w:pPr>
            <w:r w:rsidRPr="0015347F">
              <w:rPr>
                <w:rFonts w:ascii="Times New Roman" w:hAnsi="Times New Roman"/>
                <w:spacing w:val="-3"/>
                <w:sz w:val="26"/>
                <w:szCs w:val="26"/>
              </w:rPr>
              <w:t>30.11.2023 г.</w:t>
            </w:r>
            <w:r>
              <w:rPr>
                <w:rFonts w:ascii="Times New Roman" w:hAnsi="Times New Roman"/>
                <w:spacing w:val="-3"/>
                <w:sz w:val="26"/>
                <w:szCs w:val="26"/>
              </w:rPr>
              <w:t xml:space="preserve"> в 15</w:t>
            </w:r>
            <w:r w:rsidRPr="0015347F">
              <w:rPr>
                <w:rFonts w:ascii="Times New Roman" w:hAnsi="Times New Roman"/>
                <w:spacing w:val="-3"/>
                <w:sz w:val="26"/>
                <w:szCs w:val="26"/>
              </w:rPr>
              <w:t xml:space="preserve"> час 00 мин</w:t>
            </w:r>
          </w:p>
        </w:tc>
      </w:tr>
    </w:tbl>
    <w:p w14:paraId="58423F9E" w14:textId="77777777" w:rsidR="00CD639F" w:rsidRDefault="00CD639F" w:rsidP="00160A6F">
      <w:pPr>
        <w:pStyle w:val="a0"/>
        <w:spacing w:after="0" w:line="240" w:lineRule="auto"/>
        <w:rPr>
          <w:rFonts w:ascii="Times New Roman" w:hAnsi="Times New Roman"/>
          <w:b/>
          <w:bCs/>
          <w:color w:val="212121"/>
          <w:sz w:val="26"/>
          <w:szCs w:val="26"/>
        </w:rPr>
      </w:pPr>
    </w:p>
    <w:sectPr w:rsidR="00CD639F">
      <w:pgSz w:w="11906" w:h="16838"/>
      <w:pgMar w:top="1134" w:right="1134" w:bottom="1134" w:left="1134" w:header="0" w:footer="0" w:gutter="0"/>
      <w:cols w:space="720"/>
      <w:formProt w:val="0"/>
      <w:docGrid w:linePitch="10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Liberation Serif">
    <w:altName w:val="Times New Roman"/>
    <w:charset w:val="CC"/>
    <w:family w:val="roman"/>
    <w:pitch w:val="variable"/>
  </w:font>
  <w:font w:name="NSimSun">
    <w:panose1 w:val="02010609030101010101"/>
    <w:charset w:val="86"/>
    <w:family w:val="modern"/>
    <w:pitch w:val="fixed"/>
    <w:sig w:usb0="00000003" w:usb1="288F0000" w:usb2="00000016" w:usb3="00000000" w:csb0="0004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Andale Sans UI">
    <w:altName w:val="Times New Roman"/>
    <w:charset w:val="00"/>
    <w:family w:val="auto"/>
    <w:pitch w:val="variable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OpenSansRegular;serif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9"/>
  <w:characterSpacingControl w:val="doNotCompress"/>
  <w:savePreviewPicture/>
  <w:compat>
    <w:useFELayout/>
    <w:compatSetting w:name="compatibilityMode" w:uri="http://schemas.microsoft.com/office/word" w:val="12"/>
  </w:compat>
  <w:rsids>
    <w:rsidRoot w:val="00CD639F"/>
    <w:rsid w:val="00160A6F"/>
    <w:rsid w:val="001A41F7"/>
    <w:rsid w:val="001A485E"/>
    <w:rsid w:val="00222CEE"/>
    <w:rsid w:val="002B0F36"/>
    <w:rsid w:val="003650BD"/>
    <w:rsid w:val="00432E16"/>
    <w:rsid w:val="00453C64"/>
    <w:rsid w:val="005058A1"/>
    <w:rsid w:val="00557B12"/>
    <w:rsid w:val="006B7611"/>
    <w:rsid w:val="0072000A"/>
    <w:rsid w:val="00880C58"/>
    <w:rsid w:val="008A5D24"/>
    <w:rsid w:val="00946D07"/>
    <w:rsid w:val="00956ABA"/>
    <w:rsid w:val="00982C6C"/>
    <w:rsid w:val="00992C2D"/>
    <w:rsid w:val="00AD5599"/>
    <w:rsid w:val="00CD639F"/>
    <w:rsid w:val="00D04E82"/>
    <w:rsid w:val="00D16266"/>
    <w:rsid w:val="00E2247F"/>
    <w:rsid w:val="00EA0838"/>
    <w:rsid w:val="00ED7C46"/>
    <w:rsid w:val="00F47D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C5270A6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Liberation Serif" w:eastAsia="NSimSun" w:hAnsi="Liberation Serif" w:cs="Mangal"/>
        <w:kern w:val="2"/>
        <w:szCs w:val="24"/>
        <w:lang w:val="ru-RU" w:eastAsia="zh-CN" w:bidi="hi-IN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22CEE"/>
    <w:rPr>
      <w:sz w:val="24"/>
    </w:rPr>
  </w:style>
  <w:style w:type="paragraph" w:styleId="1">
    <w:name w:val="heading 1"/>
    <w:basedOn w:val="10"/>
    <w:next w:val="a0"/>
    <w:qFormat/>
    <w:pPr>
      <w:outlineLvl w:val="0"/>
    </w:pPr>
    <w:rPr>
      <w:rFonts w:ascii="Liberation Serif" w:eastAsia="NSimSun" w:hAnsi="Liberation Serif"/>
      <w:b/>
      <w:bCs/>
      <w:sz w:val="48"/>
      <w:szCs w:val="48"/>
    </w:rPr>
  </w:style>
  <w:style w:type="paragraph" w:styleId="3">
    <w:name w:val="heading 3"/>
    <w:basedOn w:val="10"/>
    <w:next w:val="a0"/>
    <w:qFormat/>
    <w:pPr>
      <w:spacing w:before="140"/>
      <w:outlineLvl w:val="2"/>
    </w:pPr>
    <w:rPr>
      <w:rFonts w:ascii="Liberation Serif" w:eastAsia="NSimSun" w:hAnsi="Liberation Serif"/>
      <w:b/>
      <w:bCs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a4">
    <w:name w:val="Символ нумерации"/>
    <w:qFormat/>
  </w:style>
  <w:style w:type="character" w:customStyle="1" w:styleId="-">
    <w:name w:val="Интернет-ссылка"/>
    <w:rPr>
      <w:color w:val="000080"/>
      <w:u w:val="single"/>
    </w:rPr>
  </w:style>
  <w:style w:type="paragraph" w:customStyle="1" w:styleId="10">
    <w:name w:val="Заголовок1"/>
    <w:basedOn w:val="a"/>
    <w:next w:val="a0"/>
    <w:qFormat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a0">
    <w:name w:val="Body Text"/>
    <w:basedOn w:val="a"/>
    <w:link w:val="a5"/>
    <w:pPr>
      <w:spacing w:after="140" w:line="276" w:lineRule="auto"/>
    </w:pPr>
  </w:style>
  <w:style w:type="paragraph" w:styleId="a6">
    <w:name w:val="List"/>
    <w:basedOn w:val="a0"/>
  </w:style>
  <w:style w:type="paragraph" w:styleId="a7">
    <w:name w:val="caption"/>
    <w:basedOn w:val="a"/>
    <w:qFormat/>
    <w:pPr>
      <w:suppressLineNumbers/>
      <w:spacing w:before="120" w:after="120"/>
    </w:pPr>
    <w:rPr>
      <w:i/>
      <w:iCs/>
    </w:rPr>
  </w:style>
  <w:style w:type="paragraph" w:styleId="a8">
    <w:name w:val="index heading"/>
    <w:basedOn w:val="a"/>
    <w:qFormat/>
    <w:pPr>
      <w:suppressLineNumbers/>
    </w:pPr>
  </w:style>
  <w:style w:type="paragraph" w:styleId="a9">
    <w:name w:val="List Paragraph"/>
    <w:basedOn w:val="a"/>
    <w:qFormat/>
    <w:pPr>
      <w:spacing w:after="200"/>
      <w:ind w:left="720" w:firstLine="709"/>
      <w:contextualSpacing/>
    </w:pPr>
  </w:style>
  <w:style w:type="paragraph" w:customStyle="1" w:styleId="aa">
    <w:name w:val="Содержимое таблицы"/>
    <w:basedOn w:val="a"/>
    <w:qFormat/>
    <w:pPr>
      <w:suppressLineNumbers/>
    </w:pPr>
  </w:style>
  <w:style w:type="paragraph" w:customStyle="1" w:styleId="ab">
    <w:name w:val="Заголовок таблицы"/>
    <w:basedOn w:val="aa"/>
    <w:qFormat/>
    <w:pPr>
      <w:jc w:val="center"/>
    </w:pPr>
    <w:rPr>
      <w:b/>
      <w:bCs/>
    </w:rPr>
  </w:style>
  <w:style w:type="paragraph" w:customStyle="1" w:styleId="Standard">
    <w:name w:val="Standard"/>
    <w:rsid w:val="001A485E"/>
    <w:pPr>
      <w:widowControl w:val="0"/>
      <w:suppressAutoHyphens/>
      <w:autoSpaceDN w:val="0"/>
      <w:textAlignment w:val="baseline"/>
    </w:pPr>
    <w:rPr>
      <w:rFonts w:ascii="Times New Roman" w:eastAsia="Andale Sans UI" w:hAnsi="Times New Roman" w:cs="Tahoma"/>
      <w:kern w:val="3"/>
      <w:sz w:val="24"/>
      <w:lang w:val="de-DE" w:eastAsia="ja-JP" w:bidi="fa-IR"/>
    </w:rPr>
  </w:style>
  <w:style w:type="character" w:customStyle="1" w:styleId="a5">
    <w:name w:val="Основной текст Знак"/>
    <w:basedOn w:val="a1"/>
    <w:link w:val="a0"/>
    <w:rsid w:val="00557B12"/>
    <w:rPr>
      <w:sz w:val="24"/>
    </w:rPr>
  </w:style>
  <w:style w:type="table" w:styleId="ac">
    <w:name w:val="Table Grid"/>
    <w:basedOn w:val="a2"/>
    <w:uiPriority w:val="59"/>
    <w:rsid w:val="00432E1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9347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43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://www.elniki.e-mordovia.ru/" TargetMode="External"/><Relationship Id="rId5" Type="http://schemas.openxmlformats.org/officeDocument/2006/relationships/hyperlink" Target="http://www.elniki.e-mordovia.r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339</TotalTime>
  <Pages>1</Pages>
  <Words>898</Words>
  <Characters>5124</Characters>
  <Application>Microsoft Office Word</Application>
  <DocSecurity>0</DocSecurity>
  <Lines>42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dc:description/>
  <cp:lastModifiedBy>user</cp:lastModifiedBy>
  <cp:revision>19</cp:revision>
  <dcterms:created xsi:type="dcterms:W3CDTF">2023-07-06T11:38:00Z</dcterms:created>
  <dcterms:modified xsi:type="dcterms:W3CDTF">2023-11-15T10:33:00Z</dcterms:modified>
  <dc:language>ru-RU</dc:language>
</cp:coreProperties>
</file>