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Социальный фонд назначил единое пособие на 200 тысяч детей из новых регионов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Социальный фонд одобрил выплату единого пособия более чем на 200 тыс. детей в ЛНР, ДНР, Запорожье и Херсонской области. Средства также получают свыше 3,8 тыс. беременных женщин, проживающих в новых российских регионах.</w:t>
        <w:br/>
        <w:t>Чаще всего для оформления пособия граждане используют портал госуслуг, через него заявления подало большинство семей (почти 75%). Остальные оформили выплаты в отделениях Соцфонда, открывшихся на новых территориях в этом году, или в МФЦ.</w:t>
        <w:br/>
        <w:t>Обратиться за пособием жители ЛНР, ДНР, Запорожской и Херсонской областей могут и за пределами своих регионов. При этом у детей и родителя, подающего заявление, должно быть российское гражданство.</w:t>
        <w:br/>
        <w:t>Всего на данный момент единое пособие выплачивается родителям почти 8,4 млн детей. Напомним, что выплата положена на каждого ребенка до 17 лет, а также женщинам, которые готовятся к появлению младенца. При оформлении учитывается имущественное положение семьи.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141</Words>
  <Characters>849</Characters>
  <CharactersWithSpaces>988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2023-07-27T11:45:26Z</dcterms:created>
  <dc:creator/>
  <dc:description/>
  <dc:language>ru-RU</dc:language>
  <cp:lastModifiedBy/>
  <dcterms:modified xsi:type="dcterms:W3CDTF">2023-07-27T11:46:46Z</dcterms:modified>
  <cp:revision>1</cp:revision>
  <dc:subject/>
  <dc:title/>
</cp:coreProperties>
</file>