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>
          <w:b/>
        </w:rPr>
        <w:t>Более тысячи женщин Мордовии получили пособие по беременности и родам в 2023 году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С начала 2023 года Отделение Социального фонда России по Республике Мордовия оформило пособие по беременности и родам 1058 женщинам. На их лицевые счета в общей сложности перечислено 124,3 миллиона рублей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Пособие выплачивается единовременно за весь период отпуска. Размер выплаты определяется исходя из заработка женщины и сложности родов.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Минимальный размер составляет: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нормальные роды 140 дней — 74 757,20 рублей.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осложненные роды (одноплодная беременность) 156 дней — 83 300,88 рублей.</w:t>
      </w:r>
    </w:p>
    <w:p>
      <w:pPr>
        <w:pStyle w:val="Style16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>осложненные роды (многоплодная беременность) 194 дня — 103 592,12 рублей.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Максимальный размер пособия: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нормальные роды 140 дней — 383 178,60 рублей.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>осложненные роды (одноплодная беременность) 156 дней — 426 970,44 рублей.</w:t>
      </w:r>
    </w:p>
    <w:p>
      <w:pPr>
        <w:pStyle w:val="Style16"/>
        <w:numPr>
          <w:ilvl w:val="0"/>
          <w:numId w:val="2"/>
        </w:numPr>
        <w:tabs>
          <w:tab w:val="left" w:pos="0" w:leader="none"/>
        </w:tabs>
        <w:ind w:left="707" w:hanging="283"/>
        <w:rPr/>
      </w:pPr>
      <w:r>
        <w:rPr/>
        <w:t>осложненные роды (многоплодная беременность) 194 дня — 530 976,06 рублей.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Пособие могут получить и те женщины, которые усыновили ребёнка. Максимальная продолжительность отпуска в этом случае составляет 70 дней после дня рождения усыновленного ребенка или 110 дней после рождения двух усыновленных детей. Размер выплаты рассчитывается с момента усыновления ребенка.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>Пособие по беременности и родам предоставляется только женщинам (</w:t>
      </w:r>
      <w:r>
        <w:rPr>
          <w:rStyle w:val="Style14"/>
        </w:rPr>
        <w:t>в отличие от пособия по уходу за ребенком)</w:t>
      </w:r>
      <w:r>
        <w:rPr/>
        <w:t>.</w:t>
      </w:r>
    </w:p>
    <w:p>
      <w:pPr>
        <w:pStyle w:val="Style16"/>
        <w:spacing w:before="0" w:after="140"/>
        <w:rPr/>
      </w:pPr>
      <w:r>
        <w:rPr/>
        <w:t xml:space="preserve">  </w:t>
      </w:r>
      <w:r>
        <w:rPr/>
        <w:t xml:space="preserve">Узнать подробнее о пособии можно по телефону  горячей линии Отделения </w:t>
      </w:r>
      <w:r>
        <w:rPr/>
        <w:t>Социального фонда</w:t>
      </w:r>
      <w:r>
        <w:rPr/>
        <w:t xml:space="preserve"> по Республике Мордовия : 8-800-200-01-88.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193</Words>
  <Characters>1210</Characters>
  <CharactersWithSpaces>1404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2023-05-03T10:42:09Z</dcterms:created>
  <dc:creator/>
  <dc:description/>
  <dc:language>ru-RU</dc:language>
  <cp:lastModifiedBy/>
  <dcterms:modified xsi:type="dcterms:W3CDTF">2023-05-03T10:44:20Z</dcterms:modified>
  <cp:revision>1</cp:revision>
  <dc:subject/>
  <dc:title/>
</cp:coreProperties>
</file>