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82B" w:rsidRPr="006A516D" w:rsidRDefault="006C582B" w:rsidP="006C58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16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</w:t>
      </w:r>
    </w:p>
    <w:p w:rsidR="006C582B" w:rsidRPr="006A516D" w:rsidRDefault="006C582B" w:rsidP="006C582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A51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ЕЛЬНИКОВСКОГО </w:t>
      </w:r>
      <w:r w:rsidRPr="006A516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МУНИЦИПАЛЬНОГО РАЙОНА </w:t>
      </w:r>
    </w:p>
    <w:p w:rsidR="006C582B" w:rsidRPr="00A23375" w:rsidRDefault="006C582B" w:rsidP="006C58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516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Pr="00A233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6C582B" w:rsidRPr="00A23375" w:rsidRDefault="006C582B" w:rsidP="006C58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582B" w:rsidRPr="00A23375" w:rsidRDefault="006C582B" w:rsidP="006C58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582B" w:rsidRPr="006A516D" w:rsidRDefault="006C582B" w:rsidP="006C58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A516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6A516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Е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6A516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Ш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6A516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Е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6A516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6A516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6A516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Е</w:t>
      </w:r>
    </w:p>
    <w:p w:rsidR="006C582B" w:rsidRPr="00A23375" w:rsidRDefault="006C582B" w:rsidP="006C58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582B" w:rsidRPr="00A23375" w:rsidRDefault="006C582B" w:rsidP="006C58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A23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«7»  октября </w:t>
      </w:r>
      <w:r w:rsidRPr="00A23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года</w:t>
      </w:r>
      <w:r w:rsidRPr="00A2337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2337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23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A23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              </w:t>
      </w:r>
      <w:r w:rsidR="0030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</w:t>
      </w:r>
      <w:r w:rsidRPr="00A23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№ </w:t>
      </w:r>
      <w:r w:rsidR="005F70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</w:p>
    <w:p w:rsidR="006C582B" w:rsidRPr="00A23375" w:rsidRDefault="006C582B" w:rsidP="006C58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582B" w:rsidRDefault="006C582B" w:rsidP="006C58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6C582B" w:rsidRPr="006A516D" w:rsidRDefault="006C582B" w:rsidP="006C58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51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объявлении конкурса по отбору</w:t>
      </w:r>
    </w:p>
    <w:p w:rsidR="006C582B" w:rsidRPr="006A516D" w:rsidRDefault="006C582B" w:rsidP="006C58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51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кандидатур на замещение должности главы</w:t>
      </w:r>
    </w:p>
    <w:p w:rsidR="006C582B" w:rsidRPr="006A516D" w:rsidRDefault="006C582B" w:rsidP="006C58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Ельниковского</w:t>
      </w:r>
      <w:r w:rsidRPr="006A51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6C582B" w:rsidRPr="006A516D" w:rsidRDefault="006C582B" w:rsidP="006C58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1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формировании конкурсной комиссии</w:t>
      </w:r>
    </w:p>
    <w:p w:rsidR="006C582B" w:rsidRPr="000A64BE" w:rsidRDefault="006C582B" w:rsidP="006C582B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6C582B" w:rsidRPr="008A2FE6" w:rsidRDefault="006C582B" w:rsidP="006C58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 статьей  36  Федерального закона от  6 октября </w:t>
      </w:r>
      <w:r w:rsidR="006D5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2003 </w:t>
      </w:r>
      <w:r w:rsidR="006D517C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131-ФЗ «Об общих принципах организации местного самоуправления в Российской Федерации», Уставом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Положением о порядке и условиях проведения конкурса по отбору кандидатур на замещение должности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утвержденным решением Совета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Мордовия от 8 сентября 2016 </w:t>
      </w:r>
      <w:r w:rsidR="006D517C"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253</w:t>
      </w:r>
      <w:r w:rsidR="006D517C"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>с изменениями, внесенными решениями Совета депутатов Ельниковского муниципального района от 7 октября 2016 г. № 7, от 20 марта 2020 г. № 232</w:t>
      </w:r>
      <w:r w:rsidR="006D517C"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>) (далее – Положение)</w:t>
      </w:r>
      <w:r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6D5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516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РЕШИЛ:</w:t>
      </w:r>
    </w:p>
    <w:p w:rsidR="006C582B" w:rsidRPr="008A2FE6" w:rsidRDefault="006C582B" w:rsidP="006C582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конкурс по отбору кандидатур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замещение должности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Ельниковского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конкурс)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C582B" w:rsidRPr="005F7073" w:rsidRDefault="006C582B" w:rsidP="006C582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Организацию и проведение конкурса возложить на конкурсную комиссию по проведению конкурса по отбору кандидатур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замещение 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(далее – </w:t>
      </w:r>
      <w:r w:rsidR="006D517C" w:rsidRPr="006D517C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онкурсная комиссия), сформированную в соответствии с </w:t>
      </w:r>
      <w:r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Положением.</w:t>
      </w:r>
    </w:p>
    <w:p w:rsidR="006C582B" w:rsidRPr="005F7073" w:rsidRDefault="006C582B" w:rsidP="006C582B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</w:t>
      </w:r>
      <w:r w:rsidR="006D517C"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конкурсной комиссии </w:t>
      </w:r>
      <w:r w:rsidR="006D517C"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>Шашанов</w:t>
      </w:r>
      <w:r w:rsidR="005B023F"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6D517C"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</w:t>
      </w:r>
      <w:r w:rsidR="005B023F"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6D517C"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Анатольевн</w:t>
      </w:r>
      <w:r w:rsidR="005B023F"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6D517C"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председател</w:t>
      </w:r>
      <w:r w:rsidR="005B023F"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6D517C"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депутатов Ельниковского муниципального района Республики Мордовия</w:t>
      </w:r>
      <w:r w:rsidR="005B023F"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 согласованию)</w:t>
      </w:r>
      <w:r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C582B" w:rsidRPr="00FD036B" w:rsidRDefault="006C582B" w:rsidP="006C582B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секретарем конкурсной комиссии </w:t>
      </w:r>
      <w:r w:rsidRPr="005B023F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Гераськину Галину Васильевну</w:t>
      </w:r>
      <w:r w:rsidRPr="00FD0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FD036B">
        <w:rPr>
          <w:rFonts w:ascii="Times New Roman" w:eastAsia="Times New Roman" w:hAnsi="Times New Roman"/>
          <w:sz w:val="28"/>
          <w:szCs w:val="28"/>
          <w:lang w:eastAsia="ru-RU"/>
        </w:rPr>
        <w:t>заместителя начальника управления – заведующего организационным отделом управления делами администрации Ельниковского муниципального района</w:t>
      </w:r>
      <w:r w:rsidRPr="00FD0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 согласованию).</w:t>
      </w:r>
    </w:p>
    <w:p w:rsidR="006C582B" w:rsidRPr="008A2FE6" w:rsidRDefault="006C582B" w:rsidP="006C582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Конкурсной комиссии опубликовать объявление о приеме документов для участия в конкурсе  по отбору кандидатур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замещение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г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Мордовия, а также предъявляемые требования к участию граждан в данном конкурсе,  в газете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Ельниковская трибуна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разместить  на официальном сайте органов местного самоуправления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сети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</w:t>
      </w:r>
      <w:r w:rsidRPr="00F60F52">
        <w:rPr>
          <w:rFonts w:ascii="Times New Roman" w:eastAsia="Times New Roman" w:hAnsi="Times New Roman" w:cs="Times New Roman"/>
          <w:sz w:val="28"/>
          <w:szCs w:val="28"/>
          <w:lang w:eastAsia="ru-RU"/>
        </w:rPr>
        <w:t>https://elniki.e-mordovia.ru/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C582B" w:rsidRPr="008A2FE6" w:rsidRDefault="006C582B" w:rsidP="006C582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Заседание </w:t>
      </w:r>
      <w:r w:rsidR="006D517C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онкурсной комиссии назначить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ноября 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</w:t>
      </w:r>
      <w:r w:rsidR="006D517C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B565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653E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часов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малом зале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здания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расположенного по адресу: </w:t>
      </w:r>
      <w:r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6D517C"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еспублика </w:t>
      </w:r>
      <w:r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6D517C"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ордовия</w:t>
      </w:r>
      <w:r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Ельниковский район, с. Ельники, ул. Ленина, дом 18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C582B" w:rsidRPr="005F7073" w:rsidRDefault="006C582B" w:rsidP="006C582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 документов на участие в конкурсе осуществляется </w:t>
      </w:r>
      <w:r w:rsidR="006D517C"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с 8 по 29 октября  2021 г. включительно </w:t>
      </w:r>
      <w:r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адресу:  </w:t>
      </w:r>
      <w:r w:rsidR="006D517C"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  <w:r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>, Ельниковский район, с. Ельники, ул. Ленина, дом 18, второй этаж, организационный отдел. Контактный телефон: (8-834-44)-2-60-52. Время приема документов: с 8.30 ч</w:t>
      </w:r>
      <w:r w:rsidR="006D517C"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>асов</w:t>
      </w:r>
      <w:r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17.00 ч</w:t>
      </w:r>
      <w:r w:rsidR="006D517C"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>асов</w:t>
      </w:r>
      <w:r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перерыв на обед с 12.30 ч</w:t>
      </w:r>
      <w:r w:rsidR="006D517C"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>асов</w:t>
      </w:r>
      <w:r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14.00 ч</w:t>
      </w:r>
      <w:r w:rsidR="006D517C"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>асов</w:t>
      </w:r>
      <w:r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выходные дни – суббота, воскресенье</w:t>
      </w:r>
      <w:r w:rsidR="006D517C"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5F70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истечении указанного срока документы не принимаются.</w:t>
      </w:r>
    </w:p>
    <w:p w:rsidR="006C582B" w:rsidRPr="00620440" w:rsidRDefault="006C582B" w:rsidP="006C582B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204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Опубликовать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(обнародовать)</w:t>
      </w:r>
      <w:r w:rsidRPr="006204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настоящее решение в официальном печатном издании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Ельниковского</w:t>
      </w:r>
      <w:r w:rsidRPr="006204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– Информационном бюллетене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Ельниковского</w:t>
      </w:r>
      <w:r w:rsidRPr="006204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муниципального района и разместить на официальном сайте органов местного самоуправления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Ельниковского </w:t>
      </w:r>
      <w:r w:rsidRPr="006204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муниципального ра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йона Республики Мордовия </w:t>
      </w:r>
      <w:r w:rsidRPr="00E95E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https://elniki.e-mordovia.ru/</w:t>
      </w:r>
      <w:r w:rsidRPr="006204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6C582B" w:rsidRPr="00620440" w:rsidRDefault="006C582B" w:rsidP="006C582B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204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решение вступает 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силу после его подписания</w:t>
      </w:r>
      <w:r w:rsidRPr="006204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C582B" w:rsidRPr="008A2FE6" w:rsidRDefault="006C582B" w:rsidP="006C582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C582B" w:rsidRPr="008A2FE6" w:rsidRDefault="006C582B" w:rsidP="006C582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582B" w:rsidRPr="008A2FE6" w:rsidRDefault="006C582B" w:rsidP="006C58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582B" w:rsidRPr="008A2FE6" w:rsidRDefault="006C582B" w:rsidP="006C58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D51" w:rsidRPr="005F7073" w:rsidRDefault="00C70D51" w:rsidP="005F7073">
      <w:pPr>
        <w:pStyle w:val="a4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5F7073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      </w:t>
      </w:r>
    </w:p>
    <w:p w:rsidR="005F7073" w:rsidRPr="005F7073" w:rsidRDefault="00C70D51" w:rsidP="005F7073">
      <w:pPr>
        <w:pStyle w:val="a4"/>
        <w:rPr>
          <w:rFonts w:ascii="Times New Roman" w:hAnsi="Times New Roman" w:cs="Times New Roman"/>
          <w:sz w:val="28"/>
          <w:szCs w:val="28"/>
        </w:rPr>
      </w:pPr>
      <w:r w:rsidRPr="005F7073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</w:p>
    <w:p w:rsidR="00C70D51" w:rsidRPr="005F7073" w:rsidRDefault="005F7073" w:rsidP="005F7073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 w:rsidRPr="005F7073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C70D51" w:rsidRPr="00C70D51">
        <w:rPr>
          <w:rFonts w:cs="Times New Roman"/>
          <w:sz w:val="28"/>
          <w:szCs w:val="28"/>
        </w:rPr>
        <w:t xml:space="preserve">  </w:t>
      </w:r>
      <w:r w:rsidR="00C70D51" w:rsidRPr="00C70D51">
        <w:rPr>
          <w:rFonts w:cs="Times New Roman"/>
          <w:b/>
          <w:i/>
          <w:color w:val="000000"/>
          <w:spacing w:val="1"/>
        </w:rPr>
        <w:t xml:space="preserve">                            </w:t>
      </w:r>
      <w:r>
        <w:rPr>
          <w:rFonts w:cs="Times New Roman"/>
          <w:b/>
          <w:i/>
          <w:color w:val="000000"/>
          <w:spacing w:val="1"/>
        </w:rPr>
        <w:t xml:space="preserve">                                                     </w:t>
      </w:r>
      <w:r w:rsidR="00C70D51" w:rsidRPr="00C70D51">
        <w:rPr>
          <w:rFonts w:cs="Times New Roman"/>
          <w:b/>
          <w:i/>
          <w:color w:val="000000"/>
          <w:spacing w:val="1"/>
        </w:rPr>
        <w:t xml:space="preserve">         </w:t>
      </w:r>
      <w:r w:rsidR="00C70D51" w:rsidRPr="005F7073">
        <w:rPr>
          <w:rFonts w:ascii="Times New Roman" w:hAnsi="Times New Roman" w:cs="Times New Roman"/>
          <w:bCs/>
          <w:spacing w:val="-2"/>
          <w:sz w:val="28"/>
          <w:szCs w:val="28"/>
        </w:rPr>
        <w:t>Т.А. Шашанова</w:t>
      </w:r>
      <w:r w:rsidR="00C70D51" w:rsidRPr="005F707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6C582B" w:rsidRPr="005F7073" w:rsidRDefault="006C582B" w:rsidP="006C58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4466" w:rsidRPr="00C70D51" w:rsidRDefault="00484466">
      <w:pPr>
        <w:rPr>
          <w:rFonts w:ascii="Times New Roman" w:hAnsi="Times New Roman" w:cs="Times New Roman"/>
        </w:rPr>
      </w:pPr>
    </w:p>
    <w:p w:rsidR="00304EEB" w:rsidRPr="00C70D51" w:rsidRDefault="00304EEB">
      <w:pPr>
        <w:rPr>
          <w:rFonts w:ascii="Times New Roman" w:hAnsi="Times New Roman" w:cs="Times New Roman"/>
        </w:rPr>
      </w:pPr>
    </w:p>
    <w:bookmarkEnd w:id="0"/>
    <w:p w:rsidR="00304EEB" w:rsidRDefault="00304EEB" w:rsidP="00304EE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6D4" w:rsidRDefault="00D726D4" w:rsidP="00304EE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6D4" w:rsidRDefault="00D726D4" w:rsidP="00304EE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6D4" w:rsidRDefault="00D726D4" w:rsidP="00304EE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6D4" w:rsidRDefault="00D726D4" w:rsidP="00304EE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6D4" w:rsidRDefault="00D726D4" w:rsidP="00304EE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6D4" w:rsidRPr="000A64BE" w:rsidRDefault="00D726D4" w:rsidP="00304EE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517C" w:rsidRDefault="006D517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D517C" w:rsidSect="00484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B12665"/>
    <w:multiLevelType w:val="hybridMultilevel"/>
    <w:tmpl w:val="44340E12"/>
    <w:lvl w:ilvl="0" w:tplc="3CF638A2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C582B"/>
    <w:rsid w:val="0013744F"/>
    <w:rsid w:val="00304EEB"/>
    <w:rsid w:val="00484466"/>
    <w:rsid w:val="00577B2F"/>
    <w:rsid w:val="005B023F"/>
    <w:rsid w:val="005F7073"/>
    <w:rsid w:val="006C582B"/>
    <w:rsid w:val="006D517C"/>
    <w:rsid w:val="007641B3"/>
    <w:rsid w:val="008D42C0"/>
    <w:rsid w:val="00A65C0B"/>
    <w:rsid w:val="00B5653E"/>
    <w:rsid w:val="00C70D51"/>
    <w:rsid w:val="00CB25C6"/>
    <w:rsid w:val="00D726D4"/>
    <w:rsid w:val="00DF1A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82B"/>
  </w:style>
  <w:style w:type="paragraph" w:styleId="2">
    <w:name w:val="heading 2"/>
    <w:basedOn w:val="a"/>
    <w:next w:val="a"/>
    <w:link w:val="20"/>
    <w:semiHidden/>
    <w:unhideWhenUsed/>
    <w:qFormat/>
    <w:rsid w:val="00C70D51"/>
    <w:pPr>
      <w:keepNext/>
      <w:suppressAutoHyphens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582B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C70D51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4">
    <w:name w:val="No Spacing"/>
    <w:uiPriority w:val="1"/>
    <w:qFormat/>
    <w:rsid w:val="005F707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77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12</cp:revision>
  <dcterms:created xsi:type="dcterms:W3CDTF">2021-10-05T11:49:00Z</dcterms:created>
  <dcterms:modified xsi:type="dcterms:W3CDTF">2021-10-06T05:52:00Z</dcterms:modified>
</cp:coreProperties>
</file>