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16F81AFE" wp14:editId="473042A3">
            <wp:extent cx="5940425" cy="7786370"/>
            <wp:effectExtent l="0" t="0" r="3175" b="5080"/>
            <wp:docPr id="1" name="Рисунок 1" descr="C:\Documents and Settings\Admin\Local Settings\Temporary Internet Files\Content.Word\сканирование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Local Settings\Temporary Internet Files\Content.Word\сканирование0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8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Администрация </w:t>
      </w: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Ельниковского сельского поселения</w:t>
      </w: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Ельниковского муниципального района</w:t>
      </w: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ПРОГРАММА </w:t>
      </w: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КОМПЛЕКСНОГО РАЗВИТИЯ </w:t>
      </w:r>
      <w:r>
        <w:rPr>
          <w:rFonts w:ascii="Times New Roman" w:eastAsia="Calibri" w:hAnsi="Times New Roman" w:cs="Times New Roman"/>
          <w:b/>
          <w:sz w:val="36"/>
          <w:szCs w:val="36"/>
        </w:rPr>
        <w:br/>
        <w:t xml:space="preserve">СИСТЕМ  </w:t>
      </w:r>
      <w:proofErr w:type="gramStart"/>
      <w:r w:rsidR="009B0719">
        <w:rPr>
          <w:rFonts w:ascii="Times New Roman" w:eastAsia="Calibri" w:hAnsi="Times New Roman" w:cs="Times New Roman"/>
          <w:b/>
          <w:sz w:val="36"/>
          <w:szCs w:val="36"/>
        </w:rPr>
        <w:t>КОММУНАЛЬНОЙ</w:t>
      </w:r>
      <w:proofErr w:type="gramEnd"/>
      <w:r w:rsidR="009B0719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sz w:val="36"/>
          <w:szCs w:val="36"/>
        </w:rPr>
        <w:t xml:space="preserve">ИНФРОСТРУКТУРЫ </w:t>
      </w:r>
      <w:r>
        <w:rPr>
          <w:rFonts w:ascii="Times New Roman" w:eastAsia="Calibri" w:hAnsi="Times New Roman" w:cs="Times New Roman"/>
          <w:b/>
          <w:sz w:val="36"/>
          <w:szCs w:val="36"/>
        </w:rPr>
        <w:br/>
        <w:t>ЕЛЬНИКОВСКОГО СЕЛЬСКОГО ПОСЕЛЕНИЯ</w:t>
      </w: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bookmarkStart w:id="0" w:name="_GoBack"/>
      <w:bookmarkEnd w:id="0"/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3F7C64" w:rsidRDefault="00A808C7" w:rsidP="00A808C7">
      <w:pPr>
        <w:tabs>
          <w:tab w:val="left" w:pos="4128"/>
        </w:tabs>
        <w:spacing w:after="0"/>
        <w:ind w:left="720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ab/>
      </w:r>
    </w:p>
    <w:p w:rsid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A808C7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С. ЕЛЬНИКИ </w:t>
      </w:r>
    </w:p>
    <w:p w:rsidR="003F7C64" w:rsidRPr="003F7C64" w:rsidRDefault="003F7C64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lastRenderedPageBreak/>
        <w:t>2013г.</w:t>
      </w:r>
    </w:p>
    <w:p w:rsidR="00A808C7" w:rsidRDefault="00A808C7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62DAF" w:rsidRDefault="00157D81" w:rsidP="00157D81">
      <w:pPr>
        <w:spacing w:after="0"/>
        <w:ind w:left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 </w:t>
      </w:r>
    </w:p>
    <w:p w:rsidR="00157D81" w:rsidRDefault="00157D81" w:rsidP="00157D81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Стр.</w:t>
      </w:r>
    </w:p>
    <w:p w:rsidR="00157D81" w:rsidRDefault="00157D81" w:rsidP="00157D81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157D81" w:rsidRDefault="00157D81" w:rsidP="00157D81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Паспорт                                                                                 2</w:t>
      </w:r>
    </w:p>
    <w:p w:rsidR="00157D81" w:rsidRDefault="00157D81" w:rsidP="00157D81">
      <w:pPr>
        <w:spacing w:after="0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157D81" w:rsidRDefault="00157D81" w:rsidP="00157D8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2. Общие положения                                                                4</w:t>
      </w:r>
    </w:p>
    <w:p w:rsidR="00157D81" w:rsidRDefault="00157D81" w:rsidP="00157D8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157D81" w:rsidRPr="00157D81" w:rsidRDefault="00157D81" w:rsidP="00157D81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157D81">
        <w:rPr>
          <w:rFonts w:ascii="Times New Roman" w:hAnsi="Times New Roman" w:cs="Times New Roman"/>
          <w:sz w:val="28"/>
          <w:szCs w:val="28"/>
        </w:rPr>
        <w:t xml:space="preserve">3.Характеристика существующего состояния систем </w:t>
      </w:r>
      <w:r>
        <w:rPr>
          <w:rFonts w:ascii="Times New Roman" w:hAnsi="Times New Roman" w:cs="Times New Roman"/>
          <w:sz w:val="28"/>
          <w:szCs w:val="28"/>
        </w:rPr>
        <w:t xml:space="preserve">         7</w:t>
      </w:r>
    </w:p>
    <w:p w:rsidR="00157D81" w:rsidRDefault="00157D81" w:rsidP="00157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57D81">
        <w:rPr>
          <w:rFonts w:ascii="Times New Roman" w:hAnsi="Times New Roman" w:cs="Times New Roman"/>
          <w:sz w:val="28"/>
          <w:szCs w:val="28"/>
        </w:rPr>
        <w:t>коммунальной инфраструктуры</w:t>
      </w:r>
    </w:p>
    <w:p w:rsidR="00157D81" w:rsidRDefault="00157D81" w:rsidP="00157D81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57D81">
        <w:rPr>
          <w:rFonts w:ascii="Times New Roman" w:hAnsi="Times New Roman"/>
          <w:bCs/>
          <w:sz w:val="28"/>
          <w:szCs w:val="28"/>
        </w:rPr>
        <w:t xml:space="preserve">4.План развития поселения, план </w:t>
      </w:r>
      <w:proofErr w:type="gramStart"/>
      <w:r w:rsidRPr="00157D81">
        <w:rPr>
          <w:rFonts w:ascii="Times New Roman" w:hAnsi="Times New Roman"/>
          <w:bCs/>
          <w:sz w:val="28"/>
          <w:szCs w:val="28"/>
        </w:rPr>
        <w:t>прогнозируемой</w:t>
      </w:r>
      <w:proofErr w:type="gramEnd"/>
      <w:r w:rsidRPr="00157D8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       9</w:t>
      </w:r>
    </w:p>
    <w:p w:rsidR="00157D81" w:rsidRDefault="00157D81" w:rsidP="00157D81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Pr="00157D81">
        <w:rPr>
          <w:rFonts w:ascii="Times New Roman" w:hAnsi="Times New Roman"/>
          <w:bCs/>
          <w:sz w:val="28"/>
          <w:szCs w:val="28"/>
        </w:rPr>
        <w:t xml:space="preserve">застройки и прогнозируемый спрос </w:t>
      </w:r>
      <w:proofErr w:type="gramStart"/>
      <w:r w:rsidRPr="00157D81">
        <w:rPr>
          <w:rFonts w:ascii="Times New Roman" w:hAnsi="Times New Roman"/>
          <w:bCs/>
          <w:sz w:val="28"/>
          <w:szCs w:val="28"/>
        </w:rPr>
        <w:t>на</w:t>
      </w:r>
      <w:proofErr w:type="gramEnd"/>
      <w:r w:rsidRPr="00157D81">
        <w:rPr>
          <w:rFonts w:ascii="Times New Roman" w:hAnsi="Times New Roman"/>
          <w:bCs/>
          <w:sz w:val="28"/>
          <w:szCs w:val="28"/>
        </w:rPr>
        <w:t xml:space="preserve"> коммунальные </w:t>
      </w:r>
    </w:p>
    <w:p w:rsidR="00157D81" w:rsidRDefault="00157D81" w:rsidP="00157D81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</w:t>
      </w:r>
      <w:r w:rsidRPr="00157D81">
        <w:rPr>
          <w:rFonts w:ascii="Times New Roman" w:hAnsi="Times New Roman"/>
          <w:bCs/>
          <w:sz w:val="28"/>
          <w:szCs w:val="28"/>
        </w:rPr>
        <w:t>ресурсы на период действия генерального плана.</w:t>
      </w:r>
    </w:p>
    <w:p w:rsidR="00157D81" w:rsidRDefault="00157D81" w:rsidP="00157D81">
      <w:pPr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157D81">
        <w:rPr>
          <w:rFonts w:ascii="Times New Roman" w:hAnsi="Times New Roman"/>
          <w:bCs/>
          <w:sz w:val="28"/>
          <w:szCs w:val="28"/>
        </w:rPr>
        <w:t xml:space="preserve">         </w:t>
      </w:r>
    </w:p>
    <w:p w:rsidR="00157D81" w:rsidRDefault="00157D81" w:rsidP="00157D81">
      <w:pPr>
        <w:ind w:firstLine="567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157D81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5.Перечень мероприятий и целевых показателей развития 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 11</w:t>
      </w:r>
    </w:p>
    <w:p w:rsidR="00157D81" w:rsidRPr="00157D81" w:rsidRDefault="00157D81" w:rsidP="00157D81">
      <w:pPr>
        <w:ind w:firstLine="567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157D81">
        <w:rPr>
          <w:rFonts w:ascii="Times New Roman" w:hAnsi="Times New Roman" w:cs="Times New Roman"/>
          <w:bCs/>
          <w:spacing w:val="-2"/>
          <w:sz w:val="28"/>
          <w:szCs w:val="28"/>
        </w:rPr>
        <w:t>коммунальной инфраструктуры</w:t>
      </w:r>
    </w:p>
    <w:p w:rsidR="00157D81" w:rsidRDefault="00157D81" w:rsidP="00157D81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Pr="00157D81">
        <w:rPr>
          <w:rFonts w:ascii="Times New Roman" w:hAnsi="Times New Roman" w:cs="Times New Roman"/>
          <w:sz w:val="28"/>
          <w:szCs w:val="28"/>
        </w:rPr>
        <w:t xml:space="preserve">6.Плановые расходы на финансирование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13</w:t>
      </w:r>
    </w:p>
    <w:p w:rsidR="00157D81" w:rsidRPr="00157D81" w:rsidRDefault="00157D81" w:rsidP="00157D81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57D81">
        <w:rPr>
          <w:rFonts w:ascii="Times New Roman" w:hAnsi="Times New Roman" w:cs="Times New Roman"/>
          <w:sz w:val="28"/>
          <w:szCs w:val="28"/>
        </w:rPr>
        <w:t>инвестиционных проектов</w:t>
      </w:r>
    </w:p>
    <w:p w:rsidR="00157D81" w:rsidRPr="00157D81" w:rsidRDefault="00157D81" w:rsidP="00157D81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157D81" w:rsidRDefault="00157D81" w:rsidP="00157D81">
      <w:pPr>
        <w:rPr>
          <w:rFonts w:ascii="Times New Roman" w:hAnsi="Times New Roman" w:cs="Times New Roman"/>
          <w:sz w:val="28"/>
          <w:szCs w:val="28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157D81" w:rsidRDefault="00157D81" w:rsidP="0013591C">
      <w:pPr>
        <w:spacing w:after="0"/>
        <w:ind w:left="4472"/>
        <w:rPr>
          <w:b/>
          <w:sz w:val="40"/>
          <w:szCs w:val="40"/>
        </w:rPr>
      </w:pPr>
    </w:p>
    <w:p w:rsidR="00B62DAF" w:rsidRDefault="00B62DAF" w:rsidP="0013591C">
      <w:pPr>
        <w:spacing w:after="0"/>
        <w:ind w:left="4472"/>
        <w:rPr>
          <w:rFonts w:ascii="Calibri" w:eastAsia="Calibri" w:hAnsi="Calibri" w:cs="Times New Roman"/>
          <w:b/>
          <w:sz w:val="40"/>
          <w:szCs w:val="40"/>
        </w:rPr>
      </w:pPr>
      <w:r>
        <w:rPr>
          <w:b/>
          <w:sz w:val="40"/>
          <w:szCs w:val="40"/>
        </w:rPr>
        <w:t>1.</w:t>
      </w:r>
      <w:r>
        <w:rPr>
          <w:rFonts w:ascii="Calibri" w:eastAsia="Calibri" w:hAnsi="Calibri" w:cs="Times New Roman"/>
          <w:b/>
          <w:sz w:val="40"/>
          <w:szCs w:val="40"/>
        </w:rPr>
        <w:t>ПАСПОРТ</w:t>
      </w:r>
    </w:p>
    <w:p w:rsidR="00B62DAF" w:rsidRPr="00452FDF" w:rsidRDefault="00B62DAF" w:rsidP="0013591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2FDF">
        <w:rPr>
          <w:rFonts w:ascii="Times New Roman" w:hAnsi="Times New Roman" w:cs="Times New Roman"/>
          <w:b/>
          <w:sz w:val="40"/>
          <w:szCs w:val="40"/>
        </w:rPr>
        <w:t>Программы комплексного развития системы коммунальной инфраструктуры</w:t>
      </w:r>
    </w:p>
    <w:p w:rsidR="00B62DAF" w:rsidRPr="00452FDF" w:rsidRDefault="00B62DAF" w:rsidP="0013591C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452FDF">
        <w:rPr>
          <w:rFonts w:ascii="Times New Roman" w:eastAsia="Calibri" w:hAnsi="Times New Roman" w:cs="Times New Roman"/>
          <w:b/>
          <w:sz w:val="40"/>
          <w:szCs w:val="40"/>
        </w:rPr>
        <w:t>Ельниковского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11"/>
      </w:tblGrid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E304E1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304E1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администрация Ельниковского сельского поселения Ельниковского района Республики Мордовия </w:t>
            </w:r>
          </w:p>
        </w:tc>
      </w:tr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B62DAF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Цели 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DAF" w:rsidRPr="00452FDF" w:rsidRDefault="00F869D2" w:rsidP="00F869D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Обеспечение комплексное развитие коммунальной инфраструкту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ры с учетом потребностей жилищного строительства, повышения ка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чества коммунальных услуг, предоставляемых населению и улучше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ния экологической безопасности Ельниковского сельского поселения</w:t>
            </w:r>
          </w:p>
        </w:tc>
      </w:tr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B62DAF">
            <w:pPr>
              <w:spacing w:after="0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9D2" w:rsidRPr="00452FDF" w:rsidRDefault="00F869D2" w:rsidP="00F869D2">
            <w:pPr>
              <w:shd w:val="clear" w:color="auto" w:fill="FFFFFF"/>
              <w:tabs>
                <w:tab w:val="left" w:pos="792"/>
              </w:tabs>
              <w:snapToGrid w:val="0"/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1.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полное удовлетворение перспективного спроса на коммунальные ресурсы при соблюдении на всем периоде нормативных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требований по наличию резервов мощности.</w:t>
            </w:r>
          </w:p>
          <w:p w:rsidR="00F869D2" w:rsidRPr="00452FDF" w:rsidRDefault="00F869D2" w:rsidP="00F869D2">
            <w:pPr>
              <w:shd w:val="clear" w:color="auto" w:fill="FFFFFF"/>
              <w:tabs>
                <w:tab w:val="left" w:pos="792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Обеспечить   нормативную   экологическую   безопасность   населения.</w:t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softHyphen/>
            </w:r>
          </w:p>
          <w:p w:rsidR="00F869D2" w:rsidRPr="00452FDF" w:rsidRDefault="00F869D2" w:rsidP="00F869D2">
            <w:pPr>
              <w:shd w:val="clear" w:color="auto" w:fill="FFFFFF"/>
              <w:tabs>
                <w:tab w:val="left" w:pos="854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3.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452FD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Обеспечить    доступность    для    населения    и    бюджета    Ельниковского сельского поселения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 расходов на коммунальные услуги.</w:t>
            </w:r>
          </w:p>
          <w:p w:rsidR="00F869D2" w:rsidRPr="00452FDF" w:rsidRDefault="00F869D2" w:rsidP="00F869D2">
            <w:pPr>
              <w:shd w:val="clear" w:color="auto" w:fill="FFFFFF"/>
              <w:tabs>
                <w:tab w:val="left" w:pos="773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4.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Обеспечить   стандарты   параметров   комфорта,   установленные </w:t>
            </w:r>
            <w:r w:rsidRPr="00452FDF">
              <w:rPr>
                <w:rFonts w:ascii="Times New Roman" w:hAnsi="Times New Roman" w:cs="Times New Roman"/>
                <w:spacing w:val="-11"/>
                <w:sz w:val="20"/>
                <w:szCs w:val="20"/>
              </w:rPr>
              <w:t xml:space="preserve">постановлением     Правительства     России     от     06.05.2011     №     354     «О </w:t>
            </w:r>
            <w:r w:rsidRPr="00452FDF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предоставлении   коммунальных   собственникам  и  пользователям помещений</w:t>
            </w:r>
            <w:r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в многоквартирных домах и жилых домов», при минимиза</w:t>
            </w:r>
            <w:r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softHyphen/>
              <w:t xml:space="preserve">ции 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расходов на покупку тепловой и электрической энергии, а также воды питьевого качества.</w:t>
            </w:r>
          </w:p>
          <w:p w:rsidR="00F869D2" w:rsidRPr="00452FDF" w:rsidRDefault="00F869D2" w:rsidP="00F869D2">
            <w:pPr>
              <w:shd w:val="clear" w:color="auto" w:fill="FFFFFF"/>
              <w:tabs>
                <w:tab w:val="left" w:pos="773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5.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переход от продажи населению условных расчет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физических объемов коммунальных ресурсов к преимуществе</w:t>
            </w:r>
            <w:proofErr w:type="gramStart"/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н-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proofErr w:type="gramEnd"/>
            <w:r w:rsidRPr="00452FDF">
              <w:rPr>
                <w:rFonts w:ascii="Times New Roman" w:hAnsi="Times New Roman" w:cs="Times New Roman"/>
                <w:sz w:val="20"/>
                <w:szCs w:val="20"/>
              </w:rPr>
              <w:br/>
              <w:t>ной продаже ресурсов на основе измерений их потребления.</w:t>
            </w:r>
          </w:p>
          <w:p w:rsidR="00F869D2" w:rsidRPr="00452FDF" w:rsidRDefault="00F869D2" w:rsidP="00F869D2">
            <w:pPr>
              <w:shd w:val="clear" w:color="auto" w:fill="FFFFFF"/>
              <w:tabs>
                <w:tab w:val="left" w:pos="773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      6.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надежность поставки коммунальных ресурсов.</w:t>
            </w:r>
          </w:p>
          <w:p w:rsidR="00F869D2" w:rsidRPr="00452FDF" w:rsidRDefault="00F869D2" w:rsidP="00F869D2">
            <w:pPr>
              <w:shd w:val="clear" w:color="auto" w:fill="FFFFFF"/>
              <w:tabs>
                <w:tab w:val="left" w:pos="816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7.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452FD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Повысить   эффективность   использования   коммунальных   ресурсов.</w:t>
            </w:r>
            <w:r w:rsidRPr="00452FDF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softHyphen/>
            </w:r>
          </w:p>
          <w:p w:rsidR="00F869D2" w:rsidRPr="00452FDF" w:rsidRDefault="00F869D2" w:rsidP="00F869D2">
            <w:pPr>
              <w:widowControl w:val="0"/>
              <w:numPr>
                <w:ilvl w:val="1"/>
                <w:numId w:val="6"/>
              </w:numPr>
              <w:shd w:val="clear" w:color="auto" w:fill="FFFFFF"/>
              <w:tabs>
                <w:tab w:val="left" w:pos="816"/>
              </w:tabs>
              <w:suppressAutoHyphens/>
              <w:autoSpaceDE w:val="0"/>
              <w:spacing w:after="0" w:line="240" w:lineRule="auto"/>
              <w:ind w:left="0" w:firstLine="427"/>
              <w:jc w:val="both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Повысить   эффективность   систем   коммунальной   инфраструктуры</w:t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softHyphen/>
              <w:t>.</w:t>
            </w:r>
          </w:p>
          <w:p w:rsidR="00B62DAF" w:rsidRPr="00452FDF" w:rsidRDefault="00F869D2" w:rsidP="00F869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       9. Привлечь средства внебюджетных источников для финансирования проектов модернизации объектов коммунальной инфраструктуры.</w:t>
            </w:r>
          </w:p>
        </w:tc>
      </w:tr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елевые</w:t>
            </w:r>
          </w:p>
          <w:p w:rsidR="00B62DAF" w:rsidRPr="00452FDF" w:rsidRDefault="00B62DAF" w:rsidP="00B62DAF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показатели  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0F8" w:rsidRPr="00452FDF" w:rsidRDefault="008A10F8" w:rsidP="008A10F8">
            <w:pPr>
              <w:shd w:val="clear" w:color="auto" w:fill="FFFFFF"/>
              <w:tabs>
                <w:tab w:val="left" w:pos="816"/>
              </w:tabs>
              <w:snapToGri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t>Обеспечение     коммунальными     ресурсами     вновь     вводимой     за</w:t>
            </w:r>
            <w:r w:rsidRPr="00452FDF">
              <w:rPr>
                <w:rFonts w:ascii="Times New Roman" w:hAnsi="Times New Roman" w:cs="Times New Roman"/>
                <w:spacing w:val="-9"/>
                <w:sz w:val="20"/>
                <w:szCs w:val="20"/>
              </w:rPr>
              <w:softHyphen/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стройки </w:t>
            </w:r>
          </w:p>
          <w:p w:rsidR="008A10F8" w:rsidRPr="00452FDF" w:rsidRDefault="008A10F8" w:rsidP="008A10F8">
            <w:pPr>
              <w:shd w:val="clear" w:color="auto" w:fill="FFFFFF"/>
              <w:tabs>
                <w:tab w:val="left" w:pos="816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- на свободных территориях – 2,</w:t>
            </w:r>
            <w:r w:rsidR="00532756" w:rsidRPr="00452FD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 тыс. м</w:t>
            </w:r>
            <w:proofErr w:type="gramStart"/>
            <w:r w:rsidRPr="00452FD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A10F8" w:rsidRPr="00452FDF" w:rsidRDefault="008A10F8" w:rsidP="008A10F8">
            <w:pPr>
              <w:shd w:val="clear" w:color="auto" w:fill="FFFFFF"/>
              <w:tabs>
                <w:tab w:val="left" w:pos="691"/>
              </w:tabs>
              <w:spacing w:after="0"/>
              <w:ind w:right="5"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При разработке проектов нового строительства и реконструк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ции объектов коммунальной инфраструктуры обеспечить нормативную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экологическую безопасность населения при их эксплуатации, в том числе:</w:t>
            </w:r>
          </w:p>
          <w:p w:rsidR="008A10F8" w:rsidRPr="00452FDF" w:rsidRDefault="008A10F8" w:rsidP="008A10F8">
            <w:pPr>
              <w:shd w:val="clear" w:color="auto" w:fill="FFFFFF"/>
              <w:tabs>
                <w:tab w:val="left" w:pos="854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2.1.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При эксплуатации объектов системы централизованного теп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лоснабжения города  ПДК выбросов загрязняющих ве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ществ в атмосферу не должны превышать нормативного уровня.</w:t>
            </w:r>
          </w:p>
          <w:p w:rsidR="008A10F8" w:rsidRPr="00452FDF" w:rsidRDefault="008A10F8" w:rsidP="008A10F8">
            <w:pPr>
              <w:shd w:val="clear" w:color="auto" w:fill="FFFFFF"/>
              <w:tabs>
                <w:tab w:val="left" w:pos="888"/>
              </w:tabs>
              <w:spacing w:after="0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2.2.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При эксплуатации объектов системы централизованной канализации города производить сбросы сточных вод со степенью очистки, соответствующей </w:t>
            </w:r>
            <w:r w:rsidR="00532756" w:rsidRPr="00452FDF">
              <w:rPr>
                <w:rFonts w:ascii="Times New Roman" w:hAnsi="Times New Roman" w:cs="Times New Roman"/>
                <w:sz w:val="20"/>
                <w:szCs w:val="20"/>
              </w:rPr>
              <w:t>нормам.</w:t>
            </w:r>
          </w:p>
          <w:p w:rsidR="008A10F8" w:rsidRPr="00452FDF" w:rsidRDefault="008A10F8" w:rsidP="008A10F8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854"/>
              </w:tabs>
              <w:suppressAutoHyphens/>
              <w:autoSpaceDE w:val="0"/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Обеспечить качество питьевой воды в соответствии с требо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ваниями СанПиН 2.1.4.1047-01.</w:t>
            </w:r>
          </w:p>
          <w:p w:rsidR="008A10F8" w:rsidRPr="00452FDF" w:rsidRDefault="008A10F8" w:rsidP="008A10F8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686"/>
              </w:tabs>
              <w:suppressAutoHyphens/>
              <w:autoSpaceDE w:val="0"/>
              <w:spacing w:after="0" w:line="240" w:lineRule="auto"/>
              <w:ind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Обеспечить на всем протяжении периода реализации Про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граммы комплексного развития доступность для населения и бюдже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та </w:t>
            </w:r>
            <w:r w:rsidR="00532756"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Ельниковского сельского 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поселения расходов на коммунальные услу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ги, в том числе ограничить нагрузку на бюджет по оплате комму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нальных услуг бюджетных предприятий и по социальной поддержке оплаты коммунальных услуг для населения с уровнем, не превыша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ющим 20% от расходов бюджета поселения.</w:t>
            </w:r>
            <w:proofErr w:type="gramEnd"/>
          </w:p>
          <w:p w:rsidR="008A10F8" w:rsidRPr="00452FDF" w:rsidRDefault="008A10F8" w:rsidP="008A10F8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686"/>
              </w:tabs>
              <w:suppressAutoHyphens/>
              <w:autoSpaceDE w:val="0"/>
              <w:spacing w:after="0" w:line="240" w:lineRule="auto"/>
              <w:ind w:right="5"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стандарты параметров комфорта, установленные постановлением Правительства России от 06.05.2011 № 354 «О 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предоставлении коммунальных услуг собственникам и пользовате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лям помещений в многоквартирных домах и жилых домов», при ми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</w:r>
            <w:r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нимизации расходов на покупку тепловой и электрической энергии, а 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также воды питьевого качества, в том числе:</w:t>
            </w:r>
          </w:p>
          <w:p w:rsidR="008A10F8" w:rsidRPr="00452FDF" w:rsidRDefault="008A10F8" w:rsidP="008A10F8">
            <w:pPr>
              <w:widowControl w:val="0"/>
              <w:numPr>
                <w:ilvl w:val="0"/>
                <w:numId w:val="9"/>
              </w:numPr>
              <w:shd w:val="clear" w:color="auto" w:fill="FFFFFF"/>
              <w:suppressAutoHyphens/>
              <w:autoSpaceDE w:val="0"/>
              <w:spacing w:after="0" w:line="240" w:lineRule="auto"/>
              <w:ind w:firstLine="4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обеспечить температуру горячей воды в точке разбора не менее 60</w:t>
            </w:r>
            <w:r w:rsidRPr="00452FD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С для открытых систем централизованного теп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лоснабжения;</w:t>
            </w:r>
          </w:p>
          <w:p w:rsidR="008A10F8" w:rsidRPr="00452FDF" w:rsidRDefault="008A10F8" w:rsidP="008A10F8">
            <w:pPr>
              <w:widowControl w:val="0"/>
              <w:numPr>
                <w:ilvl w:val="0"/>
                <w:numId w:val="9"/>
              </w:numPr>
              <w:shd w:val="clear" w:color="auto" w:fill="FFFFFF"/>
              <w:suppressAutoHyphens/>
              <w:autoSpaceDE w:val="0"/>
              <w:spacing w:after="0" w:line="240" w:lineRule="auto"/>
              <w:ind w:firstLine="41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обеспечить постоянное соответствие состава и свойств во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>ды санитарным нормам и правилам.</w:t>
            </w:r>
          </w:p>
          <w:p w:rsidR="008A10F8" w:rsidRPr="00452FDF" w:rsidRDefault="008A10F8" w:rsidP="00532756">
            <w:pPr>
              <w:shd w:val="clear" w:color="auto" w:fill="FFFFFF"/>
              <w:tabs>
                <w:tab w:val="left" w:pos="686"/>
              </w:tabs>
              <w:spacing w:after="0"/>
              <w:ind w:right="5" w:firstLine="4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5.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Обеспечить переход к преимущественной продаже населению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коммунальных ресурсов на основе измерений их расхода</w:t>
            </w:r>
            <w:r w:rsidR="00532756" w:rsidRPr="00452FDF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с помощью </w:t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установ</w:t>
            </w:r>
            <w:r w:rsidR="00532756"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ки</w:t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  прибор</w:t>
            </w:r>
            <w:r w:rsidR="00532756"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ов</w:t>
            </w:r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  учета   коммунальных   ресурсов</w:t>
            </w:r>
            <w:proofErr w:type="gramStart"/>
            <w:r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 </w:t>
            </w:r>
            <w:r w:rsidR="00532756" w:rsidRPr="00452FDF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.</w:t>
            </w:r>
            <w:proofErr w:type="gramEnd"/>
          </w:p>
          <w:p w:rsidR="00B62DAF" w:rsidRPr="00452FDF" w:rsidRDefault="008A10F8" w:rsidP="00532756">
            <w:pPr>
              <w:shd w:val="clear" w:color="auto" w:fill="FFFFFF"/>
              <w:tabs>
                <w:tab w:val="left" w:pos="816"/>
              </w:tabs>
              <w:spacing w:after="0"/>
              <w:ind w:right="5" w:firstLine="43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pacing w:val="-17"/>
                <w:sz w:val="20"/>
                <w:szCs w:val="20"/>
              </w:rPr>
              <w:t>6.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ab/>
              <w:t>Внедрить новейшие технологии предоставления коммунальных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 услуг и технологии управления коммунальной сферой, в том числе сформировать эффективную систему управления коммунальным</w:t>
            </w:r>
            <w:r w:rsidRPr="00452FDF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  хозяйством города на основе муниципальной информационной базы коммунальных ресурсов.</w:t>
            </w:r>
          </w:p>
        </w:tc>
      </w:tr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F869D2">
            <w:pPr>
              <w:spacing w:after="0" w:line="22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Сроки и этапы реализации  </w:t>
            </w:r>
            <w:r w:rsidR="00F869D2" w:rsidRPr="00452FDF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2014-202</w:t>
            </w:r>
            <w:r w:rsidR="00F869D2" w:rsidRPr="00452FD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годы</w:t>
            </w:r>
          </w:p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1 этап – 2014-2017 годы</w:t>
            </w:r>
          </w:p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2 этап -2018-2020 годы</w:t>
            </w:r>
          </w:p>
          <w:p w:rsidR="00B62DAF" w:rsidRPr="00452FDF" w:rsidRDefault="00B62DAF" w:rsidP="00532756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3 этап- 2020-202</w:t>
            </w:r>
            <w:r w:rsidR="00532756"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г.</w:t>
            </w:r>
          </w:p>
        </w:tc>
      </w:tr>
      <w:tr w:rsidR="00F869D2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9D2" w:rsidRPr="00452FDF" w:rsidRDefault="00F869D2" w:rsidP="00F869D2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Объемы требуемых капитальных вложений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54E" w:rsidRPr="00F6754E" w:rsidRDefault="00F6754E" w:rsidP="00F6754E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F6754E">
              <w:rPr>
                <w:rFonts w:ascii="Times New Roman" w:hAnsi="Times New Roman" w:cs="Times New Roman"/>
                <w:sz w:val="20"/>
                <w:szCs w:val="20"/>
              </w:rPr>
              <w:t>Всего: 125542.7 тыс. руб.</w:t>
            </w:r>
          </w:p>
          <w:p w:rsidR="00F6754E" w:rsidRPr="00F6754E" w:rsidRDefault="00F6754E" w:rsidP="00F6754E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F6754E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F6754E" w:rsidRPr="00F6754E" w:rsidRDefault="00F6754E" w:rsidP="00F6754E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F675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F6754E">
              <w:rPr>
                <w:rFonts w:ascii="Times New Roman" w:hAnsi="Times New Roman" w:cs="Times New Roman"/>
                <w:sz w:val="20"/>
                <w:szCs w:val="20"/>
              </w:rPr>
              <w:t>федеральный бюджет        -  19974  тыс. руб.</w:t>
            </w:r>
          </w:p>
          <w:p w:rsidR="00F6754E" w:rsidRPr="00F6754E" w:rsidRDefault="00F6754E" w:rsidP="00F6754E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F6754E">
              <w:rPr>
                <w:rFonts w:ascii="Times New Roman" w:hAnsi="Times New Roman" w:cs="Times New Roman"/>
                <w:sz w:val="20"/>
                <w:szCs w:val="20"/>
              </w:rPr>
              <w:t>- республиканский бюджет -  39778.6  тыс. руб.</w:t>
            </w:r>
          </w:p>
          <w:p w:rsidR="00F6754E" w:rsidRPr="00F6754E" w:rsidRDefault="00F6754E" w:rsidP="00F6754E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F6754E">
              <w:rPr>
                <w:rFonts w:ascii="Times New Roman" w:hAnsi="Times New Roman" w:cs="Times New Roman"/>
                <w:sz w:val="20"/>
                <w:szCs w:val="20"/>
              </w:rPr>
              <w:t>- местный  бюджет               -  3277.67 тыс. руб.</w:t>
            </w:r>
          </w:p>
          <w:p w:rsidR="00F6754E" w:rsidRPr="00F6754E" w:rsidRDefault="00F6754E" w:rsidP="00F6754E">
            <w:pPr>
              <w:widowControl w:val="0"/>
              <w:shd w:val="clear" w:color="auto" w:fill="FFFFFF"/>
              <w:tabs>
                <w:tab w:val="left" w:pos="672"/>
              </w:tabs>
              <w:suppressAutoHyphens/>
              <w:autoSpaceDE w:val="0"/>
              <w:spacing w:after="0" w:line="240" w:lineRule="auto"/>
              <w:ind w:right="-8"/>
              <w:rPr>
                <w:rFonts w:ascii="Times New Roman" w:hAnsi="Times New Roman" w:cs="Times New Roman"/>
                <w:sz w:val="20"/>
                <w:szCs w:val="20"/>
              </w:rPr>
            </w:pPr>
            <w:r w:rsidRPr="00F6754E">
              <w:rPr>
                <w:rFonts w:ascii="Times New Roman" w:hAnsi="Times New Roman" w:cs="Times New Roman"/>
                <w:sz w:val="20"/>
                <w:szCs w:val="20"/>
              </w:rPr>
              <w:t>- прочие источники              -  62512.43 тыс. руб.</w:t>
            </w:r>
          </w:p>
          <w:p w:rsidR="00F869D2" w:rsidRPr="00452FDF" w:rsidRDefault="00F869D2" w:rsidP="00745927">
            <w:pPr>
              <w:spacing w:after="0" w:line="2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2DAF" w:rsidRPr="002C3C73" w:rsidTr="0074592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DAF" w:rsidRPr="00452FDF" w:rsidRDefault="00B62DAF" w:rsidP="00532756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Ожидаемые результаты реализации </w:t>
            </w:r>
            <w:r w:rsidR="00532756" w:rsidRPr="00452FDF">
              <w:rPr>
                <w:rFonts w:ascii="Times New Roman" w:eastAsia="Calibri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91C" w:rsidRPr="00452FDF" w:rsidRDefault="0013591C" w:rsidP="001359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системы коммунальной инфраструктуры позволит обеспечить развитие жилищного и производственного строительства и создание благоприятной среды обитания в сельском поселении. </w:t>
            </w:r>
          </w:p>
          <w:p w:rsidR="0013591C" w:rsidRPr="00452FDF" w:rsidRDefault="0013591C" w:rsidP="0013591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FDF">
              <w:rPr>
                <w:rFonts w:ascii="Times New Roman" w:hAnsi="Times New Roman" w:cs="Times New Roman"/>
                <w:sz w:val="20"/>
                <w:szCs w:val="20"/>
              </w:rPr>
              <w:t>Модернизация и обновление коммунальной инфраструктуры сельского поселения позволит снизить эксплуатационные затраты на производство и передачу энергоресурсов, позволит устранить причины возникновения аварийных ситуаций, угрожающих жизнедеятельности человека, улучшит экологическое состояние окружающей среды, что в конечном счете приведет к улучшению уровня жизни населения в сельском поселении.</w:t>
            </w:r>
          </w:p>
          <w:p w:rsidR="0013591C" w:rsidRPr="00452FDF" w:rsidRDefault="0013591C" w:rsidP="0074592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B62DAF" w:rsidRPr="00452FDF" w:rsidRDefault="00B62DAF" w:rsidP="00745927">
            <w:pPr>
              <w:spacing w:after="0" w:line="220" w:lineRule="exac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17ACB" w:rsidRDefault="00117AC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F7C64" w:rsidRDefault="003F7C64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62B2B" w:rsidRPr="00ED480F" w:rsidRDefault="00362B2B" w:rsidP="00362B2B">
      <w:pPr>
        <w:spacing w:after="0"/>
        <w:ind w:left="360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</w:t>
      </w:r>
      <w:r w:rsidRPr="00ED480F">
        <w:rPr>
          <w:rFonts w:ascii="Times New Roman" w:eastAsia="Times New Roman" w:hAnsi="Times New Roman"/>
          <w:b/>
          <w:sz w:val="28"/>
          <w:szCs w:val="28"/>
        </w:rPr>
        <w:t>. Общие положения</w:t>
      </w:r>
    </w:p>
    <w:p w:rsidR="00362B2B" w:rsidRPr="00D03CFA" w:rsidRDefault="00362B2B" w:rsidP="00362B2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Ельниковское с</w:t>
      </w:r>
      <w:r w:rsidRPr="00D03CFA">
        <w:rPr>
          <w:rFonts w:ascii="Times New Roman" w:hAnsi="Times New Roman"/>
          <w:sz w:val="24"/>
          <w:szCs w:val="24"/>
        </w:rPr>
        <w:t xml:space="preserve">ельское поселение расположено </w:t>
      </w:r>
      <w:r>
        <w:rPr>
          <w:rFonts w:ascii="Times New Roman" w:hAnsi="Times New Roman"/>
          <w:sz w:val="24"/>
          <w:szCs w:val="24"/>
        </w:rPr>
        <w:t>в центральной части Ельниковского муниципального района Республики Мордовия.</w:t>
      </w:r>
    </w:p>
    <w:p w:rsidR="00362B2B" w:rsidRPr="00D03CFA" w:rsidRDefault="00362B2B" w:rsidP="00362B2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03CFA">
        <w:rPr>
          <w:rFonts w:ascii="Times New Roman" w:hAnsi="Times New Roman"/>
          <w:sz w:val="24"/>
          <w:szCs w:val="24"/>
        </w:rPr>
        <w:t xml:space="preserve">Общая площадь земель </w:t>
      </w:r>
      <w:r>
        <w:rPr>
          <w:rFonts w:ascii="Times New Roman" w:hAnsi="Times New Roman"/>
          <w:sz w:val="24"/>
          <w:szCs w:val="24"/>
        </w:rPr>
        <w:t xml:space="preserve">Ельниковского </w:t>
      </w:r>
      <w:r w:rsidRPr="00D03CFA">
        <w:rPr>
          <w:rFonts w:ascii="Times New Roman" w:hAnsi="Times New Roman"/>
          <w:sz w:val="24"/>
          <w:szCs w:val="24"/>
        </w:rPr>
        <w:t>сельского поселения   составляет 1</w:t>
      </w:r>
      <w:r>
        <w:rPr>
          <w:rFonts w:ascii="Times New Roman" w:hAnsi="Times New Roman"/>
          <w:sz w:val="24"/>
          <w:szCs w:val="24"/>
        </w:rPr>
        <w:t>2044</w:t>
      </w:r>
      <w:r w:rsidRPr="00D03CFA">
        <w:rPr>
          <w:rFonts w:ascii="Times New Roman" w:hAnsi="Times New Roman"/>
          <w:sz w:val="24"/>
          <w:szCs w:val="24"/>
        </w:rPr>
        <w:t xml:space="preserve"> га. </w:t>
      </w:r>
    </w:p>
    <w:p w:rsidR="00362B2B" w:rsidRPr="00D03CFA" w:rsidRDefault="00362B2B" w:rsidP="00362B2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03CFA">
        <w:rPr>
          <w:rFonts w:ascii="Times New Roman" w:hAnsi="Times New Roman"/>
          <w:sz w:val="24"/>
          <w:szCs w:val="24"/>
        </w:rPr>
        <w:t xml:space="preserve">Существующая численность населения </w:t>
      </w:r>
      <w:r>
        <w:rPr>
          <w:rFonts w:ascii="Times New Roman" w:hAnsi="Times New Roman"/>
          <w:sz w:val="24"/>
          <w:szCs w:val="24"/>
        </w:rPr>
        <w:t xml:space="preserve">Ельниковского </w:t>
      </w:r>
      <w:r w:rsidRPr="00D03CFA">
        <w:rPr>
          <w:rFonts w:ascii="Times New Roman" w:hAnsi="Times New Roman"/>
          <w:sz w:val="24"/>
          <w:szCs w:val="24"/>
        </w:rPr>
        <w:t>сельского поселения  по состоянию на 01.01.201</w:t>
      </w:r>
      <w:r>
        <w:rPr>
          <w:rFonts w:ascii="Times New Roman" w:hAnsi="Times New Roman"/>
          <w:sz w:val="24"/>
          <w:szCs w:val="24"/>
        </w:rPr>
        <w:t>3</w:t>
      </w:r>
      <w:r w:rsidRPr="00D03CFA">
        <w:rPr>
          <w:rFonts w:ascii="Times New Roman" w:hAnsi="Times New Roman"/>
          <w:sz w:val="24"/>
          <w:szCs w:val="24"/>
        </w:rPr>
        <w:t xml:space="preserve"> г. составляет  </w:t>
      </w:r>
      <w:r>
        <w:rPr>
          <w:rFonts w:ascii="Times New Roman" w:hAnsi="Times New Roman"/>
          <w:sz w:val="24"/>
          <w:szCs w:val="24"/>
        </w:rPr>
        <w:t xml:space="preserve">5865 </w:t>
      </w:r>
      <w:r w:rsidRPr="00D03CFA">
        <w:rPr>
          <w:rFonts w:ascii="Times New Roman" w:hAnsi="Times New Roman"/>
          <w:sz w:val="24"/>
          <w:szCs w:val="24"/>
        </w:rPr>
        <w:t xml:space="preserve">человек. </w:t>
      </w:r>
    </w:p>
    <w:p w:rsidR="00362B2B" w:rsidRPr="00D03CFA" w:rsidRDefault="00362B2B" w:rsidP="00362B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03CFA">
        <w:rPr>
          <w:rFonts w:ascii="Times New Roman" w:hAnsi="Times New Roman"/>
          <w:sz w:val="24"/>
          <w:szCs w:val="24"/>
        </w:rPr>
        <w:t xml:space="preserve">В состав </w:t>
      </w:r>
      <w:r>
        <w:rPr>
          <w:rFonts w:ascii="Times New Roman" w:hAnsi="Times New Roman"/>
          <w:sz w:val="24"/>
          <w:szCs w:val="24"/>
        </w:rPr>
        <w:t xml:space="preserve">Ельниковского </w:t>
      </w:r>
      <w:r w:rsidRPr="00D03CFA">
        <w:rPr>
          <w:rFonts w:ascii="Times New Roman" w:hAnsi="Times New Roman"/>
          <w:sz w:val="24"/>
          <w:szCs w:val="24"/>
        </w:rPr>
        <w:t xml:space="preserve">сельского поселения входят </w:t>
      </w:r>
      <w:r>
        <w:rPr>
          <w:rFonts w:ascii="Times New Roman" w:hAnsi="Times New Roman"/>
          <w:sz w:val="24"/>
          <w:szCs w:val="24"/>
        </w:rPr>
        <w:t>шесть</w:t>
      </w:r>
      <w:r w:rsidRPr="00D03CFA">
        <w:rPr>
          <w:rFonts w:ascii="Times New Roman" w:hAnsi="Times New Roman"/>
          <w:sz w:val="24"/>
          <w:szCs w:val="24"/>
        </w:rPr>
        <w:t xml:space="preserve"> населенных пункта: </w:t>
      </w:r>
      <w:r>
        <w:rPr>
          <w:rFonts w:ascii="Times New Roman" w:hAnsi="Times New Roman"/>
          <w:sz w:val="24"/>
          <w:szCs w:val="24"/>
        </w:rPr>
        <w:t xml:space="preserve">с. Ельники, </w:t>
      </w:r>
      <w:r w:rsidRPr="00D03CFA">
        <w:rPr>
          <w:rFonts w:ascii="Times New Roman" w:hAnsi="Times New Roman"/>
          <w:sz w:val="24"/>
          <w:szCs w:val="24"/>
        </w:rPr>
        <w:t xml:space="preserve"> являющийся административным центром, </w:t>
      </w:r>
      <w:r>
        <w:rPr>
          <w:rFonts w:ascii="Times New Roman" w:hAnsi="Times New Roman"/>
          <w:sz w:val="24"/>
          <w:szCs w:val="24"/>
        </w:rPr>
        <w:t xml:space="preserve">поселок Передовой, </w:t>
      </w:r>
      <w:proofErr w:type="gramStart"/>
      <w:r w:rsidRPr="00D03CFA"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</w:t>
      </w:r>
      <w:r w:rsidRPr="00D03C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Старые </w:t>
      </w:r>
      <w:proofErr w:type="spellStart"/>
      <w:r>
        <w:rPr>
          <w:rFonts w:ascii="Times New Roman" w:hAnsi="Times New Roman"/>
          <w:sz w:val="24"/>
          <w:szCs w:val="24"/>
        </w:rPr>
        <w:t>Пичингуши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D03CFA">
        <w:rPr>
          <w:rFonts w:ascii="Times New Roman" w:hAnsi="Times New Roman"/>
          <w:sz w:val="24"/>
          <w:szCs w:val="24"/>
        </w:rPr>
        <w:t xml:space="preserve"> село</w:t>
      </w:r>
      <w:r>
        <w:rPr>
          <w:rFonts w:ascii="Times New Roman" w:hAnsi="Times New Roman"/>
          <w:sz w:val="24"/>
          <w:szCs w:val="24"/>
        </w:rPr>
        <w:t xml:space="preserve"> Каменный Брод, д. </w:t>
      </w:r>
      <w:proofErr w:type="spellStart"/>
      <w:r>
        <w:rPr>
          <w:rFonts w:ascii="Times New Roman" w:hAnsi="Times New Roman"/>
          <w:sz w:val="24"/>
          <w:szCs w:val="24"/>
        </w:rPr>
        <w:t>Мельсяны</w:t>
      </w:r>
      <w:proofErr w:type="spellEnd"/>
      <w:r>
        <w:rPr>
          <w:rFonts w:ascii="Times New Roman" w:hAnsi="Times New Roman"/>
          <w:sz w:val="24"/>
          <w:szCs w:val="24"/>
        </w:rPr>
        <w:t>, д.</w:t>
      </w:r>
      <w:r w:rsidRPr="00D03CFA">
        <w:rPr>
          <w:rFonts w:ascii="Times New Roman" w:hAnsi="Times New Roman"/>
          <w:sz w:val="24"/>
          <w:szCs w:val="24"/>
        </w:rPr>
        <w:t xml:space="preserve"> Комаровка.</w:t>
      </w:r>
    </w:p>
    <w:p w:rsidR="00362B2B" w:rsidRPr="00312AD3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</w:rPr>
      </w:pPr>
      <w:r w:rsidRPr="00312AD3">
        <w:rPr>
          <w:iCs/>
          <w:szCs w:val="28"/>
        </w:rPr>
        <w:t>с</w:t>
      </w:r>
      <w:proofErr w:type="gramStart"/>
      <w:r w:rsidRPr="00312AD3">
        <w:rPr>
          <w:iCs/>
          <w:szCs w:val="28"/>
        </w:rPr>
        <w:t xml:space="preserve"> .</w:t>
      </w:r>
      <w:proofErr w:type="gramEnd"/>
      <w:r w:rsidRPr="00312AD3">
        <w:rPr>
          <w:iCs/>
          <w:szCs w:val="28"/>
        </w:rPr>
        <w:t>Ельники</w:t>
      </w:r>
    </w:p>
    <w:p w:rsidR="00362B2B" w:rsidRDefault="00362B2B" w:rsidP="00362B2B">
      <w:pPr>
        <w:pStyle w:val="a3"/>
        <w:spacing w:line="360" w:lineRule="auto"/>
        <w:jc w:val="left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 xml:space="preserve">           Численность населения </w:t>
      </w:r>
      <w:r>
        <w:rPr>
          <w:rFonts w:cs="Times New Roman"/>
          <w:bCs/>
        </w:rPr>
        <w:t>с. Ельники</w:t>
      </w:r>
      <w:r>
        <w:rPr>
          <w:rFonts w:cs="Times New Roman"/>
          <w:bCs/>
          <w:szCs w:val="20"/>
        </w:rPr>
        <w:t xml:space="preserve"> </w:t>
      </w:r>
      <w:r>
        <w:rPr>
          <w:rFonts w:cs="Times New Roman"/>
          <w:bCs/>
          <w:color w:val="000000"/>
        </w:rPr>
        <w:t>на 01.01.13 г. составила 5548</w:t>
      </w:r>
      <w:r>
        <w:rPr>
          <w:rFonts w:cs="Times New Roman"/>
          <w:bCs/>
          <w:color w:val="FF0000"/>
        </w:rPr>
        <w:t xml:space="preserve"> </w:t>
      </w:r>
      <w:r>
        <w:rPr>
          <w:rFonts w:cs="Times New Roman"/>
          <w:bCs/>
          <w:color w:val="000000"/>
        </w:rPr>
        <w:t>человек.</w:t>
      </w:r>
    </w:p>
    <w:p w:rsidR="00362B2B" w:rsidRDefault="00362B2B" w:rsidP="00362B2B">
      <w:pPr>
        <w:pStyle w:val="a3"/>
        <w:spacing w:line="360" w:lineRule="auto"/>
        <w:ind w:firstLine="720"/>
        <w:rPr>
          <w:color w:val="FF00FF"/>
        </w:rPr>
      </w:pPr>
      <w:r>
        <w:t xml:space="preserve">Планировка существующего села представляет замкнутую структуру свободного начертания с выходом к местам приложения труда. </w:t>
      </w:r>
      <w:proofErr w:type="gramStart"/>
      <w:r>
        <w:t xml:space="preserve">В </w:t>
      </w:r>
      <w:r>
        <w:rPr>
          <w:rFonts w:cs="Times New Roman"/>
          <w:bCs/>
        </w:rPr>
        <w:t>с. Ельники</w:t>
      </w:r>
      <w:r>
        <w:rPr>
          <w:rFonts w:cs="Times New Roman"/>
          <w:bCs/>
          <w:szCs w:val="20"/>
        </w:rPr>
        <w:t xml:space="preserve"> </w:t>
      </w:r>
      <w:r>
        <w:t>имеются следующие социально - культурно-бытовые учреждения: 2 общеобразовательные школы, четыре детских садов, дом культуры, районная больница с поликлиникой, 18 предприятий торговли, два предприятий общественного питания, почта, 3 отделения банка, пожарная часть, гостиница, парикмахерская, 3 спортивных объекта.</w:t>
      </w:r>
      <w:r>
        <w:rPr>
          <w:color w:val="FF00FF"/>
        </w:rPr>
        <w:t xml:space="preserve"> </w:t>
      </w:r>
      <w:proofErr w:type="gramEnd"/>
    </w:p>
    <w:p w:rsidR="00362B2B" w:rsidRPr="00312AD3" w:rsidRDefault="00362B2B" w:rsidP="00362B2B">
      <w:pPr>
        <w:pStyle w:val="a3"/>
        <w:spacing w:line="360" w:lineRule="auto"/>
        <w:ind w:firstLine="720"/>
        <w:rPr>
          <w:iCs/>
          <w:szCs w:val="28"/>
        </w:rPr>
      </w:pPr>
      <w:r w:rsidRPr="00312AD3">
        <w:rPr>
          <w:iCs/>
          <w:szCs w:val="28"/>
        </w:rPr>
        <w:t>п. Передовой</w:t>
      </w:r>
    </w:p>
    <w:p w:rsidR="00362B2B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proofErr w:type="spellStart"/>
      <w:r>
        <w:rPr>
          <w:szCs w:val="28"/>
        </w:rPr>
        <w:t>п</w:t>
      </w:r>
      <w:proofErr w:type="gramStart"/>
      <w:r>
        <w:rPr>
          <w:szCs w:val="28"/>
        </w:rPr>
        <w:t>.П</w:t>
      </w:r>
      <w:proofErr w:type="gramEnd"/>
      <w:r>
        <w:rPr>
          <w:szCs w:val="28"/>
        </w:rPr>
        <w:t>ередовой</w:t>
      </w:r>
      <w:proofErr w:type="spellEnd"/>
      <w:r>
        <w:rPr>
          <w:szCs w:val="28"/>
        </w:rPr>
        <w:t xml:space="preserve"> </w:t>
      </w:r>
      <w:r>
        <w:rPr>
          <w:rFonts w:cs="Times New Roman"/>
          <w:bCs/>
          <w:color w:val="000000"/>
        </w:rPr>
        <w:t xml:space="preserve">на 01.01.13 г. составила 61 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трех улиц. Улица Городская, которая вытянута с запада  на восток, является главной улицей. Жилой фонд представлен домами в деревянном исполнении с разной степенью амортизации, количество домов 38. </w:t>
      </w:r>
    </w:p>
    <w:p w:rsidR="00362B2B" w:rsidRPr="00312AD3" w:rsidRDefault="00362B2B" w:rsidP="00362B2B">
      <w:pPr>
        <w:pStyle w:val="a3"/>
        <w:spacing w:line="360" w:lineRule="auto"/>
        <w:ind w:firstLine="720"/>
        <w:rPr>
          <w:rFonts w:cs="Times New Roman"/>
          <w:bCs/>
          <w:iCs/>
          <w:szCs w:val="20"/>
        </w:rPr>
      </w:pPr>
      <w:r>
        <w:rPr>
          <w:rFonts w:cs="Times New Roman"/>
          <w:bCs/>
          <w:color w:val="000000"/>
          <w:szCs w:val="20"/>
        </w:rPr>
        <w:t xml:space="preserve"> </w:t>
      </w:r>
      <w:proofErr w:type="spellStart"/>
      <w:r w:rsidRPr="00312AD3">
        <w:rPr>
          <w:rFonts w:cs="Times New Roman"/>
          <w:bCs/>
          <w:iCs/>
          <w:szCs w:val="20"/>
        </w:rPr>
        <w:t>с</w:t>
      </w:r>
      <w:proofErr w:type="gramStart"/>
      <w:r w:rsidRPr="00312AD3">
        <w:rPr>
          <w:rFonts w:cs="Times New Roman"/>
          <w:bCs/>
          <w:iCs/>
          <w:szCs w:val="20"/>
        </w:rPr>
        <w:t>.К</w:t>
      </w:r>
      <w:proofErr w:type="gramEnd"/>
      <w:r w:rsidRPr="00312AD3">
        <w:rPr>
          <w:rFonts w:cs="Times New Roman"/>
          <w:bCs/>
          <w:iCs/>
          <w:szCs w:val="20"/>
        </w:rPr>
        <w:t>аменный</w:t>
      </w:r>
      <w:proofErr w:type="spellEnd"/>
      <w:r w:rsidRPr="00312AD3">
        <w:rPr>
          <w:rFonts w:cs="Times New Roman"/>
          <w:bCs/>
          <w:iCs/>
          <w:szCs w:val="20"/>
        </w:rPr>
        <w:t xml:space="preserve"> Брод</w:t>
      </w:r>
    </w:p>
    <w:p w:rsidR="00362B2B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proofErr w:type="spellStart"/>
      <w:r>
        <w:rPr>
          <w:color w:val="000000"/>
          <w:szCs w:val="28"/>
        </w:rPr>
        <w:t>с</w:t>
      </w:r>
      <w:proofErr w:type="gramStart"/>
      <w:r>
        <w:rPr>
          <w:color w:val="000000"/>
          <w:szCs w:val="28"/>
        </w:rPr>
        <w:t>.К</w:t>
      </w:r>
      <w:proofErr w:type="gramEnd"/>
      <w:r>
        <w:rPr>
          <w:color w:val="000000"/>
          <w:szCs w:val="28"/>
        </w:rPr>
        <w:t>аменный</w:t>
      </w:r>
      <w:proofErr w:type="spellEnd"/>
      <w:r>
        <w:rPr>
          <w:color w:val="000000"/>
          <w:szCs w:val="28"/>
        </w:rPr>
        <w:t xml:space="preserve"> Брод </w:t>
      </w:r>
      <w:r>
        <w:rPr>
          <w:rFonts w:cs="Times New Roman"/>
          <w:bCs/>
          <w:color w:val="000000"/>
        </w:rPr>
        <w:t xml:space="preserve">на 01.01.13 г. составила 60 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одной улицы </w:t>
      </w:r>
      <w:proofErr w:type="gramStart"/>
      <w:r>
        <w:rPr>
          <w:rFonts w:cs="Times New Roman"/>
          <w:bCs/>
          <w:color w:val="000000"/>
          <w:szCs w:val="20"/>
        </w:rPr>
        <w:t>Советская</w:t>
      </w:r>
      <w:proofErr w:type="gramEnd"/>
      <w:r>
        <w:rPr>
          <w:rFonts w:cs="Times New Roman"/>
          <w:bCs/>
          <w:color w:val="000000"/>
          <w:szCs w:val="20"/>
        </w:rPr>
        <w:t xml:space="preserve">, вытянутой с севера на юг. Улица не асфальтирована. Жилой фонд представлен домами в деревянном исполнении с разной степенью амортизации, количество домов 29. В южной части села размещается Покровская церковь, являющая памятником архитектуры. </w:t>
      </w:r>
    </w:p>
    <w:p w:rsidR="00362B2B" w:rsidRPr="00312AD3" w:rsidRDefault="00362B2B" w:rsidP="00362B2B">
      <w:pPr>
        <w:pStyle w:val="a3"/>
        <w:spacing w:line="360" w:lineRule="auto"/>
        <w:ind w:firstLine="720"/>
        <w:rPr>
          <w:iCs/>
          <w:szCs w:val="28"/>
        </w:rPr>
      </w:pPr>
      <w:r>
        <w:rPr>
          <w:rFonts w:cs="Times New Roman"/>
          <w:bCs/>
          <w:color w:val="000000"/>
          <w:szCs w:val="20"/>
        </w:rPr>
        <w:t xml:space="preserve"> </w:t>
      </w:r>
      <w:proofErr w:type="gramStart"/>
      <w:r w:rsidRPr="00312AD3">
        <w:rPr>
          <w:iCs/>
          <w:szCs w:val="28"/>
        </w:rPr>
        <w:t>с</w:t>
      </w:r>
      <w:proofErr w:type="gramEnd"/>
      <w:r w:rsidRPr="00312AD3">
        <w:rPr>
          <w:iCs/>
          <w:szCs w:val="28"/>
        </w:rPr>
        <w:t xml:space="preserve">. Старые </w:t>
      </w:r>
      <w:proofErr w:type="spellStart"/>
      <w:r w:rsidRPr="00312AD3">
        <w:rPr>
          <w:iCs/>
          <w:szCs w:val="28"/>
        </w:rPr>
        <w:t>Пичингуши</w:t>
      </w:r>
      <w:proofErr w:type="spellEnd"/>
    </w:p>
    <w:p w:rsidR="00362B2B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r>
        <w:rPr>
          <w:szCs w:val="28"/>
        </w:rPr>
        <w:t xml:space="preserve">села </w:t>
      </w:r>
      <w:r>
        <w:rPr>
          <w:rFonts w:cs="Times New Roman"/>
          <w:bCs/>
          <w:color w:val="000000"/>
        </w:rPr>
        <w:t>на 01.01.13 г. составила 148</w:t>
      </w:r>
      <w:r>
        <w:rPr>
          <w:rFonts w:cs="Times New Roman"/>
          <w:bCs/>
          <w:color w:val="FF0000"/>
        </w:rPr>
        <w:t xml:space="preserve"> </w:t>
      </w:r>
      <w:r>
        <w:rPr>
          <w:rFonts w:cs="Times New Roman"/>
          <w:bCs/>
          <w:color w:val="000000"/>
        </w:rPr>
        <w:t xml:space="preserve">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трех улиц: </w:t>
      </w:r>
      <w:proofErr w:type="spellStart"/>
      <w:r>
        <w:rPr>
          <w:rFonts w:cs="Times New Roman"/>
          <w:bCs/>
          <w:color w:val="000000"/>
          <w:szCs w:val="20"/>
        </w:rPr>
        <w:t>ул</w:t>
      </w:r>
      <w:proofErr w:type="gramStart"/>
      <w:r>
        <w:rPr>
          <w:rFonts w:cs="Times New Roman"/>
          <w:bCs/>
          <w:color w:val="000000"/>
          <w:szCs w:val="20"/>
        </w:rPr>
        <w:t>.С</w:t>
      </w:r>
      <w:proofErr w:type="gramEnd"/>
      <w:r>
        <w:rPr>
          <w:rFonts w:cs="Times New Roman"/>
          <w:bCs/>
          <w:color w:val="000000"/>
          <w:szCs w:val="20"/>
        </w:rPr>
        <w:t>оветская</w:t>
      </w:r>
      <w:proofErr w:type="spellEnd"/>
      <w:r>
        <w:rPr>
          <w:rFonts w:cs="Times New Roman"/>
          <w:bCs/>
          <w:color w:val="000000"/>
          <w:szCs w:val="20"/>
        </w:rPr>
        <w:t xml:space="preserve">, </w:t>
      </w:r>
      <w:proofErr w:type="spellStart"/>
      <w:r>
        <w:rPr>
          <w:rFonts w:cs="Times New Roman"/>
          <w:bCs/>
          <w:color w:val="000000"/>
          <w:szCs w:val="20"/>
        </w:rPr>
        <w:t>ул.Безбородова</w:t>
      </w:r>
      <w:proofErr w:type="spellEnd"/>
      <w:r>
        <w:rPr>
          <w:rFonts w:cs="Times New Roman"/>
          <w:bCs/>
          <w:color w:val="000000"/>
          <w:szCs w:val="20"/>
        </w:rPr>
        <w:t xml:space="preserve">, </w:t>
      </w:r>
      <w:proofErr w:type="spellStart"/>
      <w:r>
        <w:rPr>
          <w:rFonts w:cs="Times New Roman"/>
          <w:bCs/>
          <w:color w:val="000000"/>
          <w:szCs w:val="20"/>
        </w:rPr>
        <w:t>ул.Набережная</w:t>
      </w:r>
      <w:proofErr w:type="spellEnd"/>
      <w:r>
        <w:rPr>
          <w:rFonts w:cs="Times New Roman"/>
          <w:bCs/>
          <w:color w:val="000000"/>
          <w:szCs w:val="20"/>
        </w:rPr>
        <w:t xml:space="preserve">. Улица Советская, которая вытянута с запада  на восток, является главной улицей. Улицы не асфальтированы. Жилой фонд представлен домами в деревянном исполнении с разной степенью амортизации, количество домов 75. </w:t>
      </w:r>
    </w:p>
    <w:p w:rsidR="00362B2B" w:rsidRPr="00312AD3" w:rsidRDefault="00362B2B" w:rsidP="00362B2B">
      <w:pPr>
        <w:pStyle w:val="a3"/>
        <w:spacing w:line="360" w:lineRule="auto"/>
        <w:ind w:firstLine="720"/>
        <w:rPr>
          <w:iCs/>
          <w:color w:val="000000"/>
          <w:szCs w:val="28"/>
        </w:rPr>
      </w:pPr>
      <w:r>
        <w:rPr>
          <w:rFonts w:cs="Times New Roman"/>
          <w:bCs/>
          <w:color w:val="FF0000"/>
          <w:szCs w:val="20"/>
        </w:rPr>
        <w:t xml:space="preserve"> </w:t>
      </w:r>
      <w:proofErr w:type="spellStart"/>
      <w:r w:rsidRPr="00312AD3">
        <w:rPr>
          <w:iCs/>
          <w:color w:val="000000"/>
          <w:szCs w:val="28"/>
        </w:rPr>
        <w:t>д</w:t>
      </w:r>
      <w:proofErr w:type="gramStart"/>
      <w:r w:rsidRPr="00312AD3">
        <w:rPr>
          <w:iCs/>
          <w:color w:val="000000"/>
          <w:szCs w:val="28"/>
        </w:rPr>
        <w:t>.М</w:t>
      </w:r>
      <w:proofErr w:type="gramEnd"/>
      <w:r w:rsidRPr="00312AD3">
        <w:rPr>
          <w:iCs/>
          <w:color w:val="000000"/>
          <w:szCs w:val="28"/>
        </w:rPr>
        <w:t>ельсяны</w:t>
      </w:r>
      <w:proofErr w:type="spellEnd"/>
    </w:p>
    <w:p w:rsidR="00362B2B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lastRenderedPageBreak/>
        <w:t xml:space="preserve">Численность населения </w:t>
      </w:r>
      <w:proofErr w:type="spellStart"/>
      <w:r>
        <w:rPr>
          <w:color w:val="000000"/>
          <w:szCs w:val="28"/>
        </w:rPr>
        <w:t>д</w:t>
      </w:r>
      <w:proofErr w:type="gramStart"/>
      <w:r>
        <w:rPr>
          <w:color w:val="000000"/>
          <w:szCs w:val="28"/>
        </w:rPr>
        <w:t>.М</w:t>
      </w:r>
      <w:proofErr w:type="gramEnd"/>
      <w:r>
        <w:rPr>
          <w:color w:val="000000"/>
          <w:szCs w:val="28"/>
        </w:rPr>
        <w:t>ельсяны</w:t>
      </w:r>
      <w:proofErr w:type="spellEnd"/>
      <w:r>
        <w:rPr>
          <w:color w:val="000000"/>
          <w:szCs w:val="28"/>
        </w:rPr>
        <w:t xml:space="preserve"> </w:t>
      </w:r>
      <w:r>
        <w:rPr>
          <w:rFonts w:cs="Times New Roman"/>
          <w:bCs/>
          <w:color w:val="000000"/>
        </w:rPr>
        <w:t xml:space="preserve">на 01.01.13 г. составила 46 человек.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одной улицы </w:t>
      </w:r>
      <w:proofErr w:type="spellStart"/>
      <w:r>
        <w:rPr>
          <w:rFonts w:cs="Times New Roman"/>
          <w:bCs/>
          <w:color w:val="000000"/>
          <w:szCs w:val="20"/>
        </w:rPr>
        <w:t>Пиксаева</w:t>
      </w:r>
      <w:proofErr w:type="spellEnd"/>
      <w:r>
        <w:rPr>
          <w:rFonts w:cs="Times New Roman"/>
          <w:bCs/>
          <w:color w:val="000000"/>
          <w:szCs w:val="20"/>
        </w:rPr>
        <w:t xml:space="preserve">, вытянутой с севера на юг. Жилой фонд представлен домами в деревянном исполнении с разной степенью амортизации, количество домов 24. </w:t>
      </w:r>
    </w:p>
    <w:p w:rsidR="00362B2B" w:rsidRPr="00312AD3" w:rsidRDefault="00362B2B" w:rsidP="00362B2B">
      <w:pPr>
        <w:pStyle w:val="a3"/>
        <w:spacing w:line="360" w:lineRule="auto"/>
        <w:ind w:firstLine="720"/>
        <w:rPr>
          <w:iCs/>
          <w:color w:val="000000"/>
          <w:szCs w:val="28"/>
        </w:rPr>
      </w:pPr>
      <w:proofErr w:type="spellStart"/>
      <w:r w:rsidRPr="00312AD3">
        <w:rPr>
          <w:iCs/>
          <w:color w:val="000000"/>
          <w:szCs w:val="28"/>
        </w:rPr>
        <w:t>д</w:t>
      </w:r>
      <w:proofErr w:type="gramStart"/>
      <w:r w:rsidRPr="00312AD3">
        <w:rPr>
          <w:iCs/>
          <w:color w:val="000000"/>
          <w:szCs w:val="28"/>
        </w:rPr>
        <w:t>.К</w:t>
      </w:r>
      <w:proofErr w:type="gramEnd"/>
      <w:r w:rsidRPr="00312AD3">
        <w:rPr>
          <w:iCs/>
          <w:color w:val="000000"/>
          <w:szCs w:val="28"/>
        </w:rPr>
        <w:t>омаровка</w:t>
      </w:r>
      <w:proofErr w:type="spellEnd"/>
    </w:p>
    <w:p w:rsidR="00362B2B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  <w:szCs w:val="20"/>
        </w:rPr>
      </w:pPr>
      <w:r>
        <w:rPr>
          <w:rFonts w:cs="Times New Roman"/>
          <w:bCs/>
          <w:color w:val="000000"/>
        </w:rPr>
        <w:t xml:space="preserve">Численность населения </w:t>
      </w:r>
      <w:proofErr w:type="spellStart"/>
      <w:r>
        <w:rPr>
          <w:color w:val="000000"/>
          <w:szCs w:val="28"/>
        </w:rPr>
        <w:t>д</w:t>
      </w:r>
      <w:proofErr w:type="gramStart"/>
      <w:r>
        <w:rPr>
          <w:color w:val="000000"/>
          <w:szCs w:val="28"/>
        </w:rPr>
        <w:t>.К</w:t>
      </w:r>
      <w:proofErr w:type="gramEnd"/>
      <w:r>
        <w:rPr>
          <w:color w:val="000000"/>
          <w:szCs w:val="28"/>
        </w:rPr>
        <w:t>омаровка</w:t>
      </w:r>
      <w:proofErr w:type="spellEnd"/>
      <w:r>
        <w:rPr>
          <w:color w:val="000000"/>
          <w:szCs w:val="28"/>
        </w:rPr>
        <w:t xml:space="preserve"> </w:t>
      </w:r>
      <w:r>
        <w:rPr>
          <w:rFonts w:cs="Times New Roman"/>
          <w:bCs/>
          <w:color w:val="000000"/>
        </w:rPr>
        <w:t xml:space="preserve">на 01.01.13 г. составила 2 человека. </w:t>
      </w:r>
      <w:r>
        <w:rPr>
          <w:rFonts w:cs="Times New Roman"/>
          <w:bCs/>
          <w:color w:val="000000"/>
          <w:szCs w:val="20"/>
        </w:rPr>
        <w:t xml:space="preserve">Населенный пункт состоит из одной улицы </w:t>
      </w:r>
      <w:proofErr w:type="gramStart"/>
      <w:r>
        <w:rPr>
          <w:rFonts w:cs="Times New Roman"/>
          <w:bCs/>
          <w:color w:val="000000"/>
          <w:szCs w:val="20"/>
        </w:rPr>
        <w:t>Береговая</w:t>
      </w:r>
      <w:proofErr w:type="gramEnd"/>
      <w:r>
        <w:rPr>
          <w:rFonts w:cs="Times New Roman"/>
          <w:bCs/>
          <w:color w:val="000000"/>
          <w:szCs w:val="20"/>
        </w:rPr>
        <w:t xml:space="preserve">, вытянутой с севера на юг. Жилой фонд представлен домами в деревянном исполнении с разной степенью амортизации, количество домов 2. </w:t>
      </w:r>
    </w:p>
    <w:p w:rsidR="00362B2B" w:rsidRDefault="00362B2B" w:rsidP="00362B2B">
      <w:pPr>
        <w:pStyle w:val="a3"/>
        <w:spacing w:line="360" w:lineRule="auto"/>
        <w:ind w:firstLine="720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В настоящее время на территории Ельниковского сельского поселения можно выделить следующие основные функциональные зоны: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жилая зона;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общественно-деловая зона;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производственная зона;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зона инженерной инфраструктуры;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 зона транспортной инфраструктуры;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 зона рекреационного назначения;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 зона сельскохозяйственного использования;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 зона лесного фонда;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 зона водных объектов;</w:t>
      </w:r>
    </w:p>
    <w:p w:rsidR="00362B2B" w:rsidRPr="00D832CD" w:rsidRDefault="00362B2B" w:rsidP="00362B2B">
      <w:pPr>
        <w:spacing w:line="200" w:lineRule="exact"/>
        <w:ind w:firstLine="539"/>
        <w:jc w:val="both"/>
        <w:rPr>
          <w:rFonts w:ascii="Times New Roman" w:hAnsi="Times New Roman"/>
          <w:color w:val="000000"/>
          <w:sz w:val="24"/>
          <w:szCs w:val="28"/>
        </w:rPr>
      </w:pPr>
      <w:r w:rsidRPr="00D832CD">
        <w:rPr>
          <w:rFonts w:ascii="Times New Roman" w:hAnsi="Times New Roman"/>
          <w:color w:val="000000"/>
          <w:sz w:val="24"/>
          <w:szCs w:val="28"/>
        </w:rPr>
        <w:t>- зона объектов культурного наследия</w:t>
      </w:r>
    </w:p>
    <w:p w:rsidR="00362B2B" w:rsidRDefault="00362B2B" w:rsidP="00362B2B">
      <w:pPr>
        <w:spacing w:line="200" w:lineRule="exact"/>
        <w:ind w:firstLine="539"/>
        <w:jc w:val="both"/>
        <w:rPr>
          <w:b/>
          <w:color w:val="000000"/>
        </w:rPr>
      </w:pPr>
      <w:r>
        <w:rPr>
          <w:rFonts w:ascii="Times New Roman" w:hAnsi="Times New Roman"/>
          <w:color w:val="000000"/>
          <w:sz w:val="24"/>
          <w:szCs w:val="28"/>
        </w:rPr>
        <w:t>-  зона специального назначения.</w:t>
      </w:r>
    </w:p>
    <w:p w:rsidR="00362B2B" w:rsidRDefault="00362B2B" w:rsidP="00362B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noProof/>
          <w:color w:val="000000"/>
        </w:rPr>
        <w:lastRenderedPageBreak/>
        <w:drawing>
          <wp:inline distT="0" distB="0" distL="0" distR="0">
            <wp:extent cx="6753225" cy="8048625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110" t="15631" r="16782" b="5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8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B2B" w:rsidRDefault="00362B2B" w:rsidP="00D718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B2B" w:rsidRDefault="00362B2B" w:rsidP="00D718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4860" w:rsidRDefault="00FD4860" w:rsidP="00D718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9E6" w:rsidRDefault="00495A3F" w:rsidP="00D718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D718D8">
        <w:rPr>
          <w:rFonts w:ascii="Times New Roman" w:hAnsi="Times New Roman" w:cs="Times New Roman"/>
          <w:b/>
          <w:sz w:val="28"/>
          <w:szCs w:val="28"/>
        </w:rPr>
        <w:t>Характеристика существующего состояния систем коммунальной инфраструктуры</w:t>
      </w:r>
    </w:p>
    <w:p w:rsidR="00D718D8" w:rsidRDefault="00D718D8" w:rsidP="00D718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1.Водоснабжение.</w:t>
      </w:r>
    </w:p>
    <w:p w:rsidR="00D718D8" w:rsidRDefault="00D718D8" w:rsidP="00D718D8">
      <w:pPr>
        <w:pStyle w:val="a3"/>
        <w:spacing w:line="276" w:lineRule="auto"/>
        <w:rPr>
          <w:rFonts w:cs="Times New Roman"/>
          <w:bCs/>
        </w:rPr>
      </w:pPr>
      <w:r>
        <w:rPr>
          <w:bCs/>
        </w:rPr>
        <w:t xml:space="preserve">а) </w:t>
      </w:r>
      <w:r>
        <w:rPr>
          <w:rFonts w:cs="Times New Roman"/>
          <w:bCs/>
        </w:rPr>
        <w:t xml:space="preserve">Источниками водоснабжения Ельниковского сельского </w:t>
      </w:r>
      <w:r>
        <w:rPr>
          <w:rFonts w:cs="Times New Roman"/>
          <w:bCs/>
          <w:szCs w:val="20"/>
        </w:rPr>
        <w:t xml:space="preserve">поселения </w:t>
      </w:r>
      <w:r>
        <w:rPr>
          <w:rFonts w:cs="Times New Roman"/>
          <w:bCs/>
        </w:rPr>
        <w:t xml:space="preserve">являются ресурсы поверхностных и подземных вод. </w:t>
      </w:r>
    </w:p>
    <w:p w:rsidR="00D718D8" w:rsidRDefault="00D718D8" w:rsidP="00D718D8">
      <w:pPr>
        <w:pStyle w:val="a3"/>
        <w:spacing w:line="276" w:lineRule="auto"/>
        <w:rPr>
          <w:rFonts w:cs="Times New Roman"/>
          <w:bCs/>
        </w:rPr>
      </w:pPr>
      <w:r>
        <w:t xml:space="preserve">На территории </w:t>
      </w:r>
      <w:proofErr w:type="spellStart"/>
      <w:r>
        <w:t>Ельниковсского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поселении водоснабжение осуществляется от артезианских скважин через водопроводную сеть потребителям.</w:t>
      </w:r>
    </w:p>
    <w:p w:rsidR="00D718D8" w:rsidRPr="00D2316C" w:rsidRDefault="00D718D8" w:rsidP="00D718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D2316C">
        <w:rPr>
          <w:rFonts w:ascii="Times New Roman" w:hAnsi="Times New Roman"/>
          <w:sz w:val="24"/>
          <w:szCs w:val="24"/>
        </w:rPr>
        <w:t xml:space="preserve">одоснабжение населенных пунктов сельского поселения организовано </w:t>
      </w:r>
      <w:proofErr w:type="gramStart"/>
      <w:r w:rsidRPr="00D2316C">
        <w:rPr>
          <w:rFonts w:ascii="Times New Roman" w:hAnsi="Times New Roman"/>
          <w:sz w:val="24"/>
          <w:szCs w:val="24"/>
        </w:rPr>
        <w:t>от</w:t>
      </w:r>
      <w:proofErr w:type="gramEnd"/>
      <w:r w:rsidRPr="00D2316C">
        <w:rPr>
          <w:rFonts w:ascii="Times New Roman" w:hAnsi="Times New Roman"/>
          <w:sz w:val="24"/>
          <w:szCs w:val="24"/>
        </w:rPr>
        <w:t>:</w:t>
      </w:r>
    </w:p>
    <w:p w:rsidR="00D718D8" w:rsidRPr="00D2316C" w:rsidRDefault="00D718D8" w:rsidP="00D718D8">
      <w:pPr>
        <w:spacing w:after="0"/>
        <w:rPr>
          <w:rFonts w:ascii="Times New Roman" w:hAnsi="Times New Roman"/>
          <w:sz w:val="24"/>
          <w:szCs w:val="24"/>
        </w:rPr>
      </w:pPr>
      <w:r w:rsidRPr="00D2316C">
        <w:rPr>
          <w:rFonts w:ascii="Times New Roman" w:hAnsi="Times New Roman"/>
          <w:sz w:val="24"/>
          <w:szCs w:val="24"/>
        </w:rPr>
        <w:t>- централизованных систем, включающих водозаборные узлы и водопроводные сети;</w:t>
      </w:r>
    </w:p>
    <w:p w:rsidR="00D718D8" w:rsidRDefault="00D718D8" w:rsidP="00D718D8">
      <w:pPr>
        <w:spacing w:after="0"/>
        <w:rPr>
          <w:rFonts w:ascii="Times New Roman" w:hAnsi="Times New Roman"/>
          <w:sz w:val="24"/>
          <w:szCs w:val="24"/>
        </w:rPr>
      </w:pPr>
      <w:r w:rsidRPr="00D2316C">
        <w:rPr>
          <w:rFonts w:ascii="Times New Roman" w:hAnsi="Times New Roman"/>
          <w:sz w:val="24"/>
          <w:szCs w:val="24"/>
        </w:rPr>
        <w:t>- децентрализованных источников – одиночных скважин мелкого заложения,  шахтных и буровых колодцев.</w:t>
      </w:r>
      <w:r w:rsidRPr="00D2316C">
        <w:t xml:space="preserve">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D718D8" w:rsidRPr="001E1FF2" w:rsidRDefault="00D718D8" w:rsidP="00D718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Централизованное горячее водоснабжение на территории Ельниковского сельского поселения отсутствует. Нецентрализованное  горячее водоснабжение осуществляется от индивидуальных водонагревателей.</w:t>
      </w:r>
    </w:p>
    <w:p w:rsidR="00D718D8" w:rsidRDefault="00D718D8" w:rsidP="00D718D8">
      <w:pPr>
        <w:spacing w:after="0"/>
        <w:rPr>
          <w:rFonts w:ascii="Times New Roman" w:hAnsi="Times New Roman"/>
          <w:sz w:val="24"/>
          <w:szCs w:val="24"/>
        </w:rPr>
      </w:pPr>
      <w:r w:rsidRPr="00D2316C">
        <w:rPr>
          <w:rFonts w:ascii="Times New Roman" w:hAnsi="Times New Roman"/>
          <w:sz w:val="24"/>
          <w:szCs w:val="24"/>
        </w:rPr>
        <w:t xml:space="preserve">Системы централизованного </w:t>
      </w:r>
      <w:r>
        <w:rPr>
          <w:rFonts w:ascii="Times New Roman" w:hAnsi="Times New Roman"/>
          <w:sz w:val="24"/>
          <w:szCs w:val="24"/>
        </w:rPr>
        <w:t xml:space="preserve">холодного </w:t>
      </w:r>
      <w:r w:rsidRPr="00D2316C">
        <w:rPr>
          <w:rFonts w:ascii="Times New Roman" w:hAnsi="Times New Roman"/>
          <w:sz w:val="24"/>
          <w:szCs w:val="24"/>
        </w:rPr>
        <w:t xml:space="preserve">водоснабжения действуют в следующих населенных пунктах: с. Ельники, </w:t>
      </w:r>
      <w:proofErr w:type="gramStart"/>
      <w:r w:rsidRPr="00D2316C">
        <w:rPr>
          <w:rFonts w:ascii="Times New Roman" w:hAnsi="Times New Roman"/>
          <w:sz w:val="24"/>
          <w:szCs w:val="24"/>
        </w:rPr>
        <w:t>с</w:t>
      </w:r>
      <w:proofErr w:type="gramEnd"/>
      <w:r w:rsidRPr="00D2316C">
        <w:rPr>
          <w:rFonts w:ascii="Times New Roman" w:hAnsi="Times New Roman"/>
          <w:sz w:val="24"/>
          <w:szCs w:val="24"/>
        </w:rPr>
        <w:t xml:space="preserve">. Старые </w:t>
      </w:r>
      <w:proofErr w:type="spellStart"/>
      <w:r w:rsidRPr="00D2316C">
        <w:rPr>
          <w:rFonts w:ascii="Times New Roman" w:hAnsi="Times New Roman"/>
          <w:sz w:val="24"/>
          <w:szCs w:val="24"/>
        </w:rPr>
        <w:t>Пичингуши</w:t>
      </w:r>
      <w:proofErr w:type="spellEnd"/>
      <w:r w:rsidRPr="00D2316C">
        <w:rPr>
          <w:rFonts w:ascii="Times New Roman" w:hAnsi="Times New Roman"/>
          <w:sz w:val="24"/>
          <w:szCs w:val="24"/>
        </w:rPr>
        <w:t xml:space="preserve">, д. </w:t>
      </w:r>
      <w:proofErr w:type="spellStart"/>
      <w:r w:rsidRPr="00D2316C">
        <w:rPr>
          <w:rFonts w:ascii="Times New Roman" w:hAnsi="Times New Roman"/>
          <w:sz w:val="24"/>
          <w:szCs w:val="24"/>
        </w:rPr>
        <w:t>Мельсяны</w:t>
      </w:r>
      <w:proofErr w:type="spellEnd"/>
      <w:r w:rsidRPr="00D2316C">
        <w:rPr>
          <w:rFonts w:ascii="Times New Roman" w:hAnsi="Times New Roman"/>
          <w:sz w:val="24"/>
          <w:szCs w:val="24"/>
        </w:rPr>
        <w:t>, с. Каменный Брод,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316C">
        <w:rPr>
          <w:rFonts w:ascii="Times New Roman" w:hAnsi="Times New Roman"/>
          <w:sz w:val="24"/>
          <w:szCs w:val="24"/>
        </w:rPr>
        <w:t>Передовой</w:t>
      </w:r>
      <w:r>
        <w:rPr>
          <w:rFonts w:ascii="Times New Roman" w:hAnsi="Times New Roman"/>
          <w:sz w:val="24"/>
          <w:szCs w:val="24"/>
        </w:rPr>
        <w:t>. В д. Комаровка централизованное водоснабжение отсутствует.</w:t>
      </w:r>
    </w:p>
    <w:p w:rsidR="00362B2B" w:rsidRDefault="00362B2B" w:rsidP="00D718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Источниками водоснабжения являются 1</w:t>
      </w:r>
      <w:r w:rsidR="006144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артезианских скважин, из них </w:t>
      </w:r>
      <w:r w:rsidR="006144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находятся в с</w:t>
      </w:r>
      <w:proofErr w:type="gramStart"/>
      <w:r>
        <w:rPr>
          <w:rFonts w:ascii="Times New Roman" w:hAnsi="Times New Roman"/>
          <w:sz w:val="24"/>
          <w:szCs w:val="24"/>
        </w:rPr>
        <w:t>.Е</w:t>
      </w:r>
      <w:proofErr w:type="gramEnd"/>
      <w:r>
        <w:rPr>
          <w:rFonts w:ascii="Times New Roman" w:hAnsi="Times New Roman"/>
          <w:sz w:val="24"/>
          <w:szCs w:val="24"/>
        </w:rPr>
        <w:t>льники-</w:t>
      </w:r>
      <w:r w:rsidR="006144CF">
        <w:rPr>
          <w:rFonts w:ascii="Times New Roman" w:hAnsi="Times New Roman"/>
          <w:sz w:val="24"/>
          <w:szCs w:val="24"/>
        </w:rPr>
        <w:t xml:space="preserve">8скважин, с. Старые </w:t>
      </w:r>
      <w:proofErr w:type="spellStart"/>
      <w:r w:rsidR="006144CF">
        <w:rPr>
          <w:rFonts w:ascii="Times New Roman" w:hAnsi="Times New Roman"/>
          <w:sz w:val="24"/>
          <w:szCs w:val="24"/>
        </w:rPr>
        <w:t>Пичингуши</w:t>
      </w:r>
      <w:proofErr w:type="spellEnd"/>
      <w:r w:rsidR="006144CF">
        <w:rPr>
          <w:rFonts w:ascii="Times New Roman" w:hAnsi="Times New Roman"/>
          <w:sz w:val="24"/>
          <w:szCs w:val="24"/>
        </w:rPr>
        <w:t xml:space="preserve">- 1скважина, с. Каменный Брод и д. Мельсяны-1скважина, </w:t>
      </w:r>
      <w:proofErr w:type="spellStart"/>
      <w:r w:rsidR="006144CF">
        <w:rPr>
          <w:rFonts w:ascii="Times New Roman" w:hAnsi="Times New Roman"/>
          <w:sz w:val="24"/>
          <w:szCs w:val="24"/>
        </w:rPr>
        <w:t>п.Передовой</w:t>
      </w:r>
      <w:proofErr w:type="spellEnd"/>
      <w:r w:rsidR="006144CF">
        <w:rPr>
          <w:rFonts w:ascii="Times New Roman" w:hAnsi="Times New Roman"/>
          <w:sz w:val="24"/>
          <w:szCs w:val="24"/>
        </w:rPr>
        <w:t>- 1 скважина.</w:t>
      </w:r>
    </w:p>
    <w:p w:rsidR="00FD4860" w:rsidRDefault="006144CF" w:rsidP="00260A14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протяженность  водопроводных сетей составляет 37,474 км, из них в с. Ельники 30,911 км</w:t>
      </w:r>
      <w:r w:rsidR="00D17C27">
        <w:rPr>
          <w:rFonts w:ascii="Times New Roman" w:hAnsi="Times New Roman"/>
          <w:sz w:val="24"/>
          <w:szCs w:val="24"/>
        </w:rPr>
        <w:t xml:space="preserve">, с. Старые </w:t>
      </w:r>
      <w:proofErr w:type="spellStart"/>
      <w:r w:rsidR="00D17C27">
        <w:rPr>
          <w:rFonts w:ascii="Times New Roman" w:hAnsi="Times New Roman"/>
          <w:sz w:val="24"/>
          <w:szCs w:val="24"/>
        </w:rPr>
        <w:t>Пичингуши</w:t>
      </w:r>
      <w:proofErr w:type="spellEnd"/>
      <w:r w:rsidR="00D17C27">
        <w:rPr>
          <w:rFonts w:ascii="Times New Roman" w:hAnsi="Times New Roman"/>
          <w:sz w:val="24"/>
          <w:szCs w:val="24"/>
        </w:rPr>
        <w:t xml:space="preserve"> </w:t>
      </w:r>
      <w:r w:rsidR="00FD4860">
        <w:rPr>
          <w:rFonts w:ascii="Times New Roman" w:hAnsi="Times New Roman"/>
          <w:sz w:val="24"/>
          <w:szCs w:val="24"/>
        </w:rPr>
        <w:t xml:space="preserve">1,7 км, </w:t>
      </w:r>
      <w:proofErr w:type="spellStart"/>
      <w:r w:rsidR="00FD4860">
        <w:rPr>
          <w:rFonts w:ascii="Times New Roman" w:hAnsi="Times New Roman"/>
          <w:sz w:val="24"/>
          <w:szCs w:val="24"/>
        </w:rPr>
        <w:t>д</w:t>
      </w:r>
      <w:proofErr w:type="gramStart"/>
      <w:r w:rsidR="00FD4860">
        <w:rPr>
          <w:rFonts w:ascii="Times New Roman" w:hAnsi="Times New Roman"/>
          <w:sz w:val="24"/>
          <w:szCs w:val="24"/>
        </w:rPr>
        <w:t>.М</w:t>
      </w:r>
      <w:proofErr w:type="gramEnd"/>
      <w:r w:rsidR="00FD4860">
        <w:rPr>
          <w:rFonts w:ascii="Times New Roman" w:hAnsi="Times New Roman"/>
          <w:sz w:val="24"/>
          <w:szCs w:val="24"/>
        </w:rPr>
        <w:t>ельсяны</w:t>
      </w:r>
      <w:proofErr w:type="spellEnd"/>
      <w:r w:rsidR="00FD4860">
        <w:rPr>
          <w:rFonts w:ascii="Times New Roman" w:hAnsi="Times New Roman"/>
          <w:sz w:val="24"/>
          <w:szCs w:val="24"/>
        </w:rPr>
        <w:t xml:space="preserve"> 1,4 км, </w:t>
      </w:r>
      <w:proofErr w:type="spellStart"/>
      <w:r w:rsidR="00FD4860">
        <w:rPr>
          <w:rFonts w:ascii="Times New Roman" w:hAnsi="Times New Roman"/>
          <w:sz w:val="24"/>
          <w:szCs w:val="24"/>
        </w:rPr>
        <w:t>с.Каменный</w:t>
      </w:r>
      <w:proofErr w:type="spellEnd"/>
      <w:r w:rsidR="00FD4860">
        <w:rPr>
          <w:rFonts w:ascii="Times New Roman" w:hAnsi="Times New Roman"/>
          <w:sz w:val="24"/>
          <w:szCs w:val="24"/>
        </w:rPr>
        <w:t xml:space="preserve"> Брод 1,49 км, </w:t>
      </w:r>
      <w:proofErr w:type="spellStart"/>
      <w:r w:rsidR="00FD4860">
        <w:rPr>
          <w:rFonts w:ascii="Times New Roman" w:hAnsi="Times New Roman"/>
          <w:sz w:val="24"/>
          <w:szCs w:val="24"/>
        </w:rPr>
        <w:t>п.Передовой</w:t>
      </w:r>
      <w:proofErr w:type="spellEnd"/>
      <w:r w:rsidR="00FD4860">
        <w:rPr>
          <w:rFonts w:ascii="Times New Roman" w:hAnsi="Times New Roman"/>
          <w:sz w:val="24"/>
          <w:szCs w:val="24"/>
        </w:rPr>
        <w:t xml:space="preserve"> 1,973 км.</w:t>
      </w:r>
    </w:p>
    <w:p w:rsidR="00FD4860" w:rsidRDefault="00FD4860" w:rsidP="00260A14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D4860" w:rsidRDefault="00FD4860" w:rsidP="00260A14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ВОДООТВЕДЕНИЕ</w:t>
      </w:r>
    </w:p>
    <w:p w:rsidR="00260A14" w:rsidRPr="00CA5355" w:rsidRDefault="00260A14" w:rsidP="00260A1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A5355">
        <w:rPr>
          <w:rFonts w:ascii="Times New Roman" w:hAnsi="Times New Roman"/>
          <w:sz w:val="24"/>
          <w:szCs w:val="24"/>
        </w:rPr>
        <w:t xml:space="preserve">Централизованная система водоотведения имеется только </w:t>
      </w:r>
      <w:proofErr w:type="gramStart"/>
      <w:r w:rsidRPr="00CA5355">
        <w:rPr>
          <w:rFonts w:ascii="Times New Roman" w:hAnsi="Times New Roman"/>
          <w:sz w:val="24"/>
          <w:szCs w:val="24"/>
        </w:rPr>
        <w:t>в</w:t>
      </w:r>
      <w:proofErr w:type="gramEnd"/>
      <w:r w:rsidRPr="00CA5355">
        <w:rPr>
          <w:rFonts w:ascii="Times New Roman" w:hAnsi="Times New Roman"/>
          <w:sz w:val="24"/>
          <w:szCs w:val="24"/>
        </w:rPr>
        <w:t xml:space="preserve">  с. Ельники. В остальных населенных пунктах Ельниковского сельского поселения централизованная система водоотведения отсутствует.  Индивидуальные жилые дома оборудованы уборными с накопительными емкостями для приема сточных вод или надворными уборными с последующей утилизацией хозяйственно-фекальных стоков в компостные ямы. Очистка накопительных емкостей и приемных емкостей надворных уборных осуществляется ассенизационной машиной с вывозом и сбросом в существующую канализационную сеть.</w:t>
      </w:r>
      <w:r w:rsidRPr="00CA535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60A14" w:rsidRPr="00CA5355" w:rsidRDefault="00260A14" w:rsidP="00260A1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</w:rPr>
      </w:pPr>
      <w:r w:rsidRPr="00CA5355">
        <w:rPr>
          <w:rFonts w:ascii="Times New Roman" w:hAnsi="Times New Roman"/>
          <w:color w:val="000000"/>
          <w:sz w:val="24"/>
        </w:rPr>
        <w:t>В с. Ельники централизованная система водоотведения состоит из  канализационной  сети протяженностью 4,4 км</w:t>
      </w:r>
      <w:proofErr w:type="gramStart"/>
      <w:r w:rsidRPr="00CA5355">
        <w:rPr>
          <w:rFonts w:ascii="Times New Roman" w:hAnsi="Times New Roman"/>
          <w:color w:val="000000"/>
          <w:sz w:val="24"/>
        </w:rPr>
        <w:t>.</w:t>
      </w:r>
      <w:proofErr w:type="gramEnd"/>
      <w:r w:rsidRPr="00CA5355">
        <w:rPr>
          <w:rFonts w:ascii="Times New Roman" w:hAnsi="Times New Roman"/>
          <w:color w:val="000000"/>
          <w:sz w:val="24"/>
        </w:rPr>
        <w:t xml:space="preserve"> </w:t>
      </w:r>
      <w:proofErr w:type="gramStart"/>
      <w:r w:rsidRPr="00CA5355">
        <w:rPr>
          <w:rFonts w:ascii="Times New Roman" w:hAnsi="Times New Roman"/>
          <w:color w:val="000000"/>
          <w:sz w:val="24"/>
        </w:rPr>
        <w:t>с</w:t>
      </w:r>
      <w:proofErr w:type="gramEnd"/>
      <w:r>
        <w:rPr>
          <w:rFonts w:ascii="Times New Roman" w:hAnsi="Times New Roman"/>
          <w:color w:val="000000"/>
          <w:sz w:val="24"/>
        </w:rPr>
        <w:t>о сбросом в отработанные торфяные карьеры</w:t>
      </w:r>
      <w:r w:rsidRPr="00CA5355">
        <w:rPr>
          <w:rFonts w:ascii="Times New Roman" w:hAnsi="Times New Roman"/>
          <w:color w:val="000000"/>
          <w:sz w:val="24"/>
        </w:rPr>
        <w:t xml:space="preserve">. Очистные сооружения отсутствуют. Централизованной системой водоотведения охвачены  два жилых микрорайона по ул. Кирова и по ул. Ленина, торгово-общественный  центр, расположенный на пл. 1 Мая, Центральная районная больница. Сточные воды от существующей застройки самотеком по закрытой системе канализации </w:t>
      </w:r>
      <w:r>
        <w:rPr>
          <w:rFonts w:ascii="Times New Roman" w:hAnsi="Times New Roman"/>
          <w:color w:val="000000"/>
          <w:sz w:val="24"/>
        </w:rPr>
        <w:t xml:space="preserve">двумя коллекторами </w:t>
      </w:r>
      <w:r w:rsidRPr="00CA5355">
        <w:rPr>
          <w:rFonts w:ascii="Times New Roman" w:hAnsi="Times New Roman"/>
          <w:color w:val="000000"/>
          <w:sz w:val="24"/>
        </w:rPr>
        <w:t xml:space="preserve">сбрасываются без очистки </w:t>
      </w:r>
      <w:r>
        <w:rPr>
          <w:rFonts w:ascii="Times New Roman" w:hAnsi="Times New Roman"/>
          <w:color w:val="000000"/>
          <w:sz w:val="24"/>
        </w:rPr>
        <w:t xml:space="preserve">в отработанные торфяные карьеры. </w:t>
      </w:r>
    </w:p>
    <w:p w:rsidR="00260A14" w:rsidRPr="002D0D9D" w:rsidRDefault="00260A14" w:rsidP="00260A1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D0D9D">
        <w:rPr>
          <w:rFonts w:ascii="Times New Roman" w:hAnsi="Times New Roman"/>
          <w:sz w:val="24"/>
          <w:szCs w:val="24"/>
        </w:rPr>
        <w:t xml:space="preserve">В систему водоотведения поступают стоки от населения и от объектов социального назначения. Сеть водоотведения является самотечно-напорной и предназначена для транспортирования </w:t>
      </w:r>
      <w:proofErr w:type="spellStart"/>
      <w:r w:rsidRPr="002D0D9D">
        <w:rPr>
          <w:rFonts w:ascii="Times New Roman" w:hAnsi="Times New Roman"/>
          <w:sz w:val="24"/>
          <w:szCs w:val="24"/>
        </w:rPr>
        <w:t>хоз</w:t>
      </w:r>
      <w:proofErr w:type="spellEnd"/>
      <w:r w:rsidRPr="002D0D9D">
        <w:rPr>
          <w:rFonts w:ascii="Times New Roman" w:hAnsi="Times New Roman"/>
          <w:sz w:val="24"/>
          <w:szCs w:val="24"/>
        </w:rPr>
        <w:t xml:space="preserve">-бытовых </w:t>
      </w:r>
      <w:r>
        <w:rPr>
          <w:rFonts w:ascii="Times New Roman" w:hAnsi="Times New Roman"/>
          <w:sz w:val="24"/>
          <w:szCs w:val="24"/>
        </w:rPr>
        <w:t xml:space="preserve">сточных вод. </w:t>
      </w:r>
      <w:r w:rsidRPr="002D0D9D">
        <w:rPr>
          <w:rFonts w:ascii="Times New Roman" w:hAnsi="Times New Roman"/>
          <w:sz w:val="24"/>
          <w:szCs w:val="24"/>
        </w:rPr>
        <w:t>Канализационная сеть построена по схеме, определяемой планировкой застройки, общим направ</w:t>
      </w:r>
      <w:r>
        <w:rPr>
          <w:rFonts w:ascii="Times New Roman" w:hAnsi="Times New Roman"/>
          <w:sz w:val="24"/>
          <w:szCs w:val="24"/>
        </w:rPr>
        <w:t xml:space="preserve">лениям рельефа местности. </w:t>
      </w:r>
      <w:r w:rsidRPr="002D0D9D">
        <w:rPr>
          <w:rFonts w:ascii="Times New Roman" w:hAnsi="Times New Roman"/>
          <w:sz w:val="24"/>
          <w:szCs w:val="24"/>
        </w:rPr>
        <w:t xml:space="preserve">Сети проложены из керамических труб диаметром 100-150-200 мм и имеют </w:t>
      </w:r>
      <w:r w:rsidRPr="002D0D9D">
        <w:rPr>
          <w:rFonts w:ascii="Times New Roman" w:hAnsi="Times New Roman"/>
          <w:sz w:val="24"/>
          <w:szCs w:val="24"/>
        </w:rPr>
        <w:lastRenderedPageBreak/>
        <w:t xml:space="preserve">удовлетворительное состояние. </w:t>
      </w:r>
      <w:r w:rsidR="00847565">
        <w:rPr>
          <w:rFonts w:ascii="Times New Roman" w:hAnsi="Times New Roman"/>
          <w:sz w:val="24"/>
          <w:szCs w:val="24"/>
        </w:rPr>
        <w:t>Централизованная система водоотведения с. Ельники – бесхозяйная.</w:t>
      </w:r>
    </w:p>
    <w:p w:rsidR="00260A14" w:rsidRDefault="00260A14" w:rsidP="00260A1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Pr="00CA5355">
        <w:rPr>
          <w:rFonts w:ascii="Times New Roman" w:hAnsi="Times New Roman"/>
          <w:color w:val="000000"/>
          <w:sz w:val="24"/>
        </w:rPr>
        <w:t xml:space="preserve">Жилые дома частного сектора с. Ельники  также оборудованы уборными с накопителями (септиками) для приема сточных вод.    </w:t>
      </w:r>
    </w:p>
    <w:p w:rsidR="00260A14" w:rsidRDefault="00260A14" w:rsidP="00260A14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</w:rPr>
      </w:pPr>
    </w:p>
    <w:p w:rsidR="00C62BDD" w:rsidRPr="00054B36" w:rsidRDefault="00054B36" w:rsidP="00327181">
      <w:pPr>
        <w:shd w:val="clear" w:color="auto" w:fill="FFFFFF"/>
        <w:spacing w:line="360" w:lineRule="auto"/>
        <w:jc w:val="both"/>
        <w:rPr>
          <w:bCs/>
          <w:iCs/>
          <w:color w:val="000000"/>
          <w:sz w:val="26"/>
        </w:rPr>
      </w:pPr>
      <w:r>
        <w:rPr>
          <w:bCs/>
          <w:iCs/>
          <w:color w:val="000000"/>
          <w:sz w:val="26"/>
        </w:rPr>
        <w:t>3. ЭЛЕКТРОСНАБЖЕНИЕ</w:t>
      </w:r>
    </w:p>
    <w:p w:rsidR="00C62BDD" w:rsidRPr="00327181" w:rsidRDefault="00C62BDD" w:rsidP="0032718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sz w:val="24"/>
        </w:rPr>
        <w:tab/>
      </w:r>
      <w:r w:rsidRPr="00327181">
        <w:rPr>
          <w:rFonts w:ascii="Times New Roman" w:hAnsi="Times New Roman" w:cs="Times New Roman"/>
          <w:sz w:val="24"/>
        </w:rPr>
        <w:t xml:space="preserve">Электроснабжение сельского поселения  осуществляется через  подстанции мощностью 110/35/10кВ, расположенной </w:t>
      </w:r>
      <w:proofErr w:type="gramStart"/>
      <w:r w:rsidRPr="00327181">
        <w:rPr>
          <w:rFonts w:ascii="Times New Roman" w:hAnsi="Times New Roman" w:cs="Times New Roman"/>
          <w:sz w:val="24"/>
        </w:rPr>
        <w:t>в</w:t>
      </w:r>
      <w:proofErr w:type="gramEnd"/>
      <w:r w:rsidRPr="00327181">
        <w:rPr>
          <w:rFonts w:ascii="Times New Roman" w:hAnsi="Times New Roman" w:cs="Times New Roman"/>
          <w:sz w:val="24"/>
        </w:rPr>
        <w:t xml:space="preserve"> с.</w:t>
      </w:r>
      <w:r w:rsidR="00054B36" w:rsidRPr="00327181">
        <w:rPr>
          <w:rFonts w:ascii="Times New Roman" w:hAnsi="Times New Roman" w:cs="Times New Roman"/>
          <w:sz w:val="24"/>
        </w:rPr>
        <w:t xml:space="preserve"> </w:t>
      </w:r>
      <w:r w:rsidRPr="00327181">
        <w:rPr>
          <w:rFonts w:ascii="Times New Roman" w:hAnsi="Times New Roman" w:cs="Times New Roman"/>
          <w:sz w:val="24"/>
        </w:rPr>
        <w:t xml:space="preserve">Ельники,  и </w:t>
      </w:r>
      <w:r w:rsidRPr="00327181">
        <w:rPr>
          <w:rFonts w:ascii="Times New Roman" w:hAnsi="Times New Roman" w:cs="Times New Roman"/>
          <w:color w:val="000000"/>
          <w:sz w:val="24"/>
        </w:rPr>
        <w:t>33</w:t>
      </w:r>
      <w:r w:rsidRPr="00327181">
        <w:rPr>
          <w:rFonts w:ascii="Times New Roman" w:hAnsi="Times New Roman" w:cs="Times New Roman"/>
          <w:sz w:val="24"/>
        </w:rPr>
        <w:t xml:space="preserve"> ТП 10/04кВ. По территории сельского поселения  проходят следующие  линии электропередачи: </w:t>
      </w:r>
    </w:p>
    <w:p w:rsidR="00C62BDD" w:rsidRPr="00327181" w:rsidRDefault="00C62BDD" w:rsidP="0032718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327181">
        <w:rPr>
          <w:rFonts w:ascii="Times New Roman" w:hAnsi="Times New Roman" w:cs="Times New Roman"/>
          <w:sz w:val="24"/>
        </w:rPr>
        <w:t>ВЛ</w:t>
      </w:r>
      <w:proofErr w:type="gramEnd"/>
      <w:r w:rsidRPr="00327181">
        <w:rPr>
          <w:rFonts w:ascii="Times New Roman" w:hAnsi="Times New Roman" w:cs="Times New Roman"/>
          <w:sz w:val="24"/>
        </w:rPr>
        <w:t xml:space="preserve"> 110 </w:t>
      </w:r>
      <w:proofErr w:type="spellStart"/>
      <w:r w:rsidRPr="00327181">
        <w:rPr>
          <w:rFonts w:ascii="Times New Roman" w:hAnsi="Times New Roman" w:cs="Times New Roman"/>
          <w:sz w:val="24"/>
        </w:rPr>
        <w:t>кВ</w:t>
      </w:r>
      <w:proofErr w:type="spellEnd"/>
      <w:r w:rsidRPr="00327181">
        <w:rPr>
          <w:rFonts w:ascii="Times New Roman" w:hAnsi="Times New Roman" w:cs="Times New Roman"/>
          <w:sz w:val="24"/>
        </w:rPr>
        <w:t xml:space="preserve"> «Краснослободск-Ельники протяженностью 6,4 км;</w:t>
      </w:r>
    </w:p>
    <w:p w:rsidR="00C62BDD" w:rsidRPr="00327181" w:rsidRDefault="00C62BDD" w:rsidP="0032718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327181">
        <w:rPr>
          <w:rFonts w:ascii="Times New Roman" w:hAnsi="Times New Roman" w:cs="Times New Roman"/>
          <w:sz w:val="24"/>
        </w:rPr>
        <w:t>ВЛ</w:t>
      </w:r>
      <w:proofErr w:type="gramEnd"/>
      <w:r w:rsidRPr="00327181">
        <w:rPr>
          <w:rFonts w:ascii="Times New Roman" w:hAnsi="Times New Roman" w:cs="Times New Roman"/>
          <w:sz w:val="24"/>
        </w:rPr>
        <w:t xml:space="preserve"> 110 </w:t>
      </w:r>
      <w:proofErr w:type="spellStart"/>
      <w:r w:rsidRPr="00327181">
        <w:rPr>
          <w:rFonts w:ascii="Times New Roman" w:hAnsi="Times New Roman" w:cs="Times New Roman"/>
          <w:sz w:val="24"/>
        </w:rPr>
        <w:t>кВ</w:t>
      </w:r>
      <w:proofErr w:type="spellEnd"/>
      <w:r w:rsidRPr="00327181">
        <w:rPr>
          <w:rFonts w:ascii="Times New Roman" w:hAnsi="Times New Roman" w:cs="Times New Roman"/>
          <w:sz w:val="24"/>
        </w:rPr>
        <w:t xml:space="preserve"> «Ельники –Первомайск» протяженностью 10,5 км;</w:t>
      </w:r>
    </w:p>
    <w:p w:rsidR="00C62BDD" w:rsidRPr="00327181" w:rsidRDefault="00C62BDD" w:rsidP="0032718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327181">
        <w:rPr>
          <w:rFonts w:ascii="Times New Roman" w:hAnsi="Times New Roman" w:cs="Times New Roman"/>
          <w:sz w:val="24"/>
        </w:rPr>
        <w:t>ВЛ</w:t>
      </w:r>
      <w:proofErr w:type="gramEnd"/>
      <w:r w:rsidRPr="00327181">
        <w:rPr>
          <w:rFonts w:ascii="Times New Roman" w:hAnsi="Times New Roman" w:cs="Times New Roman"/>
          <w:sz w:val="24"/>
        </w:rPr>
        <w:t xml:space="preserve"> 110 </w:t>
      </w:r>
      <w:proofErr w:type="spellStart"/>
      <w:r w:rsidRPr="00327181">
        <w:rPr>
          <w:rFonts w:ascii="Times New Roman" w:hAnsi="Times New Roman" w:cs="Times New Roman"/>
          <w:sz w:val="24"/>
        </w:rPr>
        <w:t>кВ</w:t>
      </w:r>
      <w:proofErr w:type="spellEnd"/>
      <w:r w:rsidRPr="00327181">
        <w:rPr>
          <w:rFonts w:ascii="Times New Roman" w:hAnsi="Times New Roman" w:cs="Times New Roman"/>
          <w:sz w:val="24"/>
        </w:rPr>
        <w:t xml:space="preserve"> «Ельники-Урей» протяженностью 3,6км;</w:t>
      </w:r>
    </w:p>
    <w:p w:rsidR="00C62BDD" w:rsidRPr="00327181" w:rsidRDefault="00C62BDD" w:rsidP="0032718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7181">
        <w:rPr>
          <w:rFonts w:ascii="Times New Roman" w:hAnsi="Times New Roman" w:cs="Times New Roman"/>
          <w:sz w:val="24"/>
        </w:rPr>
        <w:t xml:space="preserve">ВЛ 35 </w:t>
      </w:r>
      <w:proofErr w:type="spellStart"/>
      <w:r w:rsidRPr="00327181">
        <w:rPr>
          <w:rFonts w:ascii="Times New Roman" w:hAnsi="Times New Roman" w:cs="Times New Roman"/>
          <w:sz w:val="24"/>
        </w:rPr>
        <w:t>кВ</w:t>
      </w:r>
      <w:proofErr w:type="spellEnd"/>
      <w:r w:rsidRPr="00327181">
        <w:rPr>
          <w:rFonts w:ascii="Times New Roman" w:hAnsi="Times New Roman" w:cs="Times New Roman"/>
          <w:sz w:val="24"/>
        </w:rPr>
        <w:t xml:space="preserve"> «Ельники –</w:t>
      </w:r>
      <w:proofErr w:type="spellStart"/>
      <w:r w:rsidRPr="00327181">
        <w:rPr>
          <w:rFonts w:ascii="Times New Roman" w:hAnsi="Times New Roman" w:cs="Times New Roman"/>
          <w:sz w:val="24"/>
        </w:rPr>
        <w:t>Нов</w:t>
      </w:r>
      <w:proofErr w:type="gramStart"/>
      <w:r w:rsidRPr="00327181">
        <w:rPr>
          <w:rFonts w:ascii="Times New Roman" w:hAnsi="Times New Roman" w:cs="Times New Roman"/>
          <w:sz w:val="24"/>
        </w:rPr>
        <w:t>.Д</w:t>
      </w:r>
      <w:proofErr w:type="gramEnd"/>
      <w:r w:rsidRPr="00327181">
        <w:rPr>
          <w:rFonts w:ascii="Times New Roman" w:hAnsi="Times New Roman" w:cs="Times New Roman"/>
          <w:sz w:val="24"/>
        </w:rPr>
        <w:t>евичье</w:t>
      </w:r>
      <w:proofErr w:type="spellEnd"/>
      <w:r w:rsidRPr="00327181">
        <w:rPr>
          <w:rFonts w:ascii="Times New Roman" w:hAnsi="Times New Roman" w:cs="Times New Roman"/>
          <w:sz w:val="24"/>
        </w:rPr>
        <w:t>» протяженностью 3,9 км;</w:t>
      </w:r>
    </w:p>
    <w:p w:rsidR="00C62BDD" w:rsidRPr="00327181" w:rsidRDefault="00C62BDD" w:rsidP="00327181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7181">
        <w:rPr>
          <w:rFonts w:ascii="Times New Roman" w:hAnsi="Times New Roman" w:cs="Times New Roman"/>
          <w:sz w:val="24"/>
        </w:rPr>
        <w:t xml:space="preserve">Ряд </w:t>
      </w:r>
      <w:proofErr w:type="gramStart"/>
      <w:r w:rsidRPr="00327181">
        <w:rPr>
          <w:rFonts w:ascii="Times New Roman" w:hAnsi="Times New Roman" w:cs="Times New Roman"/>
          <w:sz w:val="24"/>
        </w:rPr>
        <w:t>ВЛ</w:t>
      </w:r>
      <w:proofErr w:type="gramEnd"/>
      <w:r w:rsidRPr="00327181">
        <w:rPr>
          <w:rFonts w:ascii="Times New Roman" w:hAnsi="Times New Roman" w:cs="Times New Roman"/>
          <w:sz w:val="24"/>
        </w:rPr>
        <w:t xml:space="preserve"> 10 </w:t>
      </w:r>
      <w:proofErr w:type="spellStart"/>
      <w:r w:rsidRPr="00327181">
        <w:rPr>
          <w:rFonts w:ascii="Times New Roman" w:hAnsi="Times New Roman" w:cs="Times New Roman"/>
          <w:sz w:val="24"/>
        </w:rPr>
        <w:t>кВ</w:t>
      </w:r>
      <w:proofErr w:type="spellEnd"/>
    </w:p>
    <w:p w:rsidR="00C62BDD" w:rsidRPr="00327181" w:rsidRDefault="00C62BDD" w:rsidP="00327181">
      <w:pPr>
        <w:tabs>
          <w:tab w:val="left" w:pos="316"/>
        </w:tabs>
        <w:spacing w:after="0" w:line="360" w:lineRule="auto"/>
        <w:ind w:left="316"/>
        <w:jc w:val="both"/>
        <w:rPr>
          <w:rFonts w:ascii="Times New Roman" w:hAnsi="Times New Roman" w:cs="Times New Roman"/>
          <w:sz w:val="24"/>
        </w:rPr>
      </w:pPr>
      <w:r w:rsidRPr="00327181">
        <w:rPr>
          <w:rFonts w:ascii="Times New Roman" w:hAnsi="Times New Roman" w:cs="Times New Roman"/>
          <w:sz w:val="24"/>
        </w:rPr>
        <w:tab/>
        <w:t xml:space="preserve">Система электроснабжения </w:t>
      </w:r>
      <w:r w:rsidRPr="00327181">
        <w:rPr>
          <w:rFonts w:ascii="Times New Roman" w:hAnsi="Times New Roman" w:cs="Times New Roman"/>
          <w:bCs/>
          <w:sz w:val="24"/>
        </w:rPr>
        <w:t>сельского поселения</w:t>
      </w:r>
      <w:r w:rsidRPr="00327181">
        <w:rPr>
          <w:rFonts w:ascii="Times New Roman" w:hAnsi="Times New Roman" w:cs="Times New Roman"/>
          <w:bCs/>
        </w:rPr>
        <w:t xml:space="preserve">  </w:t>
      </w:r>
      <w:r w:rsidRPr="00327181">
        <w:rPr>
          <w:rFonts w:ascii="Times New Roman" w:hAnsi="Times New Roman" w:cs="Times New Roman"/>
          <w:sz w:val="24"/>
        </w:rPr>
        <w:t>обеспечивает всех потенциальных потребителей электроэнергии.</w:t>
      </w:r>
    </w:p>
    <w:p w:rsidR="00C62BDD" w:rsidRPr="00327181" w:rsidRDefault="00C62BDD" w:rsidP="0032718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</w:rPr>
      </w:pPr>
      <w:r w:rsidRPr="00327181">
        <w:rPr>
          <w:rFonts w:ascii="Times New Roman" w:hAnsi="Times New Roman" w:cs="Times New Roman"/>
          <w:bCs/>
        </w:rPr>
        <w:tab/>
      </w:r>
      <w:r w:rsidRPr="00327181">
        <w:rPr>
          <w:rFonts w:ascii="Times New Roman" w:hAnsi="Times New Roman" w:cs="Times New Roman"/>
          <w:bCs/>
          <w:sz w:val="24"/>
        </w:rPr>
        <w:t xml:space="preserve"> </w:t>
      </w:r>
      <w:proofErr w:type="gramStart"/>
      <w:r w:rsidRPr="00327181">
        <w:rPr>
          <w:rFonts w:ascii="Times New Roman" w:hAnsi="Times New Roman" w:cs="Times New Roman"/>
          <w:sz w:val="24"/>
        </w:rPr>
        <w:t>Техническое состояние электрических сетей  поселения удовлетворительное, могут быть использованы при дальнейшей эксплуатации.</w:t>
      </w:r>
      <w:proofErr w:type="gramEnd"/>
    </w:p>
    <w:p w:rsidR="00C62BDD" w:rsidRPr="00054B36" w:rsidRDefault="00054B36" w:rsidP="00327181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4.</w:t>
      </w:r>
      <w:r w:rsidR="00C62BDD" w:rsidRPr="00054B3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АЗОСНАБЖЕНИЕ</w:t>
      </w:r>
      <w:r w:rsidR="00C62BDD" w:rsidRPr="00054B3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633846" w:rsidRPr="00327181" w:rsidRDefault="00C62BDD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327181">
        <w:rPr>
          <w:rFonts w:ascii="Times New Roman" w:hAnsi="Times New Roman" w:cs="Times New Roman"/>
          <w:sz w:val="24"/>
          <w:szCs w:val="24"/>
        </w:rPr>
        <w:t xml:space="preserve">Газоснабжение </w:t>
      </w:r>
      <w:r w:rsidRPr="00327181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 </w:t>
      </w:r>
      <w:r w:rsidRPr="00327181">
        <w:rPr>
          <w:rFonts w:ascii="Times New Roman" w:hAnsi="Times New Roman" w:cs="Times New Roman"/>
          <w:sz w:val="24"/>
          <w:szCs w:val="24"/>
        </w:rPr>
        <w:t>осуществляется природным и сжиженным газом. Природный г</w:t>
      </w:r>
      <w:r w:rsidRPr="00327181">
        <w:rPr>
          <w:rFonts w:ascii="Times New Roman" w:hAnsi="Times New Roman" w:cs="Times New Roman"/>
          <w:color w:val="000000"/>
          <w:sz w:val="24"/>
          <w:szCs w:val="24"/>
        </w:rPr>
        <w:t>аз от АГРС по межпоселковым газопроводам давлением  1,2 и 0,6 Мпа поступает на 4 ГРП  с.</w:t>
      </w:r>
      <w:r w:rsidR="00054B36" w:rsidRPr="003271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27181">
        <w:rPr>
          <w:rFonts w:ascii="Times New Roman" w:hAnsi="Times New Roman" w:cs="Times New Roman"/>
          <w:color w:val="000000"/>
          <w:sz w:val="24"/>
          <w:szCs w:val="24"/>
        </w:rPr>
        <w:t>Ельники, откуда газопроводами среднего и низкого давления подаётся непосредственно через ШРП потребителям.</w:t>
      </w:r>
      <w:r w:rsidR="00633846" w:rsidRPr="00327181">
        <w:rPr>
          <w:rFonts w:ascii="Times New Roman" w:hAnsi="Times New Roman" w:cs="Times New Roman"/>
          <w:sz w:val="24"/>
          <w:szCs w:val="24"/>
        </w:rPr>
        <w:t xml:space="preserve"> Общая протяженность газопроводов составляет 113,577 км, в том числе: </w:t>
      </w:r>
    </w:p>
    <w:p w:rsidR="00633846" w:rsidRP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</w:t>
      </w:r>
      <w:r w:rsidRPr="00327181">
        <w:rPr>
          <w:rFonts w:ascii="Times New Roman" w:hAnsi="Times New Roman" w:cs="Times New Roman"/>
          <w:sz w:val="24"/>
          <w:szCs w:val="24"/>
        </w:rPr>
        <w:t xml:space="preserve">высокого давления — 36,091 км; </w:t>
      </w:r>
    </w:p>
    <w:p w:rsidR="00633846" w:rsidRP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</w:t>
      </w:r>
      <w:r w:rsidRPr="00327181">
        <w:rPr>
          <w:rFonts w:ascii="Times New Roman" w:hAnsi="Times New Roman" w:cs="Times New Roman"/>
          <w:sz w:val="24"/>
          <w:szCs w:val="24"/>
        </w:rPr>
        <w:t xml:space="preserve">среднего и низкого давления – 77,486 км </w:t>
      </w:r>
    </w:p>
    <w:p w:rsidR="00633846" w:rsidRP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Направления использования газа: </w:t>
      </w:r>
    </w:p>
    <w:p w:rsidR="00633846" w:rsidRP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•На хозяйственно-бытовые нужды населения; </w:t>
      </w:r>
    </w:p>
    <w:p w:rsidR="00633846" w:rsidRP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•В качестве энергоносителя для теплоисточников. </w:t>
      </w:r>
    </w:p>
    <w:p w:rsidR="00327181" w:rsidRPr="00327181" w:rsidRDefault="00633846" w:rsidP="001803E7">
      <w:pPr>
        <w:pStyle w:val="a3"/>
        <w:spacing w:line="276" w:lineRule="auto"/>
        <w:ind w:firstLine="720"/>
        <w:rPr>
          <w:rFonts w:cs="Times New Roman"/>
          <w:bCs/>
          <w:color w:val="FF0000"/>
        </w:rPr>
      </w:pPr>
      <w:r w:rsidRPr="00327181">
        <w:rPr>
          <w:rFonts w:cs="Times New Roman"/>
        </w:rPr>
        <w:t xml:space="preserve"> Существующая жилая застройка поселения состоит из индивидуальных жилых домов усадебного типа и </w:t>
      </w:r>
      <w:r w:rsidR="00327181" w:rsidRPr="00327181">
        <w:rPr>
          <w:rFonts w:cs="Times New Roman"/>
        </w:rPr>
        <w:t>м</w:t>
      </w:r>
      <w:r w:rsidR="00327181" w:rsidRPr="00327181">
        <w:rPr>
          <w:rFonts w:cs="Times New Roman"/>
          <w:bCs/>
          <w:color w:val="000000"/>
        </w:rPr>
        <w:t>алоэтажной застройк</w:t>
      </w:r>
      <w:r w:rsidR="001803E7">
        <w:rPr>
          <w:rFonts w:cs="Times New Roman"/>
          <w:bCs/>
          <w:color w:val="000000"/>
        </w:rPr>
        <w:t>и</w:t>
      </w:r>
      <w:r w:rsidR="00327181" w:rsidRPr="00327181">
        <w:rPr>
          <w:rFonts w:cs="Times New Roman"/>
          <w:bCs/>
          <w:color w:val="000000"/>
        </w:rPr>
        <w:t xml:space="preserve"> расположенной в микрорайонах по ул. Ленина и по ул. Кирова с.</w:t>
      </w:r>
      <w:r w:rsidR="001803E7">
        <w:rPr>
          <w:rFonts w:cs="Times New Roman"/>
          <w:bCs/>
          <w:color w:val="000000"/>
        </w:rPr>
        <w:t xml:space="preserve"> </w:t>
      </w:r>
      <w:r w:rsidR="00327181" w:rsidRPr="00327181">
        <w:rPr>
          <w:rFonts w:cs="Times New Roman"/>
          <w:bCs/>
          <w:color w:val="000000"/>
        </w:rPr>
        <w:t xml:space="preserve">Ельники. </w:t>
      </w:r>
    </w:p>
    <w:p w:rsid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</w:t>
      </w:r>
      <w:r w:rsidR="00327181" w:rsidRPr="00327181">
        <w:rPr>
          <w:rFonts w:ascii="Times New Roman" w:hAnsi="Times New Roman" w:cs="Times New Roman"/>
          <w:sz w:val="24"/>
          <w:szCs w:val="24"/>
        </w:rPr>
        <w:t>И в дома</w:t>
      </w:r>
      <w:r w:rsidRPr="00327181">
        <w:rPr>
          <w:rFonts w:ascii="Times New Roman" w:hAnsi="Times New Roman" w:cs="Times New Roman"/>
          <w:sz w:val="24"/>
          <w:szCs w:val="24"/>
        </w:rPr>
        <w:t xml:space="preserve"> индивидуальн</w:t>
      </w:r>
      <w:r w:rsidR="00327181">
        <w:rPr>
          <w:rFonts w:ascii="Times New Roman" w:hAnsi="Times New Roman" w:cs="Times New Roman"/>
          <w:sz w:val="24"/>
          <w:szCs w:val="24"/>
        </w:rPr>
        <w:t>ой</w:t>
      </w:r>
      <w:r w:rsidRPr="00327181">
        <w:rPr>
          <w:rFonts w:ascii="Times New Roman" w:hAnsi="Times New Roman" w:cs="Times New Roman"/>
          <w:sz w:val="24"/>
          <w:szCs w:val="24"/>
        </w:rPr>
        <w:t xml:space="preserve"> застройк</w:t>
      </w:r>
      <w:r w:rsidR="00327181">
        <w:rPr>
          <w:rFonts w:ascii="Times New Roman" w:hAnsi="Times New Roman" w:cs="Times New Roman"/>
          <w:sz w:val="24"/>
          <w:szCs w:val="24"/>
        </w:rPr>
        <w:t>и</w:t>
      </w:r>
      <w:r w:rsidRPr="00327181">
        <w:rPr>
          <w:rFonts w:ascii="Times New Roman" w:hAnsi="Times New Roman" w:cs="Times New Roman"/>
          <w:sz w:val="24"/>
          <w:szCs w:val="24"/>
        </w:rPr>
        <w:t xml:space="preserve"> </w:t>
      </w:r>
      <w:r w:rsidR="00327181">
        <w:rPr>
          <w:rFonts w:ascii="Times New Roman" w:hAnsi="Times New Roman" w:cs="Times New Roman"/>
          <w:sz w:val="24"/>
          <w:szCs w:val="24"/>
        </w:rPr>
        <w:t xml:space="preserve">и в квартиры малоэтажной застройки </w:t>
      </w:r>
      <w:r w:rsidRPr="00327181">
        <w:rPr>
          <w:rFonts w:ascii="Times New Roman" w:hAnsi="Times New Roman" w:cs="Times New Roman"/>
          <w:sz w:val="24"/>
          <w:szCs w:val="24"/>
        </w:rPr>
        <w:t xml:space="preserve">газ по газопроводам низкого давления подается для </w:t>
      </w:r>
      <w:proofErr w:type="spellStart"/>
      <w:r w:rsidRPr="00327181">
        <w:rPr>
          <w:rFonts w:ascii="Times New Roman" w:hAnsi="Times New Roman" w:cs="Times New Roman"/>
          <w:sz w:val="24"/>
          <w:szCs w:val="24"/>
        </w:rPr>
        <w:t>пищеприготовления</w:t>
      </w:r>
      <w:proofErr w:type="spellEnd"/>
      <w:r w:rsidRPr="00327181">
        <w:rPr>
          <w:rFonts w:ascii="Times New Roman" w:hAnsi="Times New Roman" w:cs="Times New Roman"/>
          <w:sz w:val="24"/>
          <w:szCs w:val="24"/>
        </w:rPr>
        <w:t xml:space="preserve">, горячего водоснабжения и отопления. В домах </w:t>
      </w:r>
      <w:r w:rsidR="00327181">
        <w:rPr>
          <w:rFonts w:ascii="Times New Roman" w:hAnsi="Times New Roman" w:cs="Times New Roman"/>
          <w:sz w:val="24"/>
          <w:szCs w:val="24"/>
        </w:rPr>
        <w:t xml:space="preserve">и в каждой квартире </w:t>
      </w:r>
      <w:r w:rsidRPr="00327181">
        <w:rPr>
          <w:rFonts w:ascii="Times New Roman" w:hAnsi="Times New Roman" w:cs="Times New Roman"/>
          <w:sz w:val="24"/>
          <w:szCs w:val="24"/>
        </w:rPr>
        <w:t>установлены газовые плиты</w:t>
      </w:r>
      <w:r w:rsidR="0032718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33846" w:rsidRPr="00327181" w:rsidRDefault="00633846" w:rsidP="003271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2-х контурные отопительные котлы</w:t>
      </w:r>
      <w:r w:rsidR="00327181">
        <w:rPr>
          <w:rFonts w:ascii="Times New Roman" w:hAnsi="Times New Roman" w:cs="Times New Roman"/>
          <w:sz w:val="24"/>
          <w:szCs w:val="24"/>
        </w:rPr>
        <w:t xml:space="preserve"> и индивидуальные водонагреватели</w:t>
      </w:r>
      <w:r w:rsidRPr="003271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3846" w:rsidRDefault="00633846" w:rsidP="00633846">
      <w:pPr>
        <w:rPr>
          <w:rFonts w:ascii="Times New Roman" w:hAnsi="Times New Roman" w:cs="Times New Roman"/>
          <w:sz w:val="24"/>
          <w:szCs w:val="24"/>
        </w:rPr>
      </w:pPr>
      <w:r w:rsidRPr="00327181">
        <w:rPr>
          <w:rFonts w:ascii="Times New Roman" w:hAnsi="Times New Roman" w:cs="Times New Roman"/>
          <w:sz w:val="24"/>
          <w:szCs w:val="24"/>
        </w:rPr>
        <w:t xml:space="preserve"> В Ельниковском сельском поселении 1740 домовладений, из которых газифицировано 1740 или 100%.</w:t>
      </w:r>
      <w:r w:rsidR="001803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D42" w:rsidRPr="00327181" w:rsidRDefault="00EE6D42" w:rsidP="006338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Другие потребители (организации и предприятия) также подключены к сетевому газопроводу.</w:t>
      </w:r>
    </w:p>
    <w:p w:rsidR="00356DC4" w:rsidRDefault="00054B36" w:rsidP="00356DC4">
      <w:pPr>
        <w:pStyle w:val="a3"/>
        <w:ind w:firstLine="720"/>
        <w:jc w:val="left"/>
        <w:rPr>
          <w:rFonts w:cs="Times New Roman"/>
          <w:bCs/>
          <w:sz w:val="28"/>
          <w:szCs w:val="28"/>
        </w:rPr>
      </w:pPr>
      <w:r>
        <w:rPr>
          <w:color w:val="000000"/>
        </w:rPr>
        <w:lastRenderedPageBreak/>
        <w:t>5. ТЕПЛОСНАБЖЕНИЕ</w:t>
      </w:r>
      <w:r w:rsidR="00356DC4" w:rsidRPr="00356DC4">
        <w:rPr>
          <w:rFonts w:cs="Times New Roman"/>
          <w:bCs/>
          <w:sz w:val="28"/>
          <w:szCs w:val="28"/>
        </w:rPr>
        <w:t xml:space="preserve"> </w:t>
      </w:r>
    </w:p>
    <w:p w:rsidR="00356DC4" w:rsidRDefault="00356DC4" w:rsidP="00356DC4">
      <w:pPr>
        <w:pStyle w:val="a3"/>
        <w:ind w:firstLine="720"/>
        <w:jc w:val="left"/>
        <w:rPr>
          <w:rFonts w:cs="Times New Roman"/>
          <w:bCs/>
          <w:sz w:val="28"/>
          <w:szCs w:val="28"/>
        </w:rPr>
      </w:pPr>
    </w:p>
    <w:p w:rsidR="00356DC4" w:rsidRPr="00356DC4" w:rsidRDefault="00356DC4" w:rsidP="00356DC4">
      <w:pPr>
        <w:pStyle w:val="a3"/>
        <w:spacing w:line="276" w:lineRule="auto"/>
        <w:ind w:firstLine="720"/>
        <w:jc w:val="left"/>
        <w:rPr>
          <w:rFonts w:cs="Times New Roman"/>
          <w:bCs/>
        </w:rPr>
      </w:pPr>
      <w:r w:rsidRPr="00356DC4">
        <w:rPr>
          <w:rFonts w:cs="Times New Roman"/>
          <w:bCs/>
        </w:rPr>
        <w:t>В настоящее время источником централизованного теплоснабжения     с. Ельники является центральная котельная. Топливом является природный газ.</w:t>
      </w:r>
    </w:p>
    <w:p w:rsidR="00356DC4" w:rsidRPr="00356DC4" w:rsidRDefault="00356DC4" w:rsidP="00EE6D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356DC4">
        <w:rPr>
          <w:rFonts w:ascii="Times New Roman" w:hAnsi="Times New Roman" w:cs="Times New Roman"/>
          <w:bCs/>
          <w:sz w:val="24"/>
          <w:szCs w:val="24"/>
        </w:rPr>
        <w:t>В котельной установлены 6 котлов типа КСВ-1,86 Г (3 резервных).</w:t>
      </w:r>
      <w:r w:rsidRPr="00356DC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gramEnd"/>
    </w:p>
    <w:p w:rsidR="00356DC4" w:rsidRPr="00356DC4" w:rsidRDefault="00356DC4" w:rsidP="00EE6D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56DC4">
        <w:rPr>
          <w:rFonts w:ascii="Times New Roman" w:hAnsi="Times New Roman" w:cs="Times New Roman"/>
          <w:sz w:val="24"/>
          <w:szCs w:val="24"/>
          <w:lang w:eastAsia="ar-SA"/>
        </w:rPr>
        <w:t>Протяженность  тепловых сетей в двухтрубном исчислении, находящихся на балансе ООО «</w:t>
      </w:r>
      <w:proofErr w:type="spellStart"/>
      <w:r w:rsidRPr="00356DC4">
        <w:rPr>
          <w:rFonts w:ascii="Times New Roman" w:hAnsi="Times New Roman" w:cs="Times New Roman"/>
          <w:sz w:val="24"/>
          <w:szCs w:val="24"/>
          <w:lang w:eastAsia="ar-SA"/>
        </w:rPr>
        <w:t>Теплоэнерго</w:t>
      </w:r>
      <w:proofErr w:type="spellEnd"/>
      <w:r w:rsidRPr="00356DC4">
        <w:rPr>
          <w:rFonts w:ascii="Times New Roman" w:hAnsi="Times New Roman" w:cs="Times New Roman"/>
          <w:sz w:val="24"/>
          <w:szCs w:val="24"/>
          <w:lang w:eastAsia="ar-SA"/>
        </w:rPr>
        <w:t xml:space="preserve">», составляет 3,650 км, в </w:t>
      </w:r>
      <w:proofErr w:type="spellStart"/>
      <w:r w:rsidRPr="00356DC4">
        <w:rPr>
          <w:rFonts w:ascii="Times New Roman" w:hAnsi="Times New Roman" w:cs="Times New Roman"/>
          <w:sz w:val="24"/>
          <w:szCs w:val="24"/>
          <w:lang w:eastAsia="ar-SA"/>
        </w:rPr>
        <w:t>т.ч</w:t>
      </w:r>
      <w:proofErr w:type="spellEnd"/>
      <w:r w:rsidRPr="00356DC4">
        <w:rPr>
          <w:rFonts w:ascii="Times New Roman" w:hAnsi="Times New Roman" w:cs="Times New Roman"/>
          <w:sz w:val="24"/>
          <w:szCs w:val="24"/>
          <w:lang w:eastAsia="ar-SA"/>
        </w:rPr>
        <w:t>. надземной прокладки – 3,620 км, подземной прокладки – 0,030 км; тепловые сети – двухтрубные.</w:t>
      </w:r>
    </w:p>
    <w:p w:rsidR="00356DC4" w:rsidRPr="00356DC4" w:rsidRDefault="00356DC4" w:rsidP="00EE6D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56DC4">
        <w:rPr>
          <w:rFonts w:ascii="Times New Roman" w:hAnsi="Times New Roman" w:cs="Times New Roman"/>
          <w:sz w:val="24"/>
          <w:szCs w:val="24"/>
          <w:lang w:eastAsia="ar-SA"/>
        </w:rPr>
        <w:t>Отпуск тепла от котельной осуществляется по температурному графику 95/70°С.</w:t>
      </w:r>
    </w:p>
    <w:p w:rsidR="00C62BDD" w:rsidRPr="00356DC4" w:rsidRDefault="00C62BDD" w:rsidP="00EE6D42">
      <w:pPr>
        <w:spacing w:after="0"/>
        <w:ind w:firstLine="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56DC4">
        <w:rPr>
          <w:rFonts w:ascii="Times New Roman" w:hAnsi="Times New Roman" w:cs="Times New Roman"/>
          <w:color w:val="000000"/>
          <w:sz w:val="24"/>
          <w:szCs w:val="24"/>
        </w:rPr>
        <w:t xml:space="preserve">Централизованным теплоснабжением обеспечены </w:t>
      </w:r>
      <w:r w:rsidR="00356DC4" w:rsidRPr="00356DC4">
        <w:rPr>
          <w:rFonts w:ascii="Times New Roman" w:hAnsi="Times New Roman" w:cs="Times New Roman"/>
          <w:color w:val="000000"/>
          <w:sz w:val="24"/>
          <w:szCs w:val="24"/>
        </w:rPr>
        <w:t>объекты общественно-деловой</w:t>
      </w:r>
      <w:r w:rsidRPr="00356DC4">
        <w:rPr>
          <w:rFonts w:ascii="Times New Roman" w:hAnsi="Times New Roman" w:cs="Times New Roman"/>
          <w:color w:val="000000"/>
          <w:sz w:val="24"/>
          <w:szCs w:val="24"/>
        </w:rPr>
        <w:t xml:space="preserve">  застройк</w:t>
      </w:r>
      <w:r w:rsidR="00356DC4" w:rsidRPr="00356DC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356DC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62BDD" w:rsidRPr="00356DC4" w:rsidRDefault="00C62BDD" w:rsidP="00356DC4">
      <w:pPr>
        <w:pStyle w:val="a3"/>
        <w:spacing w:line="276" w:lineRule="auto"/>
        <w:ind w:firstLine="720"/>
        <w:rPr>
          <w:rFonts w:cs="Times New Roman"/>
        </w:rPr>
      </w:pPr>
      <w:r w:rsidRPr="00356DC4">
        <w:rPr>
          <w:rFonts w:cs="Times New Roman"/>
        </w:rPr>
        <w:t xml:space="preserve">В индивидуальных жилых домах  установлены индивидуальные источники теплоты (ИИТ), работающих на природном газе. Децентрализованное теплоснабжение на основе ИИТ обеспечивает расход топлива, на 10% меньший, чем при централизованном теплоснабжении от котельных за счет исключения потерь в тепловых сетях. </w:t>
      </w:r>
    </w:p>
    <w:p w:rsidR="00CB13F3" w:rsidRPr="00CB13F3" w:rsidRDefault="00CB13F3" w:rsidP="00CB13F3">
      <w:pPr>
        <w:pStyle w:val="a3"/>
        <w:spacing w:line="276" w:lineRule="auto"/>
        <w:ind w:firstLine="720"/>
      </w:pPr>
      <w:r w:rsidRPr="00CB13F3">
        <w:rPr>
          <w:rFonts w:cs="Times New Roman"/>
          <w:bCs/>
        </w:rPr>
        <w:t xml:space="preserve">Осуществлением производства и передачи тепловой энергии для обеспечения  нужд населения и других потребителей в Ельниковском сельском поселении занимается  </w:t>
      </w:r>
      <w:proofErr w:type="spellStart"/>
      <w:r w:rsidRPr="00CB13F3">
        <w:rPr>
          <w:rFonts w:cs="Times New Roman"/>
          <w:bCs/>
        </w:rPr>
        <w:t>энергоснабжающая</w:t>
      </w:r>
      <w:proofErr w:type="spellEnd"/>
      <w:r w:rsidRPr="00CB13F3">
        <w:rPr>
          <w:rFonts w:cs="Times New Roman"/>
          <w:bCs/>
        </w:rPr>
        <w:t xml:space="preserve"> организация ООО «</w:t>
      </w:r>
      <w:proofErr w:type="spellStart"/>
      <w:r w:rsidRPr="00CB13F3">
        <w:rPr>
          <w:rFonts w:cs="Times New Roman"/>
          <w:bCs/>
        </w:rPr>
        <w:t>Теплоэнерго</w:t>
      </w:r>
      <w:proofErr w:type="spellEnd"/>
      <w:r w:rsidRPr="00CB13F3">
        <w:rPr>
          <w:rFonts w:cs="Times New Roman"/>
          <w:bCs/>
        </w:rPr>
        <w:t>».</w:t>
      </w:r>
      <w:r w:rsidRPr="00CB13F3">
        <w:t xml:space="preserve"> </w:t>
      </w:r>
    </w:p>
    <w:p w:rsidR="00CB13F3" w:rsidRPr="00CB13F3" w:rsidRDefault="00CB13F3" w:rsidP="00CB13F3">
      <w:pPr>
        <w:pStyle w:val="a3"/>
        <w:spacing w:line="276" w:lineRule="auto"/>
        <w:ind w:firstLine="720"/>
      </w:pPr>
      <w:r w:rsidRPr="00CB13F3">
        <w:t xml:space="preserve">В Ельниковском сельском поселении наблюдается устойчивая тенденция к постепенному переходу от </w:t>
      </w:r>
      <w:proofErr w:type="gramStart"/>
      <w:r w:rsidRPr="00CB13F3">
        <w:t>централизованного</w:t>
      </w:r>
      <w:proofErr w:type="gramEnd"/>
      <w:r w:rsidRPr="00CB13F3">
        <w:t xml:space="preserve"> к индивидуальному теплоснабжению. Источником теплоснабжения для жилой застройки предусмотрено поквартирное отопление от АОГВ и котлов производительностью до 28 кВт. </w:t>
      </w:r>
    </w:p>
    <w:p w:rsidR="00356DC4" w:rsidRDefault="00356DC4" w:rsidP="00C62BDD">
      <w:pPr>
        <w:pStyle w:val="a3"/>
        <w:spacing w:line="360" w:lineRule="auto"/>
        <w:ind w:firstLine="720"/>
      </w:pPr>
    </w:p>
    <w:p w:rsidR="00C04D24" w:rsidRDefault="00C04D24" w:rsidP="00C62BDD">
      <w:pPr>
        <w:pStyle w:val="a3"/>
        <w:spacing w:line="360" w:lineRule="auto"/>
        <w:ind w:firstLine="720"/>
      </w:pPr>
      <w:r>
        <w:t>6.ОЧИСТКА ТЕРРИТОРИИ</w:t>
      </w:r>
    </w:p>
    <w:p w:rsidR="00FD4860" w:rsidRPr="00186442" w:rsidRDefault="00C04D24" w:rsidP="0018644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EE6D42" w:rsidRPr="00186442">
        <w:rPr>
          <w:rFonts w:ascii="Times New Roman" w:hAnsi="Times New Roman" w:cs="Times New Roman"/>
          <w:sz w:val="24"/>
          <w:szCs w:val="24"/>
        </w:rPr>
        <w:t xml:space="preserve">очистка территории </w:t>
      </w:r>
      <w:r w:rsidRPr="00186442">
        <w:rPr>
          <w:rFonts w:ascii="Times New Roman" w:hAnsi="Times New Roman" w:cs="Times New Roman"/>
          <w:sz w:val="24"/>
          <w:szCs w:val="24"/>
        </w:rPr>
        <w:t xml:space="preserve">на территории Ельниковского сельского поселения </w:t>
      </w:r>
      <w:r w:rsidR="00EE6D42" w:rsidRPr="00186442">
        <w:rPr>
          <w:rFonts w:ascii="Times New Roman" w:hAnsi="Times New Roman" w:cs="Times New Roman"/>
          <w:sz w:val="24"/>
          <w:szCs w:val="24"/>
        </w:rPr>
        <w:t xml:space="preserve">заключается главным  образом в </w:t>
      </w:r>
      <w:r w:rsidRPr="00186442">
        <w:rPr>
          <w:rFonts w:ascii="Times New Roman" w:hAnsi="Times New Roman" w:cs="Times New Roman"/>
          <w:sz w:val="24"/>
          <w:szCs w:val="24"/>
        </w:rPr>
        <w:t>организованн</w:t>
      </w:r>
      <w:r w:rsidR="00EE6D42" w:rsidRPr="00186442">
        <w:rPr>
          <w:rFonts w:ascii="Times New Roman" w:hAnsi="Times New Roman" w:cs="Times New Roman"/>
          <w:sz w:val="24"/>
          <w:szCs w:val="24"/>
        </w:rPr>
        <w:t>ом</w:t>
      </w:r>
      <w:r w:rsidRPr="00186442">
        <w:rPr>
          <w:rFonts w:ascii="Times New Roman" w:hAnsi="Times New Roman" w:cs="Times New Roman"/>
          <w:sz w:val="24"/>
          <w:szCs w:val="24"/>
        </w:rPr>
        <w:t xml:space="preserve"> сбор</w:t>
      </w:r>
      <w:r w:rsidR="00834AF3" w:rsidRPr="00186442">
        <w:rPr>
          <w:rFonts w:ascii="Times New Roman" w:hAnsi="Times New Roman" w:cs="Times New Roman"/>
          <w:sz w:val="24"/>
          <w:szCs w:val="24"/>
        </w:rPr>
        <w:t>е</w:t>
      </w:r>
      <w:r w:rsidRPr="00186442">
        <w:rPr>
          <w:rFonts w:ascii="Times New Roman" w:hAnsi="Times New Roman" w:cs="Times New Roman"/>
          <w:sz w:val="24"/>
          <w:szCs w:val="24"/>
        </w:rPr>
        <w:t xml:space="preserve"> </w:t>
      </w:r>
      <w:r w:rsidR="00EE6D42" w:rsidRPr="00186442">
        <w:rPr>
          <w:rFonts w:ascii="Times New Roman" w:hAnsi="Times New Roman" w:cs="Times New Roman"/>
          <w:sz w:val="24"/>
          <w:szCs w:val="24"/>
        </w:rPr>
        <w:t xml:space="preserve">и вывозе твердых бытовых </w:t>
      </w:r>
      <w:r w:rsidR="00834AF3" w:rsidRPr="00186442">
        <w:rPr>
          <w:rFonts w:ascii="Times New Roman" w:hAnsi="Times New Roman" w:cs="Times New Roman"/>
          <w:sz w:val="24"/>
          <w:szCs w:val="24"/>
        </w:rPr>
        <w:t>отходов.</w:t>
      </w:r>
      <w:r w:rsidRPr="00186442">
        <w:rPr>
          <w:rFonts w:ascii="Times New Roman" w:hAnsi="Times New Roman" w:cs="Times New Roman"/>
          <w:sz w:val="24"/>
          <w:szCs w:val="24"/>
        </w:rPr>
        <w:t xml:space="preserve"> </w:t>
      </w:r>
      <w:r w:rsidR="00834AF3" w:rsidRPr="00186442">
        <w:rPr>
          <w:rFonts w:ascii="Times New Roman" w:hAnsi="Times New Roman" w:cs="Times New Roman"/>
          <w:sz w:val="24"/>
          <w:szCs w:val="24"/>
        </w:rPr>
        <w:t xml:space="preserve">Сбор и вывоз ТБО </w:t>
      </w:r>
      <w:r w:rsidRPr="00186442">
        <w:rPr>
          <w:rFonts w:ascii="Times New Roman" w:hAnsi="Times New Roman" w:cs="Times New Roman"/>
          <w:sz w:val="24"/>
          <w:szCs w:val="24"/>
        </w:rPr>
        <w:t xml:space="preserve">осуществляется только в населенном пункте с. Ельники. </w:t>
      </w:r>
      <w:r w:rsidR="0062212F" w:rsidRPr="00186442">
        <w:rPr>
          <w:rFonts w:ascii="Times New Roman" w:hAnsi="Times New Roman" w:cs="Times New Roman"/>
          <w:sz w:val="24"/>
          <w:szCs w:val="24"/>
        </w:rPr>
        <w:t>В остальных населенных пунктах</w:t>
      </w:r>
      <w:r w:rsidR="00834AF3" w:rsidRPr="00186442">
        <w:rPr>
          <w:rFonts w:ascii="Times New Roman" w:hAnsi="Times New Roman" w:cs="Times New Roman"/>
          <w:sz w:val="24"/>
          <w:szCs w:val="24"/>
        </w:rPr>
        <w:t xml:space="preserve"> Ельниковского сельского поселения централизованная система очистки территории отсутствует.</w:t>
      </w:r>
      <w:bookmarkStart w:id="1" w:name="bookmark7"/>
      <w:r w:rsidR="00FD4860" w:rsidRPr="00186442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bookmarkEnd w:id="1"/>
    </w:p>
    <w:p w:rsidR="00FD4860" w:rsidRPr="00186442" w:rsidRDefault="00FD4860" w:rsidP="00186442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644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86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1C04" w:rsidRPr="0018644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3B1C04" w:rsidRPr="00186442">
        <w:rPr>
          <w:rFonts w:ascii="Times New Roman" w:hAnsi="Times New Roman" w:cs="Times New Roman"/>
          <w:sz w:val="24"/>
          <w:szCs w:val="24"/>
        </w:rPr>
        <w:t>. Ельники</w:t>
      </w:r>
      <w:r w:rsidRPr="00186442">
        <w:rPr>
          <w:rFonts w:ascii="Times New Roman" w:hAnsi="Times New Roman" w:cs="Times New Roman"/>
          <w:sz w:val="24"/>
          <w:szCs w:val="24"/>
        </w:rPr>
        <w:t xml:space="preserve"> работы по обращению с отходами (сбор, вывоз,</w:t>
      </w:r>
      <w:r w:rsidR="00C8270F">
        <w:rPr>
          <w:rFonts w:ascii="Times New Roman" w:hAnsi="Times New Roman" w:cs="Times New Roman"/>
          <w:sz w:val="24"/>
          <w:szCs w:val="24"/>
        </w:rPr>
        <w:t xml:space="preserve"> </w:t>
      </w:r>
      <w:r w:rsidR="00186442" w:rsidRPr="00186442">
        <w:rPr>
          <w:rFonts w:ascii="Times New Roman" w:hAnsi="Times New Roman" w:cs="Times New Roman"/>
          <w:sz w:val="24"/>
          <w:szCs w:val="24"/>
        </w:rPr>
        <w:t>захоронение</w:t>
      </w:r>
      <w:r w:rsidRPr="00186442">
        <w:rPr>
          <w:rFonts w:ascii="Times New Roman" w:hAnsi="Times New Roman" w:cs="Times New Roman"/>
          <w:sz w:val="24"/>
          <w:szCs w:val="24"/>
        </w:rPr>
        <w:t xml:space="preserve">) выполняет </w:t>
      </w:r>
      <w:r w:rsidR="003B1C04" w:rsidRPr="00186442">
        <w:rPr>
          <w:rFonts w:ascii="Times New Roman" w:hAnsi="Times New Roman" w:cs="Times New Roman"/>
          <w:sz w:val="24"/>
          <w:szCs w:val="24"/>
        </w:rPr>
        <w:t>МУП</w:t>
      </w:r>
      <w:r w:rsidRPr="001864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3B1C04" w:rsidRPr="00186442">
        <w:rPr>
          <w:rFonts w:ascii="Times New Roman" w:hAnsi="Times New Roman" w:cs="Times New Roman"/>
          <w:sz w:val="24"/>
          <w:szCs w:val="24"/>
        </w:rPr>
        <w:t>Ельниковская</w:t>
      </w:r>
      <w:proofErr w:type="spellEnd"/>
      <w:r w:rsidR="003B1C04" w:rsidRPr="00186442">
        <w:rPr>
          <w:rFonts w:ascii="Times New Roman" w:hAnsi="Times New Roman" w:cs="Times New Roman"/>
          <w:sz w:val="24"/>
          <w:szCs w:val="24"/>
        </w:rPr>
        <w:t xml:space="preserve"> управляющая организация по обслуживанию жилья</w:t>
      </w:r>
      <w:r w:rsidRPr="00186442">
        <w:rPr>
          <w:rFonts w:ascii="Times New Roman" w:hAnsi="Times New Roman" w:cs="Times New Roman"/>
          <w:sz w:val="24"/>
          <w:szCs w:val="24"/>
        </w:rPr>
        <w:t>»</w:t>
      </w:r>
      <w:r w:rsidR="003B1C04" w:rsidRPr="00186442">
        <w:rPr>
          <w:rFonts w:ascii="Times New Roman" w:hAnsi="Times New Roman" w:cs="Times New Roman"/>
          <w:sz w:val="24"/>
          <w:szCs w:val="24"/>
        </w:rPr>
        <w:t xml:space="preserve"> Ельниковского района РМ</w:t>
      </w:r>
      <w:r w:rsidRPr="001864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6F67" w:rsidRPr="00186442" w:rsidRDefault="003B1C04" w:rsidP="00186442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>МУП</w:t>
      </w:r>
      <w:r w:rsidR="00FD4860" w:rsidRPr="00186442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186442">
        <w:rPr>
          <w:rFonts w:ascii="Times New Roman" w:hAnsi="Times New Roman" w:cs="Times New Roman"/>
          <w:sz w:val="24"/>
          <w:szCs w:val="24"/>
        </w:rPr>
        <w:t>Ельниковская</w:t>
      </w:r>
      <w:proofErr w:type="spellEnd"/>
      <w:r w:rsidRPr="00186442">
        <w:rPr>
          <w:rFonts w:ascii="Times New Roman" w:hAnsi="Times New Roman" w:cs="Times New Roman"/>
          <w:sz w:val="24"/>
          <w:szCs w:val="24"/>
        </w:rPr>
        <w:t xml:space="preserve"> управляющая организация по обслуживанию жилья</w:t>
      </w:r>
      <w:r w:rsidR="00FD4860" w:rsidRPr="00186442">
        <w:rPr>
          <w:rFonts w:ascii="Times New Roman" w:hAnsi="Times New Roman" w:cs="Times New Roman"/>
          <w:sz w:val="24"/>
          <w:szCs w:val="24"/>
        </w:rPr>
        <w:t xml:space="preserve">» выполняет сбор и вывоз </w:t>
      </w:r>
      <w:r w:rsidRPr="00186442">
        <w:rPr>
          <w:rFonts w:ascii="Times New Roman" w:hAnsi="Times New Roman" w:cs="Times New Roman"/>
          <w:sz w:val="24"/>
          <w:szCs w:val="24"/>
        </w:rPr>
        <w:t>ТБО</w:t>
      </w:r>
      <w:r w:rsidR="005B6F67" w:rsidRPr="00186442">
        <w:rPr>
          <w:rFonts w:ascii="Times New Roman" w:hAnsi="Times New Roman" w:cs="Times New Roman"/>
          <w:sz w:val="24"/>
          <w:szCs w:val="24"/>
        </w:rPr>
        <w:t>.</w:t>
      </w:r>
    </w:p>
    <w:p w:rsidR="00FD4860" w:rsidRPr="00186442" w:rsidRDefault="00FD4860" w:rsidP="00186442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>Система утилизации и переработки мусора отсутствует.</w:t>
      </w:r>
    </w:p>
    <w:p w:rsidR="00FD4860" w:rsidRPr="00186442" w:rsidRDefault="00FD4860" w:rsidP="002F2D6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 xml:space="preserve">Ежегодный объем твердых бытовых отходов, образующихся в </w:t>
      </w:r>
      <w:r w:rsidR="005B6F67" w:rsidRPr="00186442">
        <w:rPr>
          <w:rFonts w:ascii="Times New Roman" w:hAnsi="Times New Roman" w:cs="Times New Roman"/>
          <w:sz w:val="24"/>
          <w:szCs w:val="24"/>
        </w:rPr>
        <w:t>селе</w:t>
      </w:r>
      <w:r w:rsidRPr="00186442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2F2D6F">
        <w:rPr>
          <w:rFonts w:ascii="Times New Roman" w:hAnsi="Times New Roman" w:cs="Times New Roman"/>
          <w:sz w:val="24"/>
          <w:szCs w:val="24"/>
        </w:rPr>
        <w:t>6,4</w:t>
      </w:r>
      <w:r w:rsidRPr="00186442">
        <w:rPr>
          <w:rFonts w:ascii="Times New Roman" w:hAnsi="Times New Roman" w:cs="Times New Roman"/>
          <w:spacing w:val="-1"/>
          <w:sz w:val="24"/>
          <w:szCs w:val="24"/>
        </w:rPr>
        <w:t>тыс. м</w:t>
      </w:r>
      <w:r w:rsidRPr="0018644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186442">
        <w:rPr>
          <w:rFonts w:ascii="Times New Roman" w:hAnsi="Times New Roman" w:cs="Times New Roman"/>
          <w:sz w:val="24"/>
          <w:szCs w:val="24"/>
        </w:rPr>
        <w:t xml:space="preserve"> в год, из них примерно </w:t>
      </w:r>
      <w:r w:rsidR="002F2D6F">
        <w:rPr>
          <w:rFonts w:ascii="Times New Roman" w:hAnsi="Times New Roman" w:cs="Times New Roman"/>
          <w:sz w:val="24"/>
          <w:szCs w:val="24"/>
        </w:rPr>
        <w:t>67</w:t>
      </w:r>
      <w:r w:rsidRPr="00186442">
        <w:rPr>
          <w:rFonts w:ascii="Times New Roman" w:hAnsi="Times New Roman" w:cs="Times New Roman"/>
          <w:sz w:val="24"/>
          <w:szCs w:val="24"/>
        </w:rPr>
        <w:t>% приходится на население. Установленная нор</w:t>
      </w:r>
      <w:r w:rsidRPr="00186442">
        <w:rPr>
          <w:rFonts w:ascii="Times New Roman" w:hAnsi="Times New Roman" w:cs="Times New Roman"/>
          <w:sz w:val="24"/>
          <w:szCs w:val="24"/>
        </w:rPr>
        <w:softHyphen/>
        <w:t xml:space="preserve">ма образования ТБО составляет на </w:t>
      </w:r>
      <w:r w:rsidR="002F2D6F">
        <w:rPr>
          <w:rFonts w:ascii="Times New Roman" w:hAnsi="Times New Roman" w:cs="Times New Roman"/>
          <w:sz w:val="24"/>
          <w:szCs w:val="24"/>
        </w:rPr>
        <w:t xml:space="preserve">0,09 м. куб. на </w:t>
      </w:r>
      <w:r w:rsidRPr="00186442">
        <w:rPr>
          <w:rFonts w:ascii="Times New Roman" w:hAnsi="Times New Roman" w:cs="Times New Roman"/>
          <w:sz w:val="24"/>
          <w:szCs w:val="24"/>
        </w:rPr>
        <w:t>человека в месяц.</w:t>
      </w:r>
    </w:p>
    <w:p w:rsidR="00FD4860" w:rsidRPr="00186442" w:rsidRDefault="00FD4860" w:rsidP="00186442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 xml:space="preserve">              Объем образования крупногабаритных отходов не фиксируется.</w:t>
      </w:r>
    </w:p>
    <w:p w:rsidR="00FD4860" w:rsidRPr="00186442" w:rsidRDefault="00FD4860" w:rsidP="00186442">
      <w:pPr>
        <w:shd w:val="clear" w:color="auto" w:fill="FFFFFF"/>
        <w:spacing w:after="0"/>
        <w:ind w:firstLine="422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 xml:space="preserve">              Захоронение ТБО осуществляется на </w:t>
      </w:r>
      <w:r w:rsidR="005B6F67" w:rsidRPr="00186442">
        <w:rPr>
          <w:rFonts w:ascii="Times New Roman" w:hAnsi="Times New Roman" w:cs="Times New Roman"/>
          <w:sz w:val="24"/>
          <w:szCs w:val="24"/>
        </w:rPr>
        <w:t>самовольной свалке</w:t>
      </w:r>
      <w:r w:rsidRPr="00186442">
        <w:rPr>
          <w:rFonts w:ascii="Times New Roman" w:hAnsi="Times New Roman" w:cs="Times New Roman"/>
          <w:sz w:val="24"/>
          <w:szCs w:val="24"/>
        </w:rPr>
        <w:t>, расположенно</w:t>
      </w:r>
      <w:r w:rsidR="005B6F67" w:rsidRPr="00186442">
        <w:rPr>
          <w:rFonts w:ascii="Times New Roman" w:hAnsi="Times New Roman" w:cs="Times New Roman"/>
          <w:sz w:val="24"/>
          <w:szCs w:val="24"/>
        </w:rPr>
        <w:t>й</w:t>
      </w:r>
      <w:r w:rsidRPr="00186442">
        <w:rPr>
          <w:rFonts w:ascii="Times New Roman" w:hAnsi="Times New Roman" w:cs="Times New Roman"/>
          <w:sz w:val="24"/>
          <w:szCs w:val="24"/>
        </w:rPr>
        <w:t xml:space="preserve"> </w:t>
      </w:r>
      <w:r w:rsidR="00186442" w:rsidRPr="00186442">
        <w:rPr>
          <w:rFonts w:ascii="Times New Roman" w:hAnsi="Times New Roman" w:cs="Times New Roman"/>
          <w:sz w:val="24"/>
          <w:szCs w:val="24"/>
        </w:rPr>
        <w:t xml:space="preserve">в </w:t>
      </w:r>
      <w:r w:rsidR="005B6F67" w:rsidRPr="00186442">
        <w:rPr>
          <w:rFonts w:ascii="Times New Roman" w:hAnsi="Times New Roman" w:cs="Times New Roman"/>
          <w:sz w:val="24"/>
          <w:szCs w:val="24"/>
        </w:rPr>
        <w:t xml:space="preserve">3,5 </w:t>
      </w:r>
      <w:r w:rsidRPr="00186442">
        <w:rPr>
          <w:rFonts w:ascii="Times New Roman" w:hAnsi="Times New Roman" w:cs="Times New Roman"/>
          <w:sz w:val="24"/>
          <w:szCs w:val="24"/>
        </w:rPr>
        <w:t xml:space="preserve">км </w:t>
      </w:r>
      <w:proofErr w:type="gramStart"/>
      <w:r w:rsidRPr="0018644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5B6F67" w:rsidRPr="00186442">
        <w:rPr>
          <w:rFonts w:ascii="Times New Roman" w:hAnsi="Times New Roman" w:cs="Times New Roman"/>
          <w:sz w:val="24"/>
          <w:szCs w:val="24"/>
        </w:rPr>
        <w:t xml:space="preserve"> с. Ельники</w:t>
      </w:r>
      <w:r w:rsidRPr="00186442">
        <w:rPr>
          <w:rFonts w:ascii="Times New Roman" w:hAnsi="Times New Roman" w:cs="Times New Roman"/>
          <w:sz w:val="24"/>
          <w:szCs w:val="24"/>
        </w:rPr>
        <w:t xml:space="preserve">. </w:t>
      </w:r>
      <w:r w:rsidRPr="00186442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</w:p>
    <w:p w:rsidR="00FD4860" w:rsidRPr="00186442" w:rsidRDefault="00FD4860" w:rsidP="00186442">
      <w:pPr>
        <w:shd w:val="clear" w:color="auto" w:fill="FFFFFF"/>
        <w:spacing w:after="0"/>
        <w:ind w:firstLine="422"/>
        <w:jc w:val="both"/>
        <w:rPr>
          <w:rFonts w:ascii="Times New Roman" w:hAnsi="Times New Roman" w:cs="Times New Roman"/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 xml:space="preserve">      Отсутствие полигона ТБО, рост объемов ТБО, низкая цена жилищной услуги по сбору и вывозу ТБО от населения обострил существующие экономические  проблемы организации, оказывающей жилищные услуги, проблемы санитарной очистки террито</w:t>
      </w:r>
      <w:r w:rsidRPr="00186442">
        <w:rPr>
          <w:rFonts w:ascii="Times New Roman" w:hAnsi="Times New Roman" w:cs="Times New Roman"/>
          <w:sz w:val="24"/>
          <w:szCs w:val="24"/>
        </w:rPr>
        <w:softHyphen/>
        <w:t xml:space="preserve">рии </w:t>
      </w:r>
      <w:r w:rsidR="005B6F67" w:rsidRPr="00186442">
        <w:rPr>
          <w:rFonts w:ascii="Times New Roman" w:hAnsi="Times New Roman" w:cs="Times New Roman"/>
          <w:sz w:val="24"/>
          <w:szCs w:val="24"/>
        </w:rPr>
        <w:t xml:space="preserve">Ельниковского сельского </w:t>
      </w:r>
      <w:r w:rsidRPr="00186442">
        <w:rPr>
          <w:rFonts w:ascii="Times New Roman" w:hAnsi="Times New Roman" w:cs="Times New Roman"/>
          <w:sz w:val="24"/>
          <w:szCs w:val="24"/>
        </w:rPr>
        <w:t xml:space="preserve">поселения. Прежде всего, это слабая материально-техническая </w:t>
      </w:r>
      <w:r w:rsidRPr="00186442">
        <w:rPr>
          <w:rFonts w:ascii="Times New Roman" w:hAnsi="Times New Roman" w:cs="Times New Roman"/>
          <w:sz w:val="24"/>
          <w:szCs w:val="24"/>
        </w:rPr>
        <w:lastRenderedPageBreak/>
        <w:t>база пред</w:t>
      </w:r>
      <w:r w:rsidRPr="00186442">
        <w:rPr>
          <w:rFonts w:ascii="Times New Roman" w:hAnsi="Times New Roman" w:cs="Times New Roman"/>
          <w:sz w:val="24"/>
          <w:szCs w:val="24"/>
        </w:rPr>
        <w:softHyphen/>
        <w:t xml:space="preserve">приятия. Показатели износа большинства автотранспортных средств имеют значения в пределах от </w:t>
      </w:r>
      <w:r w:rsidR="00924848">
        <w:rPr>
          <w:rFonts w:ascii="Times New Roman" w:hAnsi="Times New Roman" w:cs="Times New Roman"/>
          <w:sz w:val="24"/>
          <w:szCs w:val="24"/>
        </w:rPr>
        <w:t>8</w:t>
      </w:r>
      <w:r w:rsidRPr="00186442">
        <w:rPr>
          <w:rFonts w:ascii="Times New Roman" w:hAnsi="Times New Roman" w:cs="Times New Roman"/>
          <w:sz w:val="24"/>
          <w:szCs w:val="24"/>
        </w:rPr>
        <w:t xml:space="preserve">0 до </w:t>
      </w:r>
      <w:r w:rsidR="00924848">
        <w:rPr>
          <w:rFonts w:ascii="Times New Roman" w:hAnsi="Times New Roman" w:cs="Times New Roman"/>
          <w:sz w:val="24"/>
          <w:szCs w:val="24"/>
        </w:rPr>
        <w:t>1</w:t>
      </w:r>
      <w:r w:rsidRPr="00186442">
        <w:rPr>
          <w:rFonts w:ascii="Times New Roman" w:hAnsi="Times New Roman" w:cs="Times New Roman"/>
          <w:sz w:val="24"/>
          <w:szCs w:val="24"/>
        </w:rPr>
        <w:t xml:space="preserve">00 процентов. Это приводит к несвоевременной транспортировке твердых бытовых отходов, захламлению  земельных участков, неудовлетворительному санитарному состоянию  </w:t>
      </w:r>
      <w:r w:rsidR="005B6F67" w:rsidRPr="00186442">
        <w:rPr>
          <w:rFonts w:ascii="Times New Roman" w:hAnsi="Times New Roman" w:cs="Times New Roman"/>
          <w:sz w:val="24"/>
          <w:szCs w:val="24"/>
        </w:rPr>
        <w:t xml:space="preserve">Ельниковского сельского </w:t>
      </w:r>
      <w:r w:rsidRPr="00186442">
        <w:rPr>
          <w:rFonts w:ascii="Times New Roman" w:hAnsi="Times New Roman" w:cs="Times New Roman"/>
          <w:sz w:val="24"/>
          <w:szCs w:val="24"/>
        </w:rPr>
        <w:t>поселения.</w:t>
      </w:r>
    </w:p>
    <w:p w:rsidR="00FD4860" w:rsidRDefault="00FD4860" w:rsidP="00AF2DB1">
      <w:pPr>
        <w:shd w:val="clear" w:color="auto" w:fill="FFFFFF"/>
        <w:spacing w:after="0"/>
        <w:ind w:firstLine="422"/>
        <w:jc w:val="both"/>
        <w:rPr>
          <w:sz w:val="24"/>
          <w:szCs w:val="24"/>
        </w:rPr>
      </w:pPr>
      <w:r w:rsidRPr="0018644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="00924848">
        <w:rPr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Pr="0092484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D4860" w:rsidRPr="000A3B7D" w:rsidRDefault="00FD4860" w:rsidP="000A3B7D">
      <w:pPr>
        <w:shd w:val="clear" w:color="auto" w:fill="FFFFFF"/>
        <w:spacing w:after="0"/>
        <w:ind w:left="125" w:firstLine="413"/>
        <w:jc w:val="both"/>
        <w:rPr>
          <w:rFonts w:ascii="Times New Roman" w:hAnsi="Times New Roman" w:cs="Times New Roman"/>
          <w:sz w:val="24"/>
          <w:szCs w:val="24"/>
        </w:rPr>
      </w:pPr>
      <w:r w:rsidRPr="000A3B7D">
        <w:rPr>
          <w:rFonts w:ascii="Times New Roman" w:hAnsi="Times New Roman" w:cs="Times New Roman"/>
          <w:spacing w:val="-1"/>
          <w:sz w:val="24"/>
          <w:szCs w:val="24"/>
        </w:rPr>
        <w:t xml:space="preserve">     В результате анализа существующего состояния системы сбора и утилизации твердых </w:t>
      </w:r>
      <w:r w:rsidRPr="000A3B7D">
        <w:rPr>
          <w:rFonts w:ascii="Times New Roman" w:hAnsi="Times New Roman" w:cs="Times New Roman"/>
          <w:sz w:val="24"/>
          <w:szCs w:val="24"/>
        </w:rPr>
        <w:t>бытовых отходов выявлены следующие недостатки и проблемы:</w:t>
      </w:r>
    </w:p>
    <w:p w:rsidR="00FD4860" w:rsidRPr="000A3B7D" w:rsidRDefault="00FD4860" w:rsidP="000A3B7D">
      <w:pPr>
        <w:shd w:val="clear" w:color="auto" w:fill="FFFFFF"/>
        <w:tabs>
          <w:tab w:val="left" w:pos="1267"/>
        </w:tabs>
        <w:spacing w:after="0"/>
        <w:ind w:left="917"/>
        <w:rPr>
          <w:rFonts w:ascii="Times New Roman" w:hAnsi="Times New Roman" w:cs="Times New Roman"/>
          <w:spacing w:val="-1"/>
          <w:sz w:val="24"/>
          <w:szCs w:val="24"/>
        </w:rPr>
      </w:pPr>
      <w:r w:rsidRPr="000A3B7D">
        <w:rPr>
          <w:rFonts w:ascii="Times New Roman" w:hAnsi="Times New Roman" w:cs="Times New Roman"/>
          <w:spacing w:val="-1"/>
          <w:sz w:val="24"/>
          <w:szCs w:val="24"/>
        </w:rPr>
        <w:t>- отсутствие полигона;</w:t>
      </w:r>
    </w:p>
    <w:p w:rsidR="00FD4860" w:rsidRPr="000A3B7D" w:rsidRDefault="00FD4860" w:rsidP="000A3B7D">
      <w:pPr>
        <w:shd w:val="clear" w:color="auto" w:fill="FFFFFF"/>
        <w:tabs>
          <w:tab w:val="left" w:pos="1267"/>
        </w:tabs>
        <w:spacing w:after="0"/>
        <w:ind w:left="917"/>
        <w:rPr>
          <w:rFonts w:ascii="Times New Roman" w:hAnsi="Times New Roman" w:cs="Times New Roman"/>
          <w:spacing w:val="-1"/>
          <w:sz w:val="24"/>
          <w:szCs w:val="24"/>
        </w:rPr>
      </w:pPr>
      <w:r w:rsidRPr="000A3B7D">
        <w:rPr>
          <w:rFonts w:ascii="Times New Roman" w:hAnsi="Times New Roman" w:cs="Times New Roman"/>
          <w:spacing w:val="-1"/>
          <w:sz w:val="24"/>
          <w:szCs w:val="24"/>
        </w:rPr>
        <w:t>- невысокий охват договорной системой жителей муниципального образования;</w:t>
      </w:r>
    </w:p>
    <w:p w:rsidR="00C04D24" w:rsidRPr="000A3B7D" w:rsidRDefault="000A3B7D" w:rsidP="00FD4860">
      <w:pPr>
        <w:pStyle w:val="a3"/>
        <w:spacing w:line="360" w:lineRule="auto"/>
        <w:ind w:firstLine="720"/>
        <w:rPr>
          <w:rFonts w:cs="Times New Roman"/>
        </w:rPr>
      </w:pPr>
      <w:r>
        <w:rPr>
          <w:rFonts w:cs="Times New Roman"/>
        </w:rPr>
        <w:t xml:space="preserve">   </w:t>
      </w:r>
      <w:r w:rsidR="00FD4860" w:rsidRPr="000A3B7D">
        <w:rPr>
          <w:rFonts w:cs="Times New Roman"/>
        </w:rPr>
        <w:t>- высокая степень износа автотранспортных сре</w:t>
      </w:r>
      <w:proofErr w:type="gramStart"/>
      <w:r w:rsidR="00FD4860" w:rsidRPr="000A3B7D">
        <w:rPr>
          <w:rFonts w:cs="Times New Roman"/>
        </w:rPr>
        <w:t>дств пр</w:t>
      </w:r>
      <w:proofErr w:type="gramEnd"/>
      <w:r w:rsidR="00FD4860" w:rsidRPr="000A3B7D">
        <w:rPr>
          <w:rFonts w:cs="Times New Roman"/>
        </w:rPr>
        <w:t>едприяти</w:t>
      </w:r>
      <w:r>
        <w:rPr>
          <w:rFonts w:cs="Times New Roman"/>
        </w:rPr>
        <w:t>я</w:t>
      </w:r>
    </w:p>
    <w:p w:rsidR="00FD4860" w:rsidRDefault="00FD4860" w:rsidP="00C62BDD">
      <w:pPr>
        <w:pStyle w:val="a3"/>
        <w:spacing w:line="360" w:lineRule="auto"/>
        <w:ind w:firstLine="720"/>
      </w:pPr>
    </w:p>
    <w:p w:rsidR="003820F2" w:rsidRDefault="00495A3F" w:rsidP="003820F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="008D2AF9">
        <w:rPr>
          <w:rFonts w:ascii="Times New Roman" w:hAnsi="Times New Roman"/>
          <w:b/>
          <w:bCs/>
          <w:sz w:val="28"/>
          <w:szCs w:val="28"/>
        </w:rPr>
        <w:t>План развития поселения, план прогнозируемой застройки и прогнозируемый спрос на коммунальные ресурсы на период действия генерального плана.</w:t>
      </w:r>
    </w:p>
    <w:p w:rsidR="003820F2" w:rsidRDefault="001250FA" w:rsidP="003820F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20F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</w:t>
      </w:r>
      <w:r w:rsidRPr="003820F2">
        <w:rPr>
          <w:rFonts w:ascii="Times New Roman" w:hAnsi="Times New Roman" w:cs="Times New Roman"/>
          <w:bCs/>
          <w:sz w:val="24"/>
          <w:szCs w:val="24"/>
        </w:rPr>
        <w:t xml:space="preserve">Проектные предложения по территориальному развитию планируемой территории выполнены на основе комплексной оценки пригодности территории под размещение трех основных функций: жилой, включая </w:t>
      </w:r>
      <w:proofErr w:type="gramStart"/>
      <w:r w:rsidRPr="003820F2">
        <w:rPr>
          <w:rFonts w:ascii="Times New Roman" w:hAnsi="Times New Roman" w:cs="Times New Roman"/>
          <w:bCs/>
          <w:sz w:val="24"/>
          <w:szCs w:val="24"/>
        </w:rPr>
        <w:t>общественно-деловую</w:t>
      </w:r>
      <w:proofErr w:type="gramEnd"/>
      <w:r w:rsidRPr="003820F2">
        <w:rPr>
          <w:rFonts w:ascii="Times New Roman" w:hAnsi="Times New Roman" w:cs="Times New Roman"/>
          <w:bCs/>
          <w:sz w:val="24"/>
          <w:szCs w:val="24"/>
        </w:rPr>
        <w:t xml:space="preserve">, сельскохозяйственного  и промышленного производства, рекреационной при соблюдении санитарных и противопожарных разрывов. </w:t>
      </w:r>
    </w:p>
    <w:p w:rsidR="001250FA" w:rsidRPr="003820F2" w:rsidRDefault="001250FA" w:rsidP="003820F2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20F2">
        <w:rPr>
          <w:rFonts w:ascii="Times New Roman" w:hAnsi="Times New Roman" w:cs="Times New Roman"/>
          <w:bCs/>
          <w:sz w:val="24"/>
          <w:szCs w:val="24"/>
        </w:rPr>
        <w:t xml:space="preserve">        Проектные решения генерального плана являются основанием для разработки документации по планировке территории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охраны окружающей среды</w:t>
      </w:r>
      <w:r w:rsidR="003820F2" w:rsidRPr="003820F2">
        <w:rPr>
          <w:rFonts w:ascii="Times New Roman" w:hAnsi="Times New Roman" w:cs="Times New Roman"/>
          <w:bCs/>
          <w:sz w:val="24"/>
          <w:szCs w:val="24"/>
        </w:rPr>
        <w:t>.</w:t>
      </w:r>
    </w:p>
    <w:p w:rsidR="001250FA" w:rsidRPr="003820F2" w:rsidRDefault="001250FA" w:rsidP="003820F2">
      <w:pPr>
        <w:pStyle w:val="2"/>
        <w:numPr>
          <w:ilvl w:val="1"/>
          <w:numId w:val="3"/>
        </w:numPr>
        <w:spacing w:line="276" w:lineRule="auto"/>
        <w:ind w:left="0" w:firstLine="0"/>
        <w:jc w:val="both"/>
        <w:rPr>
          <w:bCs/>
          <w:szCs w:val="24"/>
        </w:rPr>
      </w:pPr>
      <w:r w:rsidRPr="003820F2">
        <w:rPr>
          <w:bCs/>
          <w:szCs w:val="24"/>
        </w:rPr>
        <w:t xml:space="preserve">       Проектные решения генерального плана на период градостроительного прогноза являются основанием для размещения новых площадок жилищного строительства и крупных объектов инженерно-транспортной инфраструктуры и производственных зон.</w:t>
      </w:r>
    </w:p>
    <w:p w:rsidR="008D2AF9" w:rsidRPr="00F11EA3" w:rsidRDefault="008D2AF9" w:rsidP="008D2AF9">
      <w:pPr>
        <w:spacing w:after="0"/>
        <w:jc w:val="both"/>
        <w:rPr>
          <w:rFonts w:ascii="Times New Roman" w:hAnsi="Times New Roman"/>
          <w:color w:val="000000"/>
          <w:sz w:val="24"/>
        </w:rPr>
      </w:pPr>
      <w:r w:rsidRPr="004404A3">
        <w:rPr>
          <w:rFonts w:ascii="Times New Roman" w:hAnsi="Times New Roman"/>
          <w:bCs/>
          <w:sz w:val="24"/>
          <w:szCs w:val="24"/>
        </w:rPr>
        <w:t>Ельниковское сельское поселение стоит перед задачей обеспечения жителей доступным жильем.</w:t>
      </w:r>
      <w:r w:rsidRPr="004404A3">
        <w:t xml:space="preserve"> </w:t>
      </w:r>
      <w:r w:rsidRPr="00F11EA3">
        <w:rPr>
          <w:rFonts w:ascii="Times New Roman" w:hAnsi="Times New Roman"/>
          <w:color w:val="000000"/>
          <w:sz w:val="24"/>
        </w:rPr>
        <w:t xml:space="preserve">В соответствии с перспективным территориальным планированием Ельниковского сельского поселения Генеральным планом предусматриваются новые площади под жилые зоны с перспективой строительства преимущественно индивидуальных жилых домов усадебного типа, с целью достижения жилой обеспеченности постоянного населения сельского поселения 27,7 </w:t>
      </w:r>
      <w:proofErr w:type="spellStart"/>
      <w:r w:rsidRPr="00F11EA3">
        <w:rPr>
          <w:rFonts w:ascii="Times New Roman" w:hAnsi="Times New Roman"/>
          <w:color w:val="000000"/>
          <w:sz w:val="24"/>
        </w:rPr>
        <w:t>кв</w:t>
      </w:r>
      <w:proofErr w:type="gramStart"/>
      <w:r w:rsidRPr="00F11EA3">
        <w:rPr>
          <w:rFonts w:ascii="Times New Roman" w:hAnsi="Times New Roman"/>
          <w:color w:val="000000"/>
          <w:sz w:val="24"/>
        </w:rPr>
        <w:t>.м</w:t>
      </w:r>
      <w:proofErr w:type="spellEnd"/>
      <w:proofErr w:type="gramEnd"/>
      <w:r w:rsidRPr="00F11EA3">
        <w:rPr>
          <w:rFonts w:ascii="Times New Roman" w:hAnsi="Times New Roman"/>
          <w:color w:val="000000"/>
          <w:sz w:val="24"/>
        </w:rPr>
        <w:t xml:space="preserve">/чел. на 1-ю очередь и 30 </w:t>
      </w:r>
      <w:proofErr w:type="spellStart"/>
      <w:r w:rsidRPr="00F11EA3">
        <w:rPr>
          <w:rFonts w:ascii="Times New Roman" w:hAnsi="Times New Roman"/>
          <w:color w:val="000000"/>
          <w:sz w:val="24"/>
        </w:rPr>
        <w:t>кв.м</w:t>
      </w:r>
      <w:proofErr w:type="spellEnd"/>
      <w:r w:rsidRPr="00F11EA3">
        <w:rPr>
          <w:rFonts w:ascii="Times New Roman" w:hAnsi="Times New Roman"/>
          <w:color w:val="000000"/>
          <w:sz w:val="24"/>
        </w:rPr>
        <w:t xml:space="preserve">/чел. на 2-ю очередь. </w:t>
      </w:r>
    </w:p>
    <w:p w:rsidR="008D2AF9" w:rsidRPr="00F11EA3" w:rsidRDefault="008D2AF9" w:rsidP="008D2AF9">
      <w:pPr>
        <w:pStyle w:val="a3"/>
        <w:spacing w:line="276" w:lineRule="auto"/>
        <w:rPr>
          <w:rFonts w:cs="Times New Roman"/>
          <w:iCs/>
        </w:rPr>
      </w:pPr>
      <w:r w:rsidRPr="00F11EA3">
        <w:rPr>
          <w:rFonts w:cs="Times New Roman"/>
          <w:iCs/>
        </w:rPr>
        <w:t xml:space="preserve">По проекту предусматривается </w:t>
      </w:r>
      <w:proofErr w:type="gramStart"/>
      <w:r w:rsidRPr="00F11EA3">
        <w:rPr>
          <w:rFonts w:cs="Times New Roman"/>
          <w:iCs/>
        </w:rPr>
        <w:t>жилое строительство</w:t>
      </w:r>
      <w:proofErr w:type="gramEnd"/>
      <w:r w:rsidRPr="00F11EA3">
        <w:rPr>
          <w:rFonts w:cs="Times New Roman"/>
          <w:iCs/>
        </w:rPr>
        <w:t xml:space="preserve"> на общей площади </w:t>
      </w:r>
      <w:r w:rsidR="00C459B9">
        <w:rPr>
          <w:rFonts w:cs="Times New Roman"/>
          <w:iCs/>
        </w:rPr>
        <w:t xml:space="preserve">110,0 </w:t>
      </w:r>
      <w:r w:rsidRPr="00F11EA3">
        <w:rPr>
          <w:rFonts w:cs="Times New Roman"/>
          <w:iCs/>
        </w:rPr>
        <w:t>га:</w:t>
      </w:r>
    </w:p>
    <w:p w:rsidR="008D2AF9" w:rsidRPr="00F11EA3" w:rsidRDefault="008D2AF9" w:rsidP="008D2AF9">
      <w:pPr>
        <w:pStyle w:val="a3"/>
        <w:spacing w:line="276" w:lineRule="auto"/>
        <w:jc w:val="left"/>
        <w:rPr>
          <w:rFonts w:cs="Times New Roman"/>
          <w:iCs/>
        </w:rPr>
      </w:pPr>
      <w:r w:rsidRPr="00F11EA3">
        <w:rPr>
          <w:rFonts w:cs="Times New Roman"/>
          <w:iCs/>
          <w:lang w:val="en-US"/>
        </w:rPr>
        <w:t>I</w:t>
      </w:r>
      <w:r w:rsidRPr="00F11EA3">
        <w:rPr>
          <w:rFonts w:cs="Times New Roman"/>
          <w:iCs/>
        </w:rPr>
        <w:t xml:space="preserve"> очередь строительства</w:t>
      </w:r>
      <w:r>
        <w:rPr>
          <w:rFonts w:cs="Times New Roman"/>
          <w:iCs/>
        </w:rPr>
        <w:t xml:space="preserve"> </w:t>
      </w:r>
      <w:proofErr w:type="spellStart"/>
      <w:r w:rsidRPr="00F11EA3">
        <w:rPr>
          <w:rFonts w:cs="Times New Roman"/>
          <w:iCs/>
        </w:rPr>
        <w:t>с.Ельники</w:t>
      </w:r>
      <w:proofErr w:type="spellEnd"/>
      <w:r>
        <w:rPr>
          <w:rFonts w:cs="Times New Roman"/>
          <w:iCs/>
        </w:rPr>
        <w:t xml:space="preserve"> </w:t>
      </w:r>
      <w:r w:rsidRPr="00F11EA3">
        <w:rPr>
          <w:rFonts w:cs="Times New Roman"/>
          <w:iCs/>
        </w:rPr>
        <w:t>в черте села</w:t>
      </w:r>
    </w:p>
    <w:p w:rsidR="008D2AF9" w:rsidRPr="00F11EA3" w:rsidRDefault="008D2AF9" w:rsidP="008D2AF9">
      <w:pPr>
        <w:pStyle w:val="a3"/>
        <w:spacing w:line="276" w:lineRule="auto"/>
        <w:rPr>
          <w:rFonts w:cs="Times New Roman"/>
        </w:rPr>
      </w:pPr>
      <w:r w:rsidRPr="00F11EA3">
        <w:rPr>
          <w:rFonts w:cs="Times New Roman"/>
        </w:rPr>
        <w:t>1.</w:t>
      </w:r>
      <w:r w:rsidRPr="00F11EA3">
        <w:rPr>
          <w:rFonts w:cs="Times New Roman"/>
          <w:b/>
          <w:bCs/>
          <w:i/>
          <w:iCs/>
        </w:rPr>
        <w:t xml:space="preserve"> </w:t>
      </w:r>
      <w:r w:rsidRPr="00F11EA3">
        <w:rPr>
          <w:rFonts w:cs="Times New Roman"/>
        </w:rPr>
        <w:t xml:space="preserve">Строительство индивидуальных жилых домов на площади </w:t>
      </w:r>
      <w:r w:rsidRPr="00F11EA3">
        <w:rPr>
          <w:rFonts w:cs="Times New Roman"/>
          <w:i/>
          <w:iCs/>
        </w:rPr>
        <w:t>1,0 га</w:t>
      </w:r>
      <w:r w:rsidRPr="00F11EA3">
        <w:rPr>
          <w:rFonts w:cs="Times New Roman"/>
          <w:b/>
          <w:bCs/>
          <w:i/>
          <w:iCs/>
        </w:rPr>
        <w:t xml:space="preserve"> </w:t>
      </w:r>
      <w:r w:rsidRPr="00F11EA3">
        <w:rPr>
          <w:rFonts w:cs="Times New Roman"/>
        </w:rPr>
        <w:t>по ул</w:t>
      </w:r>
      <w:r w:rsidRPr="00F11EA3">
        <w:rPr>
          <w:rFonts w:cs="Times New Roman"/>
          <w:b/>
          <w:bCs/>
          <w:i/>
          <w:iCs/>
        </w:rPr>
        <w:t>.</w:t>
      </w:r>
      <w:r>
        <w:rPr>
          <w:rFonts w:cs="Times New Roman"/>
          <w:bCs/>
          <w:iCs/>
        </w:rPr>
        <w:t xml:space="preserve"> </w:t>
      </w:r>
      <w:proofErr w:type="gramStart"/>
      <w:r w:rsidRPr="00F11EA3">
        <w:rPr>
          <w:rFonts w:cs="Times New Roman"/>
        </w:rPr>
        <w:t>Парковая</w:t>
      </w:r>
      <w:proofErr w:type="gramEnd"/>
      <w:r w:rsidRPr="00F11EA3">
        <w:rPr>
          <w:rFonts w:cs="Times New Roman"/>
        </w:rPr>
        <w:t>;</w:t>
      </w:r>
    </w:p>
    <w:p w:rsidR="008D2AF9" w:rsidRPr="00F11EA3" w:rsidRDefault="008D2AF9" w:rsidP="008D2AF9">
      <w:pPr>
        <w:pStyle w:val="a3"/>
        <w:spacing w:line="276" w:lineRule="auto"/>
        <w:rPr>
          <w:rFonts w:cs="Times New Roman"/>
        </w:rPr>
      </w:pPr>
      <w:r w:rsidRPr="00F11EA3">
        <w:rPr>
          <w:rFonts w:cs="Times New Roman"/>
        </w:rPr>
        <w:t>2.</w:t>
      </w:r>
      <w:r w:rsidRPr="00F11EA3">
        <w:rPr>
          <w:rFonts w:cs="Times New Roman"/>
          <w:b/>
          <w:bCs/>
          <w:i/>
          <w:iCs/>
        </w:rPr>
        <w:t xml:space="preserve"> </w:t>
      </w:r>
      <w:r w:rsidRPr="00F11EA3">
        <w:rPr>
          <w:rFonts w:cs="Times New Roman"/>
        </w:rPr>
        <w:t xml:space="preserve">Строительство индивидуальных жилых домов на площади </w:t>
      </w:r>
      <w:r w:rsidRPr="00F11EA3">
        <w:rPr>
          <w:rFonts w:cs="Times New Roman"/>
          <w:i/>
          <w:iCs/>
        </w:rPr>
        <w:t>0,5 га и 1,2га</w:t>
      </w:r>
      <w:r w:rsidRPr="00F11EA3">
        <w:rPr>
          <w:rFonts w:cs="Times New Roman"/>
          <w:b/>
          <w:bCs/>
          <w:i/>
          <w:iCs/>
        </w:rPr>
        <w:t xml:space="preserve"> </w:t>
      </w:r>
      <w:r w:rsidRPr="00F11EA3">
        <w:rPr>
          <w:rFonts w:cs="Times New Roman"/>
        </w:rPr>
        <w:t>по</w:t>
      </w:r>
      <w:r w:rsidRPr="00F11EA3">
        <w:rPr>
          <w:rFonts w:cs="Times New Roman"/>
          <w:b/>
          <w:bCs/>
          <w:i/>
          <w:iCs/>
        </w:rPr>
        <w:t xml:space="preserve"> </w:t>
      </w:r>
      <w:r w:rsidRPr="00F11EA3">
        <w:rPr>
          <w:rFonts w:cs="Times New Roman"/>
        </w:rPr>
        <w:t>ул.</w:t>
      </w:r>
      <w:r>
        <w:rPr>
          <w:rFonts w:cs="Times New Roman"/>
        </w:rPr>
        <w:t xml:space="preserve"> </w:t>
      </w:r>
      <w:r w:rsidRPr="00F11EA3">
        <w:rPr>
          <w:rFonts w:cs="Times New Roman"/>
        </w:rPr>
        <w:t>Чкалова;</w:t>
      </w:r>
    </w:p>
    <w:p w:rsidR="008D2AF9" w:rsidRPr="00F11EA3" w:rsidRDefault="008D2AF9" w:rsidP="008D2AF9">
      <w:pPr>
        <w:pStyle w:val="a3"/>
        <w:spacing w:line="276" w:lineRule="auto"/>
        <w:rPr>
          <w:rFonts w:cs="Times New Roman"/>
        </w:rPr>
      </w:pPr>
      <w:r w:rsidRPr="00F11EA3">
        <w:rPr>
          <w:rFonts w:cs="Times New Roman"/>
        </w:rPr>
        <w:t xml:space="preserve">3. Строительство индивидуальных жилых домов в  юго-восточной части села на площади </w:t>
      </w:r>
      <w:r w:rsidRPr="00F11EA3">
        <w:rPr>
          <w:rFonts w:cs="Times New Roman"/>
          <w:iCs/>
        </w:rPr>
        <w:t>15,2 га, 9,2га, 6,4га</w:t>
      </w:r>
      <w:r w:rsidRPr="00F11EA3">
        <w:rPr>
          <w:rFonts w:cs="Times New Roman"/>
        </w:rPr>
        <w:t>;</w:t>
      </w:r>
    </w:p>
    <w:p w:rsidR="008D2AF9" w:rsidRPr="00F11EA3" w:rsidRDefault="008D2AF9" w:rsidP="008D2AF9">
      <w:pPr>
        <w:pStyle w:val="a3"/>
        <w:spacing w:line="276" w:lineRule="auto"/>
        <w:rPr>
          <w:rFonts w:cs="Times New Roman"/>
          <w:iCs/>
        </w:rPr>
      </w:pPr>
      <w:r w:rsidRPr="00F11EA3">
        <w:rPr>
          <w:rFonts w:cs="Times New Roman"/>
          <w:iCs/>
          <w:lang w:val="en-US"/>
        </w:rPr>
        <w:t>II</w:t>
      </w:r>
      <w:r w:rsidRPr="00F11EA3">
        <w:rPr>
          <w:rFonts w:cs="Times New Roman"/>
          <w:iCs/>
        </w:rPr>
        <w:t xml:space="preserve"> очередь строительства</w:t>
      </w:r>
    </w:p>
    <w:p w:rsidR="008D2AF9" w:rsidRPr="00F11EA3" w:rsidRDefault="008D2AF9" w:rsidP="008D2AF9">
      <w:pPr>
        <w:pStyle w:val="a3"/>
        <w:spacing w:line="276" w:lineRule="auto"/>
        <w:jc w:val="left"/>
        <w:rPr>
          <w:rFonts w:cs="Times New Roman"/>
          <w:iCs/>
        </w:rPr>
      </w:pPr>
      <w:r w:rsidRPr="00F11EA3">
        <w:rPr>
          <w:rFonts w:cs="Times New Roman"/>
          <w:iCs/>
        </w:rPr>
        <w:t>в черте села</w:t>
      </w:r>
    </w:p>
    <w:p w:rsidR="008D2AF9" w:rsidRDefault="008D2AF9" w:rsidP="008D2AF9">
      <w:pPr>
        <w:pStyle w:val="a3"/>
        <w:spacing w:line="276" w:lineRule="auto"/>
        <w:rPr>
          <w:rFonts w:cs="Times New Roman"/>
          <w:szCs w:val="20"/>
        </w:rPr>
      </w:pPr>
      <w:r>
        <w:rPr>
          <w:rFonts w:cs="Times New Roman"/>
          <w:szCs w:val="20"/>
        </w:rPr>
        <w:t xml:space="preserve"> 1. Строительство индивидуальных жилых домов на площади </w:t>
      </w:r>
      <w:r w:rsidRPr="00F11EA3">
        <w:rPr>
          <w:rFonts w:cs="Times New Roman"/>
          <w:iCs/>
          <w:szCs w:val="20"/>
        </w:rPr>
        <w:t>14,</w:t>
      </w:r>
      <w:r w:rsidRPr="00F11EA3">
        <w:rPr>
          <w:rFonts w:cs="Times New Roman"/>
          <w:iCs/>
          <w:color w:val="000000"/>
          <w:szCs w:val="20"/>
        </w:rPr>
        <w:t>5</w:t>
      </w:r>
      <w:r w:rsidRPr="00F11EA3">
        <w:rPr>
          <w:rFonts w:cs="Times New Roman"/>
          <w:iCs/>
          <w:szCs w:val="20"/>
        </w:rPr>
        <w:t xml:space="preserve"> га; 34,5 га</w:t>
      </w:r>
      <w:r>
        <w:rPr>
          <w:rFonts w:cs="Times New Roman"/>
          <w:szCs w:val="20"/>
        </w:rPr>
        <w:t xml:space="preserve"> в  северо-восточной части села; </w:t>
      </w:r>
    </w:p>
    <w:p w:rsidR="008D2AF9" w:rsidRDefault="008D2AF9" w:rsidP="008D2AF9">
      <w:pPr>
        <w:pStyle w:val="a3"/>
        <w:spacing w:line="276" w:lineRule="auto"/>
        <w:rPr>
          <w:rFonts w:cs="Times New Roman"/>
          <w:szCs w:val="20"/>
        </w:rPr>
      </w:pPr>
      <w:r>
        <w:rPr>
          <w:rFonts w:cs="Times New Roman"/>
          <w:szCs w:val="20"/>
        </w:rPr>
        <w:lastRenderedPageBreak/>
        <w:t>2.</w:t>
      </w:r>
      <w:r>
        <w:rPr>
          <w:rFonts w:cs="Times New Roman"/>
          <w:b/>
          <w:bCs/>
          <w:i/>
          <w:iCs/>
          <w:color w:val="FF00FF"/>
          <w:szCs w:val="20"/>
        </w:rPr>
        <w:t xml:space="preserve"> </w:t>
      </w:r>
      <w:r>
        <w:rPr>
          <w:rFonts w:cs="Times New Roman"/>
          <w:szCs w:val="20"/>
        </w:rPr>
        <w:t xml:space="preserve">Строительство индивидуальных жилых домов на площади </w:t>
      </w:r>
      <w:r w:rsidRPr="00F11EA3">
        <w:rPr>
          <w:rFonts w:cs="Times New Roman"/>
          <w:iCs/>
          <w:szCs w:val="20"/>
        </w:rPr>
        <w:t>27,5га</w:t>
      </w:r>
      <w:r>
        <w:rPr>
          <w:rFonts w:cs="Times New Roman"/>
          <w:szCs w:val="20"/>
        </w:rPr>
        <w:t xml:space="preserve"> в  восточной части села.</w:t>
      </w:r>
    </w:p>
    <w:p w:rsidR="00E51585" w:rsidRDefault="008D2AF9" w:rsidP="000A3B7D">
      <w:pPr>
        <w:shd w:val="clear" w:color="auto" w:fill="FFFFFF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E51585" w:rsidRPr="00E51585">
        <w:rPr>
          <w:rFonts w:ascii="Times New Roman" w:hAnsi="Times New Roman" w:cs="Times New Roman"/>
          <w:sz w:val="24"/>
          <w:szCs w:val="24"/>
        </w:rPr>
        <w:t>Согласно «Перечня объектов,</w:t>
      </w:r>
      <w:r w:rsidR="00E51585">
        <w:rPr>
          <w:rFonts w:ascii="Times New Roman" w:hAnsi="Times New Roman" w:cs="Times New Roman"/>
          <w:sz w:val="24"/>
          <w:szCs w:val="24"/>
        </w:rPr>
        <w:t xml:space="preserve"> подготовленных для включения в Программу социально-экономического развития на 2013г.-2018гг.» планируется:</w:t>
      </w:r>
    </w:p>
    <w:p w:rsidR="00E51585" w:rsidRDefault="00E51585" w:rsidP="000A3B7D">
      <w:pPr>
        <w:shd w:val="clear" w:color="auto" w:fill="FFFFFF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строительство 1 дет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ского сада на 120 мест. </w:t>
      </w:r>
    </w:p>
    <w:p w:rsidR="00AC5512" w:rsidRDefault="00E51585" w:rsidP="000A3B7D">
      <w:pPr>
        <w:shd w:val="clear" w:color="auto" w:fill="FFFFFF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C5512">
        <w:rPr>
          <w:rFonts w:ascii="Times New Roman" w:hAnsi="Times New Roman" w:cs="Times New Roman"/>
          <w:sz w:val="24"/>
          <w:szCs w:val="24"/>
        </w:rPr>
        <w:t>плавательного бассейна площадью 1868 м</w:t>
      </w:r>
      <w:proofErr w:type="gramStart"/>
      <w:r w:rsidR="00AC551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AC5512">
        <w:rPr>
          <w:rFonts w:ascii="Times New Roman" w:hAnsi="Times New Roman" w:cs="Times New Roman"/>
          <w:sz w:val="24"/>
          <w:szCs w:val="24"/>
        </w:rPr>
        <w:t>.</w:t>
      </w:r>
    </w:p>
    <w:p w:rsidR="00AC5512" w:rsidRDefault="00AC5512" w:rsidP="000A3B7D">
      <w:pPr>
        <w:shd w:val="clear" w:color="auto" w:fill="FFFFFF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строительство</w:t>
      </w:r>
      <w:r w:rsidR="00242A93">
        <w:rPr>
          <w:rFonts w:ascii="Times New Roman" w:hAnsi="Times New Roman" w:cs="Times New Roman"/>
          <w:sz w:val="24"/>
          <w:szCs w:val="24"/>
        </w:rPr>
        <w:t xml:space="preserve"> Ельниковского районного Дома народного творчества</w:t>
      </w:r>
    </w:p>
    <w:p w:rsidR="00242A93" w:rsidRDefault="000A3B7D" w:rsidP="00242A93">
      <w:pPr>
        <w:shd w:val="clear" w:color="auto" w:fill="FFFFFF"/>
        <w:spacing w:after="0"/>
        <w:ind w:right="-11"/>
        <w:rPr>
          <w:rFonts w:ascii="Times New Roman" w:hAnsi="Times New Roman" w:cs="Times New Roman"/>
          <w:sz w:val="24"/>
          <w:szCs w:val="24"/>
        </w:rPr>
      </w:pPr>
      <w:r w:rsidRPr="000E16E2">
        <w:rPr>
          <w:rFonts w:ascii="Times New Roman" w:hAnsi="Times New Roman" w:cs="Times New Roman"/>
          <w:sz w:val="24"/>
          <w:szCs w:val="24"/>
        </w:rPr>
        <w:t xml:space="preserve"> Ввод будет осуществляться равномер</w:t>
      </w:r>
      <w:r w:rsidRPr="000E16E2">
        <w:rPr>
          <w:rFonts w:ascii="Times New Roman" w:hAnsi="Times New Roman" w:cs="Times New Roman"/>
          <w:sz w:val="24"/>
          <w:szCs w:val="24"/>
        </w:rPr>
        <w:softHyphen/>
        <w:t xml:space="preserve">ными темпами в течение периода до </w:t>
      </w:r>
      <w:r w:rsidR="00242A93">
        <w:rPr>
          <w:rFonts w:ascii="Times New Roman" w:hAnsi="Times New Roman" w:cs="Times New Roman"/>
          <w:sz w:val="24"/>
          <w:szCs w:val="24"/>
        </w:rPr>
        <w:t xml:space="preserve">31 декабря </w:t>
      </w:r>
    </w:p>
    <w:p w:rsidR="000A3B7D" w:rsidRPr="000E16E2" w:rsidRDefault="000A3B7D" w:rsidP="00242A93">
      <w:pPr>
        <w:shd w:val="clear" w:color="auto" w:fill="FFFFFF"/>
        <w:spacing w:after="0"/>
        <w:ind w:right="-11"/>
        <w:rPr>
          <w:rFonts w:ascii="Times New Roman" w:hAnsi="Times New Roman" w:cs="Times New Roman"/>
          <w:sz w:val="24"/>
          <w:szCs w:val="24"/>
        </w:rPr>
      </w:pPr>
      <w:r w:rsidRPr="000E16E2">
        <w:rPr>
          <w:rFonts w:ascii="Times New Roman" w:hAnsi="Times New Roman" w:cs="Times New Roman"/>
          <w:sz w:val="24"/>
          <w:szCs w:val="24"/>
        </w:rPr>
        <w:t>201</w:t>
      </w:r>
      <w:r w:rsidR="000E16E2" w:rsidRPr="000E16E2">
        <w:rPr>
          <w:rFonts w:ascii="Times New Roman" w:hAnsi="Times New Roman" w:cs="Times New Roman"/>
          <w:sz w:val="24"/>
          <w:szCs w:val="24"/>
        </w:rPr>
        <w:t>5</w:t>
      </w:r>
      <w:r w:rsidRPr="000E16E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0A3B7D" w:rsidRDefault="000A3B7D" w:rsidP="00242A93">
      <w:pPr>
        <w:shd w:val="clear" w:color="auto" w:fill="FFFFFF"/>
        <w:spacing w:after="0"/>
        <w:ind w:left="5" w:right="-1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E16E2">
        <w:rPr>
          <w:rFonts w:ascii="Times New Roman" w:hAnsi="Times New Roman" w:cs="Times New Roman"/>
          <w:sz w:val="24"/>
          <w:szCs w:val="24"/>
        </w:rPr>
        <w:t>Ввод других бюджетных учреждений в течение рассматриваемого периода не предпо</w:t>
      </w:r>
      <w:r w:rsidRPr="000E16E2">
        <w:rPr>
          <w:rFonts w:ascii="Times New Roman" w:hAnsi="Times New Roman" w:cs="Times New Roman"/>
          <w:sz w:val="24"/>
          <w:szCs w:val="24"/>
        </w:rPr>
        <w:softHyphen/>
        <w:t>лагается.</w:t>
      </w:r>
    </w:p>
    <w:p w:rsidR="00720505" w:rsidRPr="00090B50" w:rsidRDefault="00720505" w:rsidP="00090B50">
      <w:pPr>
        <w:shd w:val="clear" w:color="auto" w:fill="FFFFFF"/>
        <w:ind w:right="-11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090B50">
        <w:rPr>
          <w:rFonts w:ascii="Times New Roman" w:hAnsi="Times New Roman" w:cs="Times New Roman"/>
          <w:b/>
          <w:bCs/>
          <w:spacing w:val="-1"/>
          <w:sz w:val="24"/>
          <w:szCs w:val="24"/>
        </w:rPr>
        <w:t>Прогноз спроса на коммунальные ресурсы</w:t>
      </w:r>
    </w:p>
    <w:p w:rsidR="00796DE6" w:rsidRDefault="00720505" w:rsidP="00EB0D8C">
      <w:pPr>
        <w:shd w:val="clear" w:color="auto" w:fill="FFFFFF"/>
        <w:ind w:right="-11"/>
        <w:jc w:val="both"/>
        <w:rPr>
          <w:rFonts w:ascii="Times New Roman" w:hAnsi="Times New Roman" w:cs="Times New Roman"/>
          <w:sz w:val="24"/>
          <w:szCs w:val="24"/>
        </w:rPr>
      </w:pPr>
      <w:r w:rsidRPr="00720505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             </w:t>
      </w:r>
      <w:r w:rsidRPr="00067234">
        <w:rPr>
          <w:rFonts w:ascii="Times New Roman" w:hAnsi="Times New Roman" w:cs="Times New Roman"/>
          <w:sz w:val="24"/>
          <w:szCs w:val="24"/>
        </w:rPr>
        <w:t>В перспективе потребление электроэнергии и воды увеличится, что связано с повы</w:t>
      </w:r>
      <w:r w:rsidRPr="00067234">
        <w:rPr>
          <w:rFonts w:ascii="Times New Roman" w:hAnsi="Times New Roman" w:cs="Times New Roman"/>
          <w:sz w:val="24"/>
          <w:szCs w:val="24"/>
        </w:rPr>
        <w:softHyphen/>
        <w:t>шением степени благоустроенности жилых зданий и вводом новых объектов. Теплопотребление, наоборот, снизится в результате</w:t>
      </w:r>
      <w:r w:rsidR="000D5FFF" w:rsidRPr="00067234">
        <w:rPr>
          <w:rFonts w:ascii="Times New Roman" w:hAnsi="Times New Roman" w:cs="Times New Roman"/>
          <w:sz w:val="24"/>
          <w:szCs w:val="24"/>
        </w:rPr>
        <w:t xml:space="preserve"> перехода </w:t>
      </w:r>
      <w:r w:rsidR="00EB0D8C">
        <w:rPr>
          <w:rFonts w:ascii="Times New Roman" w:hAnsi="Times New Roman" w:cs="Times New Roman"/>
          <w:sz w:val="24"/>
          <w:szCs w:val="24"/>
        </w:rPr>
        <w:t>на ИИТ</w:t>
      </w:r>
      <w:bookmarkStart w:id="2" w:name="bookmark16"/>
      <w:r w:rsidR="00D322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0505" w:rsidRPr="00067234" w:rsidRDefault="00090B50" w:rsidP="00EB0D8C">
      <w:pPr>
        <w:shd w:val="clear" w:color="auto" w:fill="FFFFFF"/>
        <w:ind w:right="-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г</w:t>
      </w:r>
      <w:r w:rsidR="00D3224C">
        <w:rPr>
          <w:rFonts w:ascii="Times New Roman" w:hAnsi="Times New Roman" w:cs="Times New Roman"/>
          <w:sz w:val="24"/>
          <w:szCs w:val="24"/>
        </w:rPr>
        <w:t>азоснабжени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D3224C">
        <w:rPr>
          <w:rFonts w:ascii="Times New Roman" w:hAnsi="Times New Roman" w:cs="Times New Roman"/>
          <w:sz w:val="24"/>
          <w:szCs w:val="24"/>
        </w:rPr>
        <w:t xml:space="preserve"> также увеличится в связи с вводом новых объектов капитального строительства.</w:t>
      </w:r>
    </w:p>
    <w:bookmarkEnd w:id="2"/>
    <w:p w:rsidR="00720505" w:rsidRPr="00090B50" w:rsidRDefault="00796DE6" w:rsidP="00796DE6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90B50">
        <w:rPr>
          <w:rFonts w:ascii="Times New Roman" w:hAnsi="Times New Roman" w:cs="Times New Roman"/>
          <w:sz w:val="24"/>
          <w:szCs w:val="24"/>
        </w:rPr>
        <w:t>Удельный о</w:t>
      </w:r>
      <w:r w:rsidR="00720505" w:rsidRPr="00090B50">
        <w:rPr>
          <w:rFonts w:ascii="Times New Roman" w:hAnsi="Times New Roman" w:cs="Times New Roman"/>
          <w:sz w:val="24"/>
          <w:szCs w:val="24"/>
        </w:rPr>
        <w:t>бъем образования бытовых отходов и его изменение определялись в соот</w:t>
      </w:r>
      <w:r w:rsidR="00720505" w:rsidRPr="00090B50">
        <w:rPr>
          <w:rFonts w:ascii="Times New Roman" w:hAnsi="Times New Roman" w:cs="Times New Roman"/>
          <w:sz w:val="24"/>
          <w:szCs w:val="24"/>
        </w:rPr>
        <w:softHyphen/>
        <w:t xml:space="preserve">ветствии с методическими рекомендациями «О порядке </w:t>
      </w:r>
      <w:proofErr w:type="gramStart"/>
      <w:r w:rsidR="00720505" w:rsidRPr="00090B50">
        <w:rPr>
          <w:rFonts w:ascii="Times New Roman" w:hAnsi="Times New Roman" w:cs="Times New Roman"/>
          <w:sz w:val="24"/>
          <w:szCs w:val="24"/>
        </w:rPr>
        <w:t>разработки генеральных схем очистки территорий населенных пунктов Российской</w:t>
      </w:r>
      <w:proofErr w:type="gramEnd"/>
      <w:r w:rsidR="00720505" w:rsidRPr="00090B50">
        <w:rPr>
          <w:rFonts w:ascii="Times New Roman" w:hAnsi="Times New Roman" w:cs="Times New Roman"/>
          <w:sz w:val="24"/>
          <w:szCs w:val="24"/>
        </w:rPr>
        <w:t xml:space="preserve"> Федерации», в результате преду</w:t>
      </w:r>
      <w:r w:rsidR="00720505" w:rsidRPr="00090B50">
        <w:rPr>
          <w:rFonts w:ascii="Times New Roman" w:hAnsi="Times New Roman" w:cs="Times New Roman"/>
          <w:sz w:val="24"/>
          <w:szCs w:val="24"/>
        </w:rPr>
        <w:softHyphen/>
        <w:t xml:space="preserve">сматривается увеличение ежегодного объема накопления ТБО населением с </w:t>
      </w:r>
      <w:r w:rsidR="00533889" w:rsidRPr="00090B50">
        <w:rPr>
          <w:rFonts w:ascii="Times New Roman" w:hAnsi="Times New Roman" w:cs="Times New Roman"/>
          <w:sz w:val="24"/>
          <w:szCs w:val="24"/>
        </w:rPr>
        <w:t>1</w:t>
      </w:r>
      <w:r w:rsidR="00720505" w:rsidRPr="00090B50">
        <w:rPr>
          <w:rFonts w:ascii="Times New Roman" w:hAnsi="Times New Roman" w:cs="Times New Roman"/>
          <w:sz w:val="24"/>
          <w:szCs w:val="24"/>
        </w:rPr>
        <w:t>,</w:t>
      </w:r>
      <w:r w:rsidR="002F2D6F" w:rsidRPr="00090B50">
        <w:rPr>
          <w:rFonts w:ascii="Times New Roman" w:hAnsi="Times New Roman" w:cs="Times New Roman"/>
          <w:sz w:val="24"/>
          <w:szCs w:val="24"/>
        </w:rPr>
        <w:t>0</w:t>
      </w:r>
      <w:r w:rsidR="00533889" w:rsidRPr="00090B50">
        <w:rPr>
          <w:rFonts w:ascii="Times New Roman" w:hAnsi="Times New Roman" w:cs="Times New Roman"/>
          <w:sz w:val="24"/>
          <w:szCs w:val="24"/>
        </w:rPr>
        <w:t>8</w:t>
      </w:r>
      <w:r w:rsidR="00720505" w:rsidRPr="00090B50">
        <w:rPr>
          <w:rFonts w:ascii="Times New Roman" w:hAnsi="Times New Roman" w:cs="Times New Roman"/>
          <w:sz w:val="24"/>
          <w:szCs w:val="24"/>
        </w:rPr>
        <w:t xml:space="preserve"> до 2,0 м</w:t>
      </w:r>
      <w:r w:rsidR="00720505" w:rsidRPr="00090B50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720505" w:rsidRPr="00090B50">
        <w:rPr>
          <w:rFonts w:ascii="Times New Roman" w:hAnsi="Times New Roman" w:cs="Times New Roman"/>
          <w:sz w:val="24"/>
          <w:szCs w:val="24"/>
        </w:rPr>
        <w:t>на человека</w:t>
      </w:r>
      <w:r w:rsidR="00533889" w:rsidRPr="00090B50">
        <w:rPr>
          <w:rFonts w:ascii="Times New Roman" w:hAnsi="Times New Roman" w:cs="Times New Roman"/>
          <w:sz w:val="24"/>
          <w:szCs w:val="24"/>
        </w:rPr>
        <w:t xml:space="preserve"> в год</w:t>
      </w:r>
      <w:r w:rsidR="00720505" w:rsidRPr="00090B50">
        <w:rPr>
          <w:rFonts w:ascii="Times New Roman" w:hAnsi="Times New Roman" w:cs="Times New Roman"/>
          <w:sz w:val="24"/>
          <w:szCs w:val="24"/>
        </w:rPr>
        <w:t xml:space="preserve">. Спрос на услуги по </w:t>
      </w:r>
      <w:r w:rsidR="00BA06F4" w:rsidRPr="00090B50">
        <w:rPr>
          <w:rFonts w:ascii="Times New Roman" w:hAnsi="Times New Roman" w:cs="Times New Roman"/>
          <w:sz w:val="24"/>
          <w:szCs w:val="24"/>
        </w:rPr>
        <w:t>захоронению</w:t>
      </w:r>
      <w:r w:rsidR="00720505" w:rsidRPr="00090B50">
        <w:rPr>
          <w:rFonts w:ascii="Times New Roman" w:hAnsi="Times New Roman" w:cs="Times New Roman"/>
          <w:sz w:val="24"/>
          <w:szCs w:val="24"/>
        </w:rPr>
        <w:t xml:space="preserve"> ТБО за рассматриваемый период увеличится на 3,</w:t>
      </w:r>
      <w:r w:rsidR="00533889" w:rsidRPr="00090B50">
        <w:rPr>
          <w:rFonts w:ascii="Times New Roman" w:hAnsi="Times New Roman" w:cs="Times New Roman"/>
          <w:sz w:val="24"/>
          <w:szCs w:val="24"/>
        </w:rPr>
        <w:t>58</w:t>
      </w:r>
      <w:r w:rsidR="00720505" w:rsidRPr="00090B50">
        <w:rPr>
          <w:rFonts w:ascii="Times New Roman" w:hAnsi="Times New Roman" w:cs="Times New Roman"/>
          <w:sz w:val="24"/>
          <w:szCs w:val="24"/>
        </w:rPr>
        <w:t xml:space="preserve"> тыс. м3 в год по сравнению с уровнем 201</w:t>
      </w:r>
      <w:r w:rsidR="000D5FFF" w:rsidRPr="00090B50">
        <w:rPr>
          <w:rFonts w:ascii="Times New Roman" w:hAnsi="Times New Roman" w:cs="Times New Roman"/>
          <w:sz w:val="24"/>
          <w:szCs w:val="24"/>
        </w:rPr>
        <w:t>2</w:t>
      </w:r>
      <w:r w:rsidR="00720505" w:rsidRPr="00090B50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720505" w:rsidRPr="00090B50" w:rsidRDefault="00720505" w:rsidP="000B189E">
      <w:pPr>
        <w:rPr>
          <w:rFonts w:ascii="Times New Roman" w:hAnsi="Times New Roman" w:cs="Times New Roman"/>
          <w:sz w:val="24"/>
          <w:szCs w:val="24"/>
        </w:rPr>
      </w:pPr>
      <w:r w:rsidRPr="00090B50"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Pr="00090B50">
        <w:rPr>
          <w:rFonts w:ascii="Times New Roman" w:hAnsi="Times New Roman" w:cs="Times New Roman"/>
          <w:sz w:val="24"/>
          <w:szCs w:val="24"/>
        </w:rPr>
        <w:t>Предполагается, что объем накопления ТБО по организациям в течение рассматрива</w:t>
      </w:r>
      <w:r w:rsidRPr="00090B50">
        <w:rPr>
          <w:rFonts w:ascii="Times New Roman" w:hAnsi="Times New Roman" w:cs="Times New Roman"/>
          <w:sz w:val="24"/>
          <w:szCs w:val="24"/>
        </w:rPr>
        <w:softHyphen/>
        <w:t>емого периода   будет расти незначительно.</w:t>
      </w:r>
    </w:p>
    <w:p w:rsidR="00720505" w:rsidRPr="00157D81" w:rsidRDefault="00495A3F" w:rsidP="00090B50">
      <w:pPr>
        <w:ind w:firstLine="567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>5.</w:t>
      </w:r>
      <w:r w:rsidR="00530211"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>Перечень мероприятий и ц</w:t>
      </w:r>
      <w:r w:rsidR="00720505"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>елевы</w:t>
      </w:r>
      <w:r w:rsidR="00530211"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>х</w:t>
      </w:r>
      <w:r w:rsidR="00720505"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показател</w:t>
      </w:r>
      <w:r w:rsidR="00530211"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>ей</w:t>
      </w:r>
      <w:r w:rsidR="00720505" w:rsidRPr="00157D81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развития коммунальной инфраструктуры</w:t>
      </w:r>
    </w:p>
    <w:p w:rsidR="00530211" w:rsidRPr="00530211" w:rsidRDefault="00530211" w:rsidP="00530211">
      <w:pPr>
        <w:pStyle w:val="a8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530211">
        <w:rPr>
          <w:rFonts w:ascii="Times New Roman" w:hAnsi="Times New Roman"/>
          <w:sz w:val="24"/>
          <w:szCs w:val="24"/>
        </w:rPr>
        <w:t>Программа комплексного развития инженерной инфраструктуры Ельниковского сельского поселения базируется на основе существующей, сложившейся системы инженерной инфраструктуры в соответствии с увеличением потребности на основе разработанного генерального плана, с учетом фактического состояния сетей и сооружений.</w:t>
      </w:r>
    </w:p>
    <w:p w:rsidR="00F3587F" w:rsidRPr="003820F2" w:rsidRDefault="00F3587F" w:rsidP="00F3587F">
      <w:pPr>
        <w:spacing w:after="0"/>
        <w:ind w:firstLine="720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</w:rPr>
      </w:pPr>
      <w:r w:rsidRPr="003820F2">
        <w:rPr>
          <w:rFonts w:ascii="Times New Roman" w:eastAsia="Calibri" w:hAnsi="Times New Roman" w:cs="Times New Roman"/>
          <w:bCs/>
          <w:color w:val="000000"/>
          <w:sz w:val="24"/>
        </w:rPr>
        <w:t>Реконструкция с</w:t>
      </w:r>
      <w:r w:rsidR="00A6248B">
        <w:rPr>
          <w:rFonts w:ascii="Times New Roman" w:eastAsia="Calibri" w:hAnsi="Times New Roman" w:cs="Times New Roman"/>
          <w:bCs/>
          <w:color w:val="000000"/>
          <w:sz w:val="24"/>
        </w:rPr>
        <w:t>истем</w:t>
      </w:r>
      <w:r w:rsidRPr="003820F2">
        <w:rPr>
          <w:rFonts w:ascii="Times New Roman" w:eastAsia="Calibri" w:hAnsi="Times New Roman" w:cs="Times New Roman"/>
          <w:bCs/>
          <w:color w:val="000000"/>
          <w:sz w:val="24"/>
        </w:rPr>
        <w:t xml:space="preserve"> </w:t>
      </w:r>
      <w:r w:rsidR="00A6248B">
        <w:rPr>
          <w:rFonts w:ascii="Times New Roman" w:eastAsia="Calibri" w:hAnsi="Times New Roman" w:cs="Times New Roman"/>
          <w:bCs/>
          <w:color w:val="000000"/>
          <w:sz w:val="24"/>
        </w:rPr>
        <w:t xml:space="preserve">инженерной инфраструктуры </w:t>
      </w:r>
      <w:r w:rsidRPr="003820F2">
        <w:rPr>
          <w:rFonts w:ascii="Times New Roman" w:eastAsia="Calibri" w:hAnsi="Times New Roman" w:cs="Times New Roman"/>
          <w:bCs/>
          <w:color w:val="000000"/>
          <w:sz w:val="24"/>
        </w:rPr>
        <w:t xml:space="preserve">будет проводиться в плановом порядке. В первую очередь планируется восстановление и реконструкция тех </w:t>
      </w:r>
      <w:r w:rsidR="00A6248B">
        <w:rPr>
          <w:rFonts w:ascii="Times New Roman" w:eastAsia="Calibri" w:hAnsi="Times New Roman" w:cs="Times New Roman"/>
          <w:bCs/>
          <w:color w:val="000000"/>
          <w:sz w:val="24"/>
        </w:rPr>
        <w:t>систем</w:t>
      </w:r>
      <w:r w:rsidRPr="003820F2">
        <w:rPr>
          <w:rFonts w:ascii="Times New Roman" w:eastAsia="Calibri" w:hAnsi="Times New Roman" w:cs="Times New Roman"/>
          <w:bCs/>
          <w:color w:val="000000"/>
          <w:sz w:val="24"/>
        </w:rPr>
        <w:t>, которые отработали свои нормативные сроки.</w:t>
      </w:r>
    </w:p>
    <w:p w:rsidR="00F3587F" w:rsidRDefault="00F3587F" w:rsidP="00F3587F">
      <w:pPr>
        <w:pStyle w:val="a3"/>
        <w:spacing w:line="276" w:lineRule="auto"/>
        <w:rPr>
          <w:rFonts w:cs="Times New Roman"/>
          <w:color w:val="000000"/>
          <w:szCs w:val="20"/>
        </w:rPr>
      </w:pPr>
      <w:r w:rsidRPr="003820F2">
        <w:rPr>
          <w:rFonts w:cs="Times New Roman"/>
          <w:color w:val="000000"/>
          <w:szCs w:val="20"/>
        </w:rPr>
        <w:tab/>
        <w:t>Кроме того, ро</w:t>
      </w:r>
      <w:proofErr w:type="gramStart"/>
      <w:r w:rsidRPr="003820F2">
        <w:rPr>
          <w:rFonts w:cs="Times New Roman"/>
          <w:color w:val="000000"/>
          <w:szCs w:val="20"/>
        </w:rPr>
        <w:t>ст стр</w:t>
      </w:r>
      <w:proofErr w:type="gramEnd"/>
      <w:r w:rsidRPr="003820F2">
        <w:rPr>
          <w:rFonts w:cs="Times New Roman"/>
          <w:color w:val="000000"/>
          <w:szCs w:val="20"/>
        </w:rPr>
        <w:t>оительства жилого фонда, приобретение новых, усовершенствованных бытовых электроприборов</w:t>
      </w:r>
      <w:r w:rsidR="00A6248B">
        <w:rPr>
          <w:rFonts w:cs="Times New Roman"/>
          <w:color w:val="000000"/>
          <w:szCs w:val="20"/>
        </w:rPr>
        <w:t xml:space="preserve">, </w:t>
      </w:r>
      <w:r w:rsidR="00101443">
        <w:rPr>
          <w:rFonts w:cs="Times New Roman"/>
          <w:color w:val="000000"/>
          <w:szCs w:val="20"/>
        </w:rPr>
        <w:t>улучшение благоустройства жилья,</w:t>
      </w:r>
      <w:r w:rsidRPr="003820F2">
        <w:rPr>
          <w:rFonts w:cs="Times New Roman"/>
          <w:color w:val="000000"/>
          <w:szCs w:val="20"/>
        </w:rPr>
        <w:t xml:space="preserve"> требуют увеличения мощности и пропускной способности </w:t>
      </w:r>
      <w:r w:rsidR="00101443">
        <w:rPr>
          <w:rFonts w:cs="Times New Roman"/>
          <w:color w:val="000000"/>
          <w:szCs w:val="20"/>
        </w:rPr>
        <w:t>систем инженерной инфраструктуры</w:t>
      </w:r>
      <w:r w:rsidRPr="003820F2">
        <w:rPr>
          <w:rFonts w:cs="Times New Roman"/>
          <w:color w:val="000000"/>
          <w:szCs w:val="20"/>
        </w:rPr>
        <w:t>.</w:t>
      </w:r>
    </w:p>
    <w:p w:rsidR="00F6773A" w:rsidRDefault="008F67B9" w:rsidP="00F3587F">
      <w:pPr>
        <w:pStyle w:val="a3"/>
        <w:spacing w:line="276" w:lineRule="auto"/>
        <w:rPr>
          <w:bCs/>
        </w:rPr>
      </w:pPr>
      <w:r>
        <w:rPr>
          <w:bCs/>
        </w:rPr>
        <w:lastRenderedPageBreak/>
        <w:t xml:space="preserve">             </w:t>
      </w:r>
      <w:r w:rsidR="00F6773A" w:rsidRPr="003820F2">
        <w:rPr>
          <w:bCs/>
        </w:rPr>
        <w:t>Проектные решения генерального плана на период градостроительного прогноза являются основанием для размещения новых площадок жилищного строительства и крупных объектов инженерно</w:t>
      </w:r>
      <w:r>
        <w:rPr>
          <w:bCs/>
        </w:rPr>
        <w:t>й</w:t>
      </w:r>
      <w:r w:rsidR="00F6773A" w:rsidRPr="003820F2">
        <w:rPr>
          <w:bCs/>
        </w:rPr>
        <w:t xml:space="preserve"> инфраструктуры</w:t>
      </w:r>
      <w:r>
        <w:rPr>
          <w:bCs/>
        </w:rPr>
        <w:t>.</w:t>
      </w:r>
    </w:p>
    <w:p w:rsidR="00F01F4C" w:rsidRDefault="00F01F4C" w:rsidP="00F3587F">
      <w:pPr>
        <w:pStyle w:val="a3"/>
        <w:spacing w:line="276" w:lineRule="auto"/>
        <w:rPr>
          <w:bCs/>
        </w:rPr>
      </w:pPr>
      <w:r>
        <w:rPr>
          <w:bCs/>
        </w:rPr>
        <w:t xml:space="preserve">            </w:t>
      </w:r>
      <w:r w:rsidR="006E4289">
        <w:rPr>
          <w:bCs/>
        </w:rPr>
        <w:t>План с</w:t>
      </w:r>
      <w:r>
        <w:rPr>
          <w:bCs/>
        </w:rPr>
        <w:t>троительств</w:t>
      </w:r>
      <w:r w:rsidR="006E4289">
        <w:rPr>
          <w:bCs/>
        </w:rPr>
        <w:t>а</w:t>
      </w:r>
      <w:r>
        <w:rPr>
          <w:bCs/>
        </w:rPr>
        <w:t xml:space="preserve"> </w:t>
      </w:r>
      <w:r w:rsidR="00AB4B4E">
        <w:rPr>
          <w:bCs/>
        </w:rPr>
        <w:t xml:space="preserve">новых </w:t>
      </w:r>
      <w:r>
        <w:rPr>
          <w:bCs/>
        </w:rPr>
        <w:t xml:space="preserve">систем инженерной инфраструктуры </w:t>
      </w:r>
      <w:r w:rsidR="00AB4B4E">
        <w:rPr>
          <w:bCs/>
        </w:rPr>
        <w:t xml:space="preserve">Ельниковского сельского поселения </w:t>
      </w:r>
      <w:r w:rsidR="006E4289">
        <w:rPr>
          <w:bCs/>
        </w:rPr>
        <w:t xml:space="preserve">разработан на </w:t>
      </w:r>
      <w:r>
        <w:rPr>
          <w:bCs/>
        </w:rPr>
        <w:t>основан</w:t>
      </w:r>
      <w:r w:rsidR="006E4289">
        <w:rPr>
          <w:bCs/>
        </w:rPr>
        <w:t>ии</w:t>
      </w:r>
      <w:r>
        <w:rPr>
          <w:bCs/>
        </w:rPr>
        <w:t>:</w:t>
      </w:r>
    </w:p>
    <w:p w:rsidR="00F01F4C" w:rsidRDefault="00F01F4C" w:rsidP="00F3587F">
      <w:pPr>
        <w:pStyle w:val="a3"/>
        <w:spacing w:line="276" w:lineRule="auto"/>
        <w:rPr>
          <w:bCs/>
        </w:rPr>
      </w:pPr>
      <w:r>
        <w:rPr>
          <w:bCs/>
        </w:rPr>
        <w:t>- муниципальной программ</w:t>
      </w:r>
      <w:r w:rsidR="006E4289">
        <w:rPr>
          <w:bCs/>
        </w:rPr>
        <w:t>ы</w:t>
      </w:r>
      <w:r>
        <w:rPr>
          <w:bCs/>
        </w:rPr>
        <w:t xml:space="preserve"> «Устойчивое развитие сельских территорий Ельниковского муниципального района Республики Мордовия на 2014-2017 годы и на период до 2020года».</w:t>
      </w:r>
    </w:p>
    <w:p w:rsidR="00AB4B4E" w:rsidRDefault="00F01F4C" w:rsidP="00F3587F">
      <w:pPr>
        <w:pStyle w:val="a3"/>
        <w:spacing w:line="276" w:lineRule="auto"/>
        <w:rPr>
          <w:bCs/>
        </w:rPr>
      </w:pPr>
      <w:r>
        <w:rPr>
          <w:bCs/>
        </w:rPr>
        <w:t>-</w:t>
      </w:r>
      <w:r w:rsidR="00173D1B">
        <w:rPr>
          <w:bCs/>
        </w:rPr>
        <w:t xml:space="preserve"> программы социально-экономического развития на 2013-2018 г. по Ельниковскому муниципальному </w:t>
      </w:r>
      <w:r w:rsidR="00AB4B4E">
        <w:rPr>
          <w:bCs/>
        </w:rPr>
        <w:t>району.</w:t>
      </w:r>
    </w:p>
    <w:p w:rsidR="008F67B9" w:rsidRPr="00090B50" w:rsidRDefault="006E5042" w:rsidP="006E5042">
      <w:pPr>
        <w:pStyle w:val="a3"/>
        <w:spacing w:line="276" w:lineRule="auto"/>
        <w:jc w:val="center"/>
        <w:rPr>
          <w:rFonts w:cs="Times New Roman"/>
          <w:b/>
          <w:color w:val="000000"/>
          <w:szCs w:val="20"/>
        </w:rPr>
      </w:pPr>
      <w:r w:rsidRPr="00090B50">
        <w:rPr>
          <w:rFonts w:cs="Times New Roman"/>
          <w:b/>
          <w:color w:val="000000"/>
          <w:szCs w:val="20"/>
        </w:rPr>
        <w:t xml:space="preserve">План строительства систем </w:t>
      </w:r>
      <w:r w:rsidR="00101443" w:rsidRPr="00090B50">
        <w:rPr>
          <w:rFonts w:cs="Times New Roman"/>
          <w:b/>
          <w:color w:val="000000"/>
          <w:szCs w:val="20"/>
        </w:rPr>
        <w:t>инженерной инфраструктуры</w:t>
      </w:r>
      <w:r w:rsidR="00AB4B4E" w:rsidRPr="00090B50">
        <w:rPr>
          <w:rFonts w:cs="Times New Roman"/>
          <w:b/>
          <w:color w:val="000000"/>
          <w:szCs w:val="20"/>
        </w:rPr>
        <w:t xml:space="preserve">  по Ельниковскому сельскому поселению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60"/>
        <w:gridCol w:w="666"/>
        <w:gridCol w:w="666"/>
        <w:gridCol w:w="667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</w:tblGrid>
      <w:tr w:rsidR="006E5042" w:rsidTr="00F01F4C">
        <w:tc>
          <w:tcPr>
            <w:tcW w:w="1560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66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666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667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668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2025</w:t>
            </w:r>
          </w:p>
        </w:tc>
      </w:tr>
      <w:tr w:rsidR="00101443" w:rsidTr="00E973A9">
        <w:tc>
          <w:tcPr>
            <w:tcW w:w="9571" w:type="dxa"/>
            <w:gridSpan w:val="13"/>
          </w:tcPr>
          <w:p w:rsidR="00101443" w:rsidRDefault="00101443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Электроснабжение</w:t>
            </w:r>
          </w:p>
        </w:tc>
      </w:tr>
      <w:tr w:rsidR="006E5042" w:rsidTr="00F01F4C">
        <w:tc>
          <w:tcPr>
            <w:tcW w:w="1560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линий электропередач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666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6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7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2,4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2,2</w:t>
            </w:r>
          </w:p>
        </w:tc>
      </w:tr>
      <w:tr w:rsidR="006E5042" w:rsidTr="00F01F4C">
        <w:tc>
          <w:tcPr>
            <w:tcW w:w="1560" w:type="dxa"/>
          </w:tcPr>
          <w:p w:rsidR="006E5042" w:rsidRP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6E5042">
              <w:rPr>
                <w:rFonts w:cs="Times New Roman"/>
                <w:color w:val="000000"/>
                <w:sz w:val="16"/>
                <w:szCs w:val="16"/>
              </w:rPr>
              <w:t>Строительство</w:t>
            </w:r>
            <w:r w:rsidR="00EB2C60">
              <w:rPr>
                <w:rFonts w:cs="Times New Roman"/>
                <w:color w:val="000000"/>
                <w:sz w:val="16"/>
                <w:szCs w:val="16"/>
              </w:rPr>
              <w:t xml:space="preserve"> трансформаторных подстанций</w:t>
            </w:r>
          </w:p>
        </w:tc>
        <w:tc>
          <w:tcPr>
            <w:tcW w:w="666" w:type="dxa"/>
          </w:tcPr>
          <w:p w:rsidR="006E5042" w:rsidRPr="00EB2C60" w:rsidRDefault="00EB2C60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6E5042" w:rsidRPr="00EB2C60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6E5042" w:rsidRPr="00EB2C60" w:rsidRDefault="00EB2C60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</w:tcPr>
          <w:p w:rsid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6E5042" w:rsidRPr="00EB2C60" w:rsidRDefault="00EB2C60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B2C60"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</w:tcPr>
          <w:p w:rsid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6E5042" w:rsidRDefault="006E5042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101443" w:rsidTr="00B16B26">
        <w:tc>
          <w:tcPr>
            <w:tcW w:w="9571" w:type="dxa"/>
            <w:gridSpan w:val="13"/>
          </w:tcPr>
          <w:p w:rsidR="00101443" w:rsidRPr="00EF5115" w:rsidRDefault="00101443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F5115">
              <w:rPr>
                <w:rFonts w:cs="Times New Roman"/>
                <w:color w:val="000000"/>
                <w:sz w:val="20"/>
                <w:szCs w:val="20"/>
              </w:rPr>
              <w:t>Водоснабжение</w:t>
            </w:r>
          </w:p>
        </w:tc>
      </w:tr>
      <w:tr w:rsidR="00101443" w:rsidTr="00F01F4C">
        <w:tc>
          <w:tcPr>
            <w:tcW w:w="1560" w:type="dxa"/>
          </w:tcPr>
          <w:p w:rsidR="00101443" w:rsidRDefault="00101443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 xml:space="preserve">Строительство </w:t>
            </w:r>
            <w:r w:rsidR="00124966">
              <w:rPr>
                <w:rFonts w:cs="Times New Roman"/>
                <w:color w:val="000000"/>
                <w:sz w:val="16"/>
                <w:szCs w:val="16"/>
              </w:rPr>
              <w:t>сетей водоснабжения</w:t>
            </w:r>
          </w:p>
          <w:p w:rsidR="00124966" w:rsidRPr="006E5042" w:rsidRDefault="00124966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666" w:type="dxa"/>
          </w:tcPr>
          <w:p w:rsidR="00101443" w:rsidRPr="00EB2C60" w:rsidRDefault="00101443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101443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7" w:type="dxa"/>
          </w:tcPr>
          <w:p w:rsidR="00101443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101443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</w:tr>
      <w:tr w:rsidR="00EF5115" w:rsidTr="00F01F4C">
        <w:tc>
          <w:tcPr>
            <w:tcW w:w="1560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водозаборного узла</w:t>
            </w:r>
          </w:p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(узел)</w:t>
            </w:r>
          </w:p>
        </w:tc>
        <w:tc>
          <w:tcPr>
            <w:tcW w:w="666" w:type="dxa"/>
          </w:tcPr>
          <w:p w:rsidR="00EF5115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7" w:type="dxa"/>
          </w:tcPr>
          <w:p w:rsidR="00EF5115" w:rsidRDefault="002274A1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EF5115" w:rsidTr="00F01F4C">
        <w:tc>
          <w:tcPr>
            <w:tcW w:w="1560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водонапорной башни (башня)</w:t>
            </w:r>
          </w:p>
        </w:tc>
        <w:tc>
          <w:tcPr>
            <w:tcW w:w="666" w:type="dxa"/>
          </w:tcPr>
          <w:p w:rsidR="00EF5115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7" w:type="dxa"/>
          </w:tcPr>
          <w:p w:rsidR="00EF5115" w:rsidRDefault="002274A1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81A54" w:rsidTr="00161FC1">
        <w:tc>
          <w:tcPr>
            <w:tcW w:w="9571" w:type="dxa"/>
            <w:gridSpan w:val="13"/>
          </w:tcPr>
          <w:p w:rsidR="00B81A54" w:rsidRP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1A54">
              <w:rPr>
                <w:rFonts w:cs="Times New Roman"/>
                <w:color w:val="000000"/>
                <w:sz w:val="20"/>
                <w:szCs w:val="20"/>
              </w:rPr>
              <w:t>Водоотведение</w:t>
            </w:r>
          </w:p>
        </w:tc>
      </w:tr>
      <w:tr w:rsidR="00B81A54" w:rsidTr="00F01F4C">
        <w:tc>
          <w:tcPr>
            <w:tcW w:w="1560" w:type="dxa"/>
          </w:tcPr>
          <w:p w:rsidR="00B81A54" w:rsidRP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очистных сооружений мощностью 300 м</w:t>
            </w:r>
            <w:r>
              <w:rPr>
                <w:rFonts w:cs="Times New Roman"/>
                <w:color w:val="000000"/>
                <w:sz w:val="16"/>
                <w:szCs w:val="16"/>
                <w:vertAlign w:val="superscript"/>
              </w:rPr>
              <w:t>3</w:t>
            </w:r>
            <w:r>
              <w:rPr>
                <w:rFonts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</w:rPr>
              <w:t>сут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666" w:type="dxa"/>
          </w:tcPr>
          <w:p w:rsidR="00B81A54" w:rsidRPr="00EB2C60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7" w:type="dxa"/>
          </w:tcPr>
          <w:p w:rsidR="00B81A54" w:rsidRDefault="00DB2A6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B4231C" w:rsidTr="00F01F4C">
        <w:tc>
          <w:tcPr>
            <w:tcW w:w="1560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 xml:space="preserve">Реконструкция канализационной сети </w:t>
            </w:r>
          </w:p>
        </w:tc>
        <w:tc>
          <w:tcPr>
            <w:tcW w:w="666" w:type="dxa"/>
          </w:tcPr>
          <w:p w:rsidR="00B4231C" w:rsidRPr="00EB2C60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4231C" w:rsidRDefault="00B4231C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EF5115" w:rsidTr="004C60B0">
        <w:tc>
          <w:tcPr>
            <w:tcW w:w="9571" w:type="dxa"/>
            <w:gridSpan w:val="13"/>
          </w:tcPr>
          <w:p w:rsidR="00EF5115" w:rsidRP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F5115">
              <w:rPr>
                <w:rFonts w:cs="Times New Roman"/>
                <w:color w:val="000000"/>
                <w:sz w:val="20"/>
                <w:szCs w:val="20"/>
              </w:rPr>
              <w:t>Газоснабжение</w:t>
            </w:r>
          </w:p>
        </w:tc>
      </w:tr>
      <w:tr w:rsidR="00EF5115" w:rsidTr="00F01F4C">
        <w:tc>
          <w:tcPr>
            <w:tcW w:w="1560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распределительных газопроводов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666" w:type="dxa"/>
          </w:tcPr>
          <w:p w:rsidR="00EF5115" w:rsidRPr="00EB2C60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7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  <w:tc>
          <w:tcPr>
            <w:tcW w:w="668" w:type="dxa"/>
          </w:tcPr>
          <w:p w:rsidR="00EF5115" w:rsidRDefault="00EF5115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  <w:r>
              <w:rPr>
                <w:rFonts w:cs="Times New Roman"/>
                <w:color w:val="000000"/>
                <w:szCs w:val="20"/>
              </w:rPr>
              <w:t>1,2</w:t>
            </w:r>
          </w:p>
        </w:tc>
      </w:tr>
      <w:tr w:rsidR="00B81A54" w:rsidTr="002C6157">
        <w:tc>
          <w:tcPr>
            <w:tcW w:w="9571" w:type="dxa"/>
            <w:gridSpan w:val="13"/>
          </w:tcPr>
          <w:p w:rsidR="00B81A54" w:rsidRP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1A54">
              <w:rPr>
                <w:rFonts w:cs="Times New Roman"/>
                <w:color w:val="000000"/>
                <w:sz w:val="20"/>
                <w:szCs w:val="20"/>
              </w:rPr>
              <w:t>Очистка территории</w:t>
            </w:r>
          </w:p>
        </w:tc>
      </w:tr>
      <w:tr w:rsidR="00B81A54" w:rsidTr="00F01F4C">
        <w:tc>
          <w:tcPr>
            <w:tcW w:w="1560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полигона для захоронения ТБО</w:t>
            </w:r>
          </w:p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666" w:type="dxa"/>
          </w:tcPr>
          <w:p w:rsidR="00B81A54" w:rsidRPr="00EB2C60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6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х</w:t>
            </w:r>
          </w:p>
        </w:tc>
        <w:tc>
          <w:tcPr>
            <w:tcW w:w="667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668" w:type="dxa"/>
          </w:tcPr>
          <w:p w:rsidR="00B81A54" w:rsidRDefault="00B81A54" w:rsidP="006E5042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</w:tbl>
    <w:p w:rsidR="006E5042" w:rsidRDefault="006E5042" w:rsidP="006E5042">
      <w:pPr>
        <w:pStyle w:val="a3"/>
        <w:spacing w:line="276" w:lineRule="auto"/>
        <w:jc w:val="center"/>
        <w:rPr>
          <w:rFonts w:cs="Times New Roman"/>
          <w:color w:val="000000"/>
          <w:szCs w:val="20"/>
        </w:rPr>
      </w:pPr>
    </w:p>
    <w:p w:rsidR="00F3587F" w:rsidRDefault="00F3587F" w:rsidP="00F3587F">
      <w:pPr>
        <w:pStyle w:val="a3"/>
        <w:spacing w:line="276" w:lineRule="auto"/>
        <w:rPr>
          <w:rFonts w:cs="Times New Roman"/>
          <w:color w:val="000000"/>
          <w:szCs w:val="20"/>
        </w:rPr>
      </w:pPr>
      <w:r>
        <w:rPr>
          <w:rFonts w:cs="Times New Roman"/>
          <w:color w:val="000000"/>
          <w:szCs w:val="20"/>
        </w:rPr>
        <w:t xml:space="preserve">           </w:t>
      </w:r>
    </w:p>
    <w:p w:rsidR="00720505" w:rsidRPr="009E71B0" w:rsidRDefault="00720505" w:rsidP="00720505">
      <w:pPr>
        <w:shd w:val="clear" w:color="auto" w:fill="FFFFFF"/>
        <w:ind w:right="-8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9E71B0">
        <w:rPr>
          <w:rFonts w:ascii="Times New Roman" w:hAnsi="Times New Roman" w:cs="Times New Roman"/>
          <w:sz w:val="24"/>
          <w:szCs w:val="24"/>
        </w:rPr>
        <w:t xml:space="preserve">На основании анализа существующего состояния коммунальной инфраструктуры и перспектив развития </w:t>
      </w:r>
      <w:r w:rsidR="00745927" w:rsidRPr="009E71B0">
        <w:rPr>
          <w:rFonts w:ascii="Times New Roman" w:hAnsi="Times New Roman" w:cs="Times New Roman"/>
          <w:sz w:val="24"/>
          <w:szCs w:val="24"/>
        </w:rPr>
        <w:t xml:space="preserve">Ельниковского сельского поселения </w:t>
      </w:r>
      <w:r w:rsidRPr="009E71B0">
        <w:rPr>
          <w:rFonts w:ascii="Times New Roman" w:hAnsi="Times New Roman" w:cs="Times New Roman"/>
          <w:sz w:val="24"/>
          <w:szCs w:val="24"/>
        </w:rPr>
        <w:t>определены следующие целевые показатели развития коммунальной инфраструктуры на период до 20</w:t>
      </w:r>
      <w:r w:rsidR="00745927" w:rsidRPr="009E71B0">
        <w:rPr>
          <w:rFonts w:ascii="Times New Roman" w:hAnsi="Times New Roman" w:cs="Times New Roman"/>
          <w:sz w:val="24"/>
          <w:szCs w:val="24"/>
        </w:rPr>
        <w:t>2</w:t>
      </w:r>
      <w:r w:rsidRPr="009E71B0">
        <w:rPr>
          <w:rFonts w:ascii="Times New Roman" w:hAnsi="Times New Roman" w:cs="Times New Roman"/>
          <w:sz w:val="24"/>
          <w:szCs w:val="24"/>
        </w:rPr>
        <w:t>5 года:</w:t>
      </w:r>
    </w:p>
    <w:p w:rsidR="00EB0D8C" w:rsidRDefault="00720505" w:rsidP="00EB0D8C">
      <w:pPr>
        <w:shd w:val="clear" w:color="auto" w:fill="FFFFFF"/>
        <w:ind w:right="13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E71B0">
        <w:rPr>
          <w:rFonts w:ascii="Times New Roman" w:hAnsi="Times New Roman" w:cs="Times New Roman"/>
          <w:spacing w:val="-3"/>
          <w:sz w:val="24"/>
          <w:szCs w:val="24"/>
        </w:rPr>
        <w:lastRenderedPageBreak/>
        <w:t xml:space="preserve">    1.  Обеспечить  полное  удовлетворение  перспективного  спроса  на  коммунальные  ре</w:t>
      </w:r>
      <w:r w:rsidRPr="009E71B0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9E71B0">
        <w:rPr>
          <w:rFonts w:ascii="Times New Roman" w:hAnsi="Times New Roman" w:cs="Times New Roman"/>
          <w:sz w:val="24"/>
          <w:szCs w:val="24"/>
        </w:rPr>
        <w:t>сурсы</w:t>
      </w:r>
      <w:r w:rsidR="00EB0D8C">
        <w:rPr>
          <w:rFonts w:ascii="Times New Roman" w:hAnsi="Times New Roman" w:cs="Times New Roman"/>
          <w:sz w:val="24"/>
          <w:szCs w:val="24"/>
        </w:rPr>
        <w:t>.</w:t>
      </w:r>
    </w:p>
    <w:p w:rsidR="00720505" w:rsidRPr="00745927" w:rsidRDefault="00EB0D8C" w:rsidP="00EB0D8C">
      <w:pPr>
        <w:shd w:val="clear" w:color="auto" w:fill="FFFFFF"/>
        <w:ind w:right="13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592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20505" w:rsidRPr="00745927">
        <w:rPr>
          <w:rFonts w:ascii="Times New Roman" w:hAnsi="Times New Roman" w:cs="Times New Roman"/>
          <w:spacing w:val="-3"/>
          <w:sz w:val="24"/>
          <w:szCs w:val="24"/>
        </w:rPr>
        <w:t xml:space="preserve">2.  Обеспечить  нормативные  требования  по  наличию  резервов  мощности  в системах </w:t>
      </w:r>
      <w:proofErr w:type="spellStart"/>
      <w:r w:rsidR="00720505" w:rsidRPr="00745927">
        <w:rPr>
          <w:rFonts w:ascii="Times New Roman" w:hAnsi="Times New Roman" w:cs="Times New Roman"/>
          <w:sz w:val="24"/>
          <w:szCs w:val="24"/>
        </w:rPr>
        <w:t>ресурсоснабжения</w:t>
      </w:r>
      <w:proofErr w:type="spellEnd"/>
      <w:r w:rsidR="00720505" w:rsidRPr="00745927">
        <w:rPr>
          <w:rFonts w:ascii="Times New Roman" w:hAnsi="Times New Roman" w:cs="Times New Roman"/>
          <w:sz w:val="24"/>
          <w:szCs w:val="24"/>
        </w:rPr>
        <w:t>.</w:t>
      </w:r>
    </w:p>
    <w:p w:rsidR="00720505" w:rsidRPr="00745927" w:rsidRDefault="00720505" w:rsidP="00745927">
      <w:pPr>
        <w:shd w:val="clear" w:color="auto" w:fill="FFFFFF"/>
        <w:tabs>
          <w:tab w:val="left" w:pos="667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927">
        <w:rPr>
          <w:rFonts w:ascii="Times New Roman" w:hAnsi="Times New Roman" w:cs="Times New Roman"/>
          <w:sz w:val="24"/>
          <w:szCs w:val="24"/>
        </w:rPr>
        <w:t>3.</w:t>
      </w:r>
      <w:r w:rsidRPr="00745927">
        <w:rPr>
          <w:rFonts w:ascii="Times New Roman" w:hAnsi="Times New Roman" w:cs="Times New Roman"/>
          <w:sz w:val="24"/>
          <w:szCs w:val="24"/>
        </w:rPr>
        <w:tab/>
        <w:t>При разработке проектов нового строительства и реконструкции головных и линейных</w:t>
      </w:r>
      <w:r w:rsidRPr="00745927">
        <w:rPr>
          <w:rFonts w:ascii="Times New Roman" w:hAnsi="Times New Roman" w:cs="Times New Roman"/>
          <w:sz w:val="24"/>
          <w:szCs w:val="24"/>
        </w:rPr>
        <w:softHyphen/>
        <w:t xml:space="preserve"> объектов коммунальной инфраструктуры обеспечить нормативную экологическую безопасность населения при их эксплуатации, в том числе:</w:t>
      </w:r>
    </w:p>
    <w:p w:rsidR="00720505" w:rsidRPr="00745927" w:rsidRDefault="00720505" w:rsidP="00745927">
      <w:pPr>
        <w:shd w:val="clear" w:color="auto" w:fill="FFFFFF"/>
        <w:tabs>
          <w:tab w:val="left" w:pos="854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927">
        <w:rPr>
          <w:rFonts w:ascii="Times New Roman" w:hAnsi="Times New Roman" w:cs="Times New Roman"/>
          <w:sz w:val="24"/>
          <w:szCs w:val="24"/>
        </w:rPr>
        <w:t>при эксплуатации головных объектов системы централизованного теплоснабже</w:t>
      </w:r>
      <w:r w:rsidRPr="00745927">
        <w:rPr>
          <w:rFonts w:ascii="Times New Roman" w:hAnsi="Times New Roman" w:cs="Times New Roman"/>
          <w:sz w:val="24"/>
          <w:szCs w:val="24"/>
        </w:rPr>
        <w:softHyphen/>
        <w:t xml:space="preserve">ния </w:t>
      </w:r>
      <w:r w:rsidR="00C26B10" w:rsidRPr="00745927">
        <w:rPr>
          <w:rFonts w:ascii="Times New Roman" w:hAnsi="Times New Roman" w:cs="Times New Roman"/>
          <w:sz w:val="24"/>
          <w:szCs w:val="24"/>
        </w:rPr>
        <w:t xml:space="preserve">с. Ельники </w:t>
      </w:r>
      <w:r w:rsidRPr="00745927">
        <w:rPr>
          <w:rFonts w:ascii="Times New Roman" w:hAnsi="Times New Roman" w:cs="Times New Roman"/>
          <w:sz w:val="24"/>
          <w:szCs w:val="24"/>
        </w:rPr>
        <w:t>ПДК выбросов загрязняющих веществ в атмосферу не должны превышать нормативного уровня.</w:t>
      </w:r>
    </w:p>
    <w:p w:rsidR="00720505" w:rsidRPr="00745927" w:rsidRDefault="00720505" w:rsidP="00745927">
      <w:pPr>
        <w:shd w:val="clear" w:color="auto" w:fill="FFFFFF"/>
        <w:tabs>
          <w:tab w:val="left" w:pos="854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927">
        <w:rPr>
          <w:rFonts w:ascii="Times New Roman" w:hAnsi="Times New Roman" w:cs="Times New Roman"/>
          <w:sz w:val="24"/>
          <w:szCs w:val="24"/>
        </w:rPr>
        <w:t>3.1. При эксплуатации головных объектов системы централизованн</w:t>
      </w:r>
      <w:r w:rsidR="00C26B10" w:rsidRPr="00745927">
        <w:rPr>
          <w:rFonts w:ascii="Times New Roman" w:hAnsi="Times New Roman" w:cs="Times New Roman"/>
          <w:sz w:val="24"/>
          <w:szCs w:val="24"/>
        </w:rPr>
        <w:t>ого</w:t>
      </w:r>
      <w:r w:rsidRPr="00745927">
        <w:rPr>
          <w:rFonts w:ascii="Times New Roman" w:hAnsi="Times New Roman" w:cs="Times New Roman"/>
          <w:sz w:val="24"/>
          <w:szCs w:val="24"/>
        </w:rPr>
        <w:t xml:space="preserve"> </w:t>
      </w:r>
      <w:r w:rsidR="00C26B10" w:rsidRPr="00745927">
        <w:rPr>
          <w:rFonts w:ascii="Times New Roman" w:hAnsi="Times New Roman" w:cs="Times New Roman"/>
          <w:sz w:val="24"/>
          <w:szCs w:val="24"/>
        </w:rPr>
        <w:t xml:space="preserve">водоотведения </w:t>
      </w:r>
      <w:r w:rsidRPr="00745927">
        <w:rPr>
          <w:rFonts w:ascii="Times New Roman" w:hAnsi="Times New Roman" w:cs="Times New Roman"/>
          <w:sz w:val="24"/>
          <w:szCs w:val="24"/>
        </w:rPr>
        <w:t>производить сбросы сточных вод со степенью очистки, соответствующей</w:t>
      </w:r>
      <w:r w:rsidR="00C26B10" w:rsidRPr="00745927">
        <w:rPr>
          <w:rFonts w:ascii="Times New Roman" w:hAnsi="Times New Roman" w:cs="Times New Roman"/>
          <w:sz w:val="24"/>
          <w:szCs w:val="24"/>
        </w:rPr>
        <w:t xml:space="preserve"> нормам.</w:t>
      </w:r>
    </w:p>
    <w:p w:rsidR="00720505" w:rsidRPr="00745927" w:rsidRDefault="00720505" w:rsidP="00745927">
      <w:pPr>
        <w:shd w:val="clear" w:color="auto" w:fill="FFFFFF"/>
        <w:tabs>
          <w:tab w:val="left" w:pos="907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5927">
        <w:rPr>
          <w:rFonts w:ascii="Times New Roman" w:hAnsi="Times New Roman" w:cs="Times New Roman"/>
          <w:spacing w:val="-1"/>
          <w:sz w:val="24"/>
          <w:szCs w:val="24"/>
        </w:rPr>
        <w:t>3.</w:t>
      </w:r>
      <w:r w:rsidR="00C26B10" w:rsidRPr="00745927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45927">
        <w:rPr>
          <w:rFonts w:ascii="Times New Roman" w:hAnsi="Times New Roman" w:cs="Times New Roman"/>
          <w:spacing w:val="-1"/>
          <w:sz w:val="24"/>
          <w:szCs w:val="24"/>
        </w:rPr>
        <w:t>.</w:t>
      </w:r>
      <w:r w:rsidRPr="00745927">
        <w:rPr>
          <w:rFonts w:ascii="Times New Roman" w:hAnsi="Times New Roman" w:cs="Times New Roman"/>
          <w:sz w:val="24"/>
          <w:szCs w:val="24"/>
        </w:rPr>
        <w:tab/>
      </w:r>
      <w:r w:rsidRPr="00745927">
        <w:rPr>
          <w:rFonts w:ascii="Times New Roman" w:hAnsi="Times New Roman" w:cs="Times New Roman"/>
          <w:spacing w:val="-6"/>
          <w:sz w:val="24"/>
          <w:szCs w:val="24"/>
        </w:rPr>
        <w:t xml:space="preserve">Обеспечить   качество   питьевой   воды   в   соответствии   с   требованиями   СанПиН </w:t>
      </w:r>
      <w:r w:rsidRPr="00745927">
        <w:rPr>
          <w:rFonts w:ascii="Times New Roman" w:hAnsi="Times New Roman" w:cs="Times New Roman"/>
          <w:sz w:val="24"/>
          <w:szCs w:val="24"/>
        </w:rPr>
        <w:t>2.1.4.1047-01.</w:t>
      </w:r>
    </w:p>
    <w:p w:rsidR="00720505" w:rsidRPr="009E71B0" w:rsidRDefault="00720505" w:rsidP="00745927">
      <w:pPr>
        <w:shd w:val="clear" w:color="auto" w:fill="FFFFFF"/>
        <w:tabs>
          <w:tab w:val="left" w:pos="725"/>
        </w:tabs>
        <w:spacing w:after="0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 w:rsidRPr="009E71B0">
        <w:rPr>
          <w:rFonts w:ascii="Times New Roman" w:hAnsi="Times New Roman" w:cs="Times New Roman"/>
          <w:sz w:val="24"/>
          <w:szCs w:val="24"/>
        </w:rPr>
        <w:t>4.</w:t>
      </w:r>
      <w:r w:rsidRPr="009E71B0">
        <w:rPr>
          <w:rFonts w:ascii="Times New Roman" w:hAnsi="Times New Roman" w:cs="Times New Roman"/>
          <w:sz w:val="24"/>
          <w:szCs w:val="24"/>
        </w:rPr>
        <w:tab/>
        <w:t xml:space="preserve">Обеспечить на всем протяжении периода реализации Программы комплексного развития доступность для населения и бюджета  </w:t>
      </w:r>
      <w:r w:rsidR="00C26B10" w:rsidRPr="009E71B0">
        <w:rPr>
          <w:rFonts w:ascii="Times New Roman" w:hAnsi="Times New Roman" w:cs="Times New Roman"/>
          <w:sz w:val="24"/>
          <w:szCs w:val="24"/>
        </w:rPr>
        <w:t xml:space="preserve">Ельниковского сельского поселения </w:t>
      </w:r>
      <w:r w:rsidRPr="009E71B0">
        <w:rPr>
          <w:rFonts w:ascii="Times New Roman" w:hAnsi="Times New Roman" w:cs="Times New Roman"/>
          <w:sz w:val="24"/>
          <w:szCs w:val="24"/>
        </w:rPr>
        <w:t>расходов на коммунальные услуги</w:t>
      </w:r>
      <w:r w:rsidR="007B1D46" w:rsidRPr="009E71B0">
        <w:rPr>
          <w:rFonts w:ascii="Times New Roman" w:hAnsi="Times New Roman" w:cs="Times New Roman"/>
          <w:sz w:val="24"/>
          <w:szCs w:val="24"/>
        </w:rPr>
        <w:t>.</w:t>
      </w:r>
    </w:p>
    <w:p w:rsidR="00720505" w:rsidRPr="009E71B0" w:rsidRDefault="00720505" w:rsidP="00720505">
      <w:pPr>
        <w:shd w:val="clear" w:color="auto" w:fill="FFFFFF"/>
        <w:ind w:left="10" w:right="-8" w:firstLine="699"/>
        <w:jc w:val="both"/>
        <w:rPr>
          <w:rFonts w:ascii="Times New Roman" w:hAnsi="Times New Roman" w:cs="Times New Roman"/>
          <w:sz w:val="24"/>
          <w:szCs w:val="24"/>
        </w:rPr>
      </w:pPr>
      <w:r w:rsidRPr="009E71B0">
        <w:rPr>
          <w:rFonts w:ascii="Times New Roman" w:hAnsi="Times New Roman" w:cs="Times New Roman"/>
          <w:sz w:val="24"/>
          <w:szCs w:val="24"/>
        </w:rPr>
        <w:t>5.</w:t>
      </w:r>
      <w:r w:rsidRPr="009E71B0">
        <w:rPr>
          <w:rFonts w:ascii="Times New Roman" w:hAnsi="Times New Roman" w:cs="Times New Roman"/>
          <w:sz w:val="24"/>
          <w:szCs w:val="24"/>
        </w:rPr>
        <w:tab/>
        <w:t>Обеспечить стандарты параметров комфорта, установленные постановлением Правительства России от 06.05.201</w:t>
      </w:r>
      <w:r w:rsidR="007B1D46" w:rsidRPr="009E71B0">
        <w:rPr>
          <w:rFonts w:ascii="Times New Roman" w:hAnsi="Times New Roman" w:cs="Times New Roman"/>
          <w:sz w:val="24"/>
          <w:szCs w:val="24"/>
        </w:rPr>
        <w:t>1</w:t>
      </w:r>
      <w:r w:rsidRPr="009E71B0">
        <w:rPr>
          <w:rFonts w:ascii="Times New Roman" w:hAnsi="Times New Roman" w:cs="Times New Roman"/>
          <w:sz w:val="24"/>
          <w:szCs w:val="24"/>
        </w:rPr>
        <w:t xml:space="preserve"> № 354 «О предоставлении коммунальных услуг собствен</w:t>
      </w:r>
      <w:r w:rsidRPr="009E71B0">
        <w:rPr>
          <w:rFonts w:ascii="Times New Roman" w:hAnsi="Times New Roman" w:cs="Times New Roman"/>
          <w:sz w:val="24"/>
          <w:szCs w:val="24"/>
        </w:rPr>
        <w:softHyphen/>
        <w:t>никами и пользователям помещений в многоквартирных домах и жилых домов», при минимизации расходов на покупку тепловой и электрической энергии, а также воды питье</w:t>
      </w:r>
      <w:r w:rsidRPr="009E71B0">
        <w:rPr>
          <w:rFonts w:ascii="Times New Roman" w:hAnsi="Times New Roman" w:cs="Times New Roman"/>
          <w:sz w:val="24"/>
          <w:szCs w:val="24"/>
        </w:rPr>
        <w:softHyphen/>
        <w:t>вого качества. С этой целью:</w:t>
      </w:r>
    </w:p>
    <w:p w:rsidR="00720505" w:rsidRPr="009E71B0" w:rsidRDefault="00720505" w:rsidP="00720505">
      <w:pPr>
        <w:shd w:val="clear" w:color="auto" w:fill="FFFFFF"/>
        <w:tabs>
          <w:tab w:val="left" w:pos="1157"/>
        </w:tabs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71B0">
        <w:rPr>
          <w:rFonts w:ascii="Times New Roman" w:hAnsi="Times New Roman" w:cs="Times New Roman"/>
          <w:sz w:val="24"/>
          <w:szCs w:val="24"/>
        </w:rPr>
        <w:t>- обеспечить температуру горячей воды в точке разбора не менее 60</w:t>
      </w:r>
      <w:r w:rsidRPr="009E71B0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E71B0">
        <w:rPr>
          <w:rFonts w:ascii="Times New Roman" w:hAnsi="Times New Roman" w:cs="Times New Roman"/>
          <w:sz w:val="24"/>
          <w:szCs w:val="24"/>
        </w:rPr>
        <w:t>С для за</w:t>
      </w:r>
      <w:r w:rsidRPr="009E71B0">
        <w:rPr>
          <w:rFonts w:ascii="Times New Roman" w:hAnsi="Times New Roman" w:cs="Times New Roman"/>
          <w:sz w:val="24"/>
          <w:szCs w:val="24"/>
        </w:rPr>
        <w:softHyphen/>
        <w:t>крытых систем централизованного теплоснабжения;</w:t>
      </w:r>
    </w:p>
    <w:p w:rsidR="00720505" w:rsidRPr="009E71B0" w:rsidRDefault="00720505" w:rsidP="00720505">
      <w:pPr>
        <w:shd w:val="clear" w:color="auto" w:fill="FFFFFF"/>
        <w:tabs>
          <w:tab w:val="left" w:pos="1157"/>
        </w:tabs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71B0">
        <w:rPr>
          <w:rFonts w:ascii="Times New Roman" w:hAnsi="Times New Roman" w:cs="Times New Roman"/>
          <w:sz w:val="24"/>
          <w:szCs w:val="24"/>
        </w:rPr>
        <w:t>- обеспечить постоянное соответствие состава и свойств воды санитарным нор</w:t>
      </w:r>
      <w:r w:rsidRPr="009E71B0">
        <w:rPr>
          <w:rFonts w:ascii="Times New Roman" w:hAnsi="Times New Roman" w:cs="Times New Roman"/>
          <w:sz w:val="24"/>
          <w:szCs w:val="24"/>
        </w:rPr>
        <w:softHyphen/>
        <w:t>мам и правилам.</w:t>
      </w:r>
    </w:p>
    <w:p w:rsidR="00720505" w:rsidRPr="009E71B0" w:rsidRDefault="00720505" w:rsidP="00720505">
      <w:pPr>
        <w:widowControl w:val="0"/>
        <w:numPr>
          <w:ilvl w:val="0"/>
          <w:numId w:val="5"/>
        </w:numPr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9E71B0">
        <w:rPr>
          <w:rFonts w:ascii="Times New Roman" w:hAnsi="Times New Roman" w:cs="Times New Roman"/>
          <w:sz w:val="24"/>
          <w:szCs w:val="24"/>
        </w:rPr>
        <w:t>Обеспечить переход к преимущественной продаже населению коммунальных ре</w:t>
      </w:r>
      <w:r w:rsidRPr="009E71B0">
        <w:rPr>
          <w:rFonts w:ascii="Times New Roman" w:hAnsi="Times New Roman" w:cs="Times New Roman"/>
          <w:sz w:val="24"/>
          <w:szCs w:val="24"/>
        </w:rPr>
        <w:softHyphen/>
        <w:t>сурсов на основе измерени</w:t>
      </w:r>
      <w:r w:rsidR="009E71B0">
        <w:rPr>
          <w:rFonts w:ascii="Times New Roman" w:hAnsi="Times New Roman" w:cs="Times New Roman"/>
          <w:sz w:val="24"/>
          <w:szCs w:val="24"/>
        </w:rPr>
        <w:t xml:space="preserve">й их расхода с помощью </w:t>
      </w:r>
      <w:r w:rsidRPr="009E71B0">
        <w:rPr>
          <w:rFonts w:ascii="Times New Roman" w:hAnsi="Times New Roman" w:cs="Times New Roman"/>
          <w:sz w:val="24"/>
          <w:szCs w:val="24"/>
        </w:rPr>
        <w:t>установ</w:t>
      </w:r>
      <w:r w:rsidR="009E71B0">
        <w:rPr>
          <w:rFonts w:ascii="Times New Roman" w:hAnsi="Times New Roman" w:cs="Times New Roman"/>
          <w:sz w:val="24"/>
          <w:szCs w:val="24"/>
        </w:rPr>
        <w:t>ки</w:t>
      </w:r>
      <w:r w:rsidRPr="009E71B0">
        <w:rPr>
          <w:rFonts w:ascii="Times New Roman" w:hAnsi="Times New Roman" w:cs="Times New Roman"/>
          <w:sz w:val="24"/>
          <w:szCs w:val="24"/>
        </w:rPr>
        <w:t xml:space="preserve"> прибор</w:t>
      </w:r>
      <w:r w:rsidR="009E71B0">
        <w:rPr>
          <w:rFonts w:ascii="Times New Roman" w:hAnsi="Times New Roman" w:cs="Times New Roman"/>
          <w:sz w:val="24"/>
          <w:szCs w:val="24"/>
        </w:rPr>
        <w:t>ов</w:t>
      </w:r>
      <w:r w:rsidRPr="009E71B0">
        <w:rPr>
          <w:rFonts w:ascii="Times New Roman" w:hAnsi="Times New Roman" w:cs="Times New Roman"/>
          <w:sz w:val="24"/>
          <w:szCs w:val="24"/>
        </w:rPr>
        <w:t xml:space="preserve"> учета комму</w:t>
      </w:r>
      <w:r w:rsidRPr="009E71B0">
        <w:rPr>
          <w:rFonts w:ascii="Times New Roman" w:hAnsi="Times New Roman" w:cs="Times New Roman"/>
          <w:sz w:val="24"/>
          <w:szCs w:val="24"/>
        </w:rPr>
        <w:softHyphen/>
      </w:r>
      <w:r w:rsidRPr="009E71B0">
        <w:rPr>
          <w:rFonts w:ascii="Times New Roman" w:hAnsi="Times New Roman" w:cs="Times New Roman"/>
          <w:spacing w:val="-1"/>
          <w:sz w:val="24"/>
          <w:szCs w:val="24"/>
        </w:rPr>
        <w:t>нальных ресурсов.</w:t>
      </w:r>
    </w:p>
    <w:p w:rsidR="00530211" w:rsidRDefault="00720505" w:rsidP="00530211">
      <w:pPr>
        <w:widowControl w:val="0"/>
        <w:numPr>
          <w:ilvl w:val="0"/>
          <w:numId w:val="5"/>
        </w:numPr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211">
        <w:rPr>
          <w:rFonts w:ascii="Times New Roman" w:hAnsi="Times New Roman" w:cs="Times New Roman"/>
          <w:spacing w:val="-1"/>
          <w:sz w:val="24"/>
          <w:szCs w:val="24"/>
        </w:rPr>
        <w:t xml:space="preserve">Внедрить новейшие технологии предоставления коммунальных услуг и технологии </w:t>
      </w:r>
      <w:r w:rsidRPr="00530211">
        <w:rPr>
          <w:rFonts w:ascii="Times New Roman" w:hAnsi="Times New Roman" w:cs="Times New Roman"/>
          <w:sz w:val="24"/>
          <w:szCs w:val="24"/>
        </w:rPr>
        <w:t xml:space="preserve">управления коммунальной сферой, в том числе сформировать эффективную систему управления коммунальным хозяйством </w:t>
      </w:r>
      <w:r w:rsidR="009E71B0" w:rsidRPr="00530211">
        <w:rPr>
          <w:rFonts w:ascii="Times New Roman" w:hAnsi="Times New Roman" w:cs="Times New Roman"/>
          <w:sz w:val="24"/>
          <w:szCs w:val="24"/>
        </w:rPr>
        <w:t>поселения</w:t>
      </w:r>
      <w:r w:rsidRPr="00530211">
        <w:rPr>
          <w:rFonts w:ascii="Times New Roman" w:hAnsi="Times New Roman" w:cs="Times New Roman"/>
          <w:sz w:val="24"/>
          <w:szCs w:val="24"/>
        </w:rPr>
        <w:t xml:space="preserve"> на основе муниципальной информацион</w:t>
      </w:r>
      <w:r w:rsidRPr="00530211">
        <w:rPr>
          <w:rFonts w:ascii="Times New Roman" w:hAnsi="Times New Roman" w:cs="Times New Roman"/>
          <w:sz w:val="24"/>
          <w:szCs w:val="24"/>
        </w:rPr>
        <w:softHyphen/>
        <w:t>ной базы коммунальных ресурсов.</w:t>
      </w: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7D81" w:rsidRDefault="00157D81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189E" w:rsidRPr="00495A3F" w:rsidRDefault="00495A3F" w:rsidP="00495A3F">
      <w:pPr>
        <w:pStyle w:val="a8"/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left="0" w:right="-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="00665917" w:rsidRPr="00495A3F">
        <w:rPr>
          <w:rFonts w:ascii="Times New Roman" w:hAnsi="Times New Roman" w:cs="Times New Roman"/>
          <w:b/>
          <w:sz w:val="28"/>
          <w:szCs w:val="28"/>
        </w:rPr>
        <w:t>Плановые расходы на финансирование инвестиционных проектов</w:t>
      </w:r>
    </w:p>
    <w:p w:rsidR="00157D81" w:rsidRDefault="00157D81" w:rsidP="00665917">
      <w:pPr>
        <w:pStyle w:val="a3"/>
        <w:spacing w:line="276" w:lineRule="auto"/>
        <w:rPr>
          <w:bCs/>
        </w:rPr>
      </w:pPr>
    </w:p>
    <w:p w:rsidR="00157D81" w:rsidRDefault="00157D81" w:rsidP="00665917">
      <w:pPr>
        <w:pStyle w:val="a3"/>
        <w:spacing w:line="276" w:lineRule="auto"/>
        <w:rPr>
          <w:bCs/>
        </w:rPr>
      </w:pPr>
    </w:p>
    <w:p w:rsidR="00665917" w:rsidRDefault="005E26C3" w:rsidP="00665917">
      <w:pPr>
        <w:pStyle w:val="a3"/>
        <w:spacing w:line="276" w:lineRule="auto"/>
        <w:rPr>
          <w:bCs/>
        </w:rPr>
      </w:pPr>
      <w:r>
        <w:rPr>
          <w:bCs/>
        </w:rPr>
        <w:t>Расходы на финансирование</w:t>
      </w:r>
      <w:r w:rsidR="00665917">
        <w:rPr>
          <w:bCs/>
        </w:rPr>
        <w:t xml:space="preserve"> </w:t>
      </w:r>
      <w:r>
        <w:rPr>
          <w:bCs/>
        </w:rPr>
        <w:t xml:space="preserve">строительства </w:t>
      </w:r>
      <w:r w:rsidR="00665917">
        <w:rPr>
          <w:bCs/>
        </w:rPr>
        <w:t xml:space="preserve">систем инженерной инфраструктуры Ельниковского сельского поселения </w:t>
      </w:r>
      <w:r>
        <w:rPr>
          <w:bCs/>
        </w:rPr>
        <w:t xml:space="preserve">запланированы </w:t>
      </w:r>
      <w:r w:rsidR="00665917">
        <w:rPr>
          <w:bCs/>
        </w:rPr>
        <w:t>на основании:</w:t>
      </w:r>
    </w:p>
    <w:p w:rsidR="00665917" w:rsidRDefault="00665917" w:rsidP="00665917">
      <w:pPr>
        <w:pStyle w:val="a3"/>
        <w:spacing w:line="276" w:lineRule="auto"/>
        <w:rPr>
          <w:bCs/>
        </w:rPr>
      </w:pPr>
      <w:r>
        <w:rPr>
          <w:bCs/>
        </w:rPr>
        <w:t>- муниципальной программы «Устойчивое развитие сельских территорий Ельниковского муниципального района Республики Мордовия на 2014-2017 годы и на период до 2020года».</w:t>
      </w:r>
    </w:p>
    <w:p w:rsidR="00874C45" w:rsidRDefault="00665917" w:rsidP="009633CE">
      <w:pPr>
        <w:pStyle w:val="a3"/>
        <w:spacing w:line="276" w:lineRule="auto"/>
        <w:rPr>
          <w:rFonts w:cs="Times New Roman"/>
          <w:b/>
          <w:sz w:val="28"/>
          <w:szCs w:val="28"/>
        </w:rPr>
      </w:pPr>
      <w:r>
        <w:rPr>
          <w:bCs/>
        </w:rPr>
        <w:t>- программы социально-экономического развития на 2013-2018 г. по Ельниковскому муниципальному району.</w:t>
      </w:r>
    </w:p>
    <w:p w:rsidR="00874C45" w:rsidRDefault="00874C45" w:rsidP="004D1960">
      <w:pPr>
        <w:pStyle w:val="a3"/>
        <w:spacing w:line="276" w:lineRule="auto"/>
        <w:jc w:val="center"/>
        <w:rPr>
          <w:rFonts w:cs="Times New Roman"/>
          <w:color w:val="000000"/>
          <w:sz w:val="16"/>
          <w:szCs w:val="16"/>
        </w:rPr>
      </w:pPr>
    </w:p>
    <w:p w:rsidR="00874C45" w:rsidRDefault="00874C45" w:rsidP="004D1960">
      <w:pPr>
        <w:pStyle w:val="a3"/>
        <w:spacing w:line="276" w:lineRule="auto"/>
        <w:jc w:val="center"/>
        <w:rPr>
          <w:rFonts w:cs="Times New Roman"/>
          <w:color w:val="000000"/>
          <w:sz w:val="16"/>
          <w:szCs w:val="16"/>
        </w:rPr>
      </w:pPr>
    </w:p>
    <w:p w:rsidR="00874C45" w:rsidRDefault="00874C45" w:rsidP="004D1960">
      <w:pPr>
        <w:pStyle w:val="a3"/>
        <w:spacing w:line="276" w:lineRule="auto"/>
        <w:jc w:val="center"/>
        <w:rPr>
          <w:rFonts w:cs="Times New Roman"/>
          <w:color w:val="000000"/>
          <w:sz w:val="16"/>
          <w:szCs w:val="16"/>
        </w:rPr>
        <w:sectPr w:rsidR="00874C45" w:rsidSect="004619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9"/>
        <w:tblpPr w:leftFromText="180" w:rightFromText="180" w:vertAnchor="page" w:horzAnchor="margin" w:tblpXSpec="center" w:tblpY="2551"/>
        <w:tblW w:w="0" w:type="auto"/>
        <w:tblLook w:val="04A0" w:firstRow="1" w:lastRow="0" w:firstColumn="1" w:lastColumn="0" w:noHBand="0" w:noVBand="1"/>
      </w:tblPr>
      <w:tblGrid>
        <w:gridCol w:w="1560"/>
        <w:gridCol w:w="966"/>
        <w:gridCol w:w="966"/>
        <w:gridCol w:w="716"/>
        <w:gridCol w:w="866"/>
        <w:gridCol w:w="766"/>
        <w:gridCol w:w="866"/>
        <w:gridCol w:w="866"/>
        <w:gridCol w:w="866"/>
        <w:gridCol w:w="866"/>
        <w:gridCol w:w="866"/>
        <w:gridCol w:w="866"/>
        <w:gridCol w:w="866"/>
      </w:tblGrid>
      <w:tr w:rsidR="0059290C" w:rsidTr="00DB2A64">
        <w:tc>
          <w:tcPr>
            <w:tcW w:w="1560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lastRenderedPageBreak/>
              <w:t>наименование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667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7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E5042">
              <w:rPr>
                <w:rFonts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866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2025</w:t>
            </w:r>
          </w:p>
        </w:tc>
      </w:tr>
      <w:tr w:rsidR="00090B50" w:rsidTr="00DB2A64">
        <w:tc>
          <w:tcPr>
            <w:tcW w:w="11653" w:type="dxa"/>
            <w:gridSpan w:val="13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Электроснабжение</w:t>
            </w:r>
          </w:p>
        </w:tc>
      </w:tr>
      <w:tr w:rsidR="0059290C" w:rsidTr="00DB2A64">
        <w:tc>
          <w:tcPr>
            <w:tcW w:w="1560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линий электропередач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667" w:type="dxa"/>
          </w:tcPr>
          <w:p w:rsidR="00090B50" w:rsidRPr="00CB6F4E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2628,27</w:t>
            </w:r>
          </w:p>
        </w:tc>
        <w:tc>
          <w:tcPr>
            <w:tcW w:w="7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2252,8</w:t>
            </w:r>
          </w:p>
        </w:tc>
        <w:tc>
          <w:tcPr>
            <w:tcW w:w="866" w:type="dxa"/>
          </w:tcPr>
          <w:p w:rsidR="00090B50" w:rsidRPr="00CB6F4E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874C45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74C45"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  <w:tc>
          <w:tcPr>
            <w:tcW w:w="866" w:type="dxa"/>
          </w:tcPr>
          <w:p w:rsidR="00090B50" w:rsidRPr="00EB2C60" w:rsidRDefault="00874C45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2065,07</w:t>
            </w:r>
          </w:p>
        </w:tc>
      </w:tr>
      <w:tr w:rsidR="0059290C" w:rsidTr="00DB2A64">
        <w:tc>
          <w:tcPr>
            <w:tcW w:w="1560" w:type="dxa"/>
          </w:tcPr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 w:rsidRPr="006E5042">
              <w:rPr>
                <w:rFonts w:cs="Times New Roman"/>
                <w:color w:val="000000"/>
                <w:sz w:val="16"/>
                <w:szCs w:val="16"/>
              </w:rPr>
              <w:t>Строительство</w:t>
            </w:r>
            <w:r>
              <w:rPr>
                <w:rFonts w:cs="Times New Roman"/>
                <w:color w:val="000000"/>
                <w:sz w:val="16"/>
                <w:szCs w:val="16"/>
              </w:rPr>
              <w:t xml:space="preserve"> трансформаторных подстанций</w:t>
            </w: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67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7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090B50" w:rsidTr="00DB2A64">
        <w:tc>
          <w:tcPr>
            <w:tcW w:w="11653" w:type="dxa"/>
            <w:gridSpan w:val="13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  <w:r w:rsidRPr="00CB6F4E">
              <w:rPr>
                <w:rFonts w:cs="Times New Roman"/>
                <w:color w:val="000000"/>
                <w:sz w:val="20"/>
                <w:szCs w:val="20"/>
              </w:rPr>
              <w:t>Водоснабжение</w:t>
            </w:r>
          </w:p>
        </w:tc>
      </w:tr>
      <w:tr w:rsidR="0059290C" w:rsidTr="00DB2A64">
        <w:tc>
          <w:tcPr>
            <w:tcW w:w="1560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сетей водоснабжения</w:t>
            </w:r>
          </w:p>
          <w:p w:rsidR="00090B50" w:rsidRPr="006E5042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866" w:type="dxa"/>
          </w:tcPr>
          <w:p w:rsidR="00090B50" w:rsidRPr="00CB6F4E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66" w:type="dxa"/>
          </w:tcPr>
          <w:p w:rsidR="00090B50" w:rsidRPr="00CB6F4E" w:rsidRDefault="00CB6F4E" w:rsidP="00D676E8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  <w:r w:rsidRPr="00CB6F4E">
              <w:rPr>
                <w:rFonts w:cs="Times New Roman"/>
                <w:color w:val="000000"/>
                <w:sz w:val="20"/>
                <w:szCs w:val="20"/>
              </w:rPr>
              <w:t>18</w:t>
            </w:r>
            <w:r w:rsidR="00D676E8">
              <w:rPr>
                <w:rFonts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67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7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866" w:type="dxa"/>
          </w:tcPr>
          <w:p w:rsidR="00090B50" w:rsidRPr="00CB6F4E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</w:t>
            </w:r>
          </w:p>
        </w:tc>
      </w:tr>
      <w:tr w:rsidR="0059290C" w:rsidTr="00DB2A64">
        <w:tc>
          <w:tcPr>
            <w:tcW w:w="1560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водозаборного узла</w:t>
            </w:r>
          </w:p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(узел)</w:t>
            </w:r>
          </w:p>
        </w:tc>
        <w:tc>
          <w:tcPr>
            <w:tcW w:w="866" w:type="dxa"/>
          </w:tcPr>
          <w:p w:rsidR="00090B50" w:rsidRPr="00EB2C6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2274A1" w:rsidP="00D676E8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12</w:t>
            </w:r>
            <w:r w:rsidR="00D676E8">
              <w:rPr>
                <w:rFonts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67" w:type="dxa"/>
          </w:tcPr>
          <w:p w:rsidR="00090B50" w:rsidRDefault="002274A1" w:rsidP="00D676E8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  <w:r w:rsidR="00D676E8">
              <w:rPr>
                <w:rFonts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59290C" w:rsidTr="00DB2A64">
        <w:tc>
          <w:tcPr>
            <w:tcW w:w="1560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водонапорной башни (башня)</w:t>
            </w:r>
          </w:p>
        </w:tc>
        <w:tc>
          <w:tcPr>
            <w:tcW w:w="866" w:type="dxa"/>
          </w:tcPr>
          <w:p w:rsidR="00090B50" w:rsidRPr="00EB2C6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2274A1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</w:t>
            </w:r>
            <w:r w:rsidR="00D676E8">
              <w:rPr>
                <w:rFonts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67" w:type="dxa"/>
          </w:tcPr>
          <w:p w:rsidR="00090B50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090B50" w:rsidTr="00DB2A64">
        <w:tc>
          <w:tcPr>
            <w:tcW w:w="11653" w:type="dxa"/>
            <w:gridSpan w:val="13"/>
          </w:tcPr>
          <w:p w:rsidR="00090B50" w:rsidRPr="00B81A54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1A54">
              <w:rPr>
                <w:rFonts w:cs="Times New Roman"/>
                <w:color w:val="000000"/>
                <w:sz w:val="20"/>
                <w:szCs w:val="20"/>
              </w:rPr>
              <w:t>Водоотведение</w:t>
            </w:r>
          </w:p>
        </w:tc>
      </w:tr>
      <w:tr w:rsidR="0059290C" w:rsidTr="00DB2A64">
        <w:tc>
          <w:tcPr>
            <w:tcW w:w="1560" w:type="dxa"/>
          </w:tcPr>
          <w:p w:rsidR="00090B50" w:rsidRPr="00B81A54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очистных сооружений мощностью 300 м</w:t>
            </w:r>
            <w:r>
              <w:rPr>
                <w:rFonts w:cs="Times New Roman"/>
                <w:color w:val="000000"/>
                <w:sz w:val="16"/>
                <w:szCs w:val="16"/>
                <w:vertAlign w:val="superscript"/>
              </w:rPr>
              <w:t>3</w:t>
            </w:r>
            <w:r>
              <w:rPr>
                <w:rFonts w:cs="Times New Roman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cs="Times New Roman"/>
                <w:color w:val="000000"/>
                <w:sz w:val="16"/>
                <w:szCs w:val="16"/>
              </w:rPr>
              <w:t>сут</w:t>
            </w:r>
            <w:proofErr w:type="spellEnd"/>
            <w:r>
              <w:rPr>
                <w:rFonts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866" w:type="dxa"/>
          </w:tcPr>
          <w:p w:rsidR="00090B50" w:rsidRPr="00EB2C6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DB2A64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18000</w:t>
            </w:r>
          </w:p>
        </w:tc>
        <w:tc>
          <w:tcPr>
            <w:tcW w:w="667" w:type="dxa"/>
          </w:tcPr>
          <w:p w:rsidR="00090B50" w:rsidRDefault="00DB2A64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8750</w:t>
            </w: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18522B" w:rsidTr="00DB2A64">
        <w:tc>
          <w:tcPr>
            <w:tcW w:w="1560" w:type="dxa"/>
          </w:tcPr>
          <w:p w:rsidR="0018522B" w:rsidRDefault="0018522B" w:rsidP="00B4231C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Реконструкция канализационн</w:t>
            </w:r>
            <w:r w:rsidR="00B4231C">
              <w:rPr>
                <w:rFonts w:cs="Times New Roman"/>
                <w:color w:val="000000"/>
                <w:sz w:val="16"/>
                <w:szCs w:val="16"/>
              </w:rPr>
              <w:t>ой</w:t>
            </w:r>
            <w:r>
              <w:rPr>
                <w:rFonts w:cs="Times New Roman"/>
                <w:color w:val="000000"/>
                <w:sz w:val="16"/>
                <w:szCs w:val="16"/>
              </w:rPr>
              <w:t xml:space="preserve"> сет</w:t>
            </w:r>
            <w:r w:rsidR="00B4231C">
              <w:rPr>
                <w:rFonts w:cs="Times New Roman"/>
                <w:color w:val="000000"/>
                <w:sz w:val="16"/>
                <w:szCs w:val="16"/>
              </w:rPr>
              <w:t>и</w:t>
            </w:r>
          </w:p>
        </w:tc>
        <w:tc>
          <w:tcPr>
            <w:tcW w:w="866" w:type="dxa"/>
          </w:tcPr>
          <w:p w:rsidR="0018522B" w:rsidRPr="00EB2C60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667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3800</w:t>
            </w: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18522B" w:rsidRDefault="0018522B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090B50" w:rsidTr="00DB2A64">
        <w:tc>
          <w:tcPr>
            <w:tcW w:w="11653" w:type="dxa"/>
            <w:gridSpan w:val="13"/>
          </w:tcPr>
          <w:p w:rsidR="00090B50" w:rsidRPr="00EF5115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EF5115">
              <w:rPr>
                <w:rFonts w:cs="Times New Roman"/>
                <w:color w:val="000000"/>
                <w:sz w:val="20"/>
                <w:szCs w:val="20"/>
              </w:rPr>
              <w:t>Газоснабжение</w:t>
            </w:r>
          </w:p>
        </w:tc>
      </w:tr>
      <w:tr w:rsidR="0059290C" w:rsidTr="00DB2A64">
        <w:tc>
          <w:tcPr>
            <w:tcW w:w="1560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распределительных газопроводов (</w:t>
            </w:r>
            <w:proofErr w:type="gramStart"/>
            <w:r>
              <w:rPr>
                <w:rFonts w:cs="Times New Roman"/>
                <w:color w:val="000000"/>
                <w:sz w:val="16"/>
                <w:szCs w:val="16"/>
              </w:rPr>
              <w:t>км</w:t>
            </w:r>
            <w:proofErr w:type="gramEnd"/>
            <w:r>
              <w:rPr>
                <w:rFonts w:cs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866" w:type="dxa"/>
          </w:tcPr>
          <w:p w:rsidR="00090B50" w:rsidRPr="00EB2C6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667" w:type="dxa"/>
          </w:tcPr>
          <w:p w:rsidR="00090B50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766" w:type="dxa"/>
          </w:tcPr>
          <w:p w:rsidR="00090B50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Pr="00D676E8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Pr="00D676E8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Pr="00D676E8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Pr="00D676E8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Pr="00D676E8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866" w:type="dxa"/>
          </w:tcPr>
          <w:p w:rsidR="00090B50" w:rsidRPr="00D676E8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676E8">
              <w:rPr>
                <w:rFonts w:cs="Times New Roman"/>
                <w:color w:val="000000"/>
                <w:sz w:val="20"/>
                <w:szCs w:val="20"/>
              </w:rPr>
              <w:t>1600</w:t>
            </w:r>
          </w:p>
        </w:tc>
      </w:tr>
      <w:tr w:rsidR="00090B50" w:rsidTr="00DB2A64">
        <w:tc>
          <w:tcPr>
            <w:tcW w:w="11653" w:type="dxa"/>
            <w:gridSpan w:val="13"/>
          </w:tcPr>
          <w:p w:rsidR="00090B50" w:rsidRPr="00B81A54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1A54">
              <w:rPr>
                <w:rFonts w:cs="Times New Roman"/>
                <w:color w:val="000000"/>
                <w:sz w:val="20"/>
                <w:szCs w:val="20"/>
              </w:rPr>
              <w:t>Очистка территории</w:t>
            </w:r>
          </w:p>
        </w:tc>
      </w:tr>
      <w:tr w:rsidR="0059290C" w:rsidTr="00DB2A64">
        <w:tc>
          <w:tcPr>
            <w:tcW w:w="1560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Строительство полигона для захоронения ТБО</w:t>
            </w:r>
          </w:p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</w:tcPr>
          <w:p w:rsidR="00090B50" w:rsidRPr="00EB2C60" w:rsidRDefault="005F558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15245</w:t>
            </w:r>
          </w:p>
        </w:tc>
        <w:tc>
          <w:tcPr>
            <w:tcW w:w="866" w:type="dxa"/>
          </w:tcPr>
          <w:p w:rsidR="00090B50" w:rsidRDefault="005F558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15281</w:t>
            </w:r>
          </w:p>
        </w:tc>
        <w:tc>
          <w:tcPr>
            <w:tcW w:w="667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866" w:type="dxa"/>
          </w:tcPr>
          <w:p w:rsidR="00090B50" w:rsidRDefault="00090B50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Cs w:val="20"/>
              </w:rPr>
            </w:pPr>
          </w:p>
        </w:tc>
      </w:tr>
      <w:tr w:rsidR="00DB2A64" w:rsidTr="00DB2A64">
        <w:tc>
          <w:tcPr>
            <w:tcW w:w="1560" w:type="dxa"/>
          </w:tcPr>
          <w:p w:rsidR="00DB2A64" w:rsidRDefault="00DB2A64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66" w:type="dxa"/>
          </w:tcPr>
          <w:p w:rsidR="00DB2A64" w:rsidRDefault="00DB2A64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17310,07</w:t>
            </w:r>
          </w:p>
        </w:tc>
        <w:tc>
          <w:tcPr>
            <w:tcW w:w="866" w:type="dxa"/>
          </w:tcPr>
          <w:p w:rsidR="00DB2A64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40546,07</w:t>
            </w:r>
          </w:p>
        </w:tc>
        <w:tc>
          <w:tcPr>
            <w:tcW w:w="667" w:type="dxa"/>
          </w:tcPr>
          <w:p w:rsidR="00DB2A64" w:rsidRDefault="00D676E8" w:rsidP="00B4231C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  <w:r w:rsidR="00B4231C">
              <w:rPr>
                <w:rFonts w:cs="Times New Roman"/>
                <w:color w:val="000000"/>
                <w:sz w:val="20"/>
                <w:szCs w:val="20"/>
              </w:rPr>
              <w:t>7750</w:t>
            </w:r>
          </w:p>
        </w:tc>
        <w:tc>
          <w:tcPr>
            <w:tcW w:w="866" w:type="dxa"/>
          </w:tcPr>
          <w:p w:rsidR="00DB2A64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6028.27</w:t>
            </w:r>
          </w:p>
        </w:tc>
        <w:tc>
          <w:tcPr>
            <w:tcW w:w="766" w:type="dxa"/>
          </w:tcPr>
          <w:p w:rsidR="00DB2A64" w:rsidRDefault="00D676E8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5652,8</w:t>
            </w:r>
          </w:p>
        </w:tc>
        <w:tc>
          <w:tcPr>
            <w:tcW w:w="866" w:type="dxa"/>
          </w:tcPr>
          <w:p w:rsidR="00DB2A64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5465,07</w:t>
            </w:r>
          </w:p>
        </w:tc>
        <w:tc>
          <w:tcPr>
            <w:tcW w:w="866" w:type="dxa"/>
          </w:tcPr>
          <w:p w:rsidR="00DB2A64" w:rsidRPr="0059290C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9290C">
              <w:rPr>
                <w:rFonts w:cs="Times New Roman"/>
                <w:color w:val="000000"/>
                <w:sz w:val="20"/>
                <w:szCs w:val="20"/>
              </w:rPr>
              <w:t>5465,07</w:t>
            </w:r>
          </w:p>
        </w:tc>
        <w:tc>
          <w:tcPr>
            <w:tcW w:w="866" w:type="dxa"/>
          </w:tcPr>
          <w:p w:rsidR="00DB2A64" w:rsidRPr="0059290C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9290C">
              <w:rPr>
                <w:rFonts w:cs="Times New Roman"/>
                <w:color w:val="000000"/>
                <w:sz w:val="20"/>
                <w:szCs w:val="20"/>
              </w:rPr>
              <w:t>5465,07</w:t>
            </w:r>
          </w:p>
        </w:tc>
        <w:tc>
          <w:tcPr>
            <w:tcW w:w="866" w:type="dxa"/>
          </w:tcPr>
          <w:p w:rsidR="00DB2A64" w:rsidRPr="0059290C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9290C">
              <w:rPr>
                <w:rFonts w:cs="Times New Roman"/>
                <w:color w:val="000000"/>
                <w:sz w:val="20"/>
                <w:szCs w:val="20"/>
              </w:rPr>
              <w:t>5465,07</w:t>
            </w:r>
          </w:p>
        </w:tc>
        <w:tc>
          <w:tcPr>
            <w:tcW w:w="866" w:type="dxa"/>
          </w:tcPr>
          <w:p w:rsidR="00DB2A64" w:rsidRPr="0059290C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9290C">
              <w:rPr>
                <w:rFonts w:cs="Times New Roman"/>
                <w:color w:val="000000"/>
                <w:sz w:val="20"/>
                <w:szCs w:val="20"/>
              </w:rPr>
              <w:t>5464,07</w:t>
            </w:r>
          </w:p>
        </w:tc>
        <w:tc>
          <w:tcPr>
            <w:tcW w:w="866" w:type="dxa"/>
          </w:tcPr>
          <w:p w:rsidR="00DB2A64" w:rsidRPr="0059290C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9290C">
              <w:rPr>
                <w:rFonts w:cs="Times New Roman"/>
                <w:color w:val="000000"/>
                <w:sz w:val="20"/>
                <w:szCs w:val="20"/>
              </w:rPr>
              <w:t>5465,07</w:t>
            </w:r>
          </w:p>
        </w:tc>
        <w:tc>
          <w:tcPr>
            <w:tcW w:w="866" w:type="dxa"/>
          </w:tcPr>
          <w:p w:rsidR="00DB2A64" w:rsidRPr="0059290C" w:rsidRDefault="0059290C" w:rsidP="00DB2A64">
            <w:pPr>
              <w:pStyle w:val="a3"/>
              <w:spacing w:line="276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59290C">
              <w:rPr>
                <w:rFonts w:cs="Times New Roman"/>
                <w:color w:val="000000"/>
                <w:sz w:val="20"/>
                <w:szCs w:val="20"/>
              </w:rPr>
              <w:t>5465,07</w:t>
            </w:r>
          </w:p>
        </w:tc>
      </w:tr>
    </w:tbl>
    <w:p w:rsidR="002274A1" w:rsidRPr="00665917" w:rsidRDefault="002274A1" w:rsidP="002274A1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sz w:val="28"/>
          <w:szCs w:val="28"/>
        </w:rPr>
      </w:pPr>
      <w:r w:rsidRPr="00665917">
        <w:rPr>
          <w:rFonts w:ascii="Times New Roman" w:hAnsi="Times New Roman" w:cs="Times New Roman"/>
          <w:sz w:val="28"/>
          <w:szCs w:val="28"/>
        </w:rPr>
        <w:t>Плановые расходы на финансирование инвестиционных проектов</w:t>
      </w:r>
    </w:p>
    <w:p w:rsidR="002274A1" w:rsidRPr="005E26C3" w:rsidRDefault="005E26C3" w:rsidP="002274A1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DB2A64" w:rsidRPr="005E26C3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DB2A64" w:rsidRPr="005E26C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DB2A64" w:rsidRPr="005E26C3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DB2A64" w:rsidRPr="005E26C3">
        <w:rPr>
          <w:rFonts w:ascii="Times New Roman" w:hAnsi="Times New Roman" w:cs="Times New Roman"/>
          <w:sz w:val="24"/>
          <w:szCs w:val="24"/>
        </w:rPr>
        <w:t>.</w:t>
      </w:r>
    </w:p>
    <w:p w:rsidR="00090B50" w:rsidRDefault="00090B50" w:rsidP="00090B50">
      <w:pPr>
        <w:pStyle w:val="a3"/>
        <w:spacing w:line="276" w:lineRule="auto"/>
        <w:jc w:val="center"/>
        <w:rPr>
          <w:rFonts w:cs="Times New Roman"/>
          <w:color w:val="000000"/>
          <w:szCs w:val="20"/>
        </w:rPr>
      </w:pPr>
    </w:p>
    <w:p w:rsidR="00090B50" w:rsidRDefault="00090B50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26C3" w:rsidRDefault="005E26C3" w:rsidP="00090B50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33CE" w:rsidRDefault="009633CE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  <w:sectPr w:rsidR="009633CE" w:rsidSect="00874C4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26C3" w:rsidRDefault="005E26C3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Всего</w:t>
      </w:r>
      <w:r w:rsidRPr="005E26C3">
        <w:rPr>
          <w:rFonts w:ascii="Times New Roman" w:hAnsi="Times New Roman" w:cs="Times New Roman"/>
          <w:sz w:val="28"/>
          <w:szCs w:val="28"/>
        </w:rPr>
        <w:t>: 12</w:t>
      </w:r>
      <w:r w:rsidR="00B4231C">
        <w:rPr>
          <w:rFonts w:ascii="Times New Roman" w:hAnsi="Times New Roman" w:cs="Times New Roman"/>
          <w:sz w:val="28"/>
          <w:szCs w:val="28"/>
        </w:rPr>
        <w:t>55</w:t>
      </w:r>
      <w:r w:rsidRPr="005E26C3">
        <w:rPr>
          <w:rFonts w:ascii="Times New Roman" w:hAnsi="Times New Roman" w:cs="Times New Roman"/>
          <w:sz w:val="28"/>
          <w:szCs w:val="28"/>
        </w:rPr>
        <w:t>42.7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6C3">
        <w:rPr>
          <w:rFonts w:ascii="Times New Roman" w:hAnsi="Times New Roman" w:cs="Times New Roman"/>
          <w:sz w:val="28"/>
          <w:szCs w:val="28"/>
        </w:rPr>
        <w:t>руб.</w:t>
      </w:r>
    </w:p>
    <w:p w:rsidR="005E26C3" w:rsidRPr="005E26C3" w:rsidRDefault="005E26C3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числе:</w:t>
      </w:r>
    </w:p>
    <w:p w:rsidR="005E26C3" w:rsidRDefault="005E26C3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E26C3">
        <w:rPr>
          <w:rFonts w:ascii="Times New Roman" w:hAnsi="Times New Roman" w:cs="Times New Roman"/>
          <w:sz w:val="28"/>
          <w:szCs w:val="28"/>
        </w:rPr>
        <w:t>федеральный бюджет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3CE">
        <w:rPr>
          <w:rFonts w:ascii="Times New Roman" w:hAnsi="Times New Roman" w:cs="Times New Roman"/>
          <w:sz w:val="28"/>
          <w:szCs w:val="28"/>
        </w:rPr>
        <w:t xml:space="preserve">       -  19974  тыс. руб.</w:t>
      </w:r>
    </w:p>
    <w:p w:rsidR="005E26C3" w:rsidRDefault="005E26C3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республиканский бюджет</w:t>
      </w:r>
      <w:r w:rsidR="0018522B">
        <w:rPr>
          <w:rFonts w:ascii="Times New Roman" w:hAnsi="Times New Roman" w:cs="Times New Roman"/>
          <w:sz w:val="28"/>
          <w:szCs w:val="28"/>
        </w:rPr>
        <w:t xml:space="preserve"> </w:t>
      </w:r>
      <w:r w:rsidR="009633CE">
        <w:rPr>
          <w:rFonts w:ascii="Times New Roman" w:hAnsi="Times New Roman" w:cs="Times New Roman"/>
          <w:sz w:val="28"/>
          <w:szCs w:val="28"/>
        </w:rPr>
        <w:t>-</w:t>
      </w:r>
      <w:r w:rsidR="0018522B">
        <w:rPr>
          <w:rFonts w:ascii="Times New Roman" w:hAnsi="Times New Roman" w:cs="Times New Roman"/>
          <w:sz w:val="28"/>
          <w:szCs w:val="28"/>
        </w:rPr>
        <w:t xml:space="preserve"> </w:t>
      </w:r>
      <w:r w:rsidR="00B4231C">
        <w:rPr>
          <w:rFonts w:ascii="Times New Roman" w:hAnsi="Times New Roman" w:cs="Times New Roman"/>
          <w:sz w:val="28"/>
          <w:szCs w:val="28"/>
        </w:rPr>
        <w:t xml:space="preserve"> 3</w:t>
      </w:r>
      <w:r w:rsidR="009633CE">
        <w:rPr>
          <w:rFonts w:ascii="Times New Roman" w:hAnsi="Times New Roman" w:cs="Times New Roman"/>
          <w:sz w:val="28"/>
          <w:szCs w:val="28"/>
        </w:rPr>
        <w:t>9778</w:t>
      </w:r>
      <w:r w:rsidR="00B4231C">
        <w:rPr>
          <w:rFonts w:ascii="Times New Roman" w:hAnsi="Times New Roman" w:cs="Times New Roman"/>
          <w:sz w:val="28"/>
          <w:szCs w:val="28"/>
        </w:rPr>
        <w:t>.6  тыс. руб</w:t>
      </w:r>
      <w:r w:rsidR="009633CE">
        <w:rPr>
          <w:rFonts w:ascii="Times New Roman" w:hAnsi="Times New Roman" w:cs="Times New Roman"/>
          <w:sz w:val="28"/>
          <w:szCs w:val="28"/>
        </w:rPr>
        <w:t>.</w:t>
      </w:r>
    </w:p>
    <w:p w:rsidR="009633CE" w:rsidRDefault="005E26C3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4231C">
        <w:rPr>
          <w:rFonts w:ascii="Times New Roman" w:hAnsi="Times New Roman" w:cs="Times New Roman"/>
          <w:sz w:val="28"/>
          <w:szCs w:val="28"/>
        </w:rPr>
        <w:t xml:space="preserve"> местный </w:t>
      </w:r>
      <w:r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B4231C">
        <w:rPr>
          <w:rFonts w:ascii="Times New Roman" w:hAnsi="Times New Roman" w:cs="Times New Roman"/>
          <w:sz w:val="28"/>
          <w:szCs w:val="28"/>
        </w:rPr>
        <w:t xml:space="preserve">               -  </w:t>
      </w:r>
      <w:r w:rsidR="009633CE">
        <w:rPr>
          <w:rFonts w:ascii="Times New Roman" w:hAnsi="Times New Roman" w:cs="Times New Roman"/>
          <w:sz w:val="28"/>
          <w:szCs w:val="28"/>
        </w:rPr>
        <w:t>327</w:t>
      </w:r>
      <w:r w:rsidR="00B4231C">
        <w:rPr>
          <w:rFonts w:ascii="Times New Roman" w:hAnsi="Times New Roman" w:cs="Times New Roman"/>
          <w:sz w:val="28"/>
          <w:szCs w:val="28"/>
        </w:rPr>
        <w:t>7.67 тыс. руб</w:t>
      </w:r>
      <w:r w:rsidR="009633CE">
        <w:rPr>
          <w:rFonts w:ascii="Times New Roman" w:hAnsi="Times New Roman" w:cs="Times New Roman"/>
          <w:sz w:val="28"/>
          <w:szCs w:val="28"/>
        </w:rPr>
        <w:t>.</w:t>
      </w:r>
    </w:p>
    <w:p w:rsidR="007F49C1" w:rsidRDefault="005E26C3" w:rsidP="007F49C1">
      <w:pPr>
        <w:shd w:val="clear" w:color="auto" w:fill="FFFFFF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231C">
        <w:rPr>
          <w:rFonts w:ascii="Times New Roman" w:hAnsi="Times New Roman" w:cs="Times New Roman"/>
          <w:sz w:val="28"/>
          <w:szCs w:val="28"/>
        </w:rPr>
        <w:t xml:space="preserve">прочие </w:t>
      </w:r>
      <w:r>
        <w:rPr>
          <w:rFonts w:ascii="Times New Roman" w:hAnsi="Times New Roman" w:cs="Times New Roman"/>
          <w:sz w:val="28"/>
          <w:szCs w:val="28"/>
        </w:rPr>
        <w:t>источники</w:t>
      </w:r>
      <w:r w:rsidR="00B4231C">
        <w:rPr>
          <w:rFonts w:ascii="Times New Roman" w:hAnsi="Times New Roman" w:cs="Times New Roman"/>
          <w:sz w:val="28"/>
          <w:szCs w:val="28"/>
        </w:rPr>
        <w:t xml:space="preserve">              - </w:t>
      </w:r>
      <w:r w:rsidR="009633CE">
        <w:rPr>
          <w:rFonts w:ascii="Times New Roman" w:hAnsi="Times New Roman" w:cs="Times New Roman"/>
          <w:sz w:val="28"/>
          <w:szCs w:val="28"/>
        </w:rPr>
        <w:t xml:space="preserve"> 62512</w:t>
      </w:r>
      <w:r w:rsidR="00B4231C">
        <w:rPr>
          <w:rFonts w:ascii="Times New Roman" w:hAnsi="Times New Roman" w:cs="Times New Roman"/>
          <w:sz w:val="28"/>
          <w:szCs w:val="28"/>
        </w:rPr>
        <w:t>.43 тыс.</w:t>
      </w:r>
      <w:r w:rsidR="009633CE">
        <w:rPr>
          <w:rFonts w:ascii="Times New Roman" w:hAnsi="Times New Roman" w:cs="Times New Roman"/>
          <w:sz w:val="28"/>
          <w:szCs w:val="28"/>
        </w:rPr>
        <w:t xml:space="preserve"> </w:t>
      </w:r>
      <w:r w:rsidR="00B4231C">
        <w:rPr>
          <w:rFonts w:ascii="Times New Roman" w:hAnsi="Times New Roman" w:cs="Times New Roman"/>
          <w:sz w:val="28"/>
          <w:szCs w:val="28"/>
        </w:rPr>
        <w:t>руб</w:t>
      </w:r>
      <w:r w:rsidR="009633CE">
        <w:rPr>
          <w:rFonts w:ascii="Times New Roman" w:hAnsi="Times New Roman" w:cs="Times New Roman"/>
          <w:sz w:val="28"/>
          <w:szCs w:val="28"/>
        </w:rPr>
        <w:t>.</w:t>
      </w:r>
      <w:r w:rsidR="007F49C1" w:rsidRPr="007F49C1">
        <w:rPr>
          <w:sz w:val="24"/>
          <w:szCs w:val="24"/>
        </w:rPr>
        <w:t xml:space="preserve"> </w:t>
      </w:r>
    </w:p>
    <w:p w:rsidR="007F49C1" w:rsidRPr="007F49C1" w:rsidRDefault="007F49C1" w:rsidP="007F49C1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F49C1">
        <w:rPr>
          <w:rFonts w:ascii="Times New Roman" w:hAnsi="Times New Roman" w:cs="Times New Roman"/>
          <w:sz w:val="28"/>
          <w:szCs w:val="28"/>
        </w:rPr>
        <w:t>Объемы финансирования носят прогнозный характер и подлежат уточнению в установленном порядке после принятия бюджетов на очередной финансовый год.</w:t>
      </w:r>
    </w:p>
    <w:p w:rsidR="005E26C3" w:rsidRPr="007F49C1" w:rsidRDefault="005E26C3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</w:p>
    <w:p w:rsidR="007F49C1" w:rsidRDefault="007F49C1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</w:p>
    <w:p w:rsidR="007F49C1" w:rsidRPr="005E26C3" w:rsidRDefault="007F49C1" w:rsidP="005E26C3">
      <w:pPr>
        <w:widowControl w:val="0"/>
        <w:shd w:val="clear" w:color="auto" w:fill="FFFFFF"/>
        <w:tabs>
          <w:tab w:val="left" w:pos="672"/>
        </w:tabs>
        <w:suppressAutoHyphens/>
        <w:autoSpaceDE w:val="0"/>
        <w:spacing w:after="0" w:line="240" w:lineRule="auto"/>
        <w:ind w:right="-8"/>
        <w:rPr>
          <w:rFonts w:ascii="Times New Roman" w:hAnsi="Times New Roman" w:cs="Times New Roman"/>
          <w:sz w:val="28"/>
          <w:szCs w:val="28"/>
        </w:rPr>
      </w:pPr>
    </w:p>
    <w:sectPr w:rsidR="007F49C1" w:rsidRPr="005E26C3" w:rsidSect="009633CE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CB9" w:rsidRDefault="00C42CB9" w:rsidP="00D718D8">
      <w:pPr>
        <w:spacing w:after="0" w:line="240" w:lineRule="auto"/>
      </w:pPr>
      <w:r>
        <w:separator/>
      </w:r>
    </w:p>
  </w:endnote>
  <w:endnote w:type="continuationSeparator" w:id="0">
    <w:p w:rsidR="00C42CB9" w:rsidRDefault="00C42CB9" w:rsidP="00D71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CB9" w:rsidRDefault="00C42CB9" w:rsidP="00D718D8">
      <w:pPr>
        <w:spacing w:after="0" w:line="240" w:lineRule="auto"/>
      </w:pPr>
      <w:r>
        <w:separator/>
      </w:r>
    </w:p>
  </w:footnote>
  <w:footnote w:type="continuationSeparator" w:id="0">
    <w:p w:rsidR="00C42CB9" w:rsidRDefault="00C42CB9" w:rsidP="00D71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3"/>
    <w:multiLevelType w:val="singleLevel"/>
    <w:tmpl w:val="00000003"/>
    <w:name w:val="WW8Num3"/>
    <w:lvl w:ilvl="0">
      <w:start w:val="3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A"/>
    <w:multiLevelType w:val="singleLevel"/>
    <w:tmpl w:val="0000000A"/>
    <w:name w:val="WW8Num10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B"/>
    <w:multiLevelType w:val="singleLevel"/>
    <w:tmpl w:val="0000000B"/>
    <w:name w:val="WW8Num11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7">
    <w:nsid w:val="0BFC6330"/>
    <w:multiLevelType w:val="hybridMultilevel"/>
    <w:tmpl w:val="CCFA337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53C45F7B"/>
    <w:multiLevelType w:val="hybridMultilevel"/>
    <w:tmpl w:val="603430DE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D8"/>
    <w:rsid w:val="000121F7"/>
    <w:rsid w:val="00054B36"/>
    <w:rsid w:val="00057108"/>
    <w:rsid w:val="00067234"/>
    <w:rsid w:val="00090B50"/>
    <w:rsid w:val="000A3B7D"/>
    <w:rsid w:val="000B189E"/>
    <w:rsid w:val="000D1299"/>
    <w:rsid w:val="000D5FFF"/>
    <w:rsid w:val="000E16E2"/>
    <w:rsid w:val="000E4EFF"/>
    <w:rsid w:val="00101443"/>
    <w:rsid w:val="00117ACB"/>
    <w:rsid w:val="00124966"/>
    <w:rsid w:val="001250FA"/>
    <w:rsid w:val="00125CEC"/>
    <w:rsid w:val="0013591C"/>
    <w:rsid w:val="00143816"/>
    <w:rsid w:val="00143DAC"/>
    <w:rsid w:val="00157A03"/>
    <w:rsid w:val="00157D81"/>
    <w:rsid w:val="00163F01"/>
    <w:rsid w:val="00173D1B"/>
    <w:rsid w:val="001803E7"/>
    <w:rsid w:val="0018522B"/>
    <w:rsid w:val="00186442"/>
    <w:rsid w:val="001B76E5"/>
    <w:rsid w:val="001C5E7C"/>
    <w:rsid w:val="00215A6E"/>
    <w:rsid w:val="002274A1"/>
    <w:rsid w:val="00242A93"/>
    <w:rsid w:val="00260A14"/>
    <w:rsid w:val="00297B74"/>
    <w:rsid w:val="002F0D0E"/>
    <w:rsid w:val="002F2D6F"/>
    <w:rsid w:val="002F4471"/>
    <w:rsid w:val="00312AD3"/>
    <w:rsid w:val="00322164"/>
    <w:rsid w:val="00327181"/>
    <w:rsid w:val="00356DC4"/>
    <w:rsid w:val="00362B2B"/>
    <w:rsid w:val="00367258"/>
    <w:rsid w:val="003820F2"/>
    <w:rsid w:val="003B1C04"/>
    <w:rsid w:val="003C2417"/>
    <w:rsid w:val="003D5619"/>
    <w:rsid w:val="003E7A30"/>
    <w:rsid w:val="003F7C64"/>
    <w:rsid w:val="00405388"/>
    <w:rsid w:val="00414272"/>
    <w:rsid w:val="0045156A"/>
    <w:rsid w:val="00452FDF"/>
    <w:rsid w:val="004619E6"/>
    <w:rsid w:val="004665C2"/>
    <w:rsid w:val="00495A3F"/>
    <w:rsid w:val="00530211"/>
    <w:rsid w:val="00532756"/>
    <w:rsid w:val="00533889"/>
    <w:rsid w:val="00553E8D"/>
    <w:rsid w:val="00567EB6"/>
    <w:rsid w:val="0058453B"/>
    <w:rsid w:val="00590ABF"/>
    <w:rsid w:val="0059290C"/>
    <w:rsid w:val="005B6F67"/>
    <w:rsid w:val="005C43F0"/>
    <w:rsid w:val="005E26C3"/>
    <w:rsid w:val="005F558C"/>
    <w:rsid w:val="006144CF"/>
    <w:rsid w:val="0062212F"/>
    <w:rsid w:val="00624882"/>
    <w:rsid w:val="00626DC9"/>
    <w:rsid w:val="00633846"/>
    <w:rsid w:val="00640C18"/>
    <w:rsid w:val="00665917"/>
    <w:rsid w:val="006E4289"/>
    <w:rsid w:val="006E5042"/>
    <w:rsid w:val="006F2DDF"/>
    <w:rsid w:val="00720505"/>
    <w:rsid w:val="00745927"/>
    <w:rsid w:val="00774AA0"/>
    <w:rsid w:val="00796DE6"/>
    <w:rsid w:val="007A4BAD"/>
    <w:rsid w:val="007A72EE"/>
    <w:rsid w:val="007A7385"/>
    <w:rsid w:val="007B1D46"/>
    <w:rsid w:val="007F49C1"/>
    <w:rsid w:val="00802292"/>
    <w:rsid w:val="00826FC6"/>
    <w:rsid w:val="00834AF3"/>
    <w:rsid w:val="00847565"/>
    <w:rsid w:val="00874C45"/>
    <w:rsid w:val="008A10F8"/>
    <w:rsid w:val="008C779F"/>
    <w:rsid w:val="008D2AF9"/>
    <w:rsid w:val="008E1750"/>
    <w:rsid w:val="008F67B9"/>
    <w:rsid w:val="009009CE"/>
    <w:rsid w:val="00924848"/>
    <w:rsid w:val="00931B99"/>
    <w:rsid w:val="00936E46"/>
    <w:rsid w:val="009633CE"/>
    <w:rsid w:val="009B0719"/>
    <w:rsid w:val="009C5F89"/>
    <w:rsid w:val="009E71B0"/>
    <w:rsid w:val="00A053BC"/>
    <w:rsid w:val="00A6248B"/>
    <w:rsid w:val="00A808C7"/>
    <w:rsid w:val="00A90D63"/>
    <w:rsid w:val="00AA03BD"/>
    <w:rsid w:val="00AA18EA"/>
    <w:rsid w:val="00AA57E4"/>
    <w:rsid w:val="00AB1B24"/>
    <w:rsid w:val="00AB4B4E"/>
    <w:rsid w:val="00AC5512"/>
    <w:rsid w:val="00AD6599"/>
    <w:rsid w:val="00AF2DB1"/>
    <w:rsid w:val="00B10191"/>
    <w:rsid w:val="00B11F9F"/>
    <w:rsid w:val="00B40D41"/>
    <w:rsid w:val="00B4231C"/>
    <w:rsid w:val="00B62DAF"/>
    <w:rsid w:val="00B80157"/>
    <w:rsid w:val="00B81A54"/>
    <w:rsid w:val="00B853F3"/>
    <w:rsid w:val="00BA06F4"/>
    <w:rsid w:val="00BD224A"/>
    <w:rsid w:val="00C04D24"/>
    <w:rsid w:val="00C05A5D"/>
    <w:rsid w:val="00C26B10"/>
    <w:rsid w:val="00C42CB9"/>
    <w:rsid w:val="00C459B9"/>
    <w:rsid w:val="00C62BDD"/>
    <w:rsid w:val="00C8270F"/>
    <w:rsid w:val="00C83883"/>
    <w:rsid w:val="00C9129A"/>
    <w:rsid w:val="00CA207F"/>
    <w:rsid w:val="00CB13F3"/>
    <w:rsid w:val="00CB23CB"/>
    <w:rsid w:val="00CB6F4E"/>
    <w:rsid w:val="00D002F0"/>
    <w:rsid w:val="00D17C27"/>
    <w:rsid w:val="00D3224C"/>
    <w:rsid w:val="00D43390"/>
    <w:rsid w:val="00D676E8"/>
    <w:rsid w:val="00D718D8"/>
    <w:rsid w:val="00D860CB"/>
    <w:rsid w:val="00DB2A64"/>
    <w:rsid w:val="00DE793D"/>
    <w:rsid w:val="00E249E2"/>
    <w:rsid w:val="00E30183"/>
    <w:rsid w:val="00E304E1"/>
    <w:rsid w:val="00E40203"/>
    <w:rsid w:val="00E51585"/>
    <w:rsid w:val="00E7761D"/>
    <w:rsid w:val="00EB0D8C"/>
    <w:rsid w:val="00EB2C60"/>
    <w:rsid w:val="00EE0939"/>
    <w:rsid w:val="00EE6D42"/>
    <w:rsid w:val="00EF5115"/>
    <w:rsid w:val="00F01F4C"/>
    <w:rsid w:val="00F3587F"/>
    <w:rsid w:val="00F56304"/>
    <w:rsid w:val="00F5655A"/>
    <w:rsid w:val="00F6754E"/>
    <w:rsid w:val="00F6773A"/>
    <w:rsid w:val="00F869D2"/>
    <w:rsid w:val="00F9673F"/>
    <w:rsid w:val="00FA4B9B"/>
    <w:rsid w:val="00FD4860"/>
    <w:rsid w:val="00FF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Заголовок 2 Знак Знак"/>
    <w:basedOn w:val="a"/>
    <w:next w:val="a"/>
    <w:link w:val="20"/>
    <w:qFormat/>
    <w:rsid w:val="001250FA"/>
    <w:pPr>
      <w:keepNext/>
      <w:tabs>
        <w:tab w:val="num" w:pos="2040"/>
      </w:tabs>
      <w:spacing w:after="0" w:line="240" w:lineRule="auto"/>
      <w:ind w:left="2040" w:hanging="360"/>
      <w:outlineLvl w:val="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20F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 Знак1 Знак,bt,text,Body Text2,Основной текст1,Знак1 Знак,Основной текст Знак1,Основной текст Знак Знак"/>
    <w:basedOn w:val="a"/>
    <w:link w:val="a4"/>
    <w:semiHidden/>
    <w:rsid w:val="00D718D8"/>
    <w:pPr>
      <w:spacing w:after="0" w:line="240" w:lineRule="auto"/>
      <w:jc w:val="both"/>
    </w:pPr>
    <w:rPr>
      <w:rFonts w:ascii="Times New Roman" w:eastAsia="Times New Roman" w:hAnsi="Times New Roman" w:cs="Arial"/>
      <w:sz w:val="24"/>
      <w:szCs w:val="24"/>
      <w:lang w:eastAsia="ar-SA"/>
    </w:rPr>
  </w:style>
  <w:style w:type="character" w:customStyle="1" w:styleId="a4">
    <w:name w:val="Основной текст Знак"/>
    <w:aliases w:val=" Знак1 Знак Знак,bt Знак,text Знак,Body Text2 Знак,Основной текст1 Знак,Знак1 Знак Знак,Основной текст Знак1 Знак,Основной текст Знак Знак Знак"/>
    <w:basedOn w:val="a0"/>
    <w:link w:val="a3"/>
    <w:semiHidden/>
    <w:rsid w:val="00D718D8"/>
    <w:rPr>
      <w:rFonts w:ascii="Times New Roman" w:eastAsia="Times New Roman" w:hAnsi="Times New Roman" w:cs="Arial"/>
      <w:sz w:val="24"/>
      <w:szCs w:val="24"/>
      <w:lang w:eastAsia="ar-SA"/>
    </w:rPr>
  </w:style>
  <w:style w:type="paragraph" w:styleId="a5">
    <w:name w:val="Normal (Web)"/>
    <w:basedOn w:val="a"/>
    <w:unhideWhenUsed/>
    <w:rsid w:val="00362B2B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36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B2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Заголовок 2 Знак Знак Знак"/>
    <w:basedOn w:val="a0"/>
    <w:link w:val="2"/>
    <w:rsid w:val="001250F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1250FA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ConsPlusNonformat">
    <w:name w:val="ConsPlusNonformat"/>
    <w:rsid w:val="001250FA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3820F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S">
    <w:name w:val="S_Обычний подчёркнутый"/>
    <w:basedOn w:val="a"/>
    <w:autoRedefine/>
    <w:qFormat/>
    <w:rsid w:val="00F3587F"/>
    <w:pPr>
      <w:spacing w:after="0" w:line="240" w:lineRule="auto"/>
    </w:pPr>
    <w:rPr>
      <w:rFonts w:ascii="Times New Roman" w:eastAsia="Times New Roman" w:hAnsi="Times New Roman" w:cs="Times New Roman"/>
      <w:b/>
      <w:iCs/>
      <w:color w:val="000000"/>
      <w:sz w:val="24"/>
      <w:szCs w:val="20"/>
      <w:lang w:eastAsia="ar-SA"/>
    </w:rPr>
  </w:style>
  <w:style w:type="character" w:customStyle="1" w:styleId="WW8Num2z0">
    <w:name w:val="WW8Num2z0"/>
    <w:rsid w:val="00FD4860"/>
    <w:rPr>
      <w:rFonts w:ascii="Times New Roman" w:hAnsi="Times New Roman" w:cs="Times New Roman"/>
    </w:rPr>
  </w:style>
  <w:style w:type="paragraph" w:styleId="a8">
    <w:name w:val="List Paragraph"/>
    <w:basedOn w:val="a"/>
    <w:uiPriority w:val="34"/>
    <w:qFormat/>
    <w:rsid w:val="00530211"/>
    <w:pPr>
      <w:ind w:left="720"/>
      <w:contextualSpacing/>
    </w:pPr>
  </w:style>
  <w:style w:type="table" w:styleId="a9">
    <w:name w:val="Table Grid"/>
    <w:basedOn w:val="a1"/>
    <w:uiPriority w:val="59"/>
    <w:rsid w:val="006E50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Заголовок 2 Знак Знак"/>
    <w:basedOn w:val="a"/>
    <w:next w:val="a"/>
    <w:link w:val="20"/>
    <w:qFormat/>
    <w:rsid w:val="001250FA"/>
    <w:pPr>
      <w:keepNext/>
      <w:tabs>
        <w:tab w:val="num" w:pos="2040"/>
      </w:tabs>
      <w:spacing w:after="0" w:line="240" w:lineRule="auto"/>
      <w:ind w:left="2040" w:hanging="360"/>
      <w:outlineLvl w:val="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20F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 Знак1 Знак,bt,text,Body Text2,Основной текст1,Знак1 Знак,Основной текст Знак1,Основной текст Знак Знак"/>
    <w:basedOn w:val="a"/>
    <w:link w:val="a4"/>
    <w:semiHidden/>
    <w:rsid w:val="00D718D8"/>
    <w:pPr>
      <w:spacing w:after="0" w:line="240" w:lineRule="auto"/>
      <w:jc w:val="both"/>
    </w:pPr>
    <w:rPr>
      <w:rFonts w:ascii="Times New Roman" w:eastAsia="Times New Roman" w:hAnsi="Times New Roman" w:cs="Arial"/>
      <w:sz w:val="24"/>
      <w:szCs w:val="24"/>
      <w:lang w:eastAsia="ar-SA"/>
    </w:rPr>
  </w:style>
  <w:style w:type="character" w:customStyle="1" w:styleId="a4">
    <w:name w:val="Основной текст Знак"/>
    <w:aliases w:val=" Знак1 Знак Знак,bt Знак,text Знак,Body Text2 Знак,Основной текст1 Знак,Знак1 Знак Знак,Основной текст Знак1 Знак,Основной текст Знак Знак Знак"/>
    <w:basedOn w:val="a0"/>
    <w:link w:val="a3"/>
    <w:semiHidden/>
    <w:rsid w:val="00D718D8"/>
    <w:rPr>
      <w:rFonts w:ascii="Times New Roman" w:eastAsia="Times New Roman" w:hAnsi="Times New Roman" w:cs="Arial"/>
      <w:sz w:val="24"/>
      <w:szCs w:val="24"/>
      <w:lang w:eastAsia="ar-SA"/>
    </w:rPr>
  </w:style>
  <w:style w:type="paragraph" w:styleId="a5">
    <w:name w:val="Normal (Web)"/>
    <w:basedOn w:val="a"/>
    <w:unhideWhenUsed/>
    <w:rsid w:val="00362B2B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36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B2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Заголовок 2 Знак Знак Знак"/>
    <w:basedOn w:val="a0"/>
    <w:link w:val="2"/>
    <w:rsid w:val="001250F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1250FA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ConsPlusNonformat">
    <w:name w:val="ConsPlusNonformat"/>
    <w:rsid w:val="001250FA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3820F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S">
    <w:name w:val="S_Обычний подчёркнутый"/>
    <w:basedOn w:val="a"/>
    <w:autoRedefine/>
    <w:qFormat/>
    <w:rsid w:val="00F3587F"/>
    <w:pPr>
      <w:spacing w:after="0" w:line="240" w:lineRule="auto"/>
    </w:pPr>
    <w:rPr>
      <w:rFonts w:ascii="Times New Roman" w:eastAsia="Times New Roman" w:hAnsi="Times New Roman" w:cs="Times New Roman"/>
      <w:b/>
      <w:iCs/>
      <w:color w:val="000000"/>
      <w:sz w:val="24"/>
      <w:szCs w:val="20"/>
      <w:lang w:eastAsia="ar-SA"/>
    </w:rPr>
  </w:style>
  <w:style w:type="character" w:customStyle="1" w:styleId="WW8Num2z0">
    <w:name w:val="WW8Num2z0"/>
    <w:rsid w:val="00FD4860"/>
    <w:rPr>
      <w:rFonts w:ascii="Times New Roman" w:hAnsi="Times New Roman" w:cs="Times New Roman"/>
    </w:rPr>
  </w:style>
  <w:style w:type="paragraph" w:styleId="a8">
    <w:name w:val="List Paragraph"/>
    <w:basedOn w:val="a"/>
    <w:uiPriority w:val="34"/>
    <w:qFormat/>
    <w:rsid w:val="00530211"/>
    <w:pPr>
      <w:ind w:left="720"/>
      <w:contextualSpacing/>
    </w:pPr>
  </w:style>
  <w:style w:type="table" w:styleId="a9">
    <w:name w:val="Table Grid"/>
    <w:basedOn w:val="a1"/>
    <w:uiPriority w:val="59"/>
    <w:rsid w:val="006E50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B762E-2D2B-4B70-B736-1366F8233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4218</Words>
  <Characters>24043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Шура</cp:lastModifiedBy>
  <cp:revision>6</cp:revision>
  <dcterms:created xsi:type="dcterms:W3CDTF">2013-12-25T13:07:00Z</dcterms:created>
  <dcterms:modified xsi:type="dcterms:W3CDTF">2017-09-08T13:23:00Z</dcterms:modified>
</cp:coreProperties>
</file>