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A97B33" w:rsidRPr="00022B92" w:rsidRDefault="002E33C9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39F4">
        <w:rPr>
          <w:rFonts w:ascii="Times New Roman" w:eastAsia="Times New Roman" w:hAnsi="Times New Roman" w:cs="Times New Roman"/>
          <w:sz w:val="28"/>
          <w:szCs w:val="28"/>
        </w:rPr>
        <w:t>28.04.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20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A97B3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  <w:r w:rsidR="005D39F4">
        <w:rPr>
          <w:rFonts w:ascii="Times New Roman" w:eastAsia="Times New Roman" w:hAnsi="Times New Roman" w:cs="Times New Roman"/>
          <w:sz w:val="28"/>
          <w:szCs w:val="28"/>
        </w:rPr>
        <w:t>298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 xml:space="preserve">Об  исполнении бюджета </w:t>
      </w:r>
      <w:proofErr w:type="spellStart"/>
      <w:r w:rsidRPr="007235B6"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</w:p>
    <w:p w:rsidR="00824572" w:rsidRPr="007235B6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E33C9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</w:t>
      </w:r>
      <w:r w:rsidR="002E33C9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Pr="004E4F4C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 xml:space="preserve">Совет депутатов </w:t>
      </w:r>
      <w:proofErr w:type="spellStart"/>
      <w:r w:rsidRPr="00C71F12">
        <w:rPr>
          <w:b w:val="0"/>
          <w:szCs w:val="28"/>
        </w:rPr>
        <w:t>Ельниковского</w:t>
      </w:r>
      <w:proofErr w:type="spellEnd"/>
      <w:r w:rsidRPr="00C71F12">
        <w:rPr>
          <w:b w:val="0"/>
          <w:szCs w:val="28"/>
        </w:rPr>
        <w:t xml:space="preserve"> муниципального района</w:t>
      </w:r>
      <w:r>
        <w:rPr>
          <w:szCs w:val="28"/>
        </w:rPr>
        <w:t xml:space="preserve"> 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Default="00824572" w:rsidP="00824572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Утвердить  отчет  об исполнении  бюджета  </w:t>
      </w:r>
      <w:proofErr w:type="spellStart"/>
      <w:r w:rsidRPr="00C3618D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C3618D">
        <w:rPr>
          <w:rFonts w:ascii="Times New Roman" w:hAnsi="Times New Roman" w:cs="Times New Roman"/>
          <w:sz w:val="28"/>
          <w:szCs w:val="28"/>
        </w:rPr>
        <w:t xml:space="preserve">  муниципального   района  за 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 w:rsidR="002E33C9">
        <w:rPr>
          <w:rFonts w:ascii="Times New Roman" w:hAnsi="Times New Roman" w:cs="Times New Roman"/>
          <w:sz w:val="28"/>
          <w:szCs w:val="28"/>
        </w:rPr>
        <w:t xml:space="preserve"> 223890,4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 w:rsidR="00F6472B">
        <w:rPr>
          <w:rFonts w:ascii="Times New Roman" w:hAnsi="Times New Roman" w:cs="Times New Roman"/>
          <w:sz w:val="28"/>
          <w:szCs w:val="28"/>
        </w:rPr>
        <w:t xml:space="preserve"> </w:t>
      </w:r>
      <w:r w:rsidR="004175EC">
        <w:rPr>
          <w:rFonts w:ascii="Times New Roman" w:hAnsi="Times New Roman" w:cs="Times New Roman"/>
          <w:sz w:val="28"/>
          <w:szCs w:val="28"/>
        </w:rPr>
        <w:t xml:space="preserve"> </w:t>
      </w:r>
      <w:r w:rsidR="002E33C9">
        <w:rPr>
          <w:rFonts w:ascii="Times New Roman" w:hAnsi="Times New Roman" w:cs="Times New Roman"/>
          <w:sz w:val="28"/>
          <w:szCs w:val="28"/>
        </w:rPr>
        <w:t>221292,2</w:t>
      </w:r>
      <w:r w:rsidR="004175EC"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40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</w:t>
      </w:r>
      <w:r w:rsidR="00F6472B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4;          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 w:rsidR="00B64060">
        <w:rPr>
          <w:rFonts w:ascii="Times New Roman" w:hAnsi="Times New Roman" w:cs="Times New Roman"/>
          <w:sz w:val="28"/>
          <w:szCs w:val="28"/>
        </w:rPr>
        <w:t>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>распределение бюджетных ассигнований  бюджета</w:t>
      </w:r>
      <w:r w:rsidR="00B64060" w:rsidRPr="00B640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4060" w:rsidRPr="00B64060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64060" w:rsidRPr="00B640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4060" w:rsidRPr="00B64060">
        <w:rPr>
          <w:rFonts w:ascii="Times New Roman" w:hAnsi="Times New Roman" w:cs="Times New Roman"/>
          <w:sz w:val="28"/>
          <w:szCs w:val="28"/>
        </w:rPr>
        <w:t xml:space="preserve"> по целевым статьям (муниципальным программам и </w:t>
      </w:r>
      <w:proofErr w:type="spellStart"/>
      <w:r w:rsidR="00B64060" w:rsidRPr="00B64060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B64060" w:rsidRPr="00B64060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B64060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B64060">
        <w:rPr>
          <w:rFonts w:ascii="Times New Roman" w:hAnsi="Times New Roman" w:cs="Times New Roman"/>
          <w:sz w:val="28"/>
          <w:szCs w:val="28"/>
        </w:rPr>
        <w:t xml:space="preserve"> 6.</w:t>
      </w:r>
    </w:p>
    <w:p w:rsidR="00824572" w:rsidRDefault="00824572" w:rsidP="00824572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 xml:space="preserve">с момента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A97B33" w:rsidRPr="008019DA" w:rsidRDefault="00A97B33" w:rsidP="00A97B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Pr="00674C8E" w:rsidRDefault="00674C8E" w:rsidP="00674C8E">
      <w:pPr>
        <w:rPr>
          <w:rFonts w:ascii="Times New Roman" w:hAnsi="Times New Roman" w:cs="Times New Roman"/>
        </w:rPr>
      </w:pPr>
      <w:proofErr w:type="spellStart"/>
      <w:r w:rsidRPr="00674C8E">
        <w:rPr>
          <w:rFonts w:ascii="Times New Roman" w:hAnsi="Times New Roman" w:cs="Times New Roman"/>
        </w:rPr>
        <w:t>Бушукин</w:t>
      </w:r>
      <w:proofErr w:type="spellEnd"/>
      <w:r w:rsidRPr="00674C8E">
        <w:rPr>
          <w:rFonts w:ascii="Times New Roman" w:hAnsi="Times New Roman" w:cs="Times New Roman"/>
        </w:rPr>
        <w:t xml:space="preserve"> А.М.</w:t>
      </w:r>
    </w:p>
    <w:p w:rsidR="00674C8E" w:rsidRDefault="00674C8E" w:rsidP="00674C8E">
      <w:pPr>
        <w:jc w:val="both"/>
        <w:rPr>
          <w:sz w:val="28"/>
          <w:szCs w:val="28"/>
        </w:rPr>
      </w:pPr>
    </w:p>
    <w:p w:rsidR="00674C8E" w:rsidRDefault="00674C8E" w:rsidP="00674C8E"/>
    <w:p w:rsidR="00B15F5E" w:rsidRDefault="00B15F5E" w:rsidP="00B15F5E">
      <w:pPr>
        <w:jc w:val="right"/>
        <w:rPr>
          <w:rFonts w:ascii="Times New Roman" w:hAnsi="Times New Roman" w:cs="Times New Roman"/>
        </w:rPr>
      </w:pPr>
      <w:r>
        <w:t>П</w:t>
      </w:r>
      <w:r>
        <w:rPr>
          <w:rFonts w:ascii="Times New Roman" w:hAnsi="Times New Roman" w:cs="Times New Roman"/>
        </w:rPr>
        <w:t>риложение № 4</w:t>
      </w:r>
    </w:p>
    <w:p w:rsidR="00B15F5E" w:rsidRDefault="00B15F5E" w:rsidP="00B15F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D04388">
        <w:rPr>
          <w:rFonts w:ascii="Times New Roman" w:hAnsi="Times New Roman" w:cs="Times New Roman"/>
        </w:rPr>
        <w:t xml:space="preserve"> решению</w:t>
      </w:r>
      <w:r>
        <w:rPr>
          <w:rFonts w:ascii="Times New Roman" w:hAnsi="Times New Roman" w:cs="Times New Roman"/>
        </w:rPr>
        <w:t xml:space="preserve"> совета депутатов</w:t>
      </w:r>
    </w:p>
    <w:p w:rsidR="00B15F5E" w:rsidRDefault="00B15F5E" w:rsidP="00B15F5E">
      <w:pPr>
        <w:pStyle w:val="a3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Ельниковского</w:t>
      </w:r>
      <w:proofErr w:type="spellEnd"/>
      <w:r>
        <w:rPr>
          <w:rFonts w:ascii="Times New Roman" w:hAnsi="Times New Roman" w:cs="Times New Roman"/>
        </w:rPr>
        <w:t xml:space="preserve">  муниципального района</w:t>
      </w:r>
    </w:p>
    <w:p w:rsidR="00B15F5E" w:rsidRDefault="00B15F5E" w:rsidP="00B15F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r w:rsidR="005D39F4">
        <w:rPr>
          <w:rFonts w:ascii="Times New Roman" w:hAnsi="Times New Roman" w:cs="Times New Roman"/>
        </w:rPr>
        <w:t>298</w:t>
      </w:r>
      <w:r>
        <w:rPr>
          <w:rFonts w:ascii="Times New Roman" w:hAnsi="Times New Roman" w:cs="Times New Roman"/>
        </w:rPr>
        <w:t xml:space="preserve">                от </w:t>
      </w:r>
      <w:r w:rsidR="005D39F4">
        <w:rPr>
          <w:rFonts w:ascii="Times New Roman" w:hAnsi="Times New Roman" w:cs="Times New Roman"/>
        </w:rPr>
        <w:t>28.04</w:t>
      </w:r>
      <w:r>
        <w:rPr>
          <w:rFonts w:ascii="Times New Roman" w:hAnsi="Times New Roman" w:cs="Times New Roman"/>
        </w:rPr>
        <w:t xml:space="preserve"> </w:t>
      </w:r>
      <w:r w:rsidR="008558A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  202</w:t>
      </w:r>
      <w:r w:rsidR="0010232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г</w:t>
      </w: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Pr="007C1B7B" w:rsidRDefault="00B15F5E" w:rsidP="00B15F5E">
      <w:pPr>
        <w:pStyle w:val="1"/>
        <w:rPr>
          <w:b w:val="0"/>
        </w:rPr>
      </w:pPr>
      <w:r w:rsidRPr="007C1B7B">
        <w:rPr>
          <w:b w:val="0"/>
        </w:rPr>
        <w:t xml:space="preserve">РАСПРЕДЕЛЕНИЕ ИНЫХ МЕЖБЮДЖЕТНЫХ ТРАНСФЕРТОВ НА ВЫПОЛНЕНИЕ ПОЛНОМОЧИЙ  ПО СОДЕРЖАНИЮ ДОРОГ ЗА СЧЕТ СРЕДСТВ ДОРОЖНОГО ФОНДА ПО </w:t>
      </w:r>
      <w:proofErr w:type="gramStart"/>
      <w:r w:rsidRPr="007C1B7B">
        <w:rPr>
          <w:b w:val="0"/>
        </w:rPr>
        <w:t>СЕЛЬСКИМ</w:t>
      </w:r>
      <w:proofErr w:type="gramEnd"/>
    </w:p>
    <w:p w:rsidR="00B15F5E" w:rsidRPr="007C1B7B" w:rsidRDefault="00B15F5E" w:rsidP="00B15F5E">
      <w:pPr>
        <w:pStyle w:val="1"/>
        <w:rPr>
          <w:b w:val="0"/>
          <w:sz w:val="22"/>
          <w:szCs w:val="22"/>
        </w:rPr>
      </w:pPr>
      <w:r w:rsidRPr="007C1B7B">
        <w:rPr>
          <w:b w:val="0"/>
        </w:rPr>
        <w:t xml:space="preserve">ПОСЕЛЕНИЯМ </w:t>
      </w:r>
      <w:r>
        <w:rPr>
          <w:b w:val="0"/>
        </w:rPr>
        <w:t>З</w:t>
      </w:r>
      <w:r w:rsidRPr="007C1B7B">
        <w:rPr>
          <w:b w:val="0"/>
        </w:rPr>
        <w:t>А 20</w:t>
      </w:r>
      <w:r w:rsidR="002E33C9">
        <w:rPr>
          <w:b w:val="0"/>
        </w:rPr>
        <w:t>20</w:t>
      </w:r>
      <w:r w:rsidRPr="007C1B7B">
        <w:rPr>
          <w:b w:val="0"/>
        </w:rPr>
        <w:t xml:space="preserve"> ГОД.</w:t>
      </w:r>
    </w:p>
    <w:p w:rsidR="00B15F5E" w:rsidRDefault="00B15F5E" w:rsidP="00B15F5E">
      <w:pPr>
        <w:jc w:val="center"/>
        <w:rPr>
          <w:color w:val="000000"/>
        </w:rPr>
      </w:pPr>
    </w:p>
    <w:p w:rsidR="00B15F5E" w:rsidRPr="009E063A" w:rsidRDefault="00B15F5E" w:rsidP="00B15F5E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</w:tblGrid>
      <w:tr w:rsidR="0004477D" w:rsidTr="00CA4265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План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Исполнено</w:t>
            </w:r>
          </w:p>
        </w:tc>
      </w:tr>
      <w:tr w:rsidR="00140DA6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394E59" w:rsidRDefault="00140DA6" w:rsidP="00CA4265">
            <w:pPr>
              <w:rPr>
                <w:rFonts w:ascii="Times New Roman" w:hAnsi="Times New Roman" w:cs="Times New Roman"/>
              </w:rPr>
            </w:pPr>
            <w:proofErr w:type="spellStart"/>
            <w:r w:rsidRPr="00394E59">
              <w:rPr>
                <w:rFonts w:ascii="Times New Roman" w:hAnsi="Times New Roman" w:cs="Times New Roman"/>
              </w:rPr>
              <w:t>Акчеевское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Default="00140DA6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394E59" w:rsidRDefault="00DD51F4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140DA6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394E59" w:rsidRDefault="00140DA6" w:rsidP="00CA4265">
            <w:pPr>
              <w:rPr>
                <w:rFonts w:ascii="Times New Roman" w:hAnsi="Times New Roman" w:cs="Times New Roman"/>
              </w:rPr>
            </w:pPr>
            <w:proofErr w:type="spellStart"/>
            <w:r w:rsidRPr="00394E59">
              <w:rPr>
                <w:rFonts w:ascii="Times New Roman" w:hAnsi="Times New Roman" w:cs="Times New Roman"/>
              </w:rPr>
              <w:t>Большемордовско-Пошатское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Default="00140DA6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394E59" w:rsidRDefault="00DD51F4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</w:tr>
      <w:tr w:rsidR="00140DA6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394E59" w:rsidRDefault="00140DA6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Default="00140DA6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394E59" w:rsidRDefault="00140DA6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693F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693F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693F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100,8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156,1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206,8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425,6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518EF" w:rsidRPr="00394E59" w:rsidRDefault="00C518EF" w:rsidP="00CA426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1595,8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1251,5</w:t>
            </w:r>
          </w:p>
        </w:tc>
      </w:tr>
    </w:tbl>
    <w:p w:rsidR="00B15F5E" w:rsidRDefault="00B15F5E" w:rsidP="00B15F5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4C8E" w:rsidRDefault="00674C8E" w:rsidP="00674C8E">
      <w:pPr>
        <w:rPr>
          <w:sz w:val="20"/>
          <w:szCs w:val="20"/>
        </w:rPr>
      </w:pPr>
    </w:p>
    <w:p w:rsidR="00674C8E" w:rsidRDefault="00674C8E" w:rsidP="00674C8E"/>
    <w:p w:rsidR="00824572" w:rsidRPr="009A176E" w:rsidRDefault="00824572" w:rsidP="00824572">
      <w:pPr>
        <w:pStyle w:val="ConsNonformat"/>
        <w:ind w:right="0"/>
        <w:jc w:val="both"/>
        <w:rPr>
          <w:rFonts w:ascii="Times New Roman" w:hAnsi="Times New Roman" w:cs="Times New Roman"/>
          <w:color w:val="000000"/>
        </w:rPr>
      </w:pPr>
    </w:p>
    <w:p w:rsidR="00824572" w:rsidRDefault="00824572" w:rsidP="00824572">
      <w:pPr>
        <w:ind w:firstLine="600"/>
      </w:pPr>
    </w:p>
    <w:p w:rsidR="00824572" w:rsidRDefault="00824572" w:rsidP="00824572">
      <w:pPr>
        <w:rPr>
          <w:sz w:val="24"/>
          <w:szCs w:val="24"/>
        </w:rPr>
      </w:pPr>
    </w:p>
    <w:p w:rsidR="00752482" w:rsidRDefault="00752482"/>
    <w:sectPr w:rsidR="00752482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572"/>
    <w:rsid w:val="0004477D"/>
    <w:rsid w:val="00070163"/>
    <w:rsid w:val="000F4D67"/>
    <w:rsid w:val="0010232A"/>
    <w:rsid w:val="00140DA6"/>
    <w:rsid w:val="00143199"/>
    <w:rsid w:val="001545AB"/>
    <w:rsid w:val="00175E28"/>
    <w:rsid w:val="00187BF6"/>
    <w:rsid w:val="002A7406"/>
    <w:rsid w:val="002D14EB"/>
    <w:rsid w:val="002E33C9"/>
    <w:rsid w:val="002F4316"/>
    <w:rsid w:val="003D284E"/>
    <w:rsid w:val="004010B3"/>
    <w:rsid w:val="00413DD6"/>
    <w:rsid w:val="004175EC"/>
    <w:rsid w:val="00482940"/>
    <w:rsid w:val="004B2B99"/>
    <w:rsid w:val="00557F03"/>
    <w:rsid w:val="00590D78"/>
    <w:rsid w:val="005D39F4"/>
    <w:rsid w:val="0063111D"/>
    <w:rsid w:val="00674C8E"/>
    <w:rsid w:val="0069036B"/>
    <w:rsid w:val="00703DE5"/>
    <w:rsid w:val="007332EE"/>
    <w:rsid w:val="00752482"/>
    <w:rsid w:val="007A2849"/>
    <w:rsid w:val="00824572"/>
    <w:rsid w:val="008558A5"/>
    <w:rsid w:val="008D260A"/>
    <w:rsid w:val="00A97B33"/>
    <w:rsid w:val="00B15F5E"/>
    <w:rsid w:val="00B32220"/>
    <w:rsid w:val="00B64060"/>
    <w:rsid w:val="00BB0BA8"/>
    <w:rsid w:val="00C518EF"/>
    <w:rsid w:val="00D2437F"/>
    <w:rsid w:val="00DD51F4"/>
    <w:rsid w:val="00E04C31"/>
    <w:rsid w:val="00F421C8"/>
    <w:rsid w:val="00F50E10"/>
    <w:rsid w:val="00F6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33BEA-69EB-4C6F-9D26-BA2F642B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2015-03-27T07:57:00Z</cp:lastPrinted>
  <dcterms:created xsi:type="dcterms:W3CDTF">2015-03-24T06:06:00Z</dcterms:created>
  <dcterms:modified xsi:type="dcterms:W3CDTF">2021-05-21T12:29:00Z</dcterms:modified>
</cp:coreProperties>
</file>