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6DB" w:rsidRDefault="000706DB" w:rsidP="000706DB">
      <w:pPr>
        <w:widowControl w:val="0"/>
        <w:jc w:val="center"/>
        <w:rPr>
          <w:sz w:val="28"/>
          <w:szCs w:val="28"/>
        </w:rPr>
      </w:pPr>
      <w:r>
        <w:rPr>
          <w:sz w:val="28"/>
          <w:szCs w:val="28"/>
        </w:rPr>
        <w:t>СОВЕТ ДЕПУТАТОВ Б</w:t>
      </w:r>
      <w:r w:rsidR="004D3FEA">
        <w:rPr>
          <w:sz w:val="28"/>
          <w:szCs w:val="28"/>
        </w:rPr>
        <w:t>ЕРСЕНЕВСКОГО</w:t>
      </w:r>
      <w:r>
        <w:rPr>
          <w:sz w:val="28"/>
          <w:szCs w:val="28"/>
        </w:rPr>
        <w:t xml:space="preserve"> СЕЛЬСКОГО ПОСЕЛЕНИЯ ЛЯМБИРСКОГО МУНИЦИПАЛЬНОГО РАЙОНА</w:t>
      </w:r>
    </w:p>
    <w:p w:rsidR="000706DB" w:rsidRDefault="000706DB" w:rsidP="000706DB">
      <w:pPr>
        <w:widowControl w:val="0"/>
        <w:jc w:val="center"/>
        <w:rPr>
          <w:sz w:val="28"/>
          <w:szCs w:val="28"/>
        </w:rPr>
      </w:pPr>
      <w:r>
        <w:rPr>
          <w:sz w:val="28"/>
          <w:szCs w:val="28"/>
        </w:rPr>
        <w:t>РЕСПУБЛИКИ МОРДОВИЯ</w:t>
      </w:r>
    </w:p>
    <w:p w:rsidR="000706DB" w:rsidRDefault="000706DB" w:rsidP="000706DB">
      <w:pPr>
        <w:widowControl w:val="0"/>
        <w:jc w:val="center"/>
        <w:rPr>
          <w:b/>
          <w:sz w:val="28"/>
          <w:szCs w:val="28"/>
        </w:rPr>
      </w:pPr>
    </w:p>
    <w:p w:rsidR="000706DB" w:rsidRDefault="000706DB" w:rsidP="000706DB">
      <w:pPr>
        <w:widowControl w:val="0"/>
        <w:jc w:val="center"/>
        <w:rPr>
          <w:b/>
          <w:sz w:val="28"/>
          <w:szCs w:val="28"/>
        </w:rPr>
      </w:pPr>
    </w:p>
    <w:p w:rsidR="000706DB" w:rsidRDefault="000706DB" w:rsidP="000706DB">
      <w:pPr>
        <w:widowControl w:val="0"/>
        <w:jc w:val="center"/>
        <w:rPr>
          <w:b/>
          <w:sz w:val="34"/>
          <w:szCs w:val="28"/>
        </w:rPr>
      </w:pPr>
      <w:proofErr w:type="gramStart"/>
      <w:r>
        <w:rPr>
          <w:b/>
          <w:sz w:val="34"/>
          <w:szCs w:val="28"/>
        </w:rPr>
        <w:t>Р</w:t>
      </w:r>
      <w:proofErr w:type="gramEnd"/>
      <w:r>
        <w:rPr>
          <w:b/>
          <w:sz w:val="34"/>
          <w:szCs w:val="28"/>
        </w:rPr>
        <w:t xml:space="preserve"> Е Ш Е Н И Е</w:t>
      </w:r>
    </w:p>
    <w:p w:rsidR="000706DB" w:rsidRDefault="000706DB" w:rsidP="000706DB">
      <w:pPr>
        <w:widowControl w:val="0"/>
        <w:jc w:val="center"/>
        <w:rPr>
          <w:b/>
          <w:sz w:val="28"/>
          <w:szCs w:val="28"/>
        </w:rPr>
      </w:pPr>
    </w:p>
    <w:p w:rsidR="000706DB" w:rsidRDefault="00945864" w:rsidP="000706DB">
      <w:pPr>
        <w:widowControl w:val="0"/>
        <w:rPr>
          <w:sz w:val="28"/>
          <w:szCs w:val="28"/>
        </w:rPr>
      </w:pPr>
      <w:r>
        <w:rPr>
          <w:sz w:val="28"/>
          <w:szCs w:val="28"/>
        </w:rPr>
        <w:t>2</w:t>
      </w:r>
      <w:r w:rsidR="00C313BE">
        <w:rPr>
          <w:sz w:val="28"/>
          <w:szCs w:val="28"/>
        </w:rPr>
        <w:t>4.06.2019 г.</w:t>
      </w:r>
      <w:r w:rsidR="00C313BE">
        <w:rPr>
          <w:sz w:val="28"/>
          <w:szCs w:val="28"/>
        </w:rPr>
        <w:tab/>
      </w:r>
      <w:r w:rsidR="00C313BE">
        <w:rPr>
          <w:sz w:val="28"/>
          <w:szCs w:val="28"/>
        </w:rPr>
        <w:tab/>
      </w:r>
      <w:r w:rsidR="00C313BE">
        <w:rPr>
          <w:sz w:val="28"/>
          <w:szCs w:val="28"/>
        </w:rPr>
        <w:tab/>
      </w:r>
      <w:r w:rsidR="00C313BE">
        <w:rPr>
          <w:sz w:val="28"/>
          <w:szCs w:val="28"/>
        </w:rPr>
        <w:tab/>
      </w:r>
      <w:r w:rsidR="00C313BE">
        <w:rPr>
          <w:sz w:val="28"/>
          <w:szCs w:val="28"/>
        </w:rPr>
        <w:tab/>
      </w:r>
      <w:r w:rsidR="00C313BE">
        <w:rPr>
          <w:sz w:val="28"/>
          <w:szCs w:val="28"/>
        </w:rPr>
        <w:tab/>
      </w:r>
      <w:r w:rsidR="00C313BE">
        <w:rPr>
          <w:sz w:val="28"/>
          <w:szCs w:val="28"/>
        </w:rPr>
        <w:tab/>
      </w:r>
      <w:r w:rsidR="00C313BE">
        <w:rPr>
          <w:sz w:val="28"/>
          <w:szCs w:val="28"/>
        </w:rPr>
        <w:tab/>
      </w:r>
      <w:r w:rsidR="00C313BE">
        <w:rPr>
          <w:sz w:val="28"/>
          <w:szCs w:val="28"/>
        </w:rPr>
        <w:tab/>
      </w:r>
      <w:r w:rsidR="00C313BE">
        <w:rPr>
          <w:sz w:val="28"/>
          <w:szCs w:val="28"/>
        </w:rPr>
        <w:tab/>
      </w:r>
      <w:r w:rsidR="00C313BE">
        <w:rPr>
          <w:sz w:val="28"/>
          <w:szCs w:val="28"/>
        </w:rPr>
        <w:tab/>
        <w:t>№ 119а</w:t>
      </w:r>
    </w:p>
    <w:p w:rsidR="000706DB" w:rsidRDefault="000706DB" w:rsidP="000706DB">
      <w:pPr>
        <w:widowControl w:val="0"/>
        <w:jc w:val="center"/>
        <w:rPr>
          <w:sz w:val="28"/>
          <w:szCs w:val="28"/>
        </w:rPr>
      </w:pPr>
      <w:r>
        <w:rPr>
          <w:sz w:val="28"/>
          <w:szCs w:val="28"/>
        </w:rPr>
        <w:t xml:space="preserve">с. </w:t>
      </w:r>
      <w:r w:rsidR="004D3FEA">
        <w:rPr>
          <w:sz w:val="28"/>
          <w:szCs w:val="28"/>
        </w:rPr>
        <w:t>Берсеневка</w:t>
      </w:r>
    </w:p>
    <w:p w:rsidR="000706DB" w:rsidRDefault="000706DB" w:rsidP="000706DB">
      <w:pPr>
        <w:widowControl w:val="0"/>
        <w:rPr>
          <w:sz w:val="28"/>
          <w:szCs w:val="28"/>
        </w:rPr>
      </w:pPr>
    </w:p>
    <w:p w:rsidR="000706DB" w:rsidRDefault="000706DB" w:rsidP="000706DB">
      <w:pPr>
        <w:spacing w:line="264" w:lineRule="auto"/>
        <w:jc w:val="center"/>
        <w:rPr>
          <w:b/>
          <w:sz w:val="28"/>
          <w:szCs w:val="28"/>
        </w:rPr>
      </w:pPr>
      <w:r>
        <w:rPr>
          <w:b/>
          <w:sz w:val="28"/>
          <w:szCs w:val="28"/>
        </w:rPr>
        <w:t>Об утверждении правил благоустройства территории</w:t>
      </w:r>
    </w:p>
    <w:p w:rsidR="000706DB" w:rsidRDefault="004D3FEA" w:rsidP="000706DB">
      <w:pPr>
        <w:spacing w:line="264" w:lineRule="auto"/>
        <w:jc w:val="center"/>
        <w:rPr>
          <w:b/>
          <w:sz w:val="28"/>
          <w:szCs w:val="28"/>
        </w:rPr>
      </w:pPr>
      <w:r>
        <w:rPr>
          <w:b/>
          <w:sz w:val="28"/>
          <w:szCs w:val="28"/>
        </w:rPr>
        <w:t>Берсеневского</w:t>
      </w:r>
      <w:r w:rsidR="000706DB">
        <w:rPr>
          <w:b/>
          <w:sz w:val="28"/>
          <w:szCs w:val="28"/>
        </w:rPr>
        <w:t xml:space="preserve"> сельского поселения</w:t>
      </w:r>
    </w:p>
    <w:p w:rsidR="000706DB" w:rsidRDefault="000706DB" w:rsidP="000706DB">
      <w:pPr>
        <w:ind w:firstLine="851"/>
        <w:jc w:val="both"/>
        <w:rPr>
          <w:sz w:val="28"/>
          <w:szCs w:val="28"/>
        </w:rPr>
      </w:pPr>
    </w:p>
    <w:p w:rsidR="000706DB" w:rsidRDefault="000706DB" w:rsidP="000706DB">
      <w:pPr>
        <w:ind w:firstLine="709"/>
        <w:jc w:val="both"/>
        <w:rPr>
          <w:sz w:val="28"/>
          <w:szCs w:val="28"/>
        </w:rPr>
      </w:pPr>
      <w:r>
        <w:rPr>
          <w:sz w:val="28"/>
          <w:szCs w:val="28"/>
        </w:rPr>
        <w:t xml:space="preserve">В целях организация благоустройства и озеленения территории </w:t>
      </w:r>
      <w:r w:rsidR="004D3FEA">
        <w:rPr>
          <w:sz w:val="28"/>
          <w:szCs w:val="28"/>
        </w:rPr>
        <w:t>Берсеневского</w:t>
      </w:r>
      <w:r>
        <w:rPr>
          <w:sz w:val="28"/>
          <w:szCs w:val="28"/>
        </w:rPr>
        <w:t>  сельского поселения, в соответствии с Федеральным законом от 06 октября 2003 года №131-ФЗ «</w:t>
      </w:r>
      <w:hyperlink r:id="rId6" w:history="1">
        <w:r w:rsidRPr="00B91909">
          <w:rPr>
            <w:rStyle w:val="a3"/>
            <w:color w:val="000000" w:themeColor="text1"/>
            <w:sz w:val="28"/>
            <w:szCs w:val="28"/>
            <w:u w:val="none"/>
          </w:rPr>
          <w:t>Об общих принципах организации</w:t>
        </w:r>
      </w:hyperlink>
      <w:r>
        <w:rPr>
          <w:sz w:val="28"/>
          <w:szCs w:val="28"/>
        </w:rPr>
        <w:t xml:space="preserve"> местного самоуправления в Российской Федерации», руководствуясь Уставом </w:t>
      </w:r>
      <w:r w:rsidR="004D3FEA">
        <w:rPr>
          <w:sz w:val="28"/>
          <w:szCs w:val="28"/>
        </w:rPr>
        <w:t>Берсеневского</w:t>
      </w:r>
      <w:r>
        <w:rPr>
          <w:sz w:val="28"/>
          <w:szCs w:val="28"/>
        </w:rPr>
        <w:t xml:space="preserve"> сельского поселения, Совет депутатов </w:t>
      </w:r>
      <w:proofErr w:type="gramStart"/>
      <w:r>
        <w:rPr>
          <w:sz w:val="28"/>
          <w:szCs w:val="28"/>
        </w:rPr>
        <w:t>р</w:t>
      </w:r>
      <w:proofErr w:type="gramEnd"/>
      <w:r>
        <w:rPr>
          <w:sz w:val="28"/>
          <w:szCs w:val="28"/>
        </w:rPr>
        <w:t xml:space="preserve"> е ш и л,</w:t>
      </w:r>
    </w:p>
    <w:p w:rsidR="000706DB" w:rsidRDefault="000706DB" w:rsidP="000706DB">
      <w:pPr>
        <w:rPr>
          <w:b/>
          <w:sz w:val="28"/>
          <w:szCs w:val="28"/>
        </w:rPr>
      </w:pPr>
    </w:p>
    <w:p w:rsidR="000706DB" w:rsidRDefault="000706DB" w:rsidP="000706DB">
      <w:pPr>
        <w:jc w:val="both"/>
        <w:rPr>
          <w:bCs/>
          <w:color w:val="000000"/>
          <w:sz w:val="28"/>
          <w:szCs w:val="28"/>
        </w:rPr>
      </w:pPr>
      <w:r>
        <w:rPr>
          <w:sz w:val="28"/>
          <w:szCs w:val="28"/>
        </w:rPr>
        <w:t xml:space="preserve">         1.</w:t>
      </w:r>
      <w:r>
        <w:rPr>
          <w:bCs/>
          <w:color w:val="000000"/>
          <w:sz w:val="28"/>
          <w:szCs w:val="28"/>
        </w:rPr>
        <w:t xml:space="preserve"> Утвердить Правила благоустройства территории </w:t>
      </w:r>
      <w:r w:rsidR="004D3FEA">
        <w:rPr>
          <w:bCs/>
          <w:color w:val="000000"/>
          <w:sz w:val="28"/>
          <w:szCs w:val="28"/>
        </w:rPr>
        <w:t>Берсеневского</w:t>
      </w:r>
      <w:r>
        <w:rPr>
          <w:bCs/>
          <w:color w:val="000000"/>
          <w:sz w:val="28"/>
          <w:szCs w:val="28"/>
        </w:rPr>
        <w:t xml:space="preserve"> сельского поселения согласно приложению.</w:t>
      </w:r>
    </w:p>
    <w:p w:rsidR="000706DB" w:rsidRDefault="000706DB" w:rsidP="000706DB">
      <w:pPr>
        <w:widowControl w:val="0"/>
        <w:shd w:val="clear" w:color="auto" w:fill="FFFFFF"/>
        <w:autoSpaceDE w:val="0"/>
        <w:autoSpaceDN w:val="0"/>
        <w:adjustRightInd w:val="0"/>
        <w:jc w:val="both"/>
        <w:rPr>
          <w:color w:val="000000"/>
          <w:sz w:val="28"/>
          <w:szCs w:val="28"/>
        </w:rPr>
      </w:pPr>
      <w:r>
        <w:rPr>
          <w:bCs/>
          <w:color w:val="000000"/>
          <w:sz w:val="28"/>
          <w:szCs w:val="28"/>
        </w:rPr>
        <w:tab/>
        <w:t xml:space="preserve">2. Решение совета депутатов </w:t>
      </w:r>
      <w:r w:rsidR="004D3FEA">
        <w:rPr>
          <w:bCs/>
          <w:color w:val="000000"/>
          <w:sz w:val="28"/>
          <w:szCs w:val="28"/>
        </w:rPr>
        <w:t>Берсеневского</w:t>
      </w:r>
      <w:r>
        <w:rPr>
          <w:bCs/>
          <w:color w:val="000000"/>
          <w:sz w:val="28"/>
          <w:szCs w:val="28"/>
        </w:rPr>
        <w:t xml:space="preserve"> сельского поселения от                        </w:t>
      </w:r>
      <w:r w:rsidR="00940491">
        <w:rPr>
          <w:bCs/>
          <w:color w:val="000000"/>
          <w:sz w:val="28"/>
          <w:szCs w:val="28"/>
        </w:rPr>
        <w:t>24.09</w:t>
      </w:r>
      <w:r>
        <w:rPr>
          <w:bCs/>
          <w:color w:val="000000"/>
          <w:sz w:val="28"/>
          <w:szCs w:val="28"/>
        </w:rPr>
        <w:t xml:space="preserve">.2017 г. № </w:t>
      </w:r>
      <w:r w:rsidR="00940491">
        <w:rPr>
          <w:bCs/>
          <w:color w:val="000000"/>
          <w:sz w:val="28"/>
          <w:szCs w:val="28"/>
        </w:rPr>
        <w:t>36п</w:t>
      </w:r>
      <w:bookmarkStart w:id="0" w:name="_GoBack"/>
      <w:bookmarkEnd w:id="0"/>
      <w:r>
        <w:rPr>
          <w:bCs/>
          <w:color w:val="000000"/>
          <w:sz w:val="28"/>
          <w:szCs w:val="28"/>
        </w:rPr>
        <w:t xml:space="preserve"> «</w:t>
      </w:r>
      <w:r>
        <w:rPr>
          <w:sz w:val="28"/>
          <w:szCs w:val="28"/>
        </w:rPr>
        <w:t xml:space="preserve">Об утверждении правил </w:t>
      </w:r>
      <w:r>
        <w:rPr>
          <w:color w:val="000000"/>
          <w:sz w:val="28"/>
          <w:szCs w:val="28"/>
        </w:rPr>
        <w:t xml:space="preserve">благоустройства территории </w:t>
      </w:r>
      <w:r w:rsidR="004D3FEA">
        <w:rPr>
          <w:color w:val="000000"/>
          <w:sz w:val="28"/>
          <w:szCs w:val="28"/>
        </w:rPr>
        <w:t>Берсеневского</w:t>
      </w:r>
      <w:r>
        <w:rPr>
          <w:color w:val="000000"/>
          <w:sz w:val="28"/>
          <w:szCs w:val="28"/>
        </w:rPr>
        <w:t xml:space="preserve"> сельского поселения</w:t>
      </w:r>
      <w:r>
        <w:rPr>
          <w:sz w:val="28"/>
          <w:szCs w:val="28"/>
        </w:rPr>
        <w:t>» признать утратившим силу.</w:t>
      </w:r>
    </w:p>
    <w:p w:rsidR="000706DB" w:rsidRDefault="000706DB" w:rsidP="000706DB">
      <w:pPr>
        <w:shd w:val="clear" w:color="auto" w:fill="FFFFFF"/>
        <w:ind w:firstLine="708"/>
        <w:jc w:val="both"/>
        <w:rPr>
          <w:b/>
          <w:bCs/>
          <w:sz w:val="28"/>
          <w:szCs w:val="28"/>
        </w:rPr>
      </w:pPr>
      <w:r>
        <w:rPr>
          <w:bCs/>
          <w:color w:val="000000"/>
          <w:sz w:val="28"/>
          <w:szCs w:val="28"/>
        </w:rPr>
        <w:t xml:space="preserve">3. </w:t>
      </w:r>
      <w:proofErr w:type="gramStart"/>
      <w:r>
        <w:rPr>
          <w:bCs/>
          <w:color w:val="000000"/>
          <w:sz w:val="28"/>
          <w:szCs w:val="28"/>
        </w:rPr>
        <w:t xml:space="preserve">Опубликовать данное решение в информационном бюллетени </w:t>
      </w:r>
      <w:r w:rsidR="004D3FEA">
        <w:rPr>
          <w:bCs/>
          <w:color w:val="000000"/>
          <w:sz w:val="28"/>
          <w:szCs w:val="28"/>
        </w:rPr>
        <w:t>Берсеневского</w:t>
      </w:r>
      <w:r>
        <w:rPr>
          <w:bCs/>
          <w:color w:val="000000"/>
          <w:sz w:val="28"/>
          <w:szCs w:val="28"/>
        </w:rPr>
        <w:t xml:space="preserve"> сельского поселения и на официальном сайте администрации в сети Интернет.</w:t>
      </w:r>
      <w:proofErr w:type="gramEnd"/>
    </w:p>
    <w:p w:rsidR="000706DB" w:rsidRDefault="000706DB" w:rsidP="000706DB">
      <w:pPr>
        <w:jc w:val="both"/>
        <w:rPr>
          <w:rStyle w:val="7"/>
          <w:sz w:val="28"/>
          <w:szCs w:val="28"/>
        </w:rPr>
      </w:pPr>
    </w:p>
    <w:p w:rsidR="000706DB" w:rsidRDefault="000706DB" w:rsidP="000706DB">
      <w:pPr>
        <w:jc w:val="both"/>
      </w:pPr>
    </w:p>
    <w:p w:rsidR="000706DB" w:rsidRDefault="000706DB" w:rsidP="000706DB">
      <w:pPr>
        <w:ind w:firstLine="709"/>
        <w:jc w:val="both"/>
        <w:rPr>
          <w:sz w:val="28"/>
          <w:szCs w:val="28"/>
        </w:rPr>
      </w:pPr>
    </w:p>
    <w:p w:rsidR="000706DB" w:rsidRDefault="000706DB" w:rsidP="000706DB">
      <w:pPr>
        <w:rPr>
          <w:b/>
          <w:sz w:val="28"/>
          <w:szCs w:val="28"/>
        </w:rPr>
      </w:pPr>
    </w:p>
    <w:p w:rsidR="000706DB" w:rsidRDefault="000706DB" w:rsidP="000706DB">
      <w:pPr>
        <w:widowControl w:val="0"/>
        <w:jc w:val="both"/>
        <w:rPr>
          <w:sz w:val="28"/>
          <w:szCs w:val="28"/>
        </w:rPr>
      </w:pPr>
      <w:r>
        <w:rPr>
          <w:sz w:val="28"/>
          <w:szCs w:val="28"/>
        </w:rPr>
        <w:t xml:space="preserve">Глава </w:t>
      </w:r>
      <w:r w:rsidR="004D3FEA">
        <w:rPr>
          <w:sz w:val="28"/>
          <w:szCs w:val="28"/>
        </w:rPr>
        <w:t>Берсеневского</w:t>
      </w:r>
      <w:r>
        <w:rPr>
          <w:sz w:val="28"/>
          <w:szCs w:val="28"/>
        </w:rPr>
        <w:t xml:space="preserve"> сельского поселения</w:t>
      </w:r>
    </w:p>
    <w:p w:rsidR="000706DB" w:rsidRDefault="000706DB" w:rsidP="000706DB">
      <w:pPr>
        <w:widowControl w:val="0"/>
        <w:jc w:val="both"/>
        <w:rPr>
          <w:sz w:val="28"/>
          <w:szCs w:val="28"/>
        </w:rPr>
      </w:pPr>
      <w:r>
        <w:rPr>
          <w:sz w:val="28"/>
          <w:szCs w:val="28"/>
        </w:rPr>
        <w:t>Лямбирского муниципального района</w:t>
      </w:r>
    </w:p>
    <w:p w:rsidR="000706DB" w:rsidRDefault="004D3FEA" w:rsidP="000706DB">
      <w:pPr>
        <w:widowControl w:val="0"/>
        <w:jc w:val="both"/>
        <w:rPr>
          <w:b/>
          <w:sz w:val="28"/>
          <w:szCs w:val="28"/>
        </w:rPr>
      </w:pPr>
      <w:r>
        <w:rPr>
          <w:sz w:val="28"/>
          <w:szCs w:val="28"/>
        </w:rPr>
        <w:t>Республики Мордовия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C313BE">
        <w:rPr>
          <w:sz w:val="28"/>
          <w:szCs w:val="28"/>
        </w:rPr>
        <w:t>Н.Н. Родионова</w:t>
      </w:r>
    </w:p>
    <w:p w:rsidR="000706DB" w:rsidRDefault="000706DB" w:rsidP="000706DB">
      <w:pPr>
        <w:pStyle w:val="Default"/>
      </w:pPr>
    </w:p>
    <w:p w:rsidR="000706DB" w:rsidRDefault="000706DB" w:rsidP="000706DB">
      <w:pPr>
        <w:pStyle w:val="Default"/>
      </w:pPr>
    </w:p>
    <w:p w:rsidR="000706DB" w:rsidRDefault="000706DB" w:rsidP="000706DB">
      <w:pPr>
        <w:pStyle w:val="Default"/>
      </w:pPr>
    </w:p>
    <w:p w:rsidR="000706DB" w:rsidRDefault="000706DB" w:rsidP="000706DB">
      <w:pPr>
        <w:pStyle w:val="Default"/>
      </w:pPr>
    </w:p>
    <w:p w:rsidR="000706DB" w:rsidRDefault="000706DB" w:rsidP="000706DB">
      <w:pPr>
        <w:pStyle w:val="Default"/>
      </w:pPr>
    </w:p>
    <w:p w:rsidR="000706DB" w:rsidRDefault="000706DB" w:rsidP="000706DB">
      <w:pPr>
        <w:pStyle w:val="Default"/>
      </w:pPr>
    </w:p>
    <w:p w:rsidR="000706DB" w:rsidRDefault="000706DB" w:rsidP="000706DB">
      <w:pPr>
        <w:pStyle w:val="Default"/>
        <w:jc w:val="right"/>
        <w:rPr>
          <w:sz w:val="28"/>
          <w:szCs w:val="28"/>
        </w:rPr>
      </w:pPr>
    </w:p>
    <w:p w:rsidR="000706DB" w:rsidRDefault="000706DB" w:rsidP="000706DB">
      <w:pPr>
        <w:pStyle w:val="Default"/>
        <w:jc w:val="right"/>
        <w:rPr>
          <w:sz w:val="28"/>
          <w:szCs w:val="28"/>
        </w:rPr>
      </w:pPr>
    </w:p>
    <w:p w:rsidR="000706DB" w:rsidRDefault="000706DB" w:rsidP="000706DB">
      <w:pPr>
        <w:pStyle w:val="Default"/>
        <w:jc w:val="right"/>
        <w:rPr>
          <w:sz w:val="28"/>
          <w:szCs w:val="28"/>
        </w:rPr>
      </w:pPr>
    </w:p>
    <w:p w:rsidR="000706DB" w:rsidRDefault="000706DB" w:rsidP="000706DB">
      <w:pPr>
        <w:pStyle w:val="Default"/>
        <w:jc w:val="right"/>
        <w:rPr>
          <w:sz w:val="28"/>
          <w:szCs w:val="28"/>
        </w:rPr>
      </w:pPr>
    </w:p>
    <w:p w:rsidR="000706DB" w:rsidRDefault="000706DB" w:rsidP="000706DB">
      <w:pPr>
        <w:pStyle w:val="Default"/>
        <w:jc w:val="right"/>
        <w:rPr>
          <w:sz w:val="28"/>
          <w:szCs w:val="28"/>
        </w:rPr>
      </w:pPr>
    </w:p>
    <w:p w:rsidR="000706DB" w:rsidRDefault="000706DB" w:rsidP="000706DB">
      <w:pPr>
        <w:pStyle w:val="Default"/>
        <w:jc w:val="right"/>
        <w:rPr>
          <w:sz w:val="28"/>
          <w:szCs w:val="28"/>
        </w:rPr>
      </w:pPr>
      <w:r>
        <w:rPr>
          <w:sz w:val="28"/>
          <w:szCs w:val="28"/>
        </w:rPr>
        <w:lastRenderedPageBreak/>
        <w:t xml:space="preserve"> Приложение  </w:t>
      </w:r>
    </w:p>
    <w:p w:rsidR="000706DB" w:rsidRDefault="000706DB" w:rsidP="000706DB">
      <w:pPr>
        <w:pStyle w:val="Default"/>
        <w:jc w:val="right"/>
        <w:rPr>
          <w:sz w:val="28"/>
          <w:szCs w:val="28"/>
        </w:rPr>
      </w:pPr>
      <w:r>
        <w:rPr>
          <w:sz w:val="28"/>
          <w:szCs w:val="28"/>
        </w:rPr>
        <w:t xml:space="preserve">к решению совета депутатов </w:t>
      </w:r>
    </w:p>
    <w:p w:rsidR="000706DB" w:rsidRDefault="004D3FEA" w:rsidP="000706DB">
      <w:pPr>
        <w:pStyle w:val="Default"/>
        <w:jc w:val="right"/>
        <w:rPr>
          <w:sz w:val="28"/>
          <w:szCs w:val="28"/>
        </w:rPr>
      </w:pPr>
      <w:r>
        <w:rPr>
          <w:sz w:val="28"/>
          <w:szCs w:val="28"/>
        </w:rPr>
        <w:t>Берсеневского</w:t>
      </w:r>
      <w:r w:rsidR="000706DB">
        <w:rPr>
          <w:sz w:val="28"/>
          <w:szCs w:val="28"/>
        </w:rPr>
        <w:t xml:space="preserve"> сельского поселения </w:t>
      </w:r>
    </w:p>
    <w:p w:rsidR="000706DB" w:rsidRDefault="000706DB" w:rsidP="000706DB">
      <w:pPr>
        <w:pStyle w:val="Default"/>
        <w:jc w:val="right"/>
        <w:rPr>
          <w:sz w:val="28"/>
          <w:szCs w:val="28"/>
        </w:rPr>
      </w:pPr>
      <w:r>
        <w:rPr>
          <w:sz w:val="28"/>
          <w:szCs w:val="28"/>
        </w:rPr>
        <w:t xml:space="preserve">Лямбирского муниципального района </w:t>
      </w:r>
    </w:p>
    <w:p w:rsidR="000706DB" w:rsidRDefault="00C313BE" w:rsidP="000706DB">
      <w:pPr>
        <w:pStyle w:val="Default"/>
        <w:jc w:val="right"/>
        <w:rPr>
          <w:sz w:val="28"/>
          <w:szCs w:val="28"/>
        </w:rPr>
      </w:pPr>
      <w:r>
        <w:rPr>
          <w:sz w:val="28"/>
          <w:szCs w:val="28"/>
        </w:rPr>
        <w:t>от 24.06.2019 № 119а</w:t>
      </w:r>
      <w:r w:rsidR="000706DB">
        <w:rPr>
          <w:sz w:val="28"/>
          <w:szCs w:val="28"/>
        </w:rPr>
        <w:t xml:space="preserve"> </w:t>
      </w:r>
    </w:p>
    <w:p w:rsidR="000706DB" w:rsidRDefault="000706DB" w:rsidP="000706DB">
      <w:pPr>
        <w:pStyle w:val="Default"/>
        <w:jc w:val="center"/>
        <w:rPr>
          <w:sz w:val="28"/>
          <w:szCs w:val="28"/>
        </w:rPr>
      </w:pPr>
      <w:r>
        <w:rPr>
          <w:b/>
          <w:bCs/>
          <w:sz w:val="28"/>
          <w:szCs w:val="28"/>
        </w:rPr>
        <w:t>ПРАВИЛА</w:t>
      </w:r>
    </w:p>
    <w:p w:rsidR="000706DB" w:rsidRDefault="000706DB" w:rsidP="000706DB">
      <w:pPr>
        <w:pStyle w:val="Default"/>
        <w:jc w:val="center"/>
        <w:rPr>
          <w:sz w:val="28"/>
          <w:szCs w:val="28"/>
        </w:rPr>
      </w:pPr>
      <w:r>
        <w:rPr>
          <w:b/>
          <w:bCs/>
          <w:sz w:val="28"/>
          <w:szCs w:val="28"/>
        </w:rPr>
        <w:t>БЛАГОУСТРОЙСТВА ТЕРРИТОРИИ</w:t>
      </w:r>
    </w:p>
    <w:p w:rsidR="000706DB" w:rsidRDefault="004D3FEA" w:rsidP="000706DB">
      <w:pPr>
        <w:pStyle w:val="Default"/>
        <w:jc w:val="center"/>
        <w:rPr>
          <w:b/>
          <w:bCs/>
          <w:sz w:val="28"/>
          <w:szCs w:val="28"/>
        </w:rPr>
      </w:pPr>
      <w:r>
        <w:rPr>
          <w:b/>
          <w:bCs/>
          <w:sz w:val="28"/>
          <w:szCs w:val="28"/>
        </w:rPr>
        <w:t>БЕРСЕНЕВСКОГО</w:t>
      </w:r>
      <w:r w:rsidR="000706DB">
        <w:rPr>
          <w:b/>
          <w:bCs/>
          <w:sz w:val="28"/>
          <w:szCs w:val="28"/>
        </w:rPr>
        <w:t xml:space="preserve"> СЕЛЬСКОГО ПОСЕЛЕНИЯ</w:t>
      </w:r>
    </w:p>
    <w:p w:rsidR="000706DB" w:rsidRDefault="000706DB" w:rsidP="000706DB">
      <w:pPr>
        <w:pStyle w:val="Default"/>
        <w:jc w:val="center"/>
        <w:rPr>
          <w:sz w:val="28"/>
          <w:szCs w:val="28"/>
        </w:rPr>
      </w:pPr>
    </w:p>
    <w:p w:rsidR="000706DB" w:rsidRDefault="000706DB" w:rsidP="000706DB">
      <w:pPr>
        <w:pStyle w:val="Default"/>
        <w:jc w:val="center"/>
        <w:rPr>
          <w:b/>
          <w:sz w:val="28"/>
          <w:szCs w:val="28"/>
        </w:rPr>
      </w:pPr>
      <w:r>
        <w:rPr>
          <w:b/>
          <w:sz w:val="28"/>
          <w:szCs w:val="28"/>
        </w:rPr>
        <w:t>1. Общие положения</w:t>
      </w:r>
    </w:p>
    <w:p w:rsidR="000706DB" w:rsidRDefault="000706DB" w:rsidP="000706DB">
      <w:pPr>
        <w:pStyle w:val="Default"/>
        <w:jc w:val="center"/>
        <w:rPr>
          <w:b/>
          <w:sz w:val="28"/>
          <w:szCs w:val="28"/>
        </w:rPr>
      </w:pPr>
    </w:p>
    <w:p w:rsidR="000706DB" w:rsidRDefault="000706DB" w:rsidP="000706DB">
      <w:pPr>
        <w:pStyle w:val="Default"/>
        <w:ind w:firstLine="709"/>
        <w:jc w:val="both"/>
        <w:rPr>
          <w:sz w:val="28"/>
          <w:szCs w:val="28"/>
        </w:rPr>
      </w:pPr>
      <w:r>
        <w:rPr>
          <w:sz w:val="28"/>
          <w:szCs w:val="28"/>
        </w:rPr>
        <w:t xml:space="preserve">1.1. </w:t>
      </w:r>
      <w:proofErr w:type="gramStart"/>
      <w:r>
        <w:rPr>
          <w:sz w:val="28"/>
          <w:szCs w:val="28"/>
        </w:rPr>
        <w:t xml:space="preserve">Правила благоустройства территории </w:t>
      </w:r>
      <w:r w:rsidR="004D3FEA">
        <w:rPr>
          <w:sz w:val="28"/>
          <w:szCs w:val="28"/>
        </w:rPr>
        <w:t>Берсеневского</w:t>
      </w:r>
      <w:r>
        <w:rPr>
          <w:sz w:val="28"/>
          <w:szCs w:val="28"/>
        </w:rPr>
        <w:t xml:space="preserve"> сельского поселения (далее - Правила) разработаны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Жилищным кодексом Российской Федерации, Федеральными законами от 06 октября 2003 года № 131-ФЗ «Об общих принципах организации местного самоуправления в Российской Федерации», от 30 марта 1999 года № 52-ФЗ «О санитарно-эпидемиологическом благополучии населения», от 10 января 2002 года</w:t>
      </w:r>
      <w:proofErr w:type="gramEnd"/>
      <w:r>
        <w:rPr>
          <w:sz w:val="28"/>
          <w:szCs w:val="28"/>
        </w:rPr>
        <w:t xml:space="preserve"> № 7-ФЗ «Об охране окружающей среды», от 24 июня 1998 года № 89-ФЗ «Об отходах производства и потребления»,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 </w:t>
      </w:r>
    </w:p>
    <w:p w:rsidR="000706DB" w:rsidRDefault="000706DB" w:rsidP="000706DB">
      <w:pPr>
        <w:pStyle w:val="Default"/>
        <w:jc w:val="both"/>
        <w:rPr>
          <w:sz w:val="28"/>
          <w:szCs w:val="28"/>
        </w:rPr>
      </w:pPr>
      <w:r>
        <w:rPr>
          <w:sz w:val="28"/>
          <w:szCs w:val="28"/>
        </w:rPr>
        <w:t xml:space="preserve">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 </w:t>
      </w:r>
    </w:p>
    <w:p w:rsidR="000706DB" w:rsidRDefault="000706DB" w:rsidP="000706DB">
      <w:pPr>
        <w:pStyle w:val="Default"/>
        <w:ind w:firstLine="709"/>
        <w:jc w:val="both"/>
        <w:rPr>
          <w:sz w:val="28"/>
          <w:szCs w:val="28"/>
        </w:rPr>
      </w:pPr>
      <w:r>
        <w:rPr>
          <w:sz w:val="28"/>
          <w:szCs w:val="28"/>
        </w:rPr>
        <w:t xml:space="preserve">1.2. Настоящие Правила устанавливают единые и </w:t>
      </w:r>
      <w:proofErr w:type="gramStart"/>
      <w:r>
        <w:rPr>
          <w:sz w:val="28"/>
          <w:szCs w:val="28"/>
        </w:rPr>
        <w:t>обязательные к исполнению</w:t>
      </w:r>
      <w:proofErr w:type="gramEnd"/>
      <w:r>
        <w:rPr>
          <w:sz w:val="28"/>
          <w:szCs w:val="28"/>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w:t>
      </w:r>
      <w:r w:rsidR="004D3FEA">
        <w:rPr>
          <w:sz w:val="28"/>
          <w:szCs w:val="28"/>
        </w:rPr>
        <w:t>Берсеневского</w:t>
      </w:r>
      <w:r>
        <w:rPr>
          <w:sz w:val="28"/>
          <w:szCs w:val="28"/>
        </w:rPr>
        <w:t xml:space="preserve"> сельского поселения. </w:t>
      </w:r>
    </w:p>
    <w:p w:rsidR="000706DB" w:rsidRDefault="000706DB" w:rsidP="000706DB">
      <w:pPr>
        <w:pStyle w:val="Default"/>
        <w:ind w:firstLine="709"/>
        <w:jc w:val="both"/>
        <w:rPr>
          <w:sz w:val="28"/>
          <w:szCs w:val="28"/>
        </w:rPr>
      </w:pPr>
      <w:r>
        <w:rPr>
          <w:sz w:val="28"/>
          <w:szCs w:val="28"/>
        </w:rPr>
        <w:t xml:space="preserve">1.3. В целях настоящих Правил используются следующие основные понятия: </w:t>
      </w:r>
    </w:p>
    <w:p w:rsidR="000706DB" w:rsidRDefault="000706DB" w:rsidP="000706DB">
      <w:pPr>
        <w:pStyle w:val="Default"/>
        <w:ind w:firstLine="709"/>
        <w:jc w:val="both"/>
        <w:rPr>
          <w:sz w:val="28"/>
          <w:szCs w:val="28"/>
        </w:rPr>
      </w:pPr>
      <w:r>
        <w:rPr>
          <w:b/>
          <w:bCs/>
          <w:sz w:val="28"/>
          <w:szCs w:val="28"/>
        </w:rPr>
        <w:t xml:space="preserve">хозяйствующие субъекты </w:t>
      </w:r>
      <w:r>
        <w:rPr>
          <w:sz w:val="28"/>
          <w:szCs w:val="28"/>
        </w:rPr>
        <w:t xml:space="preserve">- юридические лица и индивидуальные предприниматели; </w:t>
      </w:r>
    </w:p>
    <w:p w:rsidR="000706DB" w:rsidRDefault="000706DB" w:rsidP="000706DB">
      <w:pPr>
        <w:pStyle w:val="Default"/>
        <w:ind w:firstLine="709"/>
        <w:jc w:val="both"/>
        <w:rPr>
          <w:sz w:val="28"/>
          <w:szCs w:val="28"/>
        </w:rPr>
      </w:pPr>
      <w:r>
        <w:rPr>
          <w:b/>
          <w:bCs/>
          <w:sz w:val="28"/>
          <w:szCs w:val="28"/>
        </w:rPr>
        <w:t xml:space="preserve">территории общего пользования </w:t>
      </w:r>
      <w:r>
        <w:rPr>
          <w:sz w:val="28"/>
          <w:szCs w:val="28"/>
        </w:rPr>
        <w:t xml:space="preserve">– территории </w:t>
      </w:r>
      <w:r w:rsidR="004D3FEA">
        <w:rPr>
          <w:sz w:val="28"/>
          <w:szCs w:val="28"/>
        </w:rPr>
        <w:t>Берсеневского</w:t>
      </w:r>
      <w:r>
        <w:rPr>
          <w:sz w:val="28"/>
          <w:szCs w:val="28"/>
        </w:rPr>
        <w:t xml:space="preserve">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 </w:t>
      </w:r>
    </w:p>
    <w:p w:rsidR="000706DB" w:rsidRDefault="000706DB" w:rsidP="000706DB">
      <w:pPr>
        <w:pStyle w:val="Default"/>
        <w:ind w:firstLine="709"/>
        <w:jc w:val="both"/>
        <w:rPr>
          <w:sz w:val="28"/>
          <w:szCs w:val="28"/>
        </w:rPr>
      </w:pPr>
      <w:proofErr w:type="gramStart"/>
      <w:r>
        <w:rPr>
          <w:b/>
          <w:bCs/>
          <w:sz w:val="28"/>
          <w:szCs w:val="28"/>
        </w:rPr>
        <w:t xml:space="preserve">элемент улично-дорожной сети </w:t>
      </w:r>
      <w:r>
        <w:rPr>
          <w:sz w:val="28"/>
          <w:szCs w:val="28"/>
        </w:rPr>
        <w:t xml:space="preserve">- улица, проспект, переулок, проезд, площадь, шоссе, аллея и иное; </w:t>
      </w:r>
      <w:proofErr w:type="gramEnd"/>
    </w:p>
    <w:p w:rsidR="000706DB" w:rsidRDefault="000706DB" w:rsidP="000706DB">
      <w:pPr>
        <w:pStyle w:val="Default"/>
        <w:ind w:firstLine="709"/>
        <w:jc w:val="both"/>
        <w:rPr>
          <w:sz w:val="28"/>
          <w:szCs w:val="28"/>
        </w:rPr>
      </w:pPr>
      <w:r>
        <w:rPr>
          <w:b/>
          <w:bCs/>
          <w:sz w:val="28"/>
          <w:szCs w:val="28"/>
        </w:rPr>
        <w:lastRenderedPageBreak/>
        <w:t xml:space="preserve">улица </w:t>
      </w:r>
      <w:r>
        <w:rPr>
          <w:sz w:val="28"/>
          <w:szCs w:val="28"/>
        </w:rPr>
        <w:t xml:space="preserve">-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 </w:t>
      </w:r>
    </w:p>
    <w:p w:rsidR="000706DB" w:rsidRDefault="000706DB" w:rsidP="000706DB">
      <w:pPr>
        <w:pStyle w:val="Default"/>
        <w:ind w:firstLine="709"/>
        <w:jc w:val="both"/>
        <w:rPr>
          <w:sz w:val="28"/>
          <w:szCs w:val="28"/>
        </w:rPr>
      </w:pPr>
      <w:proofErr w:type="gramStart"/>
      <w:r>
        <w:rPr>
          <w:b/>
          <w:bCs/>
          <w:sz w:val="28"/>
          <w:szCs w:val="28"/>
        </w:rPr>
        <w:t xml:space="preserve">автомобильная дорога </w:t>
      </w:r>
      <w:r>
        <w:rPr>
          <w:sz w:val="28"/>
          <w:szCs w:val="28"/>
        </w:rPr>
        <w:t xml:space="preserve">(дорога)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 </w:t>
      </w:r>
      <w:proofErr w:type="gramEnd"/>
    </w:p>
    <w:p w:rsidR="000706DB" w:rsidRDefault="000706DB" w:rsidP="000706DB">
      <w:pPr>
        <w:pStyle w:val="Default"/>
        <w:ind w:firstLine="709"/>
        <w:jc w:val="both"/>
        <w:rPr>
          <w:sz w:val="28"/>
          <w:szCs w:val="28"/>
        </w:rPr>
      </w:pPr>
      <w:r>
        <w:rPr>
          <w:b/>
          <w:bCs/>
          <w:sz w:val="28"/>
          <w:szCs w:val="28"/>
        </w:rPr>
        <w:t xml:space="preserve">тротуар </w:t>
      </w:r>
      <w:r>
        <w:rPr>
          <w:sz w:val="28"/>
          <w:szCs w:val="28"/>
        </w:rPr>
        <w:t xml:space="preserve">-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 </w:t>
      </w:r>
    </w:p>
    <w:p w:rsidR="000706DB" w:rsidRDefault="000706DB" w:rsidP="000706DB">
      <w:pPr>
        <w:pStyle w:val="Default"/>
        <w:ind w:firstLine="709"/>
        <w:jc w:val="both"/>
        <w:rPr>
          <w:sz w:val="28"/>
          <w:szCs w:val="28"/>
        </w:rPr>
      </w:pPr>
      <w:proofErr w:type="spellStart"/>
      <w:r>
        <w:rPr>
          <w:b/>
          <w:bCs/>
          <w:sz w:val="28"/>
          <w:szCs w:val="28"/>
        </w:rPr>
        <w:t>прилотковая</w:t>
      </w:r>
      <w:proofErr w:type="spellEnd"/>
      <w:r>
        <w:rPr>
          <w:b/>
          <w:bCs/>
          <w:sz w:val="28"/>
          <w:szCs w:val="28"/>
        </w:rPr>
        <w:t xml:space="preserve"> часть дороги </w:t>
      </w:r>
      <w:r>
        <w:rPr>
          <w:sz w:val="28"/>
          <w:szCs w:val="28"/>
        </w:rPr>
        <w:t xml:space="preserve">- территория автомобильной дороги вдоль бордюрного камня тротуара или газона шириной 1 м; </w:t>
      </w:r>
    </w:p>
    <w:p w:rsidR="000706DB" w:rsidRDefault="000706DB" w:rsidP="000706DB">
      <w:pPr>
        <w:pStyle w:val="Default"/>
        <w:ind w:firstLine="709"/>
        <w:jc w:val="both"/>
        <w:rPr>
          <w:sz w:val="28"/>
          <w:szCs w:val="28"/>
        </w:rPr>
      </w:pPr>
      <w:r>
        <w:rPr>
          <w:b/>
          <w:bCs/>
          <w:sz w:val="28"/>
          <w:szCs w:val="28"/>
        </w:rPr>
        <w:t xml:space="preserve">остановочный пункт </w:t>
      </w:r>
      <w:r>
        <w:rPr>
          <w:sz w:val="28"/>
          <w:szCs w:val="28"/>
        </w:rPr>
        <w:t xml:space="preserve">- место остановки транспортных средств по маршруту регулярных перевозок, оборудованное для посадки, высадки пассажиров и ожидания транспортных средств; </w:t>
      </w:r>
    </w:p>
    <w:p w:rsidR="000706DB" w:rsidRDefault="000706DB" w:rsidP="000706DB">
      <w:pPr>
        <w:pStyle w:val="Default"/>
        <w:ind w:firstLine="709"/>
        <w:jc w:val="both"/>
        <w:rPr>
          <w:sz w:val="28"/>
          <w:szCs w:val="28"/>
        </w:rPr>
      </w:pPr>
      <w:proofErr w:type="gramStart"/>
      <w:r>
        <w:rPr>
          <w:b/>
          <w:bCs/>
          <w:sz w:val="28"/>
          <w:szCs w:val="28"/>
        </w:rPr>
        <w:t xml:space="preserve">парковка (парковочное место) </w:t>
      </w:r>
      <w:r>
        <w:rPr>
          <w:sz w:val="28"/>
          <w:szCs w:val="28"/>
        </w:rPr>
        <w:t>-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Pr>
          <w:sz w:val="28"/>
          <w:szCs w:val="28"/>
        </w:rPr>
        <w:t xml:space="preserve"> участка; </w:t>
      </w:r>
    </w:p>
    <w:p w:rsidR="000706DB" w:rsidRDefault="000706DB" w:rsidP="000706DB">
      <w:pPr>
        <w:pStyle w:val="Default"/>
        <w:ind w:firstLine="709"/>
        <w:jc w:val="both"/>
        <w:rPr>
          <w:sz w:val="28"/>
          <w:szCs w:val="28"/>
        </w:rPr>
      </w:pPr>
      <w:r>
        <w:rPr>
          <w:b/>
          <w:bCs/>
          <w:sz w:val="28"/>
          <w:szCs w:val="28"/>
        </w:rPr>
        <w:t xml:space="preserve">стоянка автотранспорта </w:t>
      </w:r>
      <w:r>
        <w:rPr>
          <w:sz w:val="28"/>
          <w:szCs w:val="28"/>
        </w:rPr>
        <w:t xml:space="preserve">- сооружение или огороженная открытая площадка, предназначенная для временного или длительного хранения (стоянки) автомобилей; </w:t>
      </w:r>
    </w:p>
    <w:p w:rsidR="000706DB" w:rsidRDefault="000706DB" w:rsidP="000706DB">
      <w:pPr>
        <w:pStyle w:val="Default"/>
        <w:ind w:firstLine="709"/>
        <w:jc w:val="both"/>
        <w:rPr>
          <w:sz w:val="28"/>
          <w:szCs w:val="28"/>
        </w:rPr>
      </w:pPr>
      <w:proofErr w:type="gramStart"/>
      <w:r>
        <w:rPr>
          <w:b/>
          <w:bCs/>
          <w:sz w:val="28"/>
          <w:szCs w:val="28"/>
        </w:rPr>
        <w:t xml:space="preserve">земляные работы </w:t>
      </w:r>
      <w:r>
        <w:rPr>
          <w:sz w:val="28"/>
          <w:szCs w:val="28"/>
        </w:rPr>
        <w:t>- комплекс работ, не требующий получения разрешения на строительство, выдаваемого в соответствии с Градостроительным кодексом Российской Федерации,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Pr>
          <w:sz w:val="28"/>
          <w:szCs w:val="28"/>
        </w:rPr>
        <w:t xml:space="preserve"> ям бурильно-крановыми машинами, засыпка пазух котлованов), за исключением сельскохозяйственных работ, уборки территорий и озеленения; </w:t>
      </w:r>
    </w:p>
    <w:p w:rsidR="000706DB" w:rsidRDefault="000706DB" w:rsidP="000706DB">
      <w:pPr>
        <w:pStyle w:val="Default"/>
        <w:ind w:firstLine="709"/>
        <w:jc w:val="both"/>
        <w:rPr>
          <w:sz w:val="28"/>
          <w:szCs w:val="28"/>
        </w:rPr>
      </w:pPr>
      <w:r>
        <w:rPr>
          <w:b/>
          <w:bCs/>
          <w:sz w:val="28"/>
          <w:szCs w:val="28"/>
        </w:rPr>
        <w:t xml:space="preserve">аварийные земляные работы </w:t>
      </w:r>
      <w:r>
        <w:rPr>
          <w:sz w:val="28"/>
          <w:szCs w:val="28"/>
        </w:rPr>
        <w:t xml:space="preserve">-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 </w:t>
      </w:r>
    </w:p>
    <w:p w:rsidR="000706DB" w:rsidRDefault="000706DB" w:rsidP="000706DB">
      <w:pPr>
        <w:pStyle w:val="Default"/>
        <w:ind w:firstLine="709"/>
        <w:jc w:val="both"/>
        <w:rPr>
          <w:sz w:val="28"/>
          <w:szCs w:val="28"/>
        </w:rPr>
      </w:pPr>
      <w:r>
        <w:rPr>
          <w:b/>
          <w:bCs/>
          <w:sz w:val="28"/>
          <w:szCs w:val="28"/>
        </w:rPr>
        <w:t xml:space="preserve">благоустройство территории </w:t>
      </w:r>
      <w:r>
        <w:rPr>
          <w:sz w:val="28"/>
          <w:szCs w:val="28"/>
        </w:rPr>
        <w:t xml:space="preserve">-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w:t>
      </w:r>
      <w:r>
        <w:rPr>
          <w:sz w:val="28"/>
          <w:szCs w:val="28"/>
        </w:rPr>
        <w:lastRenderedPageBreak/>
        <w:t xml:space="preserve">комфортности условий проживания граждан, поддержание и улучшение санитарного и эстетического состояния территории; </w:t>
      </w:r>
    </w:p>
    <w:p w:rsidR="000706DB" w:rsidRDefault="000706DB" w:rsidP="000706DB">
      <w:pPr>
        <w:pStyle w:val="Default"/>
        <w:ind w:firstLine="709"/>
        <w:jc w:val="both"/>
        <w:rPr>
          <w:sz w:val="28"/>
          <w:szCs w:val="28"/>
        </w:rPr>
      </w:pPr>
      <w:proofErr w:type="gramStart"/>
      <w:r>
        <w:rPr>
          <w:b/>
          <w:bCs/>
          <w:sz w:val="28"/>
          <w:szCs w:val="28"/>
        </w:rPr>
        <w:t xml:space="preserve">объекты благоустройства – </w:t>
      </w:r>
      <w:r>
        <w:rPr>
          <w:sz w:val="28"/>
          <w:szCs w:val="28"/>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Pr>
          <w:sz w:val="28"/>
          <w:szCs w:val="28"/>
        </w:rPr>
        <w:t>водоохранные</w:t>
      </w:r>
      <w:proofErr w:type="spellEnd"/>
      <w:r>
        <w:rPr>
          <w:sz w:val="28"/>
          <w:szCs w:val="28"/>
        </w:rPr>
        <w:t xml:space="preserve"> зоны, контейнерные площадки и площадки для складирования отдельных групп коммунальных отходов; </w:t>
      </w:r>
      <w:proofErr w:type="gramEnd"/>
    </w:p>
    <w:p w:rsidR="000706DB" w:rsidRDefault="000706DB" w:rsidP="000706DB">
      <w:pPr>
        <w:pStyle w:val="Default"/>
        <w:ind w:firstLine="709"/>
        <w:jc w:val="both"/>
        <w:rPr>
          <w:sz w:val="28"/>
          <w:szCs w:val="28"/>
        </w:rPr>
      </w:pPr>
      <w:proofErr w:type="gramStart"/>
      <w:r>
        <w:rPr>
          <w:b/>
          <w:bCs/>
          <w:sz w:val="28"/>
          <w:szCs w:val="28"/>
        </w:rPr>
        <w:t xml:space="preserve">элементы благоустройства территории </w:t>
      </w:r>
      <w:r>
        <w:rPr>
          <w:sz w:val="28"/>
          <w:szCs w:val="28"/>
        </w:rPr>
        <w:t xml:space="preserve">-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 </w:t>
      </w:r>
      <w:proofErr w:type="gramEnd"/>
    </w:p>
    <w:p w:rsidR="000706DB" w:rsidRDefault="000706DB" w:rsidP="000706DB">
      <w:pPr>
        <w:pStyle w:val="Default"/>
        <w:ind w:firstLine="709"/>
        <w:jc w:val="both"/>
        <w:rPr>
          <w:sz w:val="28"/>
          <w:szCs w:val="28"/>
        </w:rPr>
      </w:pPr>
      <w:r>
        <w:rPr>
          <w:b/>
          <w:bCs/>
          <w:sz w:val="28"/>
          <w:szCs w:val="28"/>
        </w:rPr>
        <w:t xml:space="preserve">нормируемый комплекс элементов благоустройства </w:t>
      </w:r>
      <w:r>
        <w:rPr>
          <w:sz w:val="28"/>
          <w:szCs w:val="28"/>
        </w:rPr>
        <w:t xml:space="preserve">- необходимое минимальное сочетание элементов благоустройства для создания на территории поселения удобной и привлекательной среды; </w:t>
      </w:r>
    </w:p>
    <w:p w:rsidR="000706DB" w:rsidRDefault="000706DB" w:rsidP="000706DB">
      <w:pPr>
        <w:pStyle w:val="Default"/>
        <w:ind w:firstLine="709"/>
        <w:jc w:val="both"/>
        <w:rPr>
          <w:sz w:val="28"/>
          <w:szCs w:val="28"/>
        </w:rPr>
      </w:pPr>
      <w:proofErr w:type="gramStart"/>
      <w:r>
        <w:rPr>
          <w:b/>
          <w:bCs/>
          <w:sz w:val="28"/>
          <w:szCs w:val="28"/>
        </w:rPr>
        <w:t xml:space="preserve">содержание объекта благоустройства </w:t>
      </w:r>
      <w:r>
        <w:rPr>
          <w:sz w:val="28"/>
          <w:szCs w:val="28"/>
        </w:rPr>
        <w:t xml:space="preserve">-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 </w:t>
      </w:r>
      <w:proofErr w:type="gramEnd"/>
    </w:p>
    <w:p w:rsidR="000706DB" w:rsidRDefault="000706DB" w:rsidP="000706DB">
      <w:pPr>
        <w:pStyle w:val="Default"/>
        <w:ind w:firstLine="709"/>
        <w:jc w:val="both"/>
        <w:rPr>
          <w:sz w:val="28"/>
          <w:szCs w:val="28"/>
        </w:rPr>
      </w:pPr>
      <w:r>
        <w:rPr>
          <w:b/>
          <w:bCs/>
          <w:sz w:val="28"/>
          <w:szCs w:val="28"/>
        </w:rPr>
        <w:t xml:space="preserve">фасад здания, сооружения </w:t>
      </w:r>
      <w:r>
        <w:rPr>
          <w:sz w:val="28"/>
          <w:szCs w:val="28"/>
        </w:rPr>
        <w:t xml:space="preserve">- наружная сторона здания или сооружения; </w:t>
      </w:r>
    </w:p>
    <w:p w:rsidR="000706DB" w:rsidRDefault="000706DB" w:rsidP="000706DB">
      <w:pPr>
        <w:pStyle w:val="Default"/>
        <w:ind w:firstLine="709"/>
        <w:jc w:val="both"/>
        <w:rPr>
          <w:sz w:val="28"/>
          <w:szCs w:val="28"/>
        </w:rPr>
      </w:pPr>
      <w:r>
        <w:rPr>
          <w:b/>
          <w:bCs/>
          <w:sz w:val="28"/>
          <w:szCs w:val="28"/>
        </w:rPr>
        <w:t xml:space="preserve">малые архитектурные формы </w:t>
      </w:r>
      <w:r>
        <w:rPr>
          <w:sz w:val="28"/>
          <w:szCs w:val="28"/>
        </w:rPr>
        <w:t xml:space="preserve">-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 </w:t>
      </w:r>
    </w:p>
    <w:p w:rsidR="000706DB" w:rsidRDefault="000706DB" w:rsidP="000706DB">
      <w:pPr>
        <w:pStyle w:val="Default"/>
        <w:ind w:firstLine="709"/>
        <w:jc w:val="both"/>
        <w:rPr>
          <w:sz w:val="28"/>
          <w:szCs w:val="28"/>
        </w:rPr>
      </w:pPr>
      <w:r>
        <w:rPr>
          <w:b/>
          <w:bCs/>
          <w:sz w:val="28"/>
          <w:szCs w:val="28"/>
        </w:rPr>
        <w:t xml:space="preserve">озеленение </w:t>
      </w:r>
      <w:r>
        <w:rPr>
          <w:sz w:val="28"/>
          <w:szCs w:val="28"/>
        </w:rPr>
        <w:t xml:space="preserve">-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 </w:t>
      </w:r>
    </w:p>
    <w:p w:rsidR="000706DB" w:rsidRDefault="000706DB" w:rsidP="000706DB">
      <w:pPr>
        <w:pStyle w:val="Default"/>
        <w:ind w:firstLine="709"/>
        <w:jc w:val="both"/>
        <w:rPr>
          <w:sz w:val="28"/>
          <w:szCs w:val="28"/>
        </w:rPr>
      </w:pPr>
      <w:r>
        <w:rPr>
          <w:b/>
          <w:bCs/>
          <w:sz w:val="28"/>
          <w:szCs w:val="28"/>
        </w:rPr>
        <w:t xml:space="preserve">цветник </w:t>
      </w:r>
      <w:r>
        <w:rPr>
          <w:sz w:val="28"/>
          <w:szCs w:val="28"/>
        </w:rPr>
        <w:t xml:space="preserve">- участок геометрической или свободной формы с высаженными одно-, двух- или многолетними цветочными растениями; </w:t>
      </w:r>
    </w:p>
    <w:p w:rsidR="000706DB" w:rsidRDefault="000706DB" w:rsidP="000706DB">
      <w:pPr>
        <w:pStyle w:val="Default"/>
        <w:ind w:firstLine="709"/>
        <w:jc w:val="both"/>
        <w:rPr>
          <w:sz w:val="28"/>
          <w:szCs w:val="28"/>
        </w:rPr>
      </w:pPr>
      <w:r>
        <w:rPr>
          <w:b/>
          <w:bCs/>
          <w:sz w:val="28"/>
          <w:szCs w:val="28"/>
        </w:rPr>
        <w:t xml:space="preserve">газон </w:t>
      </w:r>
      <w:r>
        <w:rPr>
          <w:sz w:val="28"/>
          <w:szCs w:val="28"/>
        </w:rPr>
        <w:t xml:space="preserve">-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 </w:t>
      </w:r>
    </w:p>
    <w:p w:rsidR="000706DB" w:rsidRDefault="000706DB" w:rsidP="000706DB">
      <w:pPr>
        <w:pStyle w:val="Default"/>
        <w:ind w:firstLine="709"/>
        <w:jc w:val="both"/>
        <w:rPr>
          <w:sz w:val="28"/>
          <w:szCs w:val="28"/>
        </w:rPr>
      </w:pPr>
      <w:r>
        <w:rPr>
          <w:b/>
          <w:bCs/>
          <w:sz w:val="28"/>
          <w:szCs w:val="28"/>
        </w:rPr>
        <w:t xml:space="preserve">зеленые насаждения </w:t>
      </w:r>
      <w:r>
        <w:rPr>
          <w:sz w:val="28"/>
          <w:szCs w:val="28"/>
        </w:rPr>
        <w:t xml:space="preserve">- совокупность древесных, кустарниковых и травянистых растений на определенной территории; </w:t>
      </w:r>
    </w:p>
    <w:p w:rsidR="000706DB" w:rsidRDefault="000706DB" w:rsidP="000706DB">
      <w:pPr>
        <w:pStyle w:val="Default"/>
        <w:ind w:firstLine="709"/>
        <w:jc w:val="both"/>
        <w:rPr>
          <w:sz w:val="28"/>
          <w:szCs w:val="28"/>
        </w:rPr>
      </w:pPr>
      <w:r>
        <w:rPr>
          <w:b/>
          <w:bCs/>
          <w:sz w:val="28"/>
          <w:szCs w:val="28"/>
        </w:rPr>
        <w:lastRenderedPageBreak/>
        <w:t xml:space="preserve">зоны отдыха </w:t>
      </w:r>
      <w:r>
        <w:rPr>
          <w:sz w:val="28"/>
          <w:szCs w:val="28"/>
        </w:rPr>
        <w:t xml:space="preserve">- территории, предназначенные и обустроенные для организации активного массового отдыха, купания и рекреации; </w:t>
      </w:r>
    </w:p>
    <w:p w:rsidR="000706DB" w:rsidRDefault="000706DB" w:rsidP="000706DB">
      <w:pPr>
        <w:pStyle w:val="Default"/>
        <w:ind w:firstLine="709"/>
        <w:jc w:val="both"/>
        <w:rPr>
          <w:sz w:val="28"/>
          <w:szCs w:val="28"/>
        </w:rPr>
      </w:pPr>
      <w:r>
        <w:rPr>
          <w:b/>
          <w:bCs/>
          <w:sz w:val="28"/>
          <w:szCs w:val="28"/>
        </w:rPr>
        <w:t xml:space="preserve">декоративное панно </w:t>
      </w:r>
      <w:r>
        <w:rPr>
          <w:sz w:val="28"/>
          <w:szCs w:val="28"/>
        </w:rPr>
        <w:t xml:space="preserve">- конструкция, выполненная на тканевой или баннерной основе, размещаемая на плоскости фасадов зданий, на ограждениях; </w:t>
      </w:r>
    </w:p>
    <w:p w:rsidR="000706DB" w:rsidRDefault="000706DB" w:rsidP="000706DB">
      <w:pPr>
        <w:pStyle w:val="Default"/>
        <w:ind w:firstLine="709"/>
        <w:jc w:val="both"/>
        <w:rPr>
          <w:sz w:val="28"/>
          <w:szCs w:val="28"/>
        </w:rPr>
      </w:pPr>
      <w:proofErr w:type="gramStart"/>
      <w:r>
        <w:rPr>
          <w:b/>
          <w:bCs/>
          <w:sz w:val="28"/>
          <w:szCs w:val="28"/>
        </w:rPr>
        <w:t xml:space="preserve">вывески, не содержащие сведений рекламного характера </w:t>
      </w:r>
      <w:r>
        <w:rPr>
          <w:sz w:val="28"/>
          <w:szCs w:val="28"/>
        </w:rPr>
        <w:t xml:space="preserve">-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 </w:t>
      </w:r>
      <w:proofErr w:type="gramEnd"/>
    </w:p>
    <w:p w:rsidR="000706DB" w:rsidRDefault="000706DB" w:rsidP="000706DB">
      <w:pPr>
        <w:pStyle w:val="Default"/>
        <w:ind w:firstLine="709"/>
        <w:jc w:val="both"/>
        <w:rPr>
          <w:sz w:val="28"/>
          <w:szCs w:val="28"/>
        </w:rPr>
      </w:pPr>
      <w:proofErr w:type="gramStart"/>
      <w:r>
        <w:rPr>
          <w:b/>
          <w:bCs/>
          <w:sz w:val="28"/>
          <w:szCs w:val="28"/>
        </w:rPr>
        <w:t xml:space="preserve">информационные конструкции, размещаемые на внешних фасадах зданий и сооружений </w:t>
      </w:r>
      <w:r>
        <w:rPr>
          <w:sz w:val="28"/>
          <w:szCs w:val="28"/>
        </w:rPr>
        <w:t xml:space="preserve">- конструкции, предназначенные для размещения информации не 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 </w:t>
      </w:r>
      <w:proofErr w:type="gramEnd"/>
    </w:p>
    <w:p w:rsidR="000706DB" w:rsidRDefault="000706DB" w:rsidP="000706DB">
      <w:pPr>
        <w:pStyle w:val="Default"/>
        <w:ind w:firstLine="709"/>
        <w:jc w:val="both"/>
        <w:rPr>
          <w:sz w:val="28"/>
          <w:szCs w:val="28"/>
        </w:rPr>
      </w:pPr>
      <w:proofErr w:type="gramStart"/>
      <w:r>
        <w:rPr>
          <w:b/>
          <w:bCs/>
          <w:sz w:val="28"/>
          <w:szCs w:val="28"/>
        </w:rPr>
        <w:t xml:space="preserve">информационные указатели </w:t>
      </w:r>
      <w:r>
        <w:rPr>
          <w:sz w:val="28"/>
          <w:szCs w:val="28"/>
        </w:rPr>
        <w:t>-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Pr>
          <w:sz w:val="28"/>
          <w:szCs w:val="28"/>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 </w:t>
      </w:r>
    </w:p>
    <w:p w:rsidR="000706DB" w:rsidRDefault="000706DB" w:rsidP="000706DB">
      <w:pPr>
        <w:pStyle w:val="Default"/>
        <w:ind w:firstLine="709"/>
        <w:jc w:val="both"/>
        <w:rPr>
          <w:sz w:val="28"/>
          <w:szCs w:val="28"/>
        </w:rPr>
      </w:pPr>
      <w:r>
        <w:rPr>
          <w:b/>
          <w:bCs/>
          <w:sz w:val="28"/>
          <w:szCs w:val="28"/>
        </w:rPr>
        <w:t xml:space="preserve">уборка территорий </w:t>
      </w:r>
      <w:r>
        <w:rPr>
          <w:sz w:val="28"/>
          <w:szCs w:val="28"/>
        </w:rPr>
        <w:t xml:space="preserve">-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 </w:t>
      </w:r>
    </w:p>
    <w:p w:rsidR="000706DB" w:rsidRDefault="000706DB" w:rsidP="000706DB">
      <w:pPr>
        <w:pStyle w:val="Default"/>
        <w:ind w:firstLine="709"/>
        <w:jc w:val="both"/>
        <w:rPr>
          <w:sz w:val="28"/>
          <w:szCs w:val="28"/>
        </w:rPr>
      </w:pPr>
      <w:r>
        <w:rPr>
          <w:b/>
          <w:bCs/>
          <w:sz w:val="28"/>
          <w:szCs w:val="28"/>
        </w:rPr>
        <w:t xml:space="preserve">отходы производства и потребления </w:t>
      </w:r>
      <w:r>
        <w:rPr>
          <w:sz w:val="28"/>
          <w:szCs w:val="28"/>
        </w:rPr>
        <w:t xml:space="preserve">-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Федеральным законом от 24 июня 1998 года № 89-ФЗ «Об отходах производства и потребления»; </w:t>
      </w:r>
    </w:p>
    <w:p w:rsidR="000706DB" w:rsidRDefault="000706DB" w:rsidP="000706DB">
      <w:pPr>
        <w:pStyle w:val="Default"/>
        <w:ind w:firstLine="709"/>
        <w:jc w:val="both"/>
        <w:rPr>
          <w:sz w:val="28"/>
          <w:szCs w:val="28"/>
        </w:rPr>
      </w:pPr>
      <w:r>
        <w:rPr>
          <w:b/>
          <w:bCs/>
          <w:sz w:val="28"/>
          <w:szCs w:val="28"/>
        </w:rPr>
        <w:t xml:space="preserve">сбор отходов </w:t>
      </w:r>
      <w:r>
        <w:rPr>
          <w:sz w:val="28"/>
          <w:szCs w:val="28"/>
        </w:rPr>
        <w:t xml:space="preserve">-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 </w:t>
      </w:r>
    </w:p>
    <w:p w:rsidR="000706DB" w:rsidRDefault="000706DB" w:rsidP="000706DB">
      <w:pPr>
        <w:pStyle w:val="Default"/>
        <w:ind w:firstLine="709"/>
        <w:jc w:val="both"/>
        <w:rPr>
          <w:sz w:val="28"/>
          <w:szCs w:val="28"/>
        </w:rPr>
      </w:pPr>
      <w:r>
        <w:rPr>
          <w:b/>
          <w:bCs/>
          <w:sz w:val="28"/>
          <w:szCs w:val="28"/>
        </w:rPr>
        <w:t xml:space="preserve">транспортирование отходов </w:t>
      </w:r>
      <w:r>
        <w:rPr>
          <w:sz w:val="28"/>
          <w:szCs w:val="28"/>
        </w:rPr>
        <w:t xml:space="preserve">- перемещение отходов с помощью транспортных средств вне границ земельного участка, находящегося в </w:t>
      </w:r>
      <w:r>
        <w:rPr>
          <w:sz w:val="28"/>
          <w:szCs w:val="28"/>
        </w:rPr>
        <w:lastRenderedPageBreak/>
        <w:t xml:space="preserve">собственности юридического лица или индивидуального предпринимателя либо предоставленного им на иных правах;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bCs/>
          <w:sz w:val="28"/>
          <w:szCs w:val="28"/>
        </w:rPr>
        <w:t xml:space="preserve">жидкие бытовые отходы </w:t>
      </w:r>
      <w:r>
        <w:rPr>
          <w:sz w:val="28"/>
          <w:szCs w:val="28"/>
        </w:rPr>
        <w:t xml:space="preserve">- жидкие отходы, образующиеся в результате жизнедеятельности населения, фекальные отходы нецентрализованной канализации и др.; </w:t>
      </w:r>
    </w:p>
    <w:p w:rsidR="000706DB" w:rsidRDefault="000706DB" w:rsidP="000706DB">
      <w:pPr>
        <w:pStyle w:val="Default"/>
        <w:ind w:firstLine="709"/>
        <w:jc w:val="both"/>
        <w:rPr>
          <w:sz w:val="28"/>
          <w:szCs w:val="28"/>
        </w:rPr>
      </w:pPr>
      <w:r>
        <w:rPr>
          <w:b/>
          <w:bCs/>
          <w:sz w:val="28"/>
          <w:szCs w:val="28"/>
        </w:rPr>
        <w:t xml:space="preserve">твердые коммунальные отходы (далее - ТКО) </w:t>
      </w:r>
      <w:r>
        <w:rPr>
          <w:sz w:val="28"/>
          <w:szCs w:val="28"/>
        </w:rPr>
        <w:t xml:space="preserve">-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 </w:t>
      </w:r>
    </w:p>
    <w:p w:rsidR="000706DB" w:rsidRDefault="000706DB" w:rsidP="000706DB">
      <w:pPr>
        <w:pStyle w:val="Default"/>
        <w:ind w:firstLine="709"/>
        <w:jc w:val="both"/>
        <w:rPr>
          <w:sz w:val="28"/>
          <w:szCs w:val="28"/>
        </w:rPr>
      </w:pPr>
      <w:r>
        <w:rPr>
          <w:b/>
          <w:bCs/>
          <w:sz w:val="28"/>
          <w:szCs w:val="28"/>
        </w:rPr>
        <w:t xml:space="preserve">контейнерная площадка </w:t>
      </w:r>
      <w:r>
        <w:rPr>
          <w:sz w:val="28"/>
          <w:szCs w:val="28"/>
        </w:rPr>
        <w:t xml:space="preserve">-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 </w:t>
      </w:r>
    </w:p>
    <w:p w:rsidR="000706DB" w:rsidRDefault="000706DB" w:rsidP="000706DB">
      <w:pPr>
        <w:pStyle w:val="Default"/>
        <w:ind w:firstLine="709"/>
        <w:jc w:val="both"/>
        <w:rPr>
          <w:sz w:val="28"/>
          <w:szCs w:val="28"/>
        </w:rPr>
      </w:pPr>
      <w:r>
        <w:rPr>
          <w:b/>
          <w:bCs/>
          <w:sz w:val="28"/>
          <w:szCs w:val="28"/>
        </w:rPr>
        <w:t xml:space="preserve">контейнер </w:t>
      </w:r>
      <w:r>
        <w:rPr>
          <w:sz w:val="28"/>
          <w:szCs w:val="28"/>
        </w:rPr>
        <w:t xml:space="preserve">- стандартная емкость для сбора твердых коммунальных отходов, мусора; </w:t>
      </w:r>
    </w:p>
    <w:p w:rsidR="000706DB" w:rsidRDefault="000706DB" w:rsidP="000706DB">
      <w:pPr>
        <w:pStyle w:val="Default"/>
        <w:ind w:firstLine="709"/>
        <w:jc w:val="both"/>
        <w:rPr>
          <w:sz w:val="28"/>
          <w:szCs w:val="28"/>
        </w:rPr>
      </w:pPr>
      <w:r>
        <w:rPr>
          <w:b/>
          <w:bCs/>
          <w:sz w:val="28"/>
          <w:szCs w:val="28"/>
        </w:rPr>
        <w:t xml:space="preserve">смет </w:t>
      </w:r>
      <w:r>
        <w:rPr>
          <w:sz w:val="28"/>
          <w:szCs w:val="28"/>
        </w:rPr>
        <w:t xml:space="preserve">- мусор, пыль, листва, песок и иные загрязнения, собранные путем механизированного подметания специальным транспортом или вручную; </w:t>
      </w:r>
    </w:p>
    <w:p w:rsidR="000706DB" w:rsidRDefault="000706DB" w:rsidP="000706DB">
      <w:pPr>
        <w:pStyle w:val="Default"/>
        <w:ind w:firstLine="709"/>
        <w:jc w:val="both"/>
        <w:rPr>
          <w:sz w:val="28"/>
          <w:szCs w:val="28"/>
        </w:rPr>
      </w:pPr>
      <w:r>
        <w:rPr>
          <w:b/>
          <w:bCs/>
          <w:sz w:val="28"/>
          <w:szCs w:val="28"/>
        </w:rPr>
        <w:t xml:space="preserve">придомовая территория </w:t>
      </w:r>
      <w:r>
        <w:rPr>
          <w:sz w:val="28"/>
          <w:szCs w:val="28"/>
        </w:rPr>
        <w:t xml:space="preserve">-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Pr>
          <w:sz w:val="28"/>
          <w:szCs w:val="28"/>
        </w:rPr>
        <w:t xml:space="preserve">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 </w:t>
      </w:r>
      <w:proofErr w:type="gramEnd"/>
    </w:p>
    <w:p w:rsidR="000706DB" w:rsidRDefault="000706DB" w:rsidP="000706DB">
      <w:pPr>
        <w:pStyle w:val="Default"/>
        <w:ind w:firstLine="709"/>
        <w:jc w:val="both"/>
        <w:rPr>
          <w:sz w:val="28"/>
          <w:szCs w:val="28"/>
        </w:rPr>
      </w:pPr>
      <w:r>
        <w:rPr>
          <w:b/>
          <w:bCs/>
          <w:sz w:val="28"/>
          <w:szCs w:val="28"/>
        </w:rPr>
        <w:t xml:space="preserve">прилегающая территория </w:t>
      </w:r>
      <w:r>
        <w:rPr>
          <w:sz w:val="28"/>
          <w:szCs w:val="28"/>
        </w:rPr>
        <w:t xml:space="preserve">-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2 настоящих Правил. </w:t>
      </w:r>
    </w:p>
    <w:p w:rsidR="000706DB" w:rsidRDefault="000706DB" w:rsidP="000706DB">
      <w:pPr>
        <w:pStyle w:val="Default"/>
        <w:ind w:firstLine="709"/>
        <w:jc w:val="both"/>
        <w:rPr>
          <w:sz w:val="28"/>
          <w:szCs w:val="28"/>
        </w:rPr>
      </w:pPr>
      <w:r>
        <w:rPr>
          <w:sz w:val="28"/>
          <w:szCs w:val="28"/>
        </w:rPr>
        <w:t xml:space="preserve">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 </w:t>
      </w:r>
    </w:p>
    <w:p w:rsidR="000706DB" w:rsidRDefault="000706DB" w:rsidP="000706DB">
      <w:pPr>
        <w:pStyle w:val="Default"/>
        <w:jc w:val="both"/>
        <w:rPr>
          <w:sz w:val="28"/>
          <w:szCs w:val="28"/>
        </w:rPr>
      </w:pPr>
    </w:p>
    <w:p w:rsidR="000706DB" w:rsidRDefault="000706DB" w:rsidP="000706DB">
      <w:pPr>
        <w:pStyle w:val="Default"/>
        <w:jc w:val="center"/>
        <w:rPr>
          <w:b/>
          <w:bCs/>
          <w:sz w:val="28"/>
          <w:szCs w:val="28"/>
        </w:rPr>
      </w:pPr>
      <w:r>
        <w:rPr>
          <w:b/>
          <w:bCs/>
          <w:sz w:val="28"/>
          <w:szCs w:val="28"/>
        </w:rPr>
        <w:t>2.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2.1. Благоустройство, в соответствии с планами проведения работ по благоустройству, и уборка территории </w:t>
      </w:r>
      <w:r w:rsidR="004D3FEA">
        <w:rPr>
          <w:sz w:val="28"/>
          <w:szCs w:val="28"/>
        </w:rPr>
        <w:t>Берсеневского</w:t>
      </w:r>
      <w:r>
        <w:rPr>
          <w:sz w:val="28"/>
          <w:szCs w:val="28"/>
        </w:rPr>
        <w:t xml:space="preserve"> сельского поселения </w:t>
      </w:r>
      <w:r>
        <w:rPr>
          <w:sz w:val="28"/>
          <w:szCs w:val="28"/>
        </w:rPr>
        <w:lastRenderedPageBreak/>
        <w:t xml:space="preserve">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 </w:t>
      </w:r>
    </w:p>
    <w:p w:rsidR="000706DB" w:rsidRDefault="000706DB" w:rsidP="000706DB">
      <w:pPr>
        <w:pStyle w:val="Default"/>
        <w:ind w:firstLine="709"/>
        <w:jc w:val="both"/>
        <w:rPr>
          <w:sz w:val="28"/>
          <w:szCs w:val="28"/>
        </w:rPr>
      </w:pPr>
      <w:r>
        <w:rPr>
          <w:sz w:val="28"/>
          <w:szCs w:val="28"/>
        </w:rPr>
        <w:t xml:space="preserve">2.2. Благоустройство территории обеспечивается: </w:t>
      </w:r>
    </w:p>
    <w:p w:rsidR="000706DB" w:rsidRDefault="000706DB" w:rsidP="000706DB">
      <w:pPr>
        <w:pStyle w:val="Default"/>
        <w:ind w:firstLine="709"/>
        <w:jc w:val="both"/>
        <w:rPr>
          <w:sz w:val="28"/>
          <w:szCs w:val="28"/>
        </w:rPr>
      </w:pPr>
      <w:r>
        <w:rPr>
          <w:sz w:val="28"/>
          <w:szCs w:val="28"/>
        </w:rPr>
        <w:t xml:space="preserve">2.2.1. Специализированными организациями, выполняющими отдельные виды работ по благоустройству.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2.2.3. Хозяйствующими субъектами при размещении нестационарных торговых объектов на основании договора на размещение, заключенного по результатам торгов. 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 </w:t>
      </w:r>
    </w:p>
    <w:p w:rsidR="000706DB" w:rsidRDefault="000706DB" w:rsidP="000706DB">
      <w:pPr>
        <w:pStyle w:val="Default"/>
        <w:ind w:firstLine="709"/>
        <w:jc w:val="both"/>
        <w:rPr>
          <w:sz w:val="28"/>
          <w:szCs w:val="28"/>
        </w:rPr>
      </w:pPr>
      <w:r>
        <w:rPr>
          <w:sz w:val="28"/>
          <w:szCs w:val="28"/>
        </w:rPr>
        <w:t xml:space="preserve">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 </w:t>
      </w:r>
    </w:p>
    <w:p w:rsidR="000706DB" w:rsidRDefault="000706DB" w:rsidP="000706DB">
      <w:pPr>
        <w:pStyle w:val="Default"/>
        <w:ind w:firstLine="709"/>
        <w:jc w:val="both"/>
        <w:rPr>
          <w:sz w:val="28"/>
          <w:szCs w:val="28"/>
        </w:rPr>
      </w:pPr>
      <w:r>
        <w:rPr>
          <w:sz w:val="28"/>
          <w:szCs w:val="28"/>
        </w:rPr>
        <w:t xml:space="preserve">2.4. В целях благоустройства территорий общего </w:t>
      </w:r>
      <w:proofErr w:type="gramStart"/>
      <w:r>
        <w:rPr>
          <w:sz w:val="28"/>
          <w:szCs w:val="28"/>
        </w:rPr>
        <w:t>пользования</w:t>
      </w:r>
      <w:proofErr w:type="gramEnd"/>
      <w:r>
        <w:rPr>
          <w:sz w:val="28"/>
          <w:szCs w:val="28"/>
        </w:rPr>
        <w:t xml:space="preserve"> хозяйствующие субъекты и физические лица заключают с администрацией </w:t>
      </w:r>
      <w:r w:rsidR="004D3FEA">
        <w:rPr>
          <w:sz w:val="28"/>
          <w:szCs w:val="28"/>
        </w:rPr>
        <w:t>Берсеневского</w:t>
      </w:r>
      <w:r>
        <w:rPr>
          <w:sz w:val="28"/>
          <w:szCs w:val="28"/>
        </w:rPr>
        <w:t xml:space="preserve">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 </w:t>
      </w:r>
    </w:p>
    <w:p w:rsidR="000706DB" w:rsidRDefault="000706DB" w:rsidP="000706DB">
      <w:pPr>
        <w:pStyle w:val="Default"/>
        <w:jc w:val="both"/>
        <w:rPr>
          <w:sz w:val="28"/>
          <w:szCs w:val="28"/>
        </w:rPr>
      </w:pPr>
      <w:r>
        <w:rPr>
          <w:sz w:val="28"/>
          <w:szCs w:val="28"/>
        </w:rPr>
        <w:t xml:space="preserve">Указанные соглашения заключаются в соответствии с правилами, установленными гражданским законодательством, для заключения договоров. </w:t>
      </w:r>
    </w:p>
    <w:p w:rsidR="000706DB" w:rsidRDefault="000706DB" w:rsidP="000706DB">
      <w:pPr>
        <w:pStyle w:val="Default"/>
        <w:ind w:firstLine="709"/>
        <w:jc w:val="both"/>
        <w:rPr>
          <w:sz w:val="28"/>
          <w:szCs w:val="28"/>
        </w:rPr>
      </w:pPr>
      <w:r>
        <w:rPr>
          <w:b/>
          <w:bCs/>
          <w:sz w:val="28"/>
          <w:szCs w:val="28"/>
        </w:rPr>
        <w:t>Участие собственников зданий (помещений в них) и сооружений в благоустройстве прилегающих территорий осуществляется в следующем порядке</w:t>
      </w:r>
      <w:r>
        <w:rPr>
          <w:sz w:val="28"/>
          <w:szCs w:val="28"/>
        </w:rPr>
        <w:t xml:space="preserve">: </w:t>
      </w:r>
    </w:p>
    <w:p w:rsidR="000706DB" w:rsidRDefault="000706DB" w:rsidP="000706DB">
      <w:pPr>
        <w:pStyle w:val="Default"/>
        <w:ind w:firstLine="709"/>
        <w:jc w:val="both"/>
        <w:rPr>
          <w:sz w:val="28"/>
          <w:szCs w:val="28"/>
        </w:rPr>
      </w:pPr>
      <w:r>
        <w:rPr>
          <w:sz w:val="28"/>
          <w:szCs w:val="28"/>
        </w:rPr>
        <w:t xml:space="preserve">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 </w:t>
      </w:r>
    </w:p>
    <w:p w:rsidR="000706DB" w:rsidRDefault="000706DB" w:rsidP="000706DB">
      <w:pPr>
        <w:pStyle w:val="Default"/>
        <w:ind w:firstLine="709"/>
        <w:jc w:val="both"/>
        <w:rPr>
          <w:sz w:val="28"/>
          <w:szCs w:val="28"/>
        </w:rPr>
      </w:pPr>
      <w:r>
        <w:rPr>
          <w:sz w:val="28"/>
          <w:szCs w:val="28"/>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0706DB" w:rsidRDefault="000706DB" w:rsidP="000706DB">
      <w:pPr>
        <w:pStyle w:val="Default"/>
        <w:jc w:val="both"/>
        <w:rPr>
          <w:sz w:val="28"/>
          <w:szCs w:val="28"/>
        </w:rPr>
      </w:pPr>
      <w:r>
        <w:rPr>
          <w:sz w:val="28"/>
          <w:szCs w:val="28"/>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0706DB" w:rsidRDefault="000706DB" w:rsidP="000706DB">
      <w:pPr>
        <w:pStyle w:val="Default"/>
        <w:jc w:val="both"/>
        <w:rPr>
          <w:sz w:val="28"/>
          <w:szCs w:val="28"/>
        </w:rPr>
      </w:pPr>
      <w:r>
        <w:rPr>
          <w:sz w:val="28"/>
          <w:szCs w:val="28"/>
        </w:rPr>
        <w:lastRenderedPageBreak/>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w:t>
      </w:r>
      <w:r w:rsidR="004D3FEA">
        <w:rPr>
          <w:sz w:val="28"/>
          <w:szCs w:val="28"/>
        </w:rPr>
        <w:t>Берсеневского</w:t>
      </w:r>
      <w:r>
        <w:rPr>
          <w:sz w:val="28"/>
          <w:szCs w:val="28"/>
        </w:rPr>
        <w:t xml:space="preserve"> сельского поселения. </w:t>
      </w:r>
    </w:p>
    <w:p w:rsidR="000706DB" w:rsidRDefault="000706DB" w:rsidP="000706DB">
      <w:pPr>
        <w:pStyle w:val="Default"/>
        <w:ind w:firstLine="709"/>
        <w:jc w:val="both"/>
        <w:rPr>
          <w:sz w:val="28"/>
          <w:szCs w:val="28"/>
        </w:rPr>
      </w:pPr>
      <w:r>
        <w:rPr>
          <w:sz w:val="28"/>
          <w:szCs w:val="28"/>
        </w:rPr>
        <w:t xml:space="preserve">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 </w:t>
      </w:r>
    </w:p>
    <w:p w:rsidR="000706DB" w:rsidRDefault="000706DB" w:rsidP="000706DB">
      <w:pPr>
        <w:pStyle w:val="Default"/>
        <w:ind w:firstLine="709"/>
        <w:jc w:val="both"/>
        <w:rPr>
          <w:sz w:val="28"/>
          <w:szCs w:val="28"/>
        </w:rPr>
      </w:pPr>
      <w:r>
        <w:rPr>
          <w:sz w:val="28"/>
          <w:szCs w:val="28"/>
        </w:rPr>
        <w:t xml:space="preserve">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 </w:t>
      </w:r>
    </w:p>
    <w:p w:rsidR="000706DB" w:rsidRDefault="000706DB" w:rsidP="000706DB">
      <w:pPr>
        <w:pStyle w:val="Default"/>
        <w:ind w:firstLine="709"/>
        <w:jc w:val="both"/>
        <w:rPr>
          <w:sz w:val="28"/>
          <w:szCs w:val="28"/>
        </w:rPr>
      </w:pPr>
      <w:r>
        <w:rPr>
          <w:sz w:val="28"/>
          <w:szCs w:val="28"/>
        </w:rPr>
        <w:t xml:space="preserve">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 </w:t>
      </w:r>
    </w:p>
    <w:p w:rsidR="000706DB" w:rsidRDefault="000706DB" w:rsidP="000706DB">
      <w:pPr>
        <w:pStyle w:val="Default"/>
        <w:ind w:firstLine="709"/>
        <w:jc w:val="both"/>
        <w:rPr>
          <w:sz w:val="28"/>
          <w:szCs w:val="28"/>
        </w:rPr>
      </w:pPr>
      <w:r>
        <w:rPr>
          <w:sz w:val="28"/>
          <w:szCs w:val="28"/>
        </w:rPr>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Pr>
          <w:sz w:val="28"/>
          <w:szCs w:val="28"/>
        </w:rPr>
        <w:t>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постановлением Главного государственного санитарного врача РФ от 25 сентября 2007 года №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w:t>
      </w:r>
      <w:proofErr w:type="gramEnd"/>
      <w:r>
        <w:rPr>
          <w:sz w:val="28"/>
          <w:szCs w:val="28"/>
        </w:rPr>
        <w:t xml:space="preserve"> объектов». </w:t>
      </w:r>
    </w:p>
    <w:p w:rsidR="000706DB" w:rsidRDefault="000706DB" w:rsidP="000706DB">
      <w:pPr>
        <w:pStyle w:val="Default"/>
        <w:ind w:firstLine="709"/>
        <w:jc w:val="both"/>
        <w:rPr>
          <w:sz w:val="28"/>
          <w:szCs w:val="28"/>
        </w:rPr>
      </w:pPr>
      <w:r>
        <w:rPr>
          <w:sz w:val="28"/>
          <w:szCs w:val="28"/>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СНиП 3.01.01-85 «Организация строительного производства. </w:t>
      </w:r>
      <w:proofErr w:type="gramStart"/>
      <w:r>
        <w:rPr>
          <w:sz w:val="28"/>
          <w:szCs w:val="28"/>
        </w:rPr>
        <w:t xml:space="preserve">СНиП 3.01.01-85», утвержденных постановлением Госстроя СССР от 02 сентября 1985 года № 140, Сводом правил «Решения по охране труда и </w:t>
      </w:r>
      <w:r>
        <w:rPr>
          <w:sz w:val="28"/>
          <w:szCs w:val="28"/>
        </w:rPr>
        <w:lastRenderedPageBreak/>
        <w:t xml:space="preserve">промышленной безопасности в проектах организации строительства и проектах производства работ», утвержденным постановлением Госстроя РФ от 17 сентября 2002 года № 122 «О Своде правил "Решения по охране труда и промышленной безопасности в проектах организации строительства и проектах производства работ». </w:t>
      </w:r>
      <w:proofErr w:type="gramEnd"/>
    </w:p>
    <w:p w:rsidR="000706DB" w:rsidRDefault="000706DB" w:rsidP="000706DB">
      <w:pPr>
        <w:pStyle w:val="Default"/>
        <w:ind w:firstLine="709"/>
        <w:jc w:val="both"/>
        <w:rPr>
          <w:sz w:val="28"/>
          <w:szCs w:val="28"/>
        </w:rPr>
      </w:pPr>
      <w:r>
        <w:rPr>
          <w:sz w:val="28"/>
          <w:szCs w:val="28"/>
        </w:rPr>
        <w:t xml:space="preserve">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 </w:t>
      </w:r>
    </w:p>
    <w:p w:rsidR="000706DB" w:rsidRDefault="000706DB" w:rsidP="000706DB">
      <w:pPr>
        <w:pStyle w:val="Default"/>
        <w:ind w:firstLine="709"/>
        <w:jc w:val="both"/>
        <w:rPr>
          <w:sz w:val="28"/>
          <w:szCs w:val="28"/>
        </w:rPr>
      </w:pPr>
      <w:r>
        <w:rPr>
          <w:sz w:val="28"/>
          <w:szCs w:val="28"/>
        </w:rPr>
        <w:t xml:space="preserve">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 </w:t>
      </w:r>
    </w:p>
    <w:p w:rsidR="000706DB" w:rsidRDefault="000706DB" w:rsidP="000706DB">
      <w:pPr>
        <w:pStyle w:val="Default"/>
        <w:ind w:firstLine="709"/>
        <w:jc w:val="both"/>
        <w:rPr>
          <w:sz w:val="28"/>
          <w:szCs w:val="28"/>
        </w:rPr>
      </w:pPr>
      <w:r>
        <w:rPr>
          <w:sz w:val="28"/>
          <w:szCs w:val="28"/>
        </w:rPr>
        <w:t xml:space="preserve">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 </w:t>
      </w:r>
    </w:p>
    <w:p w:rsidR="000706DB" w:rsidRDefault="000706DB" w:rsidP="000706DB">
      <w:pPr>
        <w:pStyle w:val="Default"/>
        <w:ind w:firstLine="709"/>
        <w:jc w:val="both"/>
        <w:rPr>
          <w:sz w:val="28"/>
          <w:szCs w:val="28"/>
        </w:rPr>
      </w:pPr>
      <w:r>
        <w:rPr>
          <w:sz w:val="28"/>
          <w:szCs w:val="28"/>
        </w:rPr>
        <w:t xml:space="preserve">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 </w:t>
      </w:r>
    </w:p>
    <w:p w:rsidR="000706DB" w:rsidRDefault="000706DB" w:rsidP="000706DB">
      <w:pPr>
        <w:pStyle w:val="Default"/>
        <w:ind w:firstLine="709"/>
        <w:jc w:val="both"/>
        <w:rPr>
          <w:sz w:val="28"/>
          <w:szCs w:val="28"/>
        </w:rPr>
      </w:pPr>
      <w:r>
        <w:rPr>
          <w:sz w:val="28"/>
          <w:szCs w:val="28"/>
        </w:rPr>
        <w:t xml:space="preserve">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 </w:t>
      </w:r>
    </w:p>
    <w:p w:rsidR="000706DB" w:rsidRDefault="000706DB" w:rsidP="000706DB">
      <w:pPr>
        <w:pStyle w:val="Default"/>
        <w:ind w:firstLine="709"/>
        <w:jc w:val="both"/>
        <w:rPr>
          <w:sz w:val="28"/>
          <w:szCs w:val="28"/>
        </w:rPr>
      </w:pPr>
      <w:r>
        <w:rPr>
          <w:sz w:val="28"/>
          <w:szCs w:val="28"/>
        </w:rPr>
        <w:t xml:space="preserve">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 </w:t>
      </w:r>
    </w:p>
    <w:p w:rsidR="000706DB" w:rsidRDefault="000706DB" w:rsidP="000706DB">
      <w:pPr>
        <w:pStyle w:val="Default"/>
        <w:ind w:firstLine="709"/>
        <w:jc w:val="both"/>
        <w:rPr>
          <w:sz w:val="28"/>
          <w:szCs w:val="28"/>
        </w:rPr>
      </w:pPr>
      <w:r>
        <w:rPr>
          <w:sz w:val="28"/>
          <w:szCs w:val="28"/>
        </w:rPr>
        <w:t xml:space="preserve">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 </w:t>
      </w:r>
    </w:p>
    <w:p w:rsidR="000706DB" w:rsidRDefault="000706DB" w:rsidP="000706DB">
      <w:pPr>
        <w:pStyle w:val="Default"/>
        <w:ind w:firstLine="709"/>
        <w:jc w:val="both"/>
        <w:rPr>
          <w:sz w:val="28"/>
          <w:szCs w:val="28"/>
        </w:rPr>
      </w:pPr>
      <w:r>
        <w:rPr>
          <w:sz w:val="28"/>
          <w:szCs w:val="28"/>
        </w:rPr>
        <w:t xml:space="preserve">2.4.4. Организация и осуществление уборочных работ возлагаются: </w:t>
      </w:r>
    </w:p>
    <w:p w:rsidR="000706DB" w:rsidRDefault="000706DB" w:rsidP="000706DB">
      <w:pPr>
        <w:pStyle w:val="Default"/>
        <w:ind w:firstLine="709"/>
        <w:jc w:val="both"/>
        <w:rPr>
          <w:sz w:val="28"/>
          <w:szCs w:val="28"/>
        </w:rPr>
      </w:pPr>
      <w:r>
        <w:rPr>
          <w:sz w:val="28"/>
          <w:szCs w:val="28"/>
        </w:rPr>
        <w:t xml:space="preserve">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 </w:t>
      </w:r>
    </w:p>
    <w:p w:rsidR="000706DB" w:rsidRDefault="000706DB" w:rsidP="000706DB">
      <w:pPr>
        <w:pStyle w:val="Default"/>
        <w:ind w:firstLine="709"/>
        <w:jc w:val="both"/>
        <w:rPr>
          <w:sz w:val="28"/>
          <w:szCs w:val="28"/>
        </w:rPr>
      </w:pPr>
      <w:r>
        <w:rPr>
          <w:sz w:val="28"/>
          <w:szCs w:val="28"/>
        </w:rPr>
        <w:t xml:space="preserve">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2.4.4.3. По проезжей части по всей ширине дорог, улиц и проездов, площадей, тротуаров, остановочных пунктов, путепроводов, мостов, разворотных площадок на </w:t>
      </w:r>
      <w:r>
        <w:rPr>
          <w:sz w:val="28"/>
          <w:szCs w:val="28"/>
        </w:rPr>
        <w:lastRenderedPageBreak/>
        <w:t xml:space="preserve">конечных остановочных пунктах, парковок - на собственников автомобильных дорог,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Pr>
          <w:sz w:val="28"/>
          <w:szCs w:val="28"/>
        </w:rPr>
        <w:t>водоохранные</w:t>
      </w:r>
      <w:proofErr w:type="spellEnd"/>
      <w:r>
        <w:rPr>
          <w:sz w:val="28"/>
          <w:szCs w:val="28"/>
        </w:rPr>
        <w:t xml:space="preserve"> зоны вдоль рек) - на собственников указанных объектов,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2.4.4.6. По </w:t>
      </w:r>
      <w:proofErr w:type="spellStart"/>
      <w:r>
        <w:rPr>
          <w:sz w:val="28"/>
          <w:szCs w:val="28"/>
        </w:rPr>
        <w:t>автомоечным</w:t>
      </w:r>
      <w:proofErr w:type="spellEnd"/>
      <w:r>
        <w:rPr>
          <w:sz w:val="28"/>
          <w:szCs w:val="28"/>
        </w:rPr>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2.4.4.7. По остановочным пунктам - на собственников сооружений, если иное не предусмотрено законом или договором. </w:t>
      </w:r>
    </w:p>
    <w:p w:rsidR="000706DB" w:rsidRDefault="000706DB" w:rsidP="000706DB">
      <w:pPr>
        <w:pStyle w:val="Default"/>
        <w:jc w:val="both"/>
        <w:rPr>
          <w:sz w:val="28"/>
          <w:szCs w:val="28"/>
        </w:rPr>
      </w:pPr>
      <w:r>
        <w:rPr>
          <w:sz w:val="28"/>
          <w:szCs w:val="28"/>
        </w:rPr>
        <w:t xml:space="preserve">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 </w:t>
      </w:r>
    </w:p>
    <w:p w:rsidR="000706DB" w:rsidRDefault="000706DB" w:rsidP="000706DB">
      <w:pPr>
        <w:pStyle w:val="Default"/>
        <w:ind w:firstLine="709"/>
        <w:jc w:val="both"/>
        <w:rPr>
          <w:sz w:val="28"/>
          <w:szCs w:val="28"/>
        </w:rPr>
      </w:pPr>
      <w:r>
        <w:rPr>
          <w:sz w:val="28"/>
          <w:szCs w:val="28"/>
        </w:rPr>
        <w:t xml:space="preserve">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 </w:t>
      </w:r>
    </w:p>
    <w:p w:rsidR="000706DB" w:rsidRDefault="000706DB" w:rsidP="000706DB">
      <w:pPr>
        <w:pStyle w:val="Default"/>
        <w:ind w:firstLine="709"/>
        <w:jc w:val="both"/>
        <w:rPr>
          <w:sz w:val="28"/>
          <w:szCs w:val="28"/>
        </w:rPr>
      </w:pPr>
      <w:r>
        <w:rPr>
          <w:sz w:val="28"/>
          <w:szCs w:val="28"/>
        </w:rPr>
        <w:t xml:space="preserve">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 </w:t>
      </w:r>
    </w:p>
    <w:p w:rsidR="000706DB" w:rsidRDefault="000706DB" w:rsidP="000706DB">
      <w:pPr>
        <w:pStyle w:val="Default"/>
        <w:ind w:firstLine="709"/>
        <w:rPr>
          <w:sz w:val="28"/>
          <w:szCs w:val="28"/>
        </w:rPr>
      </w:pPr>
      <w:r>
        <w:rPr>
          <w:sz w:val="28"/>
          <w:szCs w:val="28"/>
        </w:rPr>
        <w:t>2.5</w:t>
      </w:r>
      <w:r>
        <w:rPr>
          <w:b/>
          <w:bCs/>
          <w:sz w:val="28"/>
          <w:szCs w:val="28"/>
        </w:rPr>
        <w:t xml:space="preserve">.  На территории </w:t>
      </w:r>
      <w:r w:rsidR="004D3FEA">
        <w:rPr>
          <w:b/>
          <w:bCs/>
          <w:sz w:val="28"/>
          <w:szCs w:val="28"/>
        </w:rPr>
        <w:t>Берсеневского</w:t>
      </w:r>
      <w:r>
        <w:rPr>
          <w:b/>
          <w:bCs/>
          <w:sz w:val="28"/>
          <w:szCs w:val="28"/>
        </w:rPr>
        <w:t xml:space="preserve"> сельского поселения запрещается: </w:t>
      </w:r>
    </w:p>
    <w:p w:rsidR="000706DB" w:rsidRDefault="000706DB" w:rsidP="000706DB">
      <w:pPr>
        <w:pStyle w:val="Default"/>
        <w:ind w:firstLine="709"/>
        <w:jc w:val="both"/>
        <w:rPr>
          <w:sz w:val="28"/>
          <w:szCs w:val="28"/>
        </w:rPr>
      </w:pPr>
      <w:r>
        <w:rPr>
          <w:sz w:val="28"/>
          <w:szCs w:val="28"/>
        </w:rPr>
        <w:t xml:space="preserve">2.5.1. Сорить на улицах, площадях, участках с зелеными насаждениями, в скверах, парках, на газонах и других территориях общего пользования. </w:t>
      </w:r>
    </w:p>
    <w:p w:rsidR="000706DB" w:rsidRDefault="000706DB" w:rsidP="000706DB">
      <w:pPr>
        <w:pStyle w:val="Default"/>
        <w:ind w:firstLine="709"/>
        <w:jc w:val="both"/>
        <w:rPr>
          <w:sz w:val="28"/>
          <w:szCs w:val="28"/>
        </w:rPr>
      </w:pPr>
      <w:r>
        <w:rPr>
          <w:sz w:val="28"/>
          <w:szCs w:val="28"/>
        </w:rPr>
        <w:t xml:space="preserve">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 </w:t>
      </w:r>
    </w:p>
    <w:p w:rsidR="000706DB" w:rsidRDefault="000706DB" w:rsidP="000706DB">
      <w:pPr>
        <w:pStyle w:val="Default"/>
        <w:ind w:firstLine="709"/>
        <w:jc w:val="both"/>
        <w:rPr>
          <w:sz w:val="28"/>
          <w:szCs w:val="28"/>
        </w:rPr>
      </w:pPr>
      <w:r>
        <w:rPr>
          <w:sz w:val="28"/>
          <w:szCs w:val="28"/>
        </w:rPr>
        <w:t xml:space="preserve">2.5.3. Сливать отработанные масла и горюче-смазочные материалы на рельеф местности. </w:t>
      </w:r>
    </w:p>
    <w:p w:rsidR="000706DB" w:rsidRDefault="000706DB" w:rsidP="000706DB">
      <w:pPr>
        <w:pStyle w:val="Default"/>
        <w:ind w:firstLine="709"/>
        <w:jc w:val="both"/>
        <w:rPr>
          <w:sz w:val="28"/>
          <w:szCs w:val="28"/>
        </w:rPr>
      </w:pPr>
      <w:r>
        <w:rPr>
          <w:sz w:val="28"/>
          <w:szCs w:val="28"/>
        </w:rPr>
        <w:t xml:space="preserve">2.5.4. </w:t>
      </w:r>
      <w:proofErr w:type="gramStart"/>
      <w:r>
        <w:rPr>
          <w:sz w:val="28"/>
          <w:szCs w:val="28"/>
        </w:rPr>
        <w:t xml:space="preserve">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 </w:t>
      </w:r>
      <w:proofErr w:type="gramEnd"/>
    </w:p>
    <w:p w:rsidR="000706DB" w:rsidRDefault="000706DB" w:rsidP="000706DB">
      <w:pPr>
        <w:pStyle w:val="Default"/>
        <w:jc w:val="both"/>
        <w:rPr>
          <w:sz w:val="28"/>
          <w:szCs w:val="28"/>
        </w:rPr>
      </w:pPr>
      <w:r>
        <w:rPr>
          <w:sz w:val="28"/>
          <w:szCs w:val="28"/>
        </w:rPr>
        <w:t xml:space="preserve">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 </w:t>
      </w:r>
    </w:p>
    <w:p w:rsidR="000706DB" w:rsidRDefault="000706DB" w:rsidP="000706DB">
      <w:pPr>
        <w:pStyle w:val="Default"/>
        <w:ind w:firstLine="709"/>
        <w:jc w:val="both"/>
        <w:rPr>
          <w:sz w:val="28"/>
          <w:szCs w:val="28"/>
        </w:rPr>
      </w:pPr>
      <w:r>
        <w:rPr>
          <w:sz w:val="28"/>
          <w:szCs w:val="28"/>
        </w:rPr>
        <w:lastRenderedPageBreak/>
        <w:t xml:space="preserve">2.6. </w:t>
      </w:r>
      <w:proofErr w:type="gramStart"/>
      <w:r>
        <w:rPr>
          <w:sz w:val="28"/>
          <w:szCs w:val="28"/>
        </w:rPr>
        <w:t xml:space="preserve">Хозяйствующие субъекты, осуществляющие на территории </w:t>
      </w:r>
      <w:r w:rsidR="004D3FEA">
        <w:rPr>
          <w:sz w:val="28"/>
          <w:szCs w:val="28"/>
        </w:rPr>
        <w:t>Берсеневского</w:t>
      </w:r>
      <w:r>
        <w:rPr>
          <w:sz w:val="28"/>
          <w:szCs w:val="28"/>
        </w:rPr>
        <w:t xml:space="preserve">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автомоек, станций технического обслуживания автомобилей, временных аттракционов, передвижных зоопарков, парков</w:t>
      </w:r>
      <w:proofErr w:type="gramEnd"/>
      <w:r>
        <w:rPr>
          <w:sz w:val="28"/>
          <w:szCs w:val="28"/>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 </w:t>
      </w:r>
    </w:p>
    <w:p w:rsidR="000706DB" w:rsidRDefault="000706DB" w:rsidP="000706DB">
      <w:pPr>
        <w:pStyle w:val="Default"/>
        <w:ind w:firstLine="709"/>
        <w:jc w:val="both"/>
        <w:rPr>
          <w:sz w:val="28"/>
          <w:szCs w:val="28"/>
        </w:rPr>
      </w:pPr>
      <w:r>
        <w:rPr>
          <w:sz w:val="28"/>
          <w:szCs w:val="28"/>
        </w:rPr>
        <w:t xml:space="preserve">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 </w:t>
      </w:r>
    </w:p>
    <w:p w:rsidR="000706DB" w:rsidRDefault="000706DB" w:rsidP="000706DB">
      <w:pPr>
        <w:pStyle w:val="Default"/>
        <w:ind w:firstLine="709"/>
        <w:jc w:val="both"/>
        <w:rPr>
          <w:sz w:val="28"/>
          <w:szCs w:val="28"/>
        </w:rPr>
      </w:pPr>
      <w:r>
        <w:rPr>
          <w:sz w:val="28"/>
          <w:szCs w:val="28"/>
        </w:rPr>
        <w:t xml:space="preserve">2.8. Очистка, ремонт, окраска урн должны производиться собственниками или лицами, осуществляющими по договору содержание территорий. </w:t>
      </w:r>
    </w:p>
    <w:p w:rsidR="000706DB" w:rsidRDefault="000706DB" w:rsidP="000706DB">
      <w:pPr>
        <w:pStyle w:val="Default"/>
        <w:jc w:val="both"/>
        <w:rPr>
          <w:sz w:val="28"/>
          <w:szCs w:val="28"/>
        </w:rPr>
      </w:pPr>
      <w:r>
        <w:rPr>
          <w:sz w:val="28"/>
          <w:szCs w:val="28"/>
        </w:rPr>
        <w:t xml:space="preserve">Очистка урн производится по мере их заполнения, а в местах массового движения и большого скопления граждан - не реже 1 раза в сутки. </w:t>
      </w:r>
    </w:p>
    <w:p w:rsidR="000706DB" w:rsidRDefault="000706DB" w:rsidP="000706DB">
      <w:pPr>
        <w:pStyle w:val="Default"/>
        <w:jc w:val="both"/>
        <w:rPr>
          <w:sz w:val="28"/>
          <w:szCs w:val="28"/>
        </w:rPr>
      </w:pPr>
      <w:r>
        <w:rPr>
          <w:sz w:val="28"/>
          <w:szCs w:val="28"/>
        </w:rPr>
        <w:t xml:space="preserve">Урны должны быть исправны и окрашены. Не допускается переполнение урн. Ремонт и окраска урн выполняются по мере необходимости. </w:t>
      </w:r>
    </w:p>
    <w:p w:rsidR="000706DB" w:rsidRDefault="000706DB" w:rsidP="000706DB">
      <w:pPr>
        <w:pStyle w:val="Default"/>
        <w:ind w:firstLine="709"/>
        <w:jc w:val="both"/>
        <w:rPr>
          <w:sz w:val="28"/>
          <w:szCs w:val="28"/>
        </w:rPr>
      </w:pPr>
      <w:r>
        <w:rPr>
          <w:sz w:val="28"/>
          <w:szCs w:val="28"/>
        </w:rPr>
        <w:t xml:space="preserve">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 </w:t>
      </w:r>
    </w:p>
    <w:p w:rsidR="000706DB" w:rsidRDefault="000706DB" w:rsidP="000706DB">
      <w:pPr>
        <w:pStyle w:val="Default"/>
        <w:ind w:firstLine="709"/>
        <w:jc w:val="both"/>
        <w:rPr>
          <w:sz w:val="28"/>
          <w:szCs w:val="28"/>
        </w:rPr>
      </w:pPr>
      <w:r>
        <w:rPr>
          <w:sz w:val="28"/>
          <w:szCs w:val="28"/>
        </w:rPr>
        <w:t xml:space="preserve">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 </w:t>
      </w:r>
    </w:p>
    <w:p w:rsidR="000706DB" w:rsidRDefault="000706DB" w:rsidP="000706DB">
      <w:pPr>
        <w:pStyle w:val="Default"/>
        <w:ind w:firstLine="709"/>
        <w:jc w:val="both"/>
        <w:rPr>
          <w:sz w:val="28"/>
          <w:szCs w:val="28"/>
        </w:rPr>
      </w:pPr>
      <w:r>
        <w:rPr>
          <w:sz w:val="28"/>
          <w:szCs w:val="28"/>
        </w:rPr>
        <w:t xml:space="preserve">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 </w:t>
      </w:r>
    </w:p>
    <w:p w:rsidR="000706DB" w:rsidRDefault="000706DB" w:rsidP="000706DB">
      <w:pPr>
        <w:pStyle w:val="Default"/>
        <w:ind w:firstLine="709"/>
        <w:jc w:val="both"/>
        <w:rPr>
          <w:sz w:val="28"/>
          <w:szCs w:val="28"/>
        </w:rPr>
      </w:pPr>
      <w:r>
        <w:rPr>
          <w:sz w:val="28"/>
          <w:szCs w:val="28"/>
        </w:rPr>
        <w:t xml:space="preserve">2.12. Отделка части фасада здания, отличная от отделки фасада всего здания, допускается только при комплексном решении фасада всего здания. </w:t>
      </w:r>
    </w:p>
    <w:p w:rsidR="000706DB" w:rsidRDefault="000706DB" w:rsidP="000706DB">
      <w:pPr>
        <w:pStyle w:val="Default"/>
        <w:ind w:firstLine="709"/>
        <w:jc w:val="both"/>
        <w:rPr>
          <w:sz w:val="28"/>
          <w:szCs w:val="28"/>
        </w:rPr>
      </w:pPr>
      <w:r>
        <w:rPr>
          <w:sz w:val="28"/>
          <w:szCs w:val="28"/>
        </w:rPr>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w:t>
      </w:r>
      <w:r>
        <w:rPr>
          <w:sz w:val="28"/>
          <w:szCs w:val="28"/>
        </w:rPr>
        <w:lastRenderedPageBreak/>
        <w:t xml:space="preserve">наследия, и выполняется в стиле архитектуры зданий, в том </w:t>
      </w:r>
      <w:proofErr w:type="gramStart"/>
      <w:r>
        <w:rPr>
          <w:sz w:val="28"/>
          <w:szCs w:val="28"/>
        </w:rPr>
        <w:t>числе</w:t>
      </w:r>
      <w:proofErr w:type="gramEnd"/>
      <w:r>
        <w:rPr>
          <w:sz w:val="28"/>
          <w:szCs w:val="28"/>
        </w:rPr>
        <w:t xml:space="preserve"> в общем стилевом </w:t>
      </w:r>
      <w:proofErr w:type="gramStart"/>
      <w:r>
        <w:rPr>
          <w:sz w:val="28"/>
          <w:szCs w:val="28"/>
        </w:rPr>
        <w:t>решении</w:t>
      </w:r>
      <w:proofErr w:type="gramEnd"/>
      <w:r>
        <w:rPr>
          <w:sz w:val="28"/>
          <w:szCs w:val="28"/>
        </w:rPr>
        <w:t xml:space="preserve"> застройки улиц. </w:t>
      </w:r>
    </w:p>
    <w:p w:rsidR="000706DB" w:rsidRDefault="000706DB" w:rsidP="000706DB">
      <w:pPr>
        <w:pStyle w:val="Default"/>
        <w:ind w:firstLine="709"/>
        <w:jc w:val="both"/>
        <w:rPr>
          <w:sz w:val="28"/>
          <w:szCs w:val="28"/>
        </w:rPr>
      </w:pPr>
      <w:r>
        <w:rPr>
          <w:sz w:val="28"/>
          <w:szCs w:val="28"/>
        </w:rPr>
        <w:t xml:space="preserve">2.14. При проектировании входных групп, обновлении, изменении фасадов зданий, сооружений не допускается: </w:t>
      </w:r>
    </w:p>
    <w:p w:rsidR="000706DB" w:rsidRDefault="000706DB" w:rsidP="000706DB">
      <w:pPr>
        <w:pStyle w:val="Default"/>
        <w:ind w:firstLine="709"/>
        <w:jc w:val="both"/>
        <w:rPr>
          <w:sz w:val="28"/>
          <w:szCs w:val="28"/>
        </w:rPr>
      </w:pPr>
      <w:r>
        <w:rPr>
          <w:sz w:val="28"/>
          <w:szCs w:val="28"/>
        </w:rPr>
        <w:t xml:space="preserve">2.14.1. Закрытие существующих декоративных, архитектурных и художественных элементов фасада элементами входной группы, новой отделкой и рекламой. </w:t>
      </w:r>
    </w:p>
    <w:p w:rsidR="000706DB" w:rsidRDefault="000706DB" w:rsidP="000706DB">
      <w:pPr>
        <w:pStyle w:val="Default"/>
        <w:ind w:firstLine="709"/>
        <w:jc w:val="both"/>
        <w:rPr>
          <w:sz w:val="28"/>
          <w:szCs w:val="28"/>
        </w:rPr>
      </w:pPr>
      <w:r>
        <w:rPr>
          <w:sz w:val="28"/>
          <w:szCs w:val="28"/>
        </w:rPr>
        <w:t xml:space="preserve">2.14.2. Устройство опорных элементов (в том числе колонн, стоек), препятствующих движению пешеходов. </w:t>
      </w:r>
    </w:p>
    <w:p w:rsidR="000706DB" w:rsidRDefault="000706DB" w:rsidP="000706DB">
      <w:pPr>
        <w:pStyle w:val="Default"/>
        <w:ind w:firstLine="709"/>
        <w:jc w:val="both"/>
        <w:rPr>
          <w:sz w:val="28"/>
          <w:szCs w:val="28"/>
        </w:rPr>
      </w:pPr>
      <w:r>
        <w:rPr>
          <w:sz w:val="28"/>
          <w:szCs w:val="28"/>
        </w:rPr>
        <w:t xml:space="preserve">2.14.3. Прокладка сетей инженерно-технического обеспечения открытым способом по фасаду здания, выходящему на улицу. </w:t>
      </w:r>
    </w:p>
    <w:p w:rsidR="000706DB" w:rsidRDefault="000706DB" w:rsidP="000706DB">
      <w:pPr>
        <w:pStyle w:val="Default"/>
        <w:ind w:firstLine="709"/>
        <w:jc w:val="both"/>
        <w:rPr>
          <w:sz w:val="28"/>
          <w:szCs w:val="28"/>
        </w:rPr>
      </w:pPr>
      <w:r>
        <w:rPr>
          <w:sz w:val="28"/>
          <w:szCs w:val="28"/>
        </w:rPr>
        <w:t xml:space="preserve">2.14.4. Использование балкона для устройства входной группы возможно после получения согласия собственника жилого помещения. </w:t>
      </w:r>
    </w:p>
    <w:p w:rsidR="000706DB" w:rsidRDefault="000706DB" w:rsidP="000706DB">
      <w:pPr>
        <w:pStyle w:val="Default"/>
        <w:ind w:firstLine="709"/>
        <w:jc w:val="both"/>
        <w:rPr>
          <w:sz w:val="28"/>
          <w:szCs w:val="28"/>
        </w:rPr>
      </w:pPr>
      <w:r>
        <w:rPr>
          <w:sz w:val="28"/>
          <w:szCs w:val="28"/>
        </w:rPr>
        <w:t xml:space="preserve">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 </w:t>
      </w:r>
    </w:p>
    <w:p w:rsidR="000706DB" w:rsidRDefault="000706DB" w:rsidP="000706DB">
      <w:pPr>
        <w:pStyle w:val="Default"/>
        <w:ind w:firstLine="709"/>
        <w:jc w:val="both"/>
        <w:rPr>
          <w:sz w:val="28"/>
          <w:szCs w:val="28"/>
        </w:rPr>
      </w:pPr>
      <w:r>
        <w:rPr>
          <w:sz w:val="28"/>
          <w:szCs w:val="28"/>
        </w:rPr>
        <w:t xml:space="preserve">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 </w:t>
      </w:r>
    </w:p>
    <w:p w:rsidR="000706DB" w:rsidRDefault="000706DB" w:rsidP="000706DB">
      <w:pPr>
        <w:pStyle w:val="Default"/>
        <w:ind w:firstLine="709"/>
        <w:jc w:val="both"/>
        <w:rPr>
          <w:sz w:val="28"/>
          <w:szCs w:val="28"/>
        </w:rPr>
      </w:pPr>
      <w:r>
        <w:rPr>
          <w:sz w:val="28"/>
          <w:szCs w:val="28"/>
        </w:rPr>
        <w:t xml:space="preserve">2.15.1. Здания административного и общественно-культурного назначения. </w:t>
      </w:r>
    </w:p>
    <w:p w:rsidR="000706DB" w:rsidRDefault="000706DB" w:rsidP="000706DB">
      <w:pPr>
        <w:pStyle w:val="Default"/>
        <w:ind w:firstLine="709"/>
        <w:jc w:val="both"/>
        <w:rPr>
          <w:sz w:val="28"/>
          <w:szCs w:val="28"/>
        </w:rPr>
      </w:pPr>
      <w:r>
        <w:rPr>
          <w:sz w:val="28"/>
          <w:szCs w:val="28"/>
        </w:rPr>
        <w:t xml:space="preserve">2.15.2. Жилые здания. </w:t>
      </w:r>
    </w:p>
    <w:p w:rsidR="000706DB" w:rsidRDefault="000706DB" w:rsidP="000706DB">
      <w:pPr>
        <w:pStyle w:val="Default"/>
        <w:ind w:firstLine="709"/>
        <w:jc w:val="both"/>
        <w:rPr>
          <w:sz w:val="28"/>
          <w:szCs w:val="28"/>
        </w:rPr>
      </w:pPr>
      <w:r>
        <w:rPr>
          <w:sz w:val="28"/>
          <w:szCs w:val="28"/>
        </w:rPr>
        <w:t xml:space="preserve">2.15.3. Здания и сооружения производственного и иного назначения. </w:t>
      </w:r>
    </w:p>
    <w:p w:rsidR="000706DB" w:rsidRDefault="000706DB" w:rsidP="000706DB">
      <w:pPr>
        <w:pStyle w:val="Default"/>
        <w:ind w:firstLine="709"/>
        <w:jc w:val="both"/>
        <w:rPr>
          <w:sz w:val="28"/>
          <w:szCs w:val="28"/>
        </w:rPr>
      </w:pPr>
      <w:r>
        <w:rPr>
          <w:sz w:val="28"/>
          <w:szCs w:val="28"/>
        </w:rPr>
        <w:t xml:space="preserve">2.15.4. Постройки облегченного типа (торговые павильоны, киоски, гаражи и прочие аналогичные объекты). </w:t>
      </w:r>
    </w:p>
    <w:p w:rsidR="000706DB" w:rsidRDefault="000706DB" w:rsidP="000706DB">
      <w:pPr>
        <w:pStyle w:val="Default"/>
        <w:ind w:firstLine="709"/>
        <w:jc w:val="both"/>
        <w:rPr>
          <w:sz w:val="28"/>
          <w:szCs w:val="28"/>
        </w:rPr>
      </w:pPr>
      <w:r>
        <w:rPr>
          <w:sz w:val="28"/>
          <w:szCs w:val="28"/>
        </w:rPr>
        <w:t xml:space="preserve">2.15.5. Ограды и другие стационарные архитектурные формы, размещенные на прилегающих к зданиям земельных участках. </w:t>
      </w:r>
    </w:p>
    <w:p w:rsidR="000706DB" w:rsidRDefault="000706DB" w:rsidP="000706DB">
      <w:pPr>
        <w:pStyle w:val="Default"/>
        <w:ind w:firstLine="709"/>
        <w:jc w:val="both"/>
        <w:rPr>
          <w:sz w:val="28"/>
          <w:szCs w:val="28"/>
        </w:rPr>
      </w:pPr>
      <w:r>
        <w:rPr>
          <w:sz w:val="28"/>
          <w:szCs w:val="28"/>
        </w:rPr>
        <w:t xml:space="preserve">2.16. В состав элементов фасадов зданий, подлежащих содержанию, входят: </w:t>
      </w:r>
    </w:p>
    <w:p w:rsidR="000706DB" w:rsidRDefault="000706DB" w:rsidP="000706DB">
      <w:pPr>
        <w:pStyle w:val="Default"/>
        <w:ind w:firstLine="709"/>
        <w:jc w:val="both"/>
        <w:rPr>
          <w:sz w:val="28"/>
          <w:szCs w:val="28"/>
        </w:rPr>
      </w:pPr>
      <w:r>
        <w:rPr>
          <w:sz w:val="28"/>
          <w:szCs w:val="28"/>
        </w:rPr>
        <w:t xml:space="preserve">2.16.1. </w:t>
      </w:r>
      <w:proofErr w:type="gramStart"/>
      <w:r>
        <w:rPr>
          <w:sz w:val="28"/>
          <w:szCs w:val="28"/>
        </w:rPr>
        <w:t>Входные узлы (в том числе ступени, площадки, перила, козырьки над входом, ограждения, стены, двери), входы в подвальные помещения.</w:t>
      </w:r>
      <w:proofErr w:type="gramEnd"/>
      <w:r>
        <w:rPr>
          <w:sz w:val="28"/>
          <w:szCs w:val="28"/>
        </w:rPr>
        <w:t xml:space="preserve"> Стационарные ограждения, прилегающие к зданиям. </w:t>
      </w:r>
    </w:p>
    <w:p w:rsidR="000706DB" w:rsidRDefault="000706DB" w:rsidP="000706DB">
      <w:pPr>
        <w:pStyle w:val="Default"/>
        <w:ind w:firstLine="709"/>
        <w:jc w:val="both"/>
        <w:rPr>
          <w:sz w:val="28"/>
          <w:szCs w:val="28"/>
        </w:rPr>
      </w:pPr>
      <w:r>
        <w:rPr>
          <w:sz w:val="28"/>
          <w:szCs w:val="28"/>
        </w:rPr>
        <w:t xml:space="preserve">2.16.2. Цоколь и </w:t>
      </w:r>
      <w:proofErr w:type="spellStart"/>
      <w:r>
        <w:rPr>
          <w:sz w:val="28"/>
          <w:szCs w:val="28"/>
        </w:rPr>
        <w:t>отмостка</w:t>
      </w:r>
      <w:proofErr w:type="spellEnd"/>
      <w:r>
        <w:rPr>
          <w:sz w:val="28"/>
          <w:szCs w:val="28"/>
        </w:rPr>
        <w:t xml:space="preserve">, плоскости стен. </w:t>
      </w:r>
    </w:p>
    <w:p w:rsidR="000706DB" w:rsidRDefault="000706DB" w:rsidP="000706DB">
      <w:pPr>
        <w:pStyle w:val="Default"/>
        <w:ind w:firstLine="709"/>
        <w:jc w:val="both"/>
        <w:rPr>
          <w:sz w:val="28"/>
          <w:szCs w:val="28"/>
        </w:rPr>
      </w:pPr>
      <w:r>
        <w:rPr>
          <w:sz w:val="28"/>
          <w:szCs w:val="28"/>
        </w:rPr>
        <w:t xml:space="preserve">2.16.3. Выступающие элементы фасадов (в том числе балконы, лоджии, эркеры, карнизы). </w:t>
      </w:r>
    </w:p>
    <w:p w:rsidR="000706DB" w:rsidRDefault="000706DB" w:rsidP="000706DB">
      <w:pPr>
        <w:pStyle w:val="Default"/>
        <w:ind w:firstLine="709"/>
        <w:jc w:val="both"/>
        <w:rPr>
          <w:sz w:val="28"/>
          <w:szCs w:val="28"/>
        </w:rPr>
      </w:pPr>
      <w:r>
        <w:rPr>
          <w:sz w:val="28"/>
          <w:szCs w:val="28"/>
        </w:rPr>
        <w:t xml:space="preserve">2.16.4. Навесные металлические конструкции (в том числе </w:t>
      </w:r>
      <w:proofErr w:type="spellStart"/>
      <w:r>
        <w:rPr>
          <w:sz w:val="28"/>
          <w:szCs w:val="28"/>
        </w:rPr>
        <w:t>флагодержатели</w:t>
      </w:r>
      <w:proofErr w:type="spellEnd"/>
      <w:r>
        <w:rPr>
          <w:sz w:val="28"/>
          <w:szCs w:val="28"/>
        </w:rPr>
        <w:t xml:space="preserve">, анкеры, пожарные лестницы, вентиляционное оборудование). </w:t>
      </w:r>
    </w:p>
    <w:p w:rsidR="000706DB" w:rsidRDefault="000706DB" w:rsidP="000706DB">
      <w:pPr>
        <w:pStyle w:val="Default"/>
        <w:ind w:firstLine="709"/>
        <w:jc w:val="both"/>
        <w:rPr>
          <w:sz w:val="28"/>
          <w:szCs w:val="28"/>
        </w:rPr>
      </w:pPr>
      <w:r>
        <w:rPr>
          <w:sz w:val="28"/>
          <w:szCs w:val="28"/>
        </w:rPr>
        <w:t xml:space="preserve">2.16.5. Кровли, включая вентиляционные и дымовые трубы, в том числе ограждающие решетки, выходы на кровлю. Водосточные трубы. </w:t>
      </w:r>
    </w:p>
    <w:p w:rsidR="000706DB" w:rsidRDefault="000706DB" w:rsidP="000706DB">
      <w:pPr>
        <w:pStyle w:val="Default"/>
        <w:ind w:firstLine="709"/>
        <w:jc w:val="both"/>
        <w:rPr>
          <w:sz w:val="28"/>
          <w:szCs w:val="28"/>
        </w:rPr>
      </w:pPr>
      <w:r>
        <w:rPr>
          <w:sz w:val="28"/>
          <w:szCs w:val="28"/>
        </w:rPr>
        <w:t xml:space="preserve">2.16.6. Архитектурные детали и облицовка. </w:t>
      </w:r>
    </w:p>
    <w:p w:rsidR="000706DB" w:rsidRDefault="000706DB" w:rsidP="000706DB">
      <w:pPr>
        <w:pStyle w:val="Default"/>
        <w:ind w:firstLine="709"/>
        <w:jc w:val="both"/>
        <w:rPr>
          <w:sz w:val="28"/>
          <w:szCs w:val="28"/>
        </w:rPr>
      </w:pPr>
      <w:r>
        <w:rPr>
          <w:sz w:val="28"/>
          <w:szCs w:val="28"/>
        </w:rPr>
        <w:t xml:space="preserve">2.16.7. Стекла, рамы, балконные двери, ограждения балконов, лоджий. </w:t>
      </w:r>
    </w:p>
    <w:p w:rsidR="000706DB" w:rsidRDefault="000706DB" w:rsidP="000706DB">
      <w:pPr>
        <w:pStyle w:val="Default"/>
        <w:ind w:firstLine="709"/>
        <w:jc w:val="both"/>
        <w:rPr>
          <w:sz w:val="28"/>
          <w:szCs w:val="28"/>
        </w:rPr>
      </w:pPr>
      <w:r>
        <w:rPr>
          <w:sz w:val="28"/>
          <w:szCs w:val="28"/>
        </w:rPr>
        <w:t xml:space="preserve">2.16.8. Горизонтальные и вертикальные швы между панелями и блоками (фасады крупнопанельных и крупноблочных зданий). </w:t>
      </w:r>
    </w:p>
    <w:p w:rsidR="000706DB" w:rsidRDefault="000706DB" w:rsidP="000706DB">
      <w:pPr>
        <w:pStyle w:val="Default"/>
        <w:jc w:val="both"/>
        <w:rPr>
          <w:sz w:val="28"/>
          <w:szCs w:val="28"/>
        </w:rPr>
      </w:pPr>
      <w:proofErr w:type="gramStart"/>
      <w:r>
        <w:rPr>
          <w:sz w:val="28"/>
          <w:szCs w:val="28"/>
        </w:rPr>
        <w:lastRenderedPageBreak/>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Pr>
          <w:sz w:val="28"/>
          <w:szCs w:val="28"/>
        </w:rPr>
        <w:t>флагодержателей</w:t>
      </w:r>
      <w:proofErr w:type="spellEnd"/>
      <w:r>
        <w:rPr>
          <w:sz w:val="28"/>
          <w:szCs w:val="28"/>
        </w:rPr>
        <w:t xml:space="preserve">, анкеров, пожарных лестниц). </w:t>
      </w:r>
      <w:proofErr w:type="gramEnd"/>
    </w:p>
    <w:p w:rsidR="000706DB" w:rsidRDefault="000706DB" w:rsidP="000706DB">
      <w:pPr>
        <w:pStyle w:val="Default"/>
        <w:ind w:firstLine="709"/>
        <w:jc w:val="both"/>
        <w:rPr>
          <w:sz w:val="28"/>
          <w:szCs w:val="28"/>
        </w:rPr>
      </w:pPr>
      <w:r>
        <w:rPr>
          <w:sz w:val="28"/>
          <w:szCs w:val="28"/>
        </w:rPr>
        <w:t xml:space="preserve">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 </w:t>
      </w:r>
    </w:p>
    <w:p w:rsidR="000706DB" w:rsidRDefault="000706DB" w:rsidP="000706DB">
      <w:pPr>
        <w:pStyle w:val="Default"/>
        <w:ind w:firstLine="709"/>
        <w:jc w:val="both"/>
        <w:rPr>
          <w:sz w:val="28"/>
          <w:szCs w:val="28"/>
        </w:rPr>
      </w:pPr>
      <w:r>
        <w:rPr>
          <w:b/>
          <w:bCs/>
          <w:sz w:val="28"/>
          <w:szCs w:val="28"/>
        </w:rPr>
        <w:t xml:space="preserve">2.18.  На территории </w:t>
      </w:r>
      <w:r w:rsidR="004D3FEA">
        <w:rPr>
          <w:b/>
          <w:bCs/>
          <w:sz w:val="28"/>
          <w:szCs w:val="28"/>
        </w:rPr>
        <w:t>Берсеневского</w:t>
      </w:r>
      <w:r>
        <w:rPr>
          <w:b/>
          <w:bCs/>
          <w:sz w:val="28"/>
          <w:szCs w:val="28"/>
        </w:rPr>
        <w:t xml:space="preserve"> сельского поселения запрещается: </w:t>
      </w:r>
    </w:p>
    <w:p w:rsidR="000706DB" w:rsidRDefault="000706DB" w:rsidP="000706DB">
      <w:pPr>
        <w:pStyle w:val="Default"/>
        <w:ind w:firstLine="709"/>
        <w:jc w:val="both"/>
        <w:rPr>
          <w:sz w:val="28"/>
          <w:szCs w:val="28"/>
        </w:rPr>
      </w:pPr>
      <w:r>
        <w:rPr>
          <w:sz w:val="28"/>
          <w:szCs w:val="28"/>
        </w:rPr>
        <w:t xml:space="preserve">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 </w:t>
      </w:r>
    </w:p>
    <w:p w:rsidR="000706DB" w:rsidRDefault="000706DB" w:rsidP="000706DB">
      <w:pPr>
        <w:pStyle w:val="Default"/>
        <w:ind w:firstLine="709"/>
        <w:jc w:val="both"/>
        <w:rPr>
          <w:sz w:val="28"/>
          <w:szCs w:val="28"/>
        </w:rPr>
      </w:pPr>
      <w:r>
        <w:rPr>
          <w:sz w:val="28"/>
          <w:szCs w:val="28"/>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0706DB" w:rsidRDefault="000706DB" w:rsidP="000706DB">
      <w:pPr>
        <w:pStyle w:val="Default"/>
        <w:jc w:val="both"/>
        <w:rPr>
          <w:sz w:val="28"/>
          <w:szCs w:val="28"/>
        </w:rPr>
      </w:pPr>
      <w:r>
        <w:rPr>
          <w:sz w:val="28"/>
          <w:szCs w:val="28"/>
        </w:rPr>
        <w:t xml:space="preserve">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 </w:t>
      </w:r>
    </w:p>
    <w:p w:rsidR="000706DB" w:rsidRDefault="000706DB" w:rsidP="000706DB">
      <w:pPr>
        <w:pStyle w:val="Default"/>
        <w:ind w:firstLine="709"/>
        <w:jc w:val="both"/>
        <w:rPr>
          <w:sz w:val="28"/>
          <w:szCs w:val="28"/>
        </w:rPr>
      </w:pPr>
      <w:r>
        <w:rPr>
          <w:sz w:val="28"/>
          <w:szCs w:val="28"/>
        </w:rPr>
        <w:t xml:space="preserve">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 </w:t>
      </w:r>
    </w:p>
    <w:p w:rsidR="000706DB" w:rsidRDefault="000706DB" w:rsidP="000706DB">
      <w:pPr>
        <w:pStyle w:val="Default"/>
        <w:ind w:firstLine="709"/>
        <w:jc w:val="both"/>
        <w:rPr>
          <w:sz w:val="28"/>
          <w:szCs w:val="28"/>
        </w:rPr>
      </w:pPr>
      <w:r>
        <w:rPr>
          <w:sz w:val="28"/>
          <w:szCs w:val="28"/>
        </w:rPr>
        <w:t xml:space="preserve">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 </w:t>
      </w:r>
    </w:p>
    <w:p w:rsidR="000706DB" w:rsidRDefault="000706DB" w:rsidP="000706DB">
      <w:pPr>
        <w:pStyle w:val="Default"/>
        <w:ind w:firstLine="709"/>
        <w:jc w:val="both"/>
        <w:rPr>
          <w:sz w:val="28"/>
          <w:szCs w:val="28"/>
        </w:rPr>
      </w:pPr>
      <w:r>
        <w:rPr>
          <w:sz w:val="28"/>
          <w:szCs w:val="28"/>
        </w:rPr>
        <w:t xml:space="preserve">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Градостроительного кодекса Российской Федерации, нормативных правовых актов органов местного самоуправления. </w:t>
      </w:r>
    </w:p>
    <w:p w:rsidR="000706DB" w:rsidRDefault="000706DB" w:rsidP="000706DB">
      <w:pPr>
        <w:pStyle w:val="Default"/>
        <w:ind w:firstLine="709"/>
        <w:jc w:val="both"/>
        <w:rPr>
          <w:sz w:val="28"/>
          <w:szCs w:val="28"/>
        </w:rPr>
      </w:pPr>
      <w:r>
        <w:rPr>
          <w:sz w:val="28"/>
          <w:szCs w:val="28"/>
        </w:rPr>
        <w:t xml:space="preserve">2.18.6. Складировать, размещать на открытом воздухе сыпучие материалы (грунт, песок, гипс, цемент и т.д.). </w:t>
      </w:r>
    </w:p>
    <w:p w:rsidR="000706DB" w:rsidRDefault="000706DB" w:rsidP="000706DB">
      <w:pPr>
        <w:pStyle w:val="Default"/>
        <w:ind w:firstLine="709"/>
        <w:jc w:val="both"/>
        <w:rPr>
          <w:sz w:val="28"/>
          <w:szCs w:val="28"/>
        </w:rPr>
      </w:pPr>
      <w:r>
        <w:rPr>
          <w:sz w:val="28"/>
          <w:szCs w:val="28"/>
        </w:rPr>
        <w:t xml:space="preserve">2.19. Наружное освещение подразделяется </w:t>
      </w:r>
      <w:proofErr w:type="gramStart"/>
      <w:r>
        <w:rPr>
          <w:sz w:val="28"/>
          <w:szCs w:val="28"/>
        </w:rPr>
        <w:t>на</w:t>
      </w:r>
      <w:proofErr w:type="gramEnd"/>
      <w:r>
        <w:rPr>
          <w:sz w:val="28"/>
          <w:szCs w:val="28"/>
        </w:rPr>
        <w:t xml:space="preserve"> уличное, придомовое и козырьковое. К элементам наружного освещения относятся: светильники, кронштейны, опоры, провода, кабель, источники питания. </w:t>
      </w:r>
    </w:p>
    <w:p w:rsidR="000706DB" w:rsidRDefault="000706DB" w:rsidP="000706DB">
      <w:pPr>
        <w:pStyle w:val="Default"/>
        <w:ind w:firstLine="709"/>
        <w:jc w:val="both"/>
        <w:rPr>
          <w:sz w:val="28"/>
          <w:szCs w:val="28"/>
        </w:rPr>
      </w:pPr>
      <w:r>
        <w:rPr>
          <w:sz w:val="28"/>
          <w:szCs w:val="28"/>
        </w:rPr>
        <w:t xml:space="preserve">2.20. Улицы, дороги,  дворы, территории предприятий, учреждений, организаций, элементы информации и витрины должны освещаться в темное время суток. </w:t>
      </w:r>
    </w:p>
    <w:p w:rsidR="000706DB" w:rsidRDefault="000706DB" w:rsidP="000706DB">
      <w:pPr>
        <w:pStyle w:val="Default"/>
        <w:ind w:firstLine="709"/>
        <w:jc w:val="both"/>
        <w:rPr>
          <w:sz w:val="28"/>
          <w:szCs w:val="28"/>
        </w:rPr>
      </w:pPr>
      <w:r>
        <w:rPr>
          <w:sz w:val="28"/>
          <w:szCs w:val="28"/>
        </w:rPr>
        <w:t xml:space="preserve">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 </w:t>
      </w:r>
    </w:p>
    <w:p w:rsidR="000706DB" w:rsidRDefault="000706DB" w:rsidP="000706DB">
      <w:pPr>
        <w:pStyle w:val="Default"/>
        <w:ind w:firstLine="709"/>
        <w:jc w:val="both"/>
        <w:rPr>
          <w:sz w:val="28"/>
          <w:szCs w:val="28"/>
        </w:rPr>
      </w:pPr>
      <w:r>
        <w:rPr>
          <w:sz w:val="28"/>
          <w:szCs w:val="28"/>
        </w:rPr>
        <w:t xml:space="preserve">2.22. Организация уличного освещения осуществляется в соответствии с Национальным стандартом РФ ГОСТ </w:t>
      </w:r>
      <w:proofErr w:type="gramStart"/>
      <w:r>
        <w:rPr>
          <w:sz w:val="28"/>
          <w:szCs w:val="28"/>
        </w:rPr>
        <w:t>Р</w:t>
      </w:r>
      <w:proofErr w:type="gramEnd"/>
      <w:r>
        <w:rPr>
          <w:sz w:val="28"/>
          <w:szCs w:val="28"/>
        </w:rPr>
        <w:t xml:space="preserve"> 54944-2012 "Здания и сооружения. Методы </w:t>
      </w:r>
      <w:r>
        <w:rPr>
          <w:sz w:val="28"/>
          <w:szCs w:val="28"/>
        </w:rPr>
        <w:lastRenderedPageBreak/>
        <w:t xml:space="preserve">измерения освещенности", утвержденным и введенным в действие приказом Федерального агентства по техническому регулированию и метрологии от 30 июля 2012 года № 205-ст "Об утверждении национального стандарта". </w:t>
      </w:r>
    </w:p>
    <w:p w:rsidR="000706DB" w:rsidRDefault="000706DB" w:rsidP="000706DB">
      <w:pPr>
        <w:pStyle w:val="Default"/>
        <w:jc w:val="both"/>
        <w:rPr>
          <w:sz w:val="28"/>
          <w:szCs w:val="28"/>
        </w:rPr>
      </w:pPr>
    </w:p>
    <w:p w:rsidR="000706DB" w:rsidRDefault="000706DB" w:rsidP="000706DB">
      <w:pPr>
        <w:pStyle w:val="Default"/>
        <w:jc w:val="center"/>
        <w:rPr>
          <w:b/>
          <w:bCs/>
          <w:sz w:val="28"/>
          <w:szCs w:val="28"/>
        </w:rPr>
      </w:pPr>
      <w:r>
        <w:rPr>
          <w:b/>
          <w:bCs/>
          <w:sz w:val="28"/>
          <w:szCs w:val="28"/>
        </w:rPr>
        <w:t>3. Порядок содержания и эксплуатации объектов благоустройства</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3.1. Содержание земельных участков. </w:t>
      </w:r>
    </w:p>
    <w:p w:rsidR="000706DB" w:rsidRDefault="000706DB" w:rsidP="000706DB">
      <w:pPr>
        <w:pStyle w:val="Default"/>
        <w:ind w:firstLine="709"/>
        <w:jc w:val="both"/>
        <w:rPr>
          <w:sz w:val="28"/>
          <w:szCs w:val="28"/>
        </w:rPr>
      </w:pPr>
      <w:r>
        <w:rPr>
          <w:sz w:val="28"/>
          <w:szCs w:val="28"/>
        </w:rPr>
        <w:t xml:space="preserve">3.1.1. Содержание территорий земельных участков включает в себя: </w:t>
      </w:r>
    </w:p>
    <w:p w:rsidR="000706DB" w:rsidRDefault="000706DB" w:rsidP="000706DB">
      <w:pPr>
        <w:pStyle w:val="Default"/>
        <w:ind w:firstLine="709"/>
        <w:jc w:val="both"/>
        <w:rPr>
          <w:sz w:val="28"/>
          <w:szCs w:val="28"/>
        </w:rPr>
      </w:pPr>
      <w:r>
        <w:rPr>
          <w:sz w:val="28"/>
          <w:szCs w:val="28"/>
        </w:rPr>
        <w:t xml:space="preserve">3.1.1.1. Ежедневную уборку от мусора, листвы, снега и льда (наледи). </w:t>
      </w:r>
    </w:p>
    <w:p w:rsidR="000706DB" w:rsidRDefault="000706DB" w:rsidP="000706DB">
      <w:pPr>
        <w:pStyle w:val="Default"/>
        <w:ind w:firstLine="709"/>
        <w:jc w:val="both"/>
        <w:rPr>
          <w:sz w:val="28"/>
          <w:szCs w:val="28"/>
        </w:rPr>
      </w:pPr>
      <w:r>
        <w:rPr>
          <w:sz w:val="28"/>
          <w:szCs w:val="28"/>
        </w:rPr>
        <w:t xml:space="preserve">3.1.1.2. Содержание и уборку дорог и других объектов улично-дорожной сети. </w:t>
      </w:r>
    </w:p>
    <w:p w:rsidR="000706DB" w:rsidRDefault="000706DB" w:rsidP="000706DB">
      <w:pPr>
        <w:pStyle w:val="Default"/>
        <w:ind w:firstLine="709"/>
        <w:jc w:val="both"/>
        <w:rPr>
          <w:sz w:val="28"/>
          <w:szCs w:val="28"/>
        </w:rPr>
      </w:pPr>
      <w:r>
        <w:rPr>
          <w:sz w:val="28"/>
          <w:szCs w:val="28"/>
        </w:rPr>
        <w:t xml:space="preserve">3.1.1.3.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 </w:t>
      </w:r>
    </w:p>
    <w:p w:rsidR="000706DB" w:rsidRDefault="000706DB" w:rsidP="000706DB">
      <w:pPr>
        <w:pStyle w:val="Default"/>
        <w:ind w:firstLine="709"/>
        <w:jc w:val="both"/>
        <w:rPr>
          <w:sz w:val="28"/>
          <w:szCs w:val="28"/>
        </w:rPr>
      </w:pPr>
      <w:r>
        <w:rPr>
          <w:sz w:val="28"/>
          <w:szCs w:val="28"/>
        </w:rPr>
        <w:t xml:space="preserve">3.1.1.4. Уборку, мойку и дезинфекцию контейнеров, бункеров-накопителей и контейнерных площадок. </w:t>
      </w:r>
    </w:p>
    <w:p w:rsidR="000706DB" w:rsidRDefault="000706DB" w:rsidP="000706DB">
      <w:pPr>
        <w:pStyle w:val="Default"/>
        <w:ind w:firstLine="709"/>
        <w:jc w:val="both"/>
        <w:rPr>
          <w:sz w:val="28"/>
          <w:szCs w:val="28"/>
        </w:rPr>
      </w:pPr>
      <w:r>
        <w:rPr>
          <w:sz w:val="28"/>
          <w:szCs w:val="28"/>
        </w:rPr>
        <w:t xml:space="preserve">3.1.1.5. Сбор и вывоз мусора и ТКО. </w:t>
      </w:r>
    </w:p>
    <w:p w:rsidR="000706DB" w:rsidRDefault="000706DB" w:rsidP="000706DB">
      <w:pPr>
        <w:pStyle w:val="Default"/>
        <w:ind w:firstLine="709"/>
        <w:jc w:val="both"/>
        <w:rPr>
          <w:sz w:val="28"/>
          <w:szCs w:val="28"/>
        </w:rPr>
      </w:pPr>
      <w:r>
        <w:rPr>
          <w:sz w:val="28"/>
          <w:szCs w:val="28"/>
        </w:rPr>
        <w:t xml:space="preserve">3.1.1.6. Удаление трупов животных с территории дорог и иных объектов улично-дорожной сети. </w:t>
      </w:r>
    </w:p>
    <w:p w:rsidR="000706DB" w:rsidRDefault="000706DB" w:rsidP="000706DB">
      <w:pPr>
        <w:pStyle w:val="Default"/>
        <w:ind w:firstLine="709"/>
        <w:jc w:val="both"/>
        <w:rPr>
          <w:sz w:val="28"/>
          <w:szCs w:val="28"/>
        </w:rPr>
      </w:pPr>
      <w:r>
        <w:rPr>
          <w:sz w:val="28"/>
          <w:szCs w:val="28"/>
        </w:rPr>
        <w:t xml:space="preserve">3.1.1.7. Обеспечение сохранности зеленых насаждений и уход за ними. </w:t>
      </w:r>
    </w:p>
    <w:p w:rsidR="000706DB" w:rsidRDefault="000706DB" w:rsidP="000706DB">
      <w:pPr>
        <w:pStyle w:val="Default"/>
        <w:ind w:firstLine="709"/>
        <w:jc w:val="both"/>
        <w:rPr>
          <w:sz w:val="28"/>
          <w:szCs w:val="28"/>
        </w:rPr>
      </w:pPr>
      <w:r>
        <w:rPr>
          <w:sz w:val="28"/>
          <w:szCs w:val="28"/>
        </w:rPr>
        <w:t xml:space="preserve">3.1.1.8. Восстановление территорий после проведения строительных, ремонтных, земляных и иных работ. </w:t>
      </w:r>
    </w:p>
    <w:p w:rsidR="000706DB" w:rsidRDefault="000706DB" w:rsidP="000706DB">
      <w:pPr>
        <w:pStyle w:val="Default"/>
        <w:ind w:firstLine="709"/>
        <w:jc w:val="both"/>
        <w:rPr>
          <w:sz w:val="28"/>
          <w:szCs w:val="28"/>
        </w:rPr>
      </w:pPr>
      <w:r>
        <w:rPr>
          <w:sz w:val="28"/>
          <w:szCs w:val="28"/>
        </w:rPr>
        <w:t xml:space="preserve">3.1.1.9.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 </w:t>
      </w:r>
    </w:p>
    <w:p w:rsidR="000706DB" w:rsidRDefault="000706DB" w:rsidP="000706DB">
      <w:pPr>
        <w:pStyle w:val="Default"/>
        <w:ind w:firstLine="709"/>
        <w:jc w:val="both"/>
        <w:rPr>
          <w:sz w:val="28"/>
          <w:szCs w:val="28"/>
        </w:rPr>
      </w:pPr>
      <w:r>
        <w:rPr>
          <w:sz w:val="28"/>
          <w:szCs w:val="28"/>
        </w:rPr>
        <w:t xml:space="preserve">3.1.1.10.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Pr>
          <w:sz w:val="28"/>
          <w:szCs w:val="28"/>
        </w:rPr>
        <w:t>Р</w:t>
      </w:r>
      <w:proofErr w:type="gramEnd"/>
      <w:r>
        <w:rPr>
          <w:sz w:val="28"/>
          <w:szCs w:val="28"/>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 221 (далее - ГОСТ </w:t>
      </w:r>
      <w:proofErr w:type="gramStart"/>
      <w:r>
        <w:rPr>
          <w:sz w:val="28"/>
          <w:szCs w:val="28"/>
        </w:rPr>
        <w:t>Р</w:t>
      </w:r>
      <w:proofErr w:type="gramEnd"/>
      <w:r>
        <w:rPr>
          <w:sz w:val="28"/>
          <w:szCs w:val="28"/>
        </w:rPr>
        <w:t xml:space="preserve"> 50597-93). </w:t>
      </w:r>
    </w:p>
    <w:p w:rsidR="000706DB" w:rsidRDefault="000706DB" w:rsidP="000706DB">
      <w:pPr>
        <w:pStyle w:val="Default"/>
        <w:ind w:firstLine="709"/>
        <w:jc w:val="both"/>
        <w:rPr>
          <w:sz w:val="28"/>
          <w:szCs w:val="28"/>
        </w:rPr>
      </w:pPr>
      <w:r>
        <w:rPr>
          <w:sz w:val="28"/>
          <w:szCs w:val="28"/>
        </w:rPr>
        <w:t xml:space="preserve">3.1.1.11. Очистку водоотводных канав на прилегающих территориях частных домовладений. </w:t>
      </w:r>
    </w:p>
    <w:p w:rsidR="000706DB" w:rsidRDefault="000706DB" w:rsidP="000706DB">
      <w:pPr>
        <w:pStyle w:val="Default"/>
        <w:ind w:firstLine="709"/>
        <w:jc w:val="both"/>
        <w:rPr>
          <w:sz w:val="28"/>
          <w:szCs w:val="28"/>
        </w:rPr>
      </w:pPr>
      <w:r>
        <w:rPr>
          <w:sz w:val="28"/>
          <w:szCs w:val="28"/>
        </w:rPr>
        <w:t xml:space="preserve">3.1.1.12.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 </w:t>
      </w:r>
    </w:p>
    <w:p w:rsidR="000706DB" w:rsidRDefault="000706DB" w:rsidP="000706DB">
      <w:pPr>
        <w:pStyle w:val="Default"/>
        <w:ind w:firstLine="709"/>
        <w:jc w:val="both"/>
        <w:rPr>
          <w:sz w:val="28"/>
          <w:szCs w:val="28"/>
        </w:rPr>
      </w:pPr>
      <w:r>
        <w:rPr>
          <w:sz w:val="28"/>
          <w:szCs w:val="28"/>
        </w:rPr>
        <w:t xml:space="preserve">3.2. Содержание дорог. </w:t>
      </w:r>
    </w:p>
    <w:p w:rsidR="000706DB" w:rsidRDefault="000706DB" w:rsidP="000706DB">
      <w:pPr>
        <w:pStyle w:val="Default"/>
        <w:ind w:firstLine="709"/>
        <w:jc w:val="both"/>
        <w:rPr>
          <w:sz w:val="28"/>
          <w:szCs w:val="28"/>
        </w:rPr>
      </w:pPr>
      <w:r>
        <w:rPr>
          <w:sz w:val="28"/>
          <w:szCs w:val="28"/>
        </w:rPr>
        <w:t xml:space="preserve">3.2.1. Содержание автомобильных дорог осуществляется в соответствии с Классификацией работ по капитальному ремонту, ремонту и содержанию автомобильных дорог, утвержденной приказом Министерства транспорта Российской Федерации от 16 ноября 2012 года № 402 "Об утверждении Классификации работ по капитальному ремонту, ремонту и содержанию автомобильных дорог". </w:t>
      </w:r>
    </w:p>
    <w:p w:rsidR="000706DB" w:rsidRDefault="000706DB" w:rsidP="000706DB">
      <w:pPr>
        <w:pStyle w:val="Default"/>
        <w:ind w:firstLine="709"/>
        <w:jc w:val="both"/>
        <w:rPr>
          <w:sz w:val="28"/>
          <w:szCs w:val="28"/>
        </w:rPr>
      </w:pPr>
      <w:r>
        <w:rPr>
          <w:sz w:val="28"/>
          <w:szCs w:val="28"/>
        </w:rPr>
        <w:lastRenderedPageBreak/>
        <w:t xml:space="preserve">3.2.2. Эксплуатационное состояние автомобильных дорог и улиц должно соответствовать требованиям ГОСТ </w:t>
      </w:r>
      <w:proofErr w:type="gramStart"/>
      <w:r>
        <w:rPr>
          <w:sz w:val="28"/>
          <w:szCs w:val="28"/>
        </w:rPr>
        <w:t>Р</w:t>
      </w:r>
      <w:proofErr w:type="gramEnd"/>
      <w:r>
        <w:rPr>
          <w:sz w:val="28"/>
          <w:szCs w:val="28"/>
        </w:rPr>
        <w:t xml:space="preserve"> 52766-2007 "Дороги автомобильные общего пользования. Элементы обустройства". </w:t>
      </w:r>
    </w:p>
    <w:p w:rsidR="000706DB" w:rsidRDefault="000706DB" w:rsidP="000706DB">
      <w:pPr>
        <w:pStyle w:val="Default"/>
        <w:ind w:firstLine="709"/>
        <w:jc w:val="both"/>
        <w:rPr>
          <w:sz w:val="28"/>
          <w:szCs w:val="28"/>
        </w:rPr>
      </w:pPr>
      <w:r>
        <w:rPr>
          <w:sz w:val="28"/>
          <w:szCs w:val="28"/>
        </w:rPr>
        <w:t xml:space="preserve">3.3. Содержание сооружений, зданий и их фасадов. </w:t>
      </w:r>
    </w:p>
    <w:p w:rsidR="000706DB" w:rsidRDefault="000706DB" w:rsidP="000706DB">
      <w:pPr>
        <w:pStyle w:val="Default"/>
        <w:ind w:firstLine="709"/>
        <w:jc w:val="both"/>
        <w:rPr>
          <w:sz w:val="28"/>
          <w:szCs w:val="28"/>
        </w:rPr>
      </w:pPr>
      <w:r>
        <w:rPr>
          <w:sz w:val="28"/>
          <w:szCs w:val="28"/>
        </w:rPr>
        <w:t xml:space="preserve">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 </w:t>
      </w:r>
    </w:p>
    <w:p w:rsidR="000706DB" w:rsidRDefault="000706DB" w:rsidP="000706DB">
      <w:pPr>
        <w:pStyle w:val="Default"/>
        <w:ind w:firstLine="709"/>
        <w:jc w:val="both"/>
        <w:rPr>
          <w:sz w:val="28"/>
          <w:szCs w:val="28"/>
        </w:rPr>
      </w:pPr>
      <w:r>
        <w:rPr>
          <w:sz w:val="28"/>
          <w:szCs w:val="28"/>
        </w:rPr>
        <w:t xml:space="preserve">3.3.2. При содержании фасадов зданий и сооружений не допускается: </w:t>
      </w:r>
    </w:p>
    <w:p w:rsidR="000706DB" w:rsidRDefault="000706DB" w:rsidP="000706DB">
      <w:pPr>
        <w:pStyle w:val="Default"/>
        <w:ind w:firstLine="709"/>
        <w:jc w:val="both"/>
        <w:rPr>
          <w:sz w:val="28"/>
          <w:szCs w:val="28"/>
        </w:rPr>
      </w:pPr>
      <w:r>
        <w:rPr>
          <w:sz w:val="28"/>
          <w:szCs w:val="28"/>
        </w:rPr>
        <w:t xml:space="preserve">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 </w:t>
      </w:r>
    </w:p>
    <w:p w:rsidR="000706DB" w:rsidRDefault="000706DB" w:rsidP="000706DB">
      <w:pPr>
        <w:pStyle w:val="Default"/>
        <w:ind w:firstLine="709"/>
        <w:jc w:val="both"/>
        <w:rPr>
          <w:sz w:val="28"/>
          <w:szCs w:val="28"/>
        </w:rPr>
      </w:pPr>
      <w:r>
        <w:rPr>
          <w:sz w:val="28"/>
          <w:szCs w:val="28"/>
        </w:rPr>
        <w:t xml:space="preserve">3.3.2.2. Повреждение (отсутствие) архитектурных и художественно-скульптурных деталей зданий и сооружений. </w:t>
      </w:r>
    </w:p>
    <w:p w:rsidR="000706DB" w:rsidRDefault="000706DB" w:rsidP="000706DB">
      <w:pPr>
        <w:pStyle w:val="Default"/>
        <w:ind w:firstLine="709"/>
        <w:jc w:val="both"/>
        <w:rPr>
          <w:sz w:val="28"/>
          <w:szCs w:val="28"/>
        </w:rPr>
      </w:pPr>
      <w:r>
        <w:rPr>
          <w:sz w:val="28"/>
          <w:szCs w:val="28"/>
        </w:rPr>
        <w:t xml:space="preserve">3.3.2.3. Нарушение герметизации межпанельных стыков. </w:t>
      </w:r>
    </w:p>
    <w:p w:rsidR="000706DB" w:rsidRDefault="000706DB" w:rsidP="000706DB">
      <w:pPr>
        <w:pStyle w:val="Default"/>
        <w:ind w:firstLine="709"/>
        <w:jc w:val="both"/>
        <w:rPr>
          <w:sz w:val="28"/>
          <w:szCs w:val="28"/>
        </w:rPr>
      </w:pPr>
      <w:r>
        <w:rPr>
          <w:sz w:val="28"/>
          <w:szCs w:val="28"/>
        </w:rPr>
        <w:t xml:space="preserve">3.3.2.4. Повреждение (отслоение, загрязнение) штукатурки, облицовки, окрасочного слоя цокольной части фасадов, зданий или сооружений. </w:t>
      </w:r>
    </w:p>
    <w:p w:rsidR="000706DB" w:rsidRDefault="000706DB" w:rsidP="000706DB">
      <w:pPr>
        <w:pStyle w:val="Default"/>
        <w:ind w:firstLine="709"/>
        <w:jc w:val="both"/>
        <w:rPr>
          <w:sz w:val="28"/>
          <w:szCs w:val="28"/>
        </w:rPr>
      </w:pPr>
      <w:r>
        <w:rPr>
          <w:sz w:val="28"/>
          <w:szCs w:val="28"/>
        </w:rPr>
        <w:t xml:space="preserve">3.3.2.5. </w:t>
      </w:r>
      <w:proofErr w:type="gramStart"/>
      <w:r>
        <w:rPr>
          <w:sz w:val="28"/>
          <w:szCs w:val="28"/>
        </w:rPr>
        <w:t xml:space="preserve">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 </w:t>
      </w:r>
      <w:proofErr w:type="gramEnd"/>
    </w:p>
    <w:p w:rsidR="000706DB" w:rsidRDefault="000706DB" w:rsidP="000706DB">
      <w:pPr>
        <w:pStyle w:val="Default"/>
        <w:ind w:firstLine="709"/>
        <w:jc w:val="both"/>
        <w:rPr>
          <w:sz w:val="28"/>
          <w:szCs w:val="28"/>
        </w:rPr>
      </w:pPr>
      <w:r>
        <w:rPr>
          <w:sz w:val="28"/>
          <w:szCs w:val="28"/>
        </w:rPr>
        <w:t xml:space="preserve">3.3.2.6. Разрушение ограждений балконов, в том числе лоджий. </w:t>
      </w:r>
    </w:p>
    <w:p w:rsidR="000706DB" w:rsidRDefault="000706DB" w:rsidP="000706DB">
      <w:pPr>
        <w:pStyle w:val="Default"/>
        <w:ind w:firstLine="709"/>
        <w:jc w:val="both"/>
        <w:rPr>
          <w:sz w:val="28"/>
          <w:szCs w:val="28"/>
        </w:rPr>
      </w:pPr>
      <w:r>
        <w:rPr>
          <w:sz w:val="28"/>
          <w:szCs w:val="28"/>
        </w:rPr>
        <w:t xml:space="preserve">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 </w:t>
      </w:r>
    </w:p>
    <w:p w:rsidR="000706DB" w:rsidRDefault="000706DB" w:rsidP="000706DB">
      <w:pPr>
        <w:pStyle w:val="Default"/>
        <w:ind w:firstLine="709"/>
        <w:jc w:val="both"/>
        <w:rPr>
          <w:sz w:val="28"/>
          <w:szCs w:val="28"/>
        </w:rPr>
      </w:pPr>
      <w:r>
        <w:rPr>
          <w:sz w:val="28"/>
          <w:szCs w:val="28"/>
        </w:rPr>
        <w:t xml:space="preserve">3.3.4. </w:t>
      </w:r>
      <w:proofErr w:type="gramStart"/>
      <w:r>
        <w:rPr>
          <w:sz w:val="28"/>
          <w:szCs w:val="28"/>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Pr>
          <w:sz w:val="28"/>
          <w:szCs w:val="28"/>
        </w:rPr>
        <w:t xml:space="preserve"> Работы по ремонту должны выполняться в соответствии с действующим законодательством. </w:t>
      </w:r>
    </w:p>
    <w:p w:rsidR="000706DB" w:rsidRDefault="000706DB" w:rsidP="000706DB">
      <w:pPr>
        <w:pStyle w:val="Default"/>
        <w:ind w:firstLine="709"/>
        <w:jc w:val="both"/>
        <w:rPr>
          <w:sz w:val="28"/>
          <w:szCs w:val="28"/>
        </w:rPr>
      </w:pPr>
      <w:r>
        <w:rPr>
          <w:sz w:val="28"/>
          <w:szCs w:val="28"/>
        </w:rPr>
        <w:t xml:space="preserve">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 </w:t>
      </w:r>
    </w:p>
    <w:p w:rsidR="000706DB" w:rsidRDefault="000706DB" w:rsidP="000706DB">
      <w:pPr>
        <w:pStyle w:val="Default"/>
        <w:ind w:firstLine="709"/>
        <w:jc w:val="both"/>
        <w:rPr>
          <w:sz w:val="28"/>
          <w:szCs w:val="28"/>
        </w:rPr>
      </w:pPr>
      <w:r>
        <w:rPr>
          <w:sz w:val="28"/>
          <w:szCs w:val="28"/>
        </w:rPr>
        <w:t xml:space="preserve">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 </w:t>
      </w:r>
    </w:p>
    <w:p w:rsidR="000706DB" w:rsidRDefault="000706DB" w:rsidP="000706DB">
      <w:pPr>
        <w:pStyle w:val="Default"/>
        <w:jc w:val="both"/>
        <w:rPr>
          <w:sz w:val="28"/>
          <w:szCs w:val="28"/>
        </w:rPr>
      </w:pPr>
      <w:r>
        <w:rPr>
          <w:sz w:val="28"/>
          <w:szCs w:val="28"/>
        </w:rPr>
        <w:lastRenderedPageBreak/>
        <w:t xml:space="preserve">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 </w:t>
      </w:r>
    </w:p>
    <w:p w:rsidR="000706DB" w:rsidRDefault="000706DB" w:rsidP="000706DB">
      <w:pPr>
        <w:pStyle w:val="Default"/>
        <w:jc w:val="both"/>
        <w:rPr>
          <w:sz w:val="28"/>
          <w:szCs w:val="28"/>
        </w:rPr>
      </w:pPr>
      <w:r>
        <w:rPr>
          <w:sz w:val="28"/>
          <w:szCs w:val="28"/>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r w:rsidR="004D3FEA">
        <w:rPr>
          <w:sz w:val="28"/>
          <w:szCs w:val="28"/>
        </w:rPr>
        <w:t>Берсеневского</w:t>
      </w:r>
      <w:r>
        <w:rPr>
          <w:sz w:val="28"/>
          <w:szCs w:val="28"/>
        </w:rPr>
        <w:t xml:space="preserve"> сельского поселения. </w:t>
      </w:r>
    </w:p>
    <w:p w:rsidR="000706DB" w:rsidRDefault="000706DB" w:rsidP="000706DB">
      <w:pPr>
        <w:pStyle w:val="Default"/>
        <w:ind w:firstLine="709"/>
        <w:jc w:val="both"/>
        <w:rPr>
          <w:sz w:val="28"/>
          <w:szCs w:val="28"/>
        </w:rPr>
      </w:pPr>
      <w:r>
        <w:rPr>
          <w:sz w:val="28"/>
          <w:szCs w:val="28"/>
        </w:rPr>
        <w:t xml:space="preserve">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 </w:t>
      </w:r>
    </w:p>
    <w:p w:rsidR="000706DB" w:rsidRDefault="000706DB" w:rsidP="000706DB">
      <w:pPr>
        <w:pStyle w:val="Default"/>
        <w:ind w:firstLine="709"/>
        <w:jc w:val="both"/>
        <w:rPr>
          <w:sz w:val="28"/>
          <w:szCs w:val="28"/>
        </w:rPr>
      </w:pPr>
      <w:r>
        <w:rPr>
          <w:sz w:val="28"/>
          <w:szCs w:val="28"/>
        </w:rPr>
        <w:t xml:space="preserve">3.4. Содержание частного жилищного фонда. </w:t>
      </w:r>
    </w:p>
    <w:p w:rsidR="000706DB" w:rsidRDefault="000706DB" w:rsidP="000706DB">
      <w:pPr>
        <w:pStyle w:val="Default"/>
        <w:ind w:firstLine="709"/>
        <w:jc w:val="both"/>
        <w:rPr>
          <w:sz w:val="28"/>
          <w:szCs w:val="28"/>
        </w:rPr>
      </w:pPr>
      <w:r>
        <w:rPr>
          <w:sz w:val="28"/>
          <w:szCs w:val="28"/>
        </w:rPr>
        <w:t xml:space="preserve">3.4.1. Собственники частного жилищного фонда, если иное не предусмотрено законом или договором, обязаны: </w:t>
      </w:r>
    </w:p>
    <w:p w:rsidR="000706DB" w:rsidRDefault="000706DB" w:rsidP="000706DB">
      <w:pPr>
        <w:pStyle w:val="Default"/>
        <w:ind w:firstLine="709"/>
        <w:jc w:val="both"/>
        <w:rPr>
          <w:sz w:val="28"/>
          <w:szCs w:val="28"/>
        </w:rPr>
      </w:pPr>
      <w:r>
        <w:rPr>
          <w:sz w:val="28"/>
          <w:szCs w:val="28"/>
        </w:rPr>
        <w:t xml:space="preserve">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 </w:t>
      </w:r>
    </w:p>
    <w:p w:rsidR="000706DB" w:rsidRDefault="000706DB" w:rsidP="000706DB">
      <w:pPr>
        <w:pStyle w:val="Default"/>
        <w:ind w:firstLine="709"/>
        <w:jc w:val="both"/>
        <w:rPr>
          <w:sz w:val="28"/>
          <w:szCs w:val="28"/>
        </w:rPr>
      </w:pPr>
      <w:r>
        <w:rPr>
          <w:sz w:val="28"/>
          <w:szCs w:val="28"/>
        </w:rPr>
        <w:t xml:space="preserve">3.4.1.2. Иметь на жилом доме номерной знак и поддерживать его в исправном состоянии. </w:t>
      </w:r>
    </w:p>
    <w:p w:rsidR="000706DB" w:rsidRDefault="000706DB" w:rsidP="000706DB">
      <w:pPr>
        <w:pStyle w:val="Default"/>
        <w:ind w:firstLine="709"/>
        <w:jc w:val="both"/>
        <w:rPr>
          <w:sz w:val="28"/>
          <w:szCs w:val="28"/>
        </w:rPr>
      </w:pPr>
      <w:r>
        <w:rPr>
          <w:sz w:val="28"/>
          <w:szCs w:val="28"/>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Pr>
          <w:sz w:val="28"/>
          <w:szCs w:val="28"/>
        </w:rPr>
        <w:t>окашивание</w:t>
      </w:r>
      <w:proofErr w:type="spellEnd"/>
      <w:r>
        <w:rPr>
          <w:sz w:val="28"/>
          <w:szCs w:val="28"/>
        </w:rPr>
        <w:t xml:space="preserve">. </w:t>
      </w:r>
    </w:p>
    <w:p w:rsidR="000706DB" w:rsidRDefault="000706DB" w:rsidP="000706DB">
      <w:pPr>
        <w:pStyle w:val="Default"/>
        <w:ind w:firstLine="709"/>
        <w:jc w:val="both"/>
        <w:rPr>
          <w:sz w:val="28"/>
          <w:szCs w:val="28"/>
        </w:rPr>
      </w:pPr>
      <w:r>
        <w:rPr>
          <w:sz w:val="28"/>
          <w:szCs w:val="28"/>
        </w:rPr>
        <w:t xml:space="preserve">3.4.1.4. Содержать в порядке зеленые насаждения в пределах землеотвода, проводить санитарную обрезку кустарников и деревьев, спил </w:t>
      </w:r>
      <w:proofErr w:type="spellStart"/>
      <w:r>
        <w:rPr>
          <w:sz w:val="28"/>
          <w:szCs w:val="28"/>
        </w:rPr>
        <w:t>старовозрастных</w:t>
      </w:r>
      <w:proofErr w:type="spellEnd"/>
      <w:r>
        <w:rPr>
          <w:sz w:val="28"/>
          <w:szCs w:val="28"/>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 </w:t>
      </w:r>
    </w:p>
    <w:p w:rsidR="000706DB" w:rsidRDefault="000706DB" w:rsidP="000706DB">
      <w:pPr>
        <w:pStyle w:val="Default"/>
        <w:ind w:firstLine="709"/>
        <w:jc w:val="both"/>
        <w:rPr>
          <w:sz w:val="28"/>
          <w:szCs w:val="28"/>
        </w:rPr>
      </w:pPr>
      <w:r>
        <w:rPr>
          <w:sz w:val="28"/>
          <w:szCs w:val="28"/>
        </w:rPr>
        <w:t xml:space="preserve">3.4.1.5. Оборудовать в соответствии с санитарными нормами в пределах землеотвода при отсутствии централизованного </w:t>
      </w:r>
      <w:proofErr w:type="spellStart"/>
      <w:r>
        <w:rPr>
          <w:sz w:val="28"/>
          <w:szCs w:val="28"/>
        </w:rPr>
        <w:t>канализования</w:t>
      </w:r>
      <w:proofErr w:type="spellEnd"/>
      <w:r>
        <w:rPr>
          <w:sz w:val="28"/>
          <w:szCs w:val="28"/>
        </w:rPr>
        <w:t xml:space="preserve"> местную канализацию, помойную яму, туалет, содержать их в чистоте и порядке, регулярно производить их очистку и дезинфекцию. </w:t>
      </w:r>
    </w:p>
    <w:p w:rsidR="000706DB" w:rsidRDefault="000706DB" w:rsidP="000706DB">
      <w:pPr>
        <w:pStyle w:val="Default"/>
        <w:ind w:firstLine="709"/>
        <w:jc w:val="both"/>
        <w:rPr>
          <w:sz w:val="28"/>
          <w:szCs w:val="28"/>
        </w:rPr>
      </w:pPr>
      <w:r>
        <w:rPr>
          <w:sz w:val="28"/>
          <w:szCs w:val="28"/>
        </w:rPr>
        <w:t xml:space="preserve">3.4.1.6. Не допускать захламления прилегающей территории отходами производства и потребления. </w:t>
      </w:r>
    </w:p>
    <w:p w:rsidR="000706DB" w:rsidRDefault="000706DB" w:rsidP="000706DB">
      <w:pPr>
        <w:pStyle w:val="Default"/>
        <w:ind w:firstLine="709"/>
        <w:jc w:val="both"/>
        <w:rPr>
          <w:sz w:val="28"/>
          <w:szCs w:val="28"/>
        </w:rPr>
      </w:pPr>
      <w:r>
        <w:rPr>
          <w:sz w:val="28"/>
          <w:szCs w:val="28"/>
        </w:rPr>
        <w:t xml:space="preserve">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 </w:t>
      </w:r>
    </w:p>
    <w:p w:rsidR="000706DB" w:rsidRDefault="000706DB" w:rsidP="000706DB">
      <w:pPr>
        <w:pStyle w:val="Default"/>
        <w:ind w:firstLine="709"/>
        <w:jc w:val="both"/>
        <w:rPr>
          <w:sz w:val="28"/>
          <w:szCs w:val="28"/>
        </w:rPr>
      </w:pPr>
      <w:r>
        <w:rPr>
          <w:sz w:val="28"/>
          <w:szCs w:val="28"/>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 </w:t>
      </w:r>
    </w:p>
    <w:p w:rsidR="000706DB" w:rsidRDefault="000706DB" w:rsidP="000706DB">
      <w:pPr>
        <w:pStyle w:val="Default"/>
        <w:ind w:firstLine="709"/>
        <w:jc w:val="both"/>
        <w:rPr>
          <w:sz w:val="28"/>
          <w:szCs w:val="28"/>
        </w:rPr>
      </w:pPr>
      <w:r>
        <w:rPr>
          <w:sz w:val="28"/>
          <w:szCs w:val="28"/>
        </w:rPr>
        <w:t xml:space="preserve">3.5. Содержание устройств наружного освещения. </w:t>
      </w:r>
    </w:p>
    <w:p w:rsidR="000706DB" w:rsidRDefault="000706DB" w:rsidP="000706DB">
      <w:pPr>
        <w:pStyle w:val="Default"/>
        <w:ind w:firstLine="709"/>
        <w:jc w:val="both"/>
        <w:rPr>
          <w:sz w:val="28"/>
          <w:szCs w:val="28"/>
        </w:rPr>
      </w:pPr>
      <w:r>
        <w:rPr>
          <w:sz w:val="28"/>
          <w:szCs w:val="28"/>
        </w:rPr>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r w:rsidR="004D3FEA">
        <w:rPr>
          <w:sz w:val="28"/>
          <w:szCs w:val="28"/>
        </w:rPr>
        <w:t>Берсеневского</w:t>
      </w:r>
      <w:r>
        <w:rPr>
          <w:sz w:val="28"/>
          <w:szCs w:val="28"/>
        </w:rPr>
        <w:t xml:space="preserve"> сельского поселения. Содержание придомового освещения, подключенного к вводным распределительным устройствам жилых домов, </w:t>
      </w:r>
      <w:r>
        <w:rPr>
          <w:sz w:val="28"/>
          <w:szCs w:val="28"/>
        </w:rPr>
        <w:lastRenderedPageBreak/>
        <w:t xml:space="preserve">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 </w:t>
      </w:r>
    </w:p>
    <w:p w:rsidR="000706DB" w:rsidRDefault="000706DB" w:rsidP="000706DB">
      <w:pPr>
        <w:pStyle w:val="Default"/>
        <w:ind w:firstLine="709"/>
        <w:jc w:val="both"/>
        <w:rPr>
          <w:sz w:val="28"/>
          <w:szCs w:val="28"/>
        </w:rPr>
      </w:pPr>
      <w:r>
        <w:rPr>
          <w:sz w:val="28"/>
          <w:szCs w:val="28"/>
        </w:rPr>
        <w:t xml:space="preserve">3.5.2. Запрещается самовольное подсоединение и подключение проводов и кабелей к сетям и устройствам наружного освещения. </w:t>
      </w:r>
    </w:p>
    <w:p w:rsidR="000706DB" w:rsidRDefault="000706DB" w:rsidP="000706DB">
      <w:pPr>
        <w:pStyle w:val="Default"/>
        <w:ind w:firstLine="709"/>
        <w:jc w:val="both"/>
        <w:rPr>
          <w:sz w:val="28"/>
          <w:szCs w:val="28"/>
        </w:rPr>
      </w:pPr>
      <w:r>
        <w:rPr>
          <w:sz w:val="28"/>
          <w:szCs w:val="28"/>
        </w:rPr>
        <w:t xml:space="preserve">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 </w:t>
      </w:r>
    </w:p>
    <w:p w:rsidR="000706DB" w:rsidRDefault="000706DB" w:rsidP="000706DB">
      <w:pPr>
        <w:pStyle w:val="Default"/>
        <w:jc w:val="both"/>
        <w:rPr>
          <w:sz w:val="28"/>
          <w:szCs w:val="28"/>
        </w:rPr>
      </w:pPr>
      <w:r>
        <w:rPr>
          <w:sz w:val="28"/>
          <w:szCs w:val="28"/>
        </w:rPr>
        <w:t xml:space="preserve">При замене опор электроснабжения указанные конструкции должны быть демонтированы и вывезены владельцами сетей в течение 3 суток. </w:t>
      </w:r>
    </w:p>
    <w:p w:rsidR="000706DB" w:rsidRDefault="000706DB" w:rsidP="000706DB">
      <w:pPr>
        <w:pStyle w:val="Default"/>
        <w:jc w:val="both"/>
        <w:rPr>
          <w:sz w:val="28"/>
          <w:szCs w:val="28"/>
        </w:rPr>
      </w:pPr>
      <w:r>
        <w:rPr>
          <w:sz w:val="28"/>
          <w:szCs w:val="28"/>
        </w:rPr>
        <w:t xml:space="preserve">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 </w:t>
      </w:r>
    </w:p>
    <w:p w:rsidR="000706DB" w:rsidRDefault="000706DB" w:rsidP="000706DB">
      <w:pPr>
        <w:pStyle w:val="Default"/>
        <w:ind w:firstLine="709"/>
        <w:jc w:val="both"/>
        <w:rPr>
          <w:sz w:val="28"/>
          <w:szCs w:val="28"/>
        </w:rPr>
      </w:pPr>
      <w:r>
        <w:rPr>
          <w:sz w:val="28"/>
          <w:szCs w:val="28"/>
        </w:rPr>
        <w:t xml:space="preserve">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 </w:t>
      </w:r>
    </w:p>
    <w:p w:rsidR="000706DB" w:rsidRDefault="000706DB" w:rsidP="000706DB">
      <w:pPr>
        <w:pStyle w:val="Default"/>
        <w:ind w:firstLine="709"/>
        <w:jc w:val="both"/>
        <w:rPr>
          <w:sz w:val="28"/>
          <w:szCs w:val="28"/>
        </w:rPr>
      </w:pPr>
      <w:r>
        <w:rPr>
          <w:sz w:val="28"/>
          <w:szCs w:val="28"/>
        </w:rPr>
        <w:t xml:space="preserve">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 </w:t>
      </w:r>
    </w:p>
    <w:p w:rsidR="000706DB" w:rsidRDefault="000706DB" w:rsidP="000706DB">
      <w:pPr>
        <w:pStyle w:val="Default"/>
        <w:ind w:firstLine="709"/>
        <w:jc w:val="both"/>
        <w:rPr>
          <w:sz w:val="28"/>
          <w:szCs w:val="28"/>
        </w:rPr>
      </w:pPr>
      <w:r>
        <w:rPr>
          <w:sz w:val="28"/>
          <w:szCs w:val="28"/>
        </w:rPr>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Pr>
          <w:sz w:val="28"/>
          <w:szCs w:val="28"/>
        </w:rPr>
        <w:t>отключение</w:t>
      </w:r>
      <w:proofErr w:type="gramEnd"/>
      <w:r>
        <w:rPr>
          <w:sz w:val="28"/>
          <w:szCs w:val="28"/>
        </w:rPr>
        <w:t xml:space="preserve"> и бесперебойную работу устройств наружного освещения в темное время суток. </w:t>
      </w:r>
    </w:p>
    <w:p w:rsidR="000706DB" w:rsidRDefault="000706DB" w:rsidP="000706DB">
      <w:pPr>
        <w:pStyle w:val="Default"/>
        <w:ind w:firstLine="709"/>
        <w:jc w:val="both"/>
        <w:rPr>
          <w:sz w:val="28"/>
          <w:szCs w:val="28"/>
        </w:rPr>
      </w:pPr>
      <w:r>
        <w:rPr>
          <w:sz w:val="28"/>
          <w:szCs w:val="28"/>
        </w:rPr>
        <w:t xml:space="preserve">3.5.7. </w:t>
      </w:r>
      <w:proofErr w:type="gramStart"/>
      <w:r>
        <w:rPr>
          <w:sz w:val="28"/>
          <w:szCs w:val="28"/>
        </w:rPr>
        <w:t xml:space="preserve">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 </w:t>
      </w:r>
      <w:proofErr w:type="gramEnd"/>
    </w:p>
    <w:p w:rsidR="000706DB" w:rsidRDefault="000706DB" w:rsidP="000706DB">
      <w:pPr>
        <w:pStyle w:val="Default"/>
        <w:ind w:firstLine="709"/>
        <w:jc w:val="both"/>
        <w:rPr>
          <w:sz w:val="28"/>
          <w:szCs w:val="28"/>
        </w:rPr>
      </w:pPr>
      <w:r>
        <w:rPr>
          <w:sz w:val="28"/>
          <w:szCs w:val="28"/>
        </w:rPr>
        <w:t xml:space="preserve">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 </w:t>
      </w:r>
    </w:p>
    <w:p w:rsidR="000706DB" w:rsidRDefault="000706DB" w:rsidP="000706DB">
      <w:pPr>
        <w:pStyle w:val="Default"/>
        <w:ind w:firstLine="709"/>
        <w:jc w:val="both"/>
        <w:rPr>
          <w:sz w:val="28"/>
          <w:szCs w:val="28"/>
        </w:rPr>
      </w:pPr>
      <w:r>
        <w:rPr>
          <w:sz w:val="28"/>
          <w:szCs w:val="28"/>
        </w:rPr>
        <w:t xml:space="preserve">3.5.7.2. Следить за включением и отключением освещения в соответствии с установленным порядком. </w:t>
      </w:r>
    </w:p>
    <w:p w:rsidR="000706DB" w:rsidRDefault="000706DB" w:rsidP="000706DB">
      <w:pPr>
        <w:pStyle w:val="Default"/>
        <w:ind w:firstLine="709"/>
        <w:jc w:val="both"/>
        <w:rPr>
          <w:sz w:val="28"/>
          <w:szCs w:val="28"/>
        </w:rPr>
      </w:pPr>
      <w:r>
        <w:rPr>
          <w:sz w:val="28"/>
          <w:szCs w:val="28"/>
        </w:rPr>
        <w:t xml:space="preserve">3.5.7.3. Соблюдать правила установки, содержания, размещения и эксплуатации наружного освещения и оформления. </w:t>
      </w:r>
    </w:p>
    <w:p w:rsidR="000706DB" w:rsidRDefault="000706DB" w:rsidP="000706DB">
      <w:pPr>
        <w:pStyle w:val="Default"/>
        <w:ind w:firstLine="709"/>
        <w:jc w:val="both"/>
        <w:rPr>
          <w:sz w:val="28"/>
          <w:szCs w:val="28"/>
        </w:rPr>
      </w:pPr>
      <w:r>
        <w:rPr>
          <w:sz w:val="28"/>
          <w:szCs w:val="28"/>
        </w:rPr>
        <w:t xml:space="preserve">3.5.7.4. Своевременно производить замену фонарей наружного освещения. </w:t>
      </w:r>
    </w:p>
    <w:p w:rsidR="000706DB" w:rsidRDefault="000706DB" w:rsidP="000706DB">
      <w:pPr>
        <w:pStyle w:val="Default"/>
        <w:ind w:firstLine="709"/>
        <w:jc w:val="both"/>
        <w:rPr>
          <w:sz w:val="28"/>
          <w:szCs w:val="28"/>
        </w:rPr>
      </w:pPr>
      <w:r>
        <w:rPr>
          <w:sz w:val="28"/>
          <w:szCs w:val="28"/>
        </w:rPr>
        <w:t xml:space="preserve">3.5.8. Процент недействующих светильников на улицах не должен превышать 30%. Не допускается расположение неработающих светильников подряд, один за другим. </w:t>
      </w:r>
    </w:p>
    <w:p w:rsidR="000706DB" w:rsidRDefault="000706DB" w:rsidP="000706DB">
      <w:pPr>
        <w:pStyle w:val="Default"/>
        <w:ind w:firstLine="709"/>
        <w:jc w:val="both"/>
        <w:rPr>
          <w:sz w:val="28"/>
          <w:szCs w:val="28"/>
        </w:rPr>
      </w:pPr>
      <w:r>
        <w:rPr>
          <w:sz w:val="28"/>
          <w:szCs w:val="28"/>
        </w:rPr>
        <w:lastRenderedPageBreak/>
        <w:t xml:space="preserve">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 </w:t>
      </w:r>
    </w:p>
    <w:p w:rsidR="000706DB" w:rsidRDefault="000706DB" w:rsidP="000706DB">
      <w:pPr>
        <w:pStyle w:val="Default"/>
        <w:ind w:firstLine="709"/>
        <w:jc w:val="both"/>
        <w:rPr>
          <w:sz w:val="28"/>
          <w:szCs w:val="28"/>
        </w:rPr>
      </w:pPr>
      <w:r>
        <w:rPr>
          <w:sz w:val="28"/>
          <w:szCs w:val="28"/>
        </w:rPr>
        <w:t xml:space="preserve">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 </w:t>
      </w:r>
    </w:p>
    <w:p w:rsidR="000706DB" w:rsidRDefault="000706DB" w:rsidP="000706DB">
      <w:pPr>
        <w:pStyle w:val="Default"/>
        <w:ind w:firstLine="709"/>
        <w:jc w:val="both"/>
        <w:rPr>
          <w:sz w:val="28"/>
          <w:szCs w:val="28"/>
        </w:rPr>
      </w:pPr>
      <w:r>
        <w:rPr>
          <w:sz w:val="28"/>
          <w:szCs w:val="28"/>
        </w:rPr>
        <w:t xml:space="preserve">3.5.11. Вывоз сбитых опор освещения осуществляется лицом, эксплуатирующим линейные сооружения, в течение 3 суток с момента обнаружения (демонтажа). </w:t>
      </w:r>
    </w:p>
    <w:p w:rsidR="000706DB" w:rsidRDefault="000706DB" w:rsidP="000706DB">
      <w:pPr>
        <w:pStyle w:val="Default"/>
        <w:ind w:firstLine="709"/>
        <w:jc w:val="both"/>
        <w:rPr>
          <w:sz w:val="28"/>
          <w:szCs w:val="28"/>
        </w:rPr>
      </w:pPr>
      <w:r>
        <w:rPr>
          <w:sz w:val="28"/>
          <w:szCs w:val="28"/>
        </w:rPr>
        <w:t xml:space="preserve">3.5.12. В охранной зоне инженерных сетей производится </w:t>
      </w:r>
      <w:proofErr w:type="spellStart"/>
      <w:r>
        <w:rPr>
          <w:sz w:val="28"/>
          <w:szCs w:val="28"/>
        </w:rPr>
        <w:t>окос</w:t>
      </w:r>
      <w:proofErr w:type="spellEnd"/>
      <w:r>
        <w:rPr>
          <w:sz w:val="28"/>
          <w:szCs w:val="28"/>
        </w:rPr>
        <w:t xml:space="preserve"> травы и уборка дикорастущей поросли собственниками (пользователями) инженерных сетей. </w:t>
      </w:r>
    </w:p>
    <w:p w:rsidR="000706DB" w:rsidRDefault="000706DB" w:rsidP="000706DB">
      <w:pPr>
        <w:pStyle w:val="Default"/>
        <w:ind w:left="709"/>
        <w:jc w:val="both"/>
        <w:rPr>
          <w:sz w:val="28"/>
          <w:szCs w:val="28"/>
        </w:rPr>
      </w:pPr>
      <w:r>
        <w:rPr>
          <w:sz w:val="28"/>
          <w:szCs w:val="28"/>
        </w:rPr>
        <w:t xml:space="preserve">3.6. Содержание смотровых колодцев, водоотводящих сооружений. </w:t>
      </w:r>
    </w:p>
    <w:p w:rsidR="000706DB" w:rsidRDefault="000706DB" w:rsidP="000706DB">
      <w:pPr>
        <w:pStyle w:val="Default"/>
        <w:ind w:firstLine="709"/>
        <w:jc w:val="both"/>
        <w:rPr>
          <w:sz w:val="28"/>
          <w:szCs w:val="28"/>
        </w:rPr>
      </w:pPr>
      <w:r>
        <w:rPr>
          <w:sz w:val="28"/>
          <w:szCs w:val="28"/>
        </w:rPr>
        <w:t xml:space="preserve">3.6.1. Не допускаются засорение, заливание смотровых колодцев. </w:t>
      </w:r>
    </w:p>
    <w:p w:rsidR="000706DB" w:rsidRDefault="000706DB" w:rsidP="000706DB">
      <w:pPr>
        <w:pStyle w:val="Default"/>
        <w:jc w:val="both"/>
        <w:rPr>
          <w:sz w:val="28"/>
          <w:szCs w:val="28"/>
        </w:rPr>
      </w:pPr>
      <w:r>
        <w:rPr>
          <w:sz w:val="28"/>
          <w:szCs w:val="28"/>
        </w:rPr>
        <w:t xml:space="preserve">Профилактическое обследование смотровых колодцев и их очистка производятся не реже 1 раза в год. </w:t>
      </w:r>
    </w:p>
    <w:p w:rsidR="000706DB" w:rsidRDefault="000706DB" w:rsidP="000706DB">
      <w:pPr>
        <w:pStyle w:val="Default"/>
        <w:ind w:firstLine="709"/>
        <w:jc w:val="both"/>
        <w:rPr>
          <w:sz w:val="28"/>
          <w:szCs w:val="28"/>
        </w:rPr>
      </w:pPr>
      <w:r>
        <w:rPr>
          <w:sz w:val="28"/>
          <w:szCs w:val="28"/>
        </w:rPr>
        <w:t xml:space="preserve">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 </w:t>
      </w:r>
    </w:p>
    <w:p w:rsidR="000706DB" w:rsidRDefault="000706DB" w:rsidP="000706DB">
      <w:pPr>
        <w:pStyle w:val="Default"/>
        <w:ind w:firstLine="709"/>
        <w:jc w:val="both"/>
        <w:rPr>
          <w:sz w:val="28"/>
          <w:szCs w:val="28"/>
        </w:rPr>
      </w:pPr>
      <w:r>
        <w:rPr>
          <w:sz w:val="28"/>
          <w:szCs w:val="28"/>
        </w:rPr>
        <w:t xml:space="preserve">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 </w:t>
      </w:r>
    </w:p>
    <w:p w:rsidR="000706DB" w:rsidRDefault="000706DB" w:rsidP="000706DB">
      <w:pPr>
        <w:pStyle w:val="Default"/>
        <w:ind w:firstLine="709"/>
        <w:jc w:val="both"/>
        <w:rPr>
          <w:sz w:val="28"/>
          <w:szCs w:val="28"/>
        </w:rPr>
      </w:pPr>
      <w:r>
        <w:rPr>
          <w:sz w:val="28"/>
          <w:szCs w:val="28"/>
        </w:rPr>
        <w:t xml:space="preserve">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 </w:t>
      </w:r>
    </w:p>
    <w:p w:rsidR="000706DB" w:rsidRDefault="000706DB" w:rsidP="000706DB">
      <w:pPr>
        <w:pStyle w:val="Default"/>
        <w:jc w:val="both"/>
        <w:rPr>
          <w:sz w:val="28"/>
          <w:szCs w:val="28"/>
        </w:rPr>
      </w:pPr>
      <w:r>
        <w:rPr>
          <w:sz w:val="28"/>
          <w:szCs w:val="28"/>
        </w:rPr>
        <w:t xml:space="preserve">Ликвидация последствий утечек выполняется силами и за счет владельцев поврежденных инженерных сетей. </w:t>
      </w:r>
    </w:p>
    <w:p w:rsidR="000706DB" w:rsidRDefault="000706DB" w:rsidP="000706DB">
      <w:pPr>
        <w:pStyle w:val="Default"/>
        <w:ind w:firstLine="709"/>
        <w:jc w:val="both"/>
        <w:rPr>
          <w:sz w:val="28"/>
          <w:szCs w:val="28"/>
        </w:rPr>
      </w:pPr>
      <w:r>
        <w:rPr>
          <w:sz w:val="28"/>
          <w:szCs w:val="28"/>
        </w:rPr>
        <w:t xml:space="preserve">3.7. Содержание садово-парковой мебели, садово-паркового оборудования и скульптур. </w:t>
      </w:r>
    </w:p>
    <w:p w:rsidR="000706DB" w:rsidRDefault="000706DB" w:rsidP="000706DB">
      <w:pPr>
        <w:pStyle w:val="Default"/>
        <w:ind w:firstLine="709"/>
        <w:jc w:val="both"/>
        <w:rPr>
          <w:sz w:val="28"/>
          <w:szCs w:val="28"/>
        </w:rPr>
      </w:pPr>
      <w:r>
        <w:rPr>
          <w:sz w:val="28"/>
          <w:szCs w:val="28"/>
        </w:rPr>
        <w:t xml:space="preserve">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 </w:t>
      </w:r>
    </w:p>
    <w:p w:rsidR="000706DB" w:rsidRDefault="000706DB" w:rsidP="000706DB">
      <w:pPr>
        <w:pStyle w:val="Default"/>
        <w:ind w:firstLine="709"/>
        <w:jc w:val="both"/>
        <w:rPr>
          <w:sz w:val="28"/>
          <w:szCs w:val="28"/>
        </w:rPr>
      </w:pPr>
      <w:r>
        <w:rPr>
          <w:sz w:val="28"/>
          <w:szCs w:val="28"/>
        </w:rPr>
        <w:t xml:space="preserve">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 </w:t>
      </w:r>
    </w:p>
    <w:p w:rsidR="000706DB" w:rsidRDefault="000706DB" w:rsidP="000706DB">
      <w:pPr>
        <w:pStyle w:val="Default"/>
        <w:ind w:firstLine="709"/>
        <w:jc w:val="both"/>
        <w:rPr>
          <w:sz w:val="28"/>
          <w:szCs w:val="28"/>
        </w:rPr>
      </w:pPr>
      <w:r>
        <w:rPr>
          <w:sz w:val="28"/>
          <w:szCs w:val="28"/>
        </w:rPr>
        <w:t xml:space="preserve">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 </w:t>
      </w:r>
    </w:p>
    <w:p w:rsidR="000706DB" w:rsidRDefault="000706DB" w:rsidP="000706DB">
      <w:pPr>
        <w:pStyle w:val="Default"/>
        <w:ind w:firstLine="709"/>
        <w:jc w:val="both"/>
        <w:rPr>
          <w:sz w:val="28"/>
          <w:szCs w:val="28"/>
        </w:rPr>
      </w:pPr>
      <w:r>
        <w:rPr>
          <w:sz w:val="28"/>
          <w:szCs w:val="28"/>
        </w:rPr>
        <w:t xml:space="preserve">3.8. Содержание некапитальных объектов. </w:t>
      </w:r>
    </w:p>
    <w:p w:rsidR="000706DB" w:rsidRDefault="000706DB" w:rsidP="000706DB">
      <w:pPr>
        <w:pStyle w:val="Default"/>
        <w:ind w:firstLine="709"/>
        <w:jc w:val="both"/>
        <w:rPr>
          <w:sz w:val="28"/>
          <w:szCs w:val="28"/>
        </w:rPr>
      </w:pPr>
      <w:r>
        <w:rPr>
          <w:sz w:val="28"/>
          <w:szCs w:val="28"/>
        </w:rPr>
        <w:t xml:space="preserve">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 </w:t>
      </w:r>
    </w:p>
    <w:p w:rsidR="000706DB" w:rsidRDefault="000706DB" w:rsidP="000706DB">
      <w:pPr>
        <w:pStyle w:val="Default"/>
        <w:jc w:val="both"/>
        <w:rPr>
          <w:sz w:val="28"/>
          <w:szCs w:val="28"/>
        </w:rPr>
      </w:pPr>
      <w:r>
        <w:rPr>
          <w:sz w:val="28"/>
          <w:szCs w:val="28"/>
        </w:rPr>
        <w:lastRenderedPageBreak/>
        <w:t xml:space="preserve">После уборки временного сооружения его владелец обязан восстановить и благоустроить занимаемый ранее временным сооружением земельный участок. </w:t>
      </w:r>
    </w:p>
    <w:p w:rsidR="000706DB" w:rsidRDefault="000706DB" w:rsidP="000706DB">
      <w:pPr>
        <w:pStyle w:val="Default"/>
        <w:jc w:val="both"/>
        <w:rPr>
          <w:sz w:val="28"/>
          <w:szCs w:val="28"/>
        </w:rPr>
      </w:pPr>
      <w:r>
        <w:rPr>
          <w:sz w:val="28"/>
          <w:szCs w:val="28"/>
        </w:rPr>
        <w:t xml:space="preserve">3.8.2. Юридические и физические лица, которые являются собственниками некапитальных объектов, должны: </w:t>
      </w:r>
    </w:p>
    <w:p w:rsidR="000706DB" w:rsidRDefault="000706DB" w:rsidP="000706DB">
      <w:pPr>
        <w:pStyle w:val="Default"/>
        <w:ind w:firstLine="709"/>
        <w:jc w:val="both"/>
        <w:rPr>
          <w:sz w:val="28"/>
          <w:szCs w:val="28"/>
        </w:rPr>
      </w:pPr>
      <w:r>
        <w:rPr>
          <w:sz w:val="28"/>
          <w:szCs w:val="28"/>
        </w:rPr>
        <w:t xml:space="preserve">3.8.2.1. Производить их ремонт и окраску. Ремонт должен производиться с учетом сохранения внешнего вида и цветового решения, </w:t>
      </w:r>
      <w:proofErr w:type="gramStart"/>
      <w:r>
        <w:rPr>
          <w:sz w:val="28"/>
          <w:szCs w:val="28"/>
        </w:rPr>
        <w:t>определенных</w:t>
      </w:r>
      <w:proofErr w:type="gramEnd"/>
      <w:r>
        <w:rPr>
          <w:sz w:val="28"/>
          <w:szCs w:val="28"/>
        </w:rPr>
        <w:t xml:space="preserve"> проектной документацией. </w:t>
      </w:r>
    </w:p>
    <w:p w:rsidR="000706DB" w:rsidRDefault="000706DB" w:rsidP="000706DB">
      <w:pPr>
        <w:pStyle w:val="Default"/>
        <w:ind w:firstLine="709"/>
        <w:jc w:val="both"/>
        <w:rPr>
          <w:sz w:val="28"/>
          <w:szCs w:val="28"/>
        </w:rPr>
      </w:pPr>
      <w:r>
        <w:rPr>
          <w:sz w:val="28"/>
          <w:szCs w:val="28"/>
        </w:rPr>
        <w:t xml:space="preserve">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 </w:t>
      </w:r>
    </w:p>
    <w:p w:rsidR="000706DB" w:rsidRDefault="000706DB" w:rsidP="000706DB">
      <w:pPr>
        <w:pStyle w:val="Default"/>
        <w:ind w:firstLine="709"/>
        <w:jc w:val="both"/>
        <w:rPr>
          <w:sz w:val="28"/>
          <w:szCs w:val="28"/>
        </w:rPr>
      </w:pPr>
      <w:r>
        <w:rPr>
          <w:sz w:val="28"/>
          <w:szCs w:val="28"/>
        </w:rPr>
        <w:t xml:space="preserve">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 </w:t>
      </w:r>
    </w:p>
    <w:p w:rsidR="000706DB" w:rsidRDefault="000706DB" w:rsidP="000706DB">
      <w:pPr>
        <w:pStyle w:val="Default"/>
        <w:ind w:firstLine="709"/>
        <w:jc w:val="both"/>
        <w:rPr>
          <w:sz w:val="28"/>
          <w:szCs w:val="28"/>
        </w:rPr>
      </w:pPr>
      <w:r>
        <w:rPr>
          <w:sz w:val="28"/>
          <w:szCs w:val="28"/>
        </w:rPr>
        <w:t xml:space="preserve">3.8.3. Юридическим и физическим лицам, которые являются собственниками некапитальных объектов, запрещается: </w:t>
      </w:r>
    </w:p>
    <w:p w:rsidR="000706DB" w:rsidRDefault="000706DB" w:rsidP="000706DB">
      <w:pPr>
        <w:pStyle w:val="Default"/>
        <w:ind w:firstLine="709"/>
        <w:jc w:val="both"/>
        <w:rPr>
          <w:sz w:val="28"/>
          <w:szCs w:val="28"/>
        </w:rPr>
      </w:pPr>
      <w:r>
        <w:rPr>
          <w:sz w:val="28"/>
          <w:szCs w:val="28"/>
        </w:rPr>
        <w:t xml:space="preserve">3.8.3.1. Возводить к временным сооружениям пристройки, козырьки, навесы и прочие конструкции, не предусмотренные проектами. </w:t>
      </w:r>
    </w:p>
    <w:p w:rsidR="000706DB" w:rsidRDefault="000706DB" w:rsidP="000706DB">
      <w:pPr>
        <w:pStyle w:val="Default"/>
        <w:ind w:firstLine="709"/>
        <w:jc w:val="both"/>
        <w:rPr>
          <w:sz w:val="28"/>
          <w:szCs w:val="28"/>
        </w:rPr>
      </w:pPr>
      <w:r>
        <w:rPr>
          <w:sz w:val="28"/>
          <w:szCs w:val="28"/>
        </w:rPr>
        <w:t xml:space="preserve">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 </w:t>
      </w:r>
    </w:p>
    <w:p w:rsidR="000706DB" w:rsidRDefault="000706DB" w:rsidP="000706DB">
      <w:pPr>
        <w:pStyle w:val="Default"/>
        <w:ind w:firstLine="709"/>
        <w:jc w:val="both"/>
        <w:rPr>
          <w:sz w:val="28"/>
          <w:szCs w:val="28"/>
        </w:rPr>
      </w:pPr>
      <w:r>
        <w:rPr>
          <w:sz w:val="28"/>
          <w:szCs w:val="28"/>
        </w:rPr>
        <w:t xml:space="preserve">3.8.3.3. Загромождать противопожарные разрывы между некапитальными объектами оборудованием, отходами. </w:t>
      </w:r>
    </w:p>
    <w:p w:rsidR="000706DB" w:rsidRDefault="000706DB" w:rsidP="000706DB">
      <w:pPr>
        <w:pStyle w:val="Default"/>
        <w:ind w:firstLine="709"/>
        <w:jc w:val="both"/>
        <w:rPr>
          <w:sz w:val="28"/>
          <w:szCs w:val="28"/>
        </w:rPr>
      </w:pPr>
      <w:r>
        <w:rPr>
          <w:sz w:val="28"/>
          <w:szCs w:val="28"/>
        </w:rPr>
        <w:t xml:space="preserve">3.9. Содержание мест производства строительных работ. </w:t>
      </w:r>
    </w:p>
    <w:p w:rsidR="000706DB" w:rsidRDefault="000706DB" w:rsidP="000706DB">
      <w:pPr>
        <w:pStyle w:val="Default"/>
        <w:ind w:firstLine="709"/>
        <w:jc w:val="both"/>
        <w:rPr>
          <w:sz w:val="28"/>
          <w:szCs w:val="28"/>
        </w:rPr>
      </w:pPr>
      <w:r>
        <w:rPr>
          <w:sz w:val="28"/>
          <w:szCs w:val="28"/>
        </w:rPr>
        <w:t xml:space="preserve">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 </w:t>
      </w:r>
    </w:p>
    <w:p w:rsidR="000706DB" w:rsidRDefault="000706DB" w:rsidP="000706DB">
      <w:pPr>
        <w:pStyle w:val="Default"/>
        <w:ind w:firstLine="709"/>
        <w:jc w:val="both"/>
        <w:rPr>
          <w:sz w:val="28"/>
          <w:szCs w:val="28"/>
        </w:rPr>
      </w:pPr>
      <w:r>
        <w:rPr>
          <w:sz w:val="28"/>
          <w:szCs w:val="28"/>
        </w:rPr>
        <w:t xml:space="preserve">3.9.2. При проведении строительных и (или) ремонтных работ необходимо: </w:t>
      </w:r>
    </w:p>
    <w:p w:rsidR="000706DB" w:rsidRDefault="000706DB" w:rsidP="000706DB">
      <w:pPr>
        <w:pStyle w:val="Default"/>
        <w:ind w:firstLine="709"/>
        <w:jc w:val="both"/>
        <w:rPr>
          <w:sz w:val="28"/>
          <w:szCs w:val="28"/>
        </w:rPr>
      </w:pPr>
      <w:r>
        <w:rPr>
          <w:sz w:val="28"/>
          <w:szCs w:val="28"/>
        </w:rPr>
        <w:t xml:space="preserve">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 </w:t>
      </w:r>
    </w:p>
    <w:p w:rsidR="000706DB" w:rsidRDefault="000706DB" w:rsidP="000706DB">
      <w:pPr>
        <w:pStyle w:val="Default"/>
        <w:ind w:firstLine="709"/>
        <w:jc w:val="both"/>
        <w:rPr>
          <w:sz w:val="28"/>
          <w:szCs w:val="28"/>
        </w:rPr>
      </w:pPr>
      <w:r>
        <w:rPr>
          <w:sz w:val="28"/>
          <w:szCs w:val="28"/>
        </w:rPr>
        <w:t xml:space="preserve">3.9.2.2. Следить за очисткой ограждения строительной площадки от грязи, снега, наледи, информационно-печатной продукции. </w:t>
      </w:r>
    </w:p>
    <w:p w:rsidR="000706DB" w:rsidRDefault="000706DB" w:rsidP="000706DB">
      <w:pPr>
        <w:pStyle w:val="Default"/>
        <w:ind w:firstLine="709"/>
        <w:jc w:val="both"/>
        <w:rPr>
          <w:sz w:val="28"/>
          <w:szCs w:val="28"/>
        </w:rPr>
      </w:pPr>
      <w:r>
        <w:rPr>
          <w:sz w:val="28"/>
          <w:szCs w:val="28"/>
        </w:rPr>
        <w:t xml:space="preserve">3.9.2.3.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 </w:t>
      </w:r>
    </w:p>
    <w:p w:rsidR="000706DB" w:rsidRDefault="000706DB" w:rsidP="000706DB">
      <w:pPr>
        <w:pStyle w:val="Default"/>
        <w:ind w:firstLine="709"/>
        <w:jc w:val="both"/>
        <w:rPr>
          <w:sz w:val="28"/>
          <w:szCs w:val="28"/>
        </w:rPr>
      </w:pPr>
      <w:r>
        <w:rPr>
          <w:sz w:val="28"/>
          <w:szCs w:val="28"/>
        </w:rPr>
        <w:t xml:space="preserve">3.9.2.4. Обеспечить общее равномерное освещение строительной площадки. </w:t>
      </w:r>
    </w:p>
    <w:p w:rsidR="000706DB" w:rsidRDefault="000706DB" w:rsidP="000706DB">
      <w:pPr>
        <w:pStyle w:val="Default"/>
        <w:ind w:firstLine="709"/>
        <w:jc w:val="both"/>
        <w:rPr>
          <w:sz w:val="28"/>
          <w:szCs w:val="28"/>
        </w:rPr>
      </w:pPr>
      <w:r>
        <w:rPr>
          <w:sz w:val="28"/>
          <w:szCs w:val="28"/>
        </w:rPr>
        <w:t xml:space="preserve">3.9.2.5. Оборудовать подъезды к строительной площадке. </w:t>
      </w:r>
    </w:p>
    <w:p w:rsidR="000706DB" w:rsidRDefault="000706DB" w:rsidP="000706DB">
      <w:pPr>
        <w:pStyle w:val="Default"/>
        <w:ind w:firstLine="709"/>
        <w:jc w:val="both"/>
        <w:rPr>
          <w:sz w:val="28"/>
          <w:szCs w:val="28"/>
        </w:rPr>
      </w:pPr>
      <w:r>
        <w:rPr>
          <w:sz w:val="28"/>
          <w:szCs w:val="28"/>
        </w:rPr>
        <w:t xml:space="preserve">3.9.2.6. </w:t>
      </w:r>
      <w:proofErr w:type="gramStart"/>
      <w:r>
        <w:rPr>
          <w:sz w:val="28"/>
          <w:szCs w:val="28"/>
        </w:rPr>
        <w:t xml:space="preserve">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 </w:t>
      </w:r>
      <w:proofErr w:type="gramEnd"/>
    </w:p>
    <w:p w:rsidR="000706DB" w:rsidRDefault="000706DB" w:rsidP="000706DB">
      <w:pPr>
        <w:pStyle w:val="Default"/>
        <w:ind w:firstLine="709"/>
        <w:jc w:val="both"/>
        <w:rPr>
          <w:sz w:val="28"/>
          <w:szCs w:val="28"/>
        </w:rPr>
      </w:pPr>
      <w:r>
        <w:rPr>
          <w:sz w:val="28"/>
          <w:szCs w:val="28"/>
        </w:rPr>
        <w:lastRenderedPageBreak/>
        <w:t xml:space="preserve">3.9.2.7. Обеспечить сохранность действующих подземных инженерных коммуникаций, сетей наружного освещения, зеленых насаждений и малых архитектурных форм. </w:t>
      </w:r>
    </w:p>
    <w:p w:rsidR="000706DB" w:rsidRDefault="000706DB" w:rsidP="000706DB">
      <w:pPr>
        <w:pStyle w:val="Default"/>
        <w:ind w:firstLine="709"/>
        <w:jc w:val="both"/>
        <w:rPr>
          <w:sz w:val="28"/>
          <w:szCs w:val="28"/>
        </w:rPr>
      </w:pPr>
      <w:r>
        <w:rPr>
          <w:sz w:val="28"/>
          <w:szCs w:val="28"/>
        </w:rPr>
        <w:t xml:space="preserve">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 </w:t>
      </w:r>
    </w:p>
    <w:p w:rsidR="000706DB" w:rsidRDefault="000706DB" w:rsidP="000706DB">
      <w:pPr>
        <w:pStyle w:val="Default"/>
        <w:ind w:firstLine="709"/>
        <w:jc w:val="both"/>
        <w:rPr>
          <w:sz w:val="28"/>
          <w:szCs w:val="28"/>
        </w:rPr>
      </w:pPr>
      <w:r>
        <w:rPr>
          <w:sz w:val="28"/>
          <w:szCs w:val="28"/>
        </w:rPr>
        <w:t>3.9.4. Временные сооружения для ну</w:t>
      </w:r>
      <w:proofErr w:type="gramStart"/>
      <w:r>
        <w:rPr>
          <w:sz w:val="28"/>
          <w:szCs w:val="28"/>
        </w:rPr>
        <w:t>жд стр</w:t>
      </w:r>
      <w:proofErr w:type="gramEnd"/>
      <w:r>
        <w:rPr>
          <w:sz w:val="28"/>
          <w:szCs w:val="28"/>
        </w:rPr>
        <w:t xml:space="preserve">оительства возводятся (устанавливаются) на строительной площадке или в полосе отвода линейных объектов. </w:t>
      </w:r>
    </w:p>
    <w:p w:rsidR="000706DB" w:rsidRDefault="000706DB" w:rsidP="000706DB">
      <w:pPr>
        <w:pStyle w:val="Default"/>
        <w:jc w:val="both"/>
        <w:rPr>
          <w:sz w:val="28"/>
          <w:szCs w:val="28"/>
        </w:rPr>
      </w:pPr>
      <w:r>
        <w:rPr>
          <w:sz w:val="28"/>
          <w:szCs w:val="28"/>
        </w:rPr>
        <w:t xml:space="preserve">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 </w:t>
      </w:r>
    </w:p>
    <w:p w:rsidR="000706DB" w:rsidRDefault="000706DB" w:rsidP="000706DB">
      <w:pPr>
        <w:pStyle w:val="Default"/>
        <w:ind w:firstLine="709"/>
        <w:jc w:val="both"/>
        <w:rPr>
          <w:sz w:val="28"/>
          <w:szCs w:val="28"/>
        </w:rPr>
      </w:pPr>
      <w:r>
        <w:rPr>
          <w:sz w:val="28"/>
          <w:szCs w:val="28"/>
        </w:rPr>
        <w:t xml:space="preserve">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 </w:t>
      </w:r>
    </w:p>
    <w:p w:rsidR="000706DB" w:rsidRDefault="000706DB" w:rsidP="000706DB">
      <w:pPr>
        <w:pStyle w:val="Default"/>
        <w:ind w:firstLine="709"/>
        <w:jc w:val="both"/>
        <w:rPr>
          <w:sz w:val="28"/>
          <w:szCs w:val="28"/>
        </w:rPr>
      </w:pPr>
      <w:r>
        <w:rPr>
          <w:sz w:val="28"/>
          <w:szCs w:val="28"/>
        </w:rPr>
        <w:t xml:space="preserve">3.9.6. </w:t>
      </w:r>
      <w:proofErr w:type="gramStart"/>
      <w:r>
        <w:rPr>
          <w:sz w:val="28"/>
          <w:szCs w:val="28"/>
        </w:rPr>
        <w:t xml:space="preserve">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 </w:t>
      </w:r>
      <w:proofErr w:type="gramEnd"/>
    </w:p>
    <w:p w:rsidR="000706DB" w:rsidRDefault="000706DB" w:rsidP="000706DB">
      <w:pPr>
        <w:pStyle w:val="Default"/>
        <w:jc w:val="both"/>
        <w:rPr>
          <w:sz w:val="28"/>
          <w:szCs w:val="28"/>
        </w:rPr>
      </w:pPr>
    </w:p>
    <w:p w:rsidR="000706DB" w:rsidRDefault="000706DB" w:rsidP="000706DB">
      <w:pPr>
        <w:pStyle w:val="Default"/>
        <w:jc w:val="center"/>
        <w:rPr>
          <w:sz w:val="28"/>
          <w:szCs w:val="28"/>
        </w:rPr>
      </w:pPr>
      <w:r>
        <w:rPr>
          <w:b/>
          <w:bCs/>
          <w:sz w:val="28"/>
          <w:szCs w:val="28"/>
        </w:rPr>
        <w:t>4. Порядок уборки территорий муниципального образования,</w:t>
      </w:r>
    </w:p>
    <w:p w:rsidR="000706DB" w:rsidRDefault="000706DB" w:rsidP="000706DB">
      <w:pPr>
        <w:pStyle w:val="Default"/>
        <w:jc w:val="center"/>
        <w:rPr>
          <w:b/>
          <w:bCs/>
          <w:sz w:val="28"/>
          <w:szCs w:val="28"/>
        </w:rPr>
      </w:pPr>
      <w:r>
        <w:rPr>
          <w:b/>
          <w:bCs/>
          <w:sz w:val="28"/>
          <w:szCs w:val="28"/>
        </w:rPr>
        <w:t>включая перечень работ по благоустройству и периодичность их выполнения</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4.1. На протяжении всего календарного года направление работ по содержанию и уборке территорий Муниципального образования носит сезонный характер. </w:t>
      </w:r>
    </w:p>
    <w:p w:rsidR="000706DB" w:rsidRDefault="000706DB" w:rsidP="000706DB">
      <w:pPr>
        <w:pStyle w:val="Default"/>
        <w:jc w:val="both"/>
        <w:rPr>
          <w:sz w:val="28"/>
          <w:szCs w:val="28"/>
        </w:rPr>
      </w:pPr>
      <w:r>
        <w:rPr>
          <w:sz w:val="28"/>
          <w:szCs w:val="28"/>
        </w:rPr>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w:t>
      </w:r>
      <w:r w:rsidR="004D3FEA">
        <w:rPr>
          <w:sz w:val="28"/>
          <w:szCs w:val="28"/>
        </w:rPr>
        <w:t>Берсеневского</w:t>
      </w:r>
      <w:r>
        <w:rPr>
          <w:sz w:val="28"/>
          <w:szCs w:val="28"/>
        </w:rPr>
        <w:t xml:space="preserve"> сельского поселения. </w:t>
      </w:r>
    </w:p>
    <w:p w:rsidR="000706DB" w:rsidRDefault="000706DB" w:rsidP="000706DB">
      <w:pPr>
        <w:pStyle w:val="Default"/>
        <w:ind w:firstLine="709"/>
        <w:jc w:val="both"/>
        <w:rPr>
          <w:sz w:val="28"/>
          <w:szCs w:val="28"/>
        </w:rPr>
      </w:pPr>
      <w:r>
        <w:rPr>
          <w:sz w:val="28"/>
          <w:szCs w:val="28"/>
        </w:rPr>
        <w:t xml:space="preserve">4.2. Уборка территории </w:t>
      </w:r>
      <w:r w:rsidR="004D3FEA">
        <w:rPr>
          <w:sz w:val="28"/>
          <w:szCs w:val="28"/>
        </w:rPr>
        <w:t>Берсеневского</w:t>
      </w:r>
      <w:r>
        <w:rPr>
          <w:sz w:val="28"/>
          <w:szCs w:val="28"/>
        </w:rPr>
        <w:t xml:space="preserve"> сельского поселения подразделяется на </w:t>
      </w:r>
      <w:proofErr w:type="gramStart"/>
      <w:r>
        <w:rPr>
          <w:sz w:val="28"/>
          <w:szCs w:val="28"/>
        </w:rPr>
        <w:t>уличную</w:t>
      </w:r>
      <w:proofErr w:type="gramEnd"/>
      <w:r>
        <w:rPr>
          <w:sz w:val="28"/>
          <w:szCs w:val="28"/>
        </w:rPr>
        <w:t xml:space="preserve"> и придомовую. </w:t>
      </w:r>
    </w:p>
    <w:p w:rsidR="000706DB" w:rsidRDefault="000706DB" w:rsidP="000706DB">
      <w:pPr>
        <w:pStyle w:val="Default"/>
        <w:ind w:firstLine="709"/>
        <w:jc w:val="both"/>
        <w:rPr>
          <w:sz w:val="28"/>
          <w:szCs w:val="28"/>
        </w:rPr>
      </w:pPr>
      <w:r>
        <w:rPr>
          <w:sz w:val="28"/>
          <w:szCs w:val="28"/>
        </w:rPr>
        <w:t xml:space="preserve">4.3. Уборка территории должна производиться ежедневно до 08.00 часов утра с поддержанием чистоты и порядка в течение дня. </w:t>
      </w:r>
    </w:p>
    <w:p w:rsidR="000706DB" w:rsidRDefault="000706DB" w:rsidP="000706DB">
      <w:pPr>
        <w:pStyle w:val="Default"/>
        <w:jc w:val="both"/>
        <w:rPr>
          <w:sz w:val="28"/>
          <w:szCs w:val="28"/>
        </w:rPr>
      </w:pPr>
      <w:r>
        <w:rPr>
          <w:sz w:val="28"/>
          <w:szCs w:val="28"/>
        </w:rPr>
        <w:t xml:space="preserve">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 </w:t>
      </w:r>
    </w:p>
    <w:p w:rsidR="000706DB" w:rsidRDefault="000706DB" w:rsidP="000706DB">
      <w:pPr>
        <w:pStyle w:val="Default"/>
        <w:jc w:val="both"/>
        <w:rPr>
          <w:sz w:val="28"/>
          <w:szCs w:val="28"/>
        </w:rPr>
      </w:pPr>
      <w:r>
        <w:rPr>
          <w:sz w:val="28"/>
          <w:szCs w:val="28"/>
        </w:rPr>
        <w:t xml:space="preserve">Уборка дорог производится до начала движения транспорта по маршрутам регулярных перевозок. </w:t>
      </w:r>
    </w:p>
    <w:p w:rsidR="000706DB" w:rsidRDefault="000706DB" w:rsidP="000706DB">
      <w:pPr>
        <w:pStyle w:val="Default"/>
        <w:ind w:firstLine="709"/>
        <w:jc w:val="both"/>
        <w:rPr>
          <w:sz w:val="28"/>
          <w:szCs w:val="28"/>
        </w:rPr>
      </w:pPr>
      <w:r>
        <w:rPr>
          <w:sz w:val="28"/>
          <w:szCs w:val="28"/>
        </w:rPr>
        <w:lastRenderedPageBreak/>
        <w:t xml:space="preserve">4.4. При проведении уборки запрещается перемещать на дорогу мусор, счищаемый с придомовых территорий, тротуаров, парковок, парковочных карманов. </w:t>
      </w:r>
    </w:p>
    <w:p w:rsidR="000706DB" w:rsidRDefault="000706DB" w:rsidP="000706DB">
      <w:pPr>
        <w:pStyle w:val="Default"/>
        <w:ind w:firstLine="709"/>
        <w:jc w:val="both"/>
        <w:rPr>
          <w:sz w:val="28"/>
          <w:szCs w:val="28"/>
        </w:rPr>
      </w:pPr>
      <w:r>
        <w:rPr>
          <w:sz w:val="28"/>
          <w:szCs w:val="28"/>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 </w:t>
      </w:r>
    </w:p>
    <w:p w:rsidR="000706DB" w:rsidRDefault="000706DB" w:rsidP="000706DB">
      <w:pPr>
        <w:pStyle w:val="Default"/>
        <w:jc w:val="both"/>
        <w:rPr>
          <w:sz w:val="28"/>
          <w:szCs w:val="28"/>
        </w:rPr>
      </w:pPr>
      <w:r>
        <w:rPr>
          <w:sz w:val="28"/>
          <w:szCs w:val="28"/>
        </w:rPr>
        <w:t xml:space="preserve">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 </w:t>
      </w:r>
    </w:p>
    <w:p w:rsidR="000706DB" w:rsidRDefault="000706DB" w:rsidP="000706DB">
      <w:pPr>
        <w:pStyle w:val="Default"/>
        <w:ind w:firstLine="709"/>
        <w:jc w:val="both"/>
        <w:rPr>
          <w:sz w:val="28"/>
          <w:szCs w:val="28"/>
        </w:rPr>
      </w:pPr>
      <w:r>
        <w:rPr>
          <w:sz w:val="28"/>
          <w:szCs w:val="28"/>
        </w:rPr>
        <w:t xml:space="preserve">4.6. Организация и проведение уборки территории </w:t>
      </w:r>
      <w:r w:rsidR="004D3FEA">
        <w:rPr>
          <w:sz w:val="28"/>
          <w:szCs w:val="28"/>
        </w:rPr>
        <w:t>Берсеневского</w:t>
      </w:r>
      <w:r>
        <w:rPr>
          <w:sz w:val="28"/>
          <w:szCs w:val="28"/>
        </w:rPr>
        <w:t xml:space="preserve"> сельского поселения в зимний период. </w:t>
      </w:r>
    </w:p>
    <w:p w:rsidR="000706DB" w:rsidRDefault="000706DB" w:rsidP="000706DB">
      <w:pPr>
        <w:pStyle w:val="Default"/>
        <w:ind w:firstLine="709"/>
        <w:jc w:val="both"/>
        <w:rPr>
          <w:sz w:val="28"/>
          <w:szCs w:val="28"/>
        </w:rPr>
      </w:pPr>
      <w:r>
        <w:rPr>
          <w:sz w:val="28"/>
          <w:szCs w:val="28"/>
        </w:rPr>
        <w:t xml:space="preserve">4.6.1. Уборка в зимний период дорог и проездов осуществляется в соответствии с требованиями настоящих Правил. </w:t>
      </w:r>
    </w:p>
    <w:p w:rsidR="000706DB" w:rsidRDefault="000706DB" w:rsidP="000706DB">
      <w:pPr>
        <w:pStyle w:val="Default"/>
        <w:jc w:val="both"/>
        <w:rPr>
          <w:sz w:val="28"/>
          <w:szCs w:val="28"/>
        </w:rPr>
      </w:pPr>
      <w:r>
        <w:rPr>
          <w:sz w:val="28"/>
          <w:szCs w:val="28"/>
        </w:rPr>
        <w:t xml:space="preserve">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 </w:t>
      </w:r>
    </w:p>
    <w:p w:rsidR="000706DB" w:rsidRDefault="000706DB" w:rsidP="000706DB">
      <w:pPr>
        <w:pStyle w:val="Default"/>
        <w:ind w:firstLine="709"/>
        <w:jc w:val="both"/>
        <w:rPr>
          <w:sz w:val="28"/>
          <w:szCs w:val="28"/>
        </w:rPr>
      </w:pPr>
      <w:r>
        <w:rPr>
          <w:sz w:val="28"/>
          <w:szCs w:val="28"/>
        </w:rPr>
        <w:t xml:space="preserve">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 </w:t>
      </w:r>
    </w:p>
    <w:p w:rsidR="000706DB" w:rsidRDefault="000706DB" w:rsidP="000706DB">
      <w:pPr>
        <w:pStyle w:val="Default"/>
        <w:jc w:val="both"/>
        <w:rPr>
          <w:sz w:val="28"/>
          <w:szCs w:val="28"/>
        </w:rPr>
      </w:pPr>
      <w:r>
        <w:rPr>
          <w:sz w:val="28"/>
          <w:szCs w:val="28"/>
        </w:rPr>
        <w:t xml:space="preserve">Убираемый снег должен вывозиться в специально отведенные администрацией поселения для этих целей места. </w:t>
      </w:r>
    </w:p>
    <w:p w:rsidR="000706DB" w:rsidRDefault="000706DB" w:rsidP="000706DB">
      <w:pPr>
        <w:pStyle w:val="Default"/>
        <w:ind w:firstLine="709"/>
        <w:jc w:val="both"/>
        <w:rPr>
          <w:sz w:val="28"/>
          <w:szCs w:val="28"/>
        </w:rPr>
      </w:pPr>
      <w:r>
        <w:rPr>
          <w:sz w:val="28"/>
          <w:szCs w:val="28"/>
        </w:rPr>
        <w:t xml:space="preserve">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 </w:t>
      </w:r>
    </w:p>
    <w:p w:rsidR="000706DB" w:rsidRDefault="000706DB" w:rsidP="000706DB">
      <w:pPr>
        <w:pStyle w:val="Default"/>
        <w:ind w:firstLine="709"/>
        <w:jc w:val="both"/>
        <w:rPr>
          <w:sz w:val="28"/>
          <w:szCs w:val="28"/>
        </w:rPr>
      </w:pPr>
      <w:r>
        <w:rPr>
          <w:sz w:val="28"/>
          <w:szCs w:val="28"/>
        </w:rPr>
        <w:t xml:space="preserve">4.6.4. К первоочередным мероприятиям зимней уборки территории относятся: сгребание снега, обработка проезжей части дорог, территорий общего пользования </w:t>
      </w:r>
      <w:proofErr w:type="spellStart"/>
      <w:r>
        <w:rPr>
          <w:sz w:val="28"/>
          <w:szCs w:val="28"/>
        </w:rPr>
        <w:t>противогололедными</w:t>
      </w:r>
      <w:proofErr w:type="spellEnd"/>
      <w:r>
        <w:rPr>
          <w:sz w:val="28"/>
          <w:szCs w:val="28"/>
        </w:rPr>
        <w:t xml:space="preserve">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 </w:t>
      </w:r>
    </w:p>
    <w:p w:rsidR="000706DB" w:rsidRDefault="000706DB" w:rsidP="000706DB">
      <w:pPr>
        <w:pStyle w:val="Default"/>
        <w:ind w:firstLine="709"/>
        <w:jc w:val="both"/>
        <w:rPr>
          <w:sz w:val="28"/>
          <w:szCs w:val="28"/>
        </w:rPr>
      </w:pPr>
      <w:r>
        <w:rPr>
          <w:sz w:val="28"/>
          <w:szCs w:val="28"/>
        </w:rPr>
        <w:t xml:space="preserve">4.6.5. К мероприятиям второй очереди зимней уборки территории относятся: удаление (вывоз) снега, зачистка </w:t>
      </w:r>
      <w:proofErr w:type="spellStart"/>
      <w:r>
        <w:rPr>
          <w:sz w:val="28"/>
          <w:szCs w:val="28"/>
        </w:rPr>
        <w:t>прилотковой</w:t>
      </w:r>
      <w:proofErr w:type="spellEnd"/>
      <w:r>
        <w:rPr>
          <w:sz w:val="28"/>
          <w:szCs w:val="28"/>
        </w:rPr>
        <w:t xml:space="preserve"> части дороги после удаления снега с проезжей части, скалывание льда и уборка снежно-ледяных образований. </w:t>
      </w:r>
    </w:p>
    <w:p w:rsidR="000706DB" w:rsidRDefault="000706DB" w:rsidP="000706DB">
      <w:pPr>
        <w:pStyle w:val="Default"/>
        <w:ind w:firstLine="709"/>
        <w:jc w:val="both"/>
        <w:rPr>
          <w:sz w:val="28"/>
          <w:szCs w:val="28"/>
        </w:rPr>
      </w:pPr>
      <w:r>
        <w:rPr>
          <w:sz w:val="28"/>
          <w:szCs w:val="28"/>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Pr>
          <w:sz w:val="28"/>
          <w:szCs w:val="28"/>
        </w:rPr>
        <w:t>противогололедными</w:t>
      </w:r>
      <w:proofErr w:type="spellEnd"/>
      <w:r>
        <w:rPr>
          <w:sz w:val="28"/>
          <w:szCs w:val="28"/>
        </w:rPr>
        <w:t xml:space="preserve"> материалами должны повторяться, обеспечивая безопасность движения пешеходов и транспортных средств. </w:t>
      </w:r>
    </w:p>
    <w:p w:rsidR="000706DB" w:rsidRDefault="000706DB" w:rsidP="000706DB">
      <w:pPr>
        <w:pStyle w:val="Default"/>
        <w:jc w:val="both"/>
        <w:rPr>
          <w:sz w:val="28"/>
          <w:szCs w:val="28"/>
        </w:rPr>
      </w:pPr>
      <w:r>
        <w:rPr>
          <w:sz w:val="28"/>
          <w:szCs w:val="28"/>
        </w:rPr>
        <w:t xml:space="preserve">Улицы, дороги, тротуары должны быть полностью убраны от снега и снежного наката в течение 48 часов после окончания снегопада. </w:t>
      </w:r>
    </w:p>
    <w:p w:rsidR="000706DB" w:rsidRDefault="000706DB" w:rsidP="000706DB">
      <w:pPr>
        <w:pStyle w:val="Default"/>
        <w:ind w:firstLine="709"/>
        <w:jc w:val="both"/>
        <w:rPr>
          <w:sz w:val="28"/>
          <w:szCs w:val="28"/>
        </w:rPr>
      </w:pPr>
      <w:r>
        <w:rPr>
          <w:sz w:val="28"/>
          <w:szCs w:val="28"/>
        </w:rPr>
        <w:t xml:space="preserve">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 </w:t>
      </w:r>
    </w:p>
    <w:p w:rsidR="000706DB" w:rsidRDefault="000706DB" w:rsidP="000706DB">
      <w:pPr>
        <w:pStyle w:val="Default"/>
        <w:ind w:firstLine="709"/>
        <w:jc w:val="both"/>
        <w:rPr>
          <w:sz w:val="28"/>
          <w:szCs w:val="28"/>
        </w:rPr>
      </w:pPr>
      <w:r>
        <w:rPr>
          <w:sz w:val="28"/>
          <w:szCs w:val="28"/>
        </w:rPr>
        <w:lastRenderedPageBreak/>
        <w:t xml:space="preserve">4.6.8. В период снегопадов и гололеда тротуары и другие пешеходные зоны на территории муниципального образования должны обрабатываться </w:t>
      </w:r>
      <w:proofErr w:type="spellStart"/>
      <w:r>
        <w:rPr>
          <w:sz w:val="28"/>
          <w:szCs w:val="28"/>
        </w:rPr>
        <w:t>противогололедными</w:t>
      </w:r>
      <w:proofErr w:type="spellEnd"/>
      <w:r>
        <w:rPr>
          <w:sz w:val="28"/>
          <w:szCs w:val="28"/>
        </w:rPr>
        <w:t xml:space="preserve"> материалами. </w:t>
      </w:r>
    </w:p>
    <w:p w:rsidR="000706DB" w:rsidRDefault="000706DB" w:rsidP="000706DB">
      <w:pPr>
        <w:pStyle w:val="Default"/>
        <w:jc w:val="both"/>
        <w:rPr>
          <w:sz w:val="28"/>
          <w:szCs w:val="28"/>
        </w:rPr>
      </w:pPr>
      <w:r>
        <w:rPr>
          <w:sz w:val="28"/>
          <w:szCs w:val="28"/>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Pr>
          <w:sz w:val="28"/>
          <w:szCs w:val="28"/>
        </w:rPr>
        <w:t>противогололедными</w:t>
      </w:r>
      <w:proofErr w:type="spellEnd"/>
      <w:r>
        <w:rPr>
          <w:sz w:val="28"/>
          <w:szCs w:val="28"/>
        </w:rPr>
        <w:t xml:space="preserve"> средствами должны повторяться, обеспечивая безопасность для пешеходов. </w:t>
      </w:r>
    </w:p>
    <w:p w:rsidR="000706DB" w:rsidRDefault="000706DB" w:rsidP="000706DB">
      <w:pPr>
        <w:pStyle w:val="Default"/>
        <w:ind w:firstLine="709"/>
        <w:jc w:val="both"/>
        <w:rPr>
          <w:sz w:val="28"/>
          <w:szCs w:val="28"/>
        </w:rPr>
      </w:pPr>
      <w:r>
        <w:rPr>
          <w:sz w:val="28"/>
          <w:szCs w:val="28"/>
        </w:rPr>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Pr>
          <w:sz w:val="28"/>
          <w:szCs w:val="28"/>
        </w:rPr>
        <w:t>противогололедными</w:t>
      </w:r>
      <w:proofErr w:type="spellEnd"/>
      <w:r>
        <w:rPr>
          <w:sz w:val="28"/>
          <w:szCs w:val="28"/>
        </w:rPr>
        <w:t xml:space="preserve"> материалами и расчищаться проходы для движения пешеходов. </w:t>
      </w:r>
    </w:p>
    <w:p w:rsidR="000706DB" w:rsidRDefault="000706DB" w:rsidP="000706DB">
      <w:pPr>
        <w:pStyle w:val="Default"/>
        <w:jc w:val="both"/>
        <w:rPr>
          <w:sz w:val="28"/>
          <w:szCs w:val="28"/>
        </w:rPr>
      </w:pPr>
      <w:r>
        <w:rPr>
          <w:sz w:val="28"/>
          <w:szCs w:val="28"/>
        </w:rPr>
        <w:t xml:space="preserve">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 </w:t>
      </w:r>
    </w:p>
    <w:p w:rsidR="000706DB" w:rsidRDefault="000706DB" w:rsidP="000706DB">
      <w:pPr>
        <w:pStyle w:val="Default"/>
        <w:jc w:val="both"/>
        <w:rPr>
          <w:sz w:val="28"/>
          <w:szCs w:val="28"/>
        </w:rPr>
      </w:pPr>
      <w:r>
        <w:rPr>
          <w:sz w:val="28"/>
          <w:szCs w:val="28"/>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Pr>
          <w:sz w:val="28"/>
          <w:szCs w:val="28"/>
        </w:rPr>
        <w:t>песко</w:t>
      </w:r>
      <w:proofErr w:type="spellEnd"/>
      <w:r>
        <w:rPr>
          <w:sz w:val="28"/>
          <w:szCs w:val="28"/>
        </w:rPr>
        <w:t xml:space="preserve">-соляной смесью. </w:t>
      </w:r>
    </w:p>
    <w:p w:rsidR="000706DB" w:rsidRDefault="000706DB" w:rsidP="000706DB">
      <w:pPr>
        <w:pStyle w:val="Default"/>
        <w:ind w:firstLine="709"/>
        <w:jc w:val="both"/>
        <w:rPr>
          <w:sz w:val="28"/>
          <w:szCs w:val="28"/>
        </w:rPr>
      </w:pPr>
      <w:r>
        <w:rPr>
          <w:sz w:val="28"/>
          <w:szCs w:val="28"/>
        </w:rPr>
        <w:t xml:space="preserve">4.6.10. При применении химических реагентов необходимо строго придерживаться установленных норм их распределения. </w:t>
      </w:r>
    </w:p>
    <w:p w:rsidR="000706DB" w:rsidRDefault="000706DB" w:rsidP="000706DB">
      <w:pPr>
        <w:pStyle w:val="Default"/>
        <w:ind w:firstLine="709"/>
        <w:jc w:val="both"/>
        <w:rPr>
          <w:sz w:val="28"/>
          <w:szCs w:val="28"/>
        </w:rPr>
      </w:pPr>
      <w:r>
        <w:rPr>
          <w:sz w:val="28"/>
          <w:szCs w:val="28"/>
        </w:rPr>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Pr>
          <w:sz w:val="28"/>
          <w:szCs w:val="28"/>
        </w:rPr>
        <w:t xml:space="preserve">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 </w:t>
      </w:r>
      <w:proofErr w:type="gramEnd"/>
    </w:p>
    <w:p w:rsidR="000706DB" w:rsidRDefault="000706DB" w:rsidP="000706DB">
      <w:pPr>
        <w:pStyle w:val="Default"/>
        <w:jc w:val="both"/>
        <w:rPr>
          <w:sz w:val="28"/>
          <w:szCs w:val="28"/>
        </w:rPr>
      </w:pPr>
      <w:r>
        <w:rPr>
          <w:sz w:val="28"/>
          <w:szCs w:val="28"/>
        </w:rPr>
        <w:t xml:space="preserve">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Pr>
          <w:sz w:val="28"/>
          <w:szCs w:val="28"/>
        </w:rPr>
        <w:t xml:space="preserve">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 </w:t>
      </w:r>
      <w:proofErr w:type="gramEnd"/>
    </w:p>
    <w:p w:rsidR="000706DB" w:rsidRDefault="000706DB" w:rsidP="000706DB">
      <w:pPr>
        <w:pStyle w:val="Default"/>
        <w:ind w:firstLine="709"/>
        <w:jc w:val="both"/>
        <w:rPr>
          <w:sz w:val="28"/>
          <w:szCs w:val="28"/>
        </w:rPr>
      </w:pPr>
      <w:r>
        <w:rPr>
          <w:sz w:val="28"/>
          <w:szCs w:val="28"/>
        </w:rPr>
        <w:t xml:space="preserve">4.6.12. Собственники, владельцы и пользователи зданий, сооружений, строений обязаны систематически производить очистку от снега и наледи и </w:t>
      </w:r>
      <w:r>
        <w:rPr>
          <w:sz w:val="28"/>
          <w:szCs w:val="28"/>
        </w:rPr>
        <w:lastRenderedPageBreak/>
        <w:t xml:space="preserve">обработку </w:t>
      </w:r>
      <w:proofErr w:type="spellStart"/>
      <w:r>
        <w:rPr>
          <w:sz w:val="28"/>
          <w:szCs w:val="28"/>
        </w:rPr>
        <w:t>противогололедными</w:t>
      </w:r>
      <w:proofErr w:type="spellEnd"/>
      <w:r>
        <w:rPr>
          <w:sz w:val="28"/>
          <w:szCs w:val="28"/>
        </w:rPr>
        <w:t xml:space="preserve"> материалами прилегающих территорий, подходов и входов в здания, сооружения, строения. </w:t>
      </w:r>
    </w:p>
    <w:p w:rsidR="000706DB" w:rsidRDefault="000706DB" w:rsidP="000706DB">
      <w:pPr>
        <w:pStyle w:val="Default"/>
        <w:ind w:firstLine="709"/>
        <w:jc w:val="both"/>
        <w:rPr>
          <w:sz w:val="28"/>
          <w:szCs w:val="28"/>
        </w:rPr>
      </w:pPr>
      <w:r>
        <w:rPr>
          <w:sz w:val="28"/>
          <w:szCs w:val="28"/>
        </w:rPr>
        <w:t xml:space="preserve">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 </w:t>
      </w:r>
    </w:p>
    <w:p w:rsidR="000706DB" w:rsidRDefault="000706DB" w:rsidP="000706DB">
      <w:pPr>
        <w:pStyle w:val="Default"/>
        <w:jc w:val="both"/>
        <w:rPr>
          <w:sz w:val="28"/>
          <w:szCs w:val="28"/>
        </w:rPr>
      </w:pPr>
      <w:r>
        <w:rPr>
          <w:sz w:val="28"/>
          <w:szCs w:val="28"/>
        </w:rPr>
        <w:t xml:space="preserve">Ликвидация зимней скользкости производится путем обработки тротуаров и придомовых территорий </w:t>
      </w:r>
      <w:proofErr w:type="spellStart"/>
      <w:r>
        <w:rPr>
          <w:sz w:val="28"/>
          <w:szCs w:val="28"/>
        </w:rPr>
        <w:t>противогололедными</w:t>
      </w:r>
      <w:proofErr w:type="spellEnd"/>
      <w:r>
        <w:rPr>
          <w:sz w:val="28"/>
          <w:szCs w:val="28"/>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 </w:t>
      </w:r>
    </w:p>
    <w:p w:rsidR="000706DB" w:rsidRDefault="000706DB" w:rsidP="000706DB">
      <w:pPr>
        <w:pStyle w:val="Default"/>
        <w:jc w:val="both"/>
        <w:rPr>
          <w:sz w:val="28"/>
          <w:szCs w:val="28"/>
        </w:rPr>
      </w:pPr>
      <w:r>
        <w:rPr>
          <w:sz w:val="28"/>
          <w:szCs w:val="28"/>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0706DB" w:rsidRDefault="000706DB" w:rsidP="000706DB">
      <w:pPr>
        <w:pStyle w:val="Default"/>
        <w:ind w:firstLine="709"/>
        <w:jc w:val="both"/>
        <w:rPr>
          <w:sz w:val="28"/>
          <w:szCs w:val="28"/>
        </w:rPr>
      </w:pPr>
      <w:r>
        <w:rPr>
          <w:sz w:val="28"/>
          <w:szCs w:val="28"/>
        </w:rPr>
        <w:t xml:space="preserve">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 </w:t>
      </w:r>
    </w:p>
    <w:p w:rsidR="000706DB" w:rsidRDefault="000706DB" w:rsidP="000706DB">
      <w:pPr>
        <w:pStyle w:val="Default"/>
        <w:ind w:firstLine="709"/>
        <w:jc w:val="both"/>
        <w:rPr>
          <w:sz w:val="28"/>
          <w:szCs w:val="28"/>
        </w:rPr>
      </w:pPr>
      <w:r>
        <w:rPr>
          <w:sz w:val="28"/>
          <w:szCs w:val="28"/>
        </w:rPr>
        <w:t xml:space="preserve">4.6.15. Запрещается: </w:t>
      </w:r>
    </w:p>
    <w:p w:rsidR="000706DB" w:rsidRDefault="000706DB" w:rsidP="000706DB">
      <w:pPr>
        <w:pStyle w:val="Default"/>
        <w:ind w:firstLine="709"/>
        <w:jc w:val="both"/>
        <w:rPr>
          <w:sz w:val="28"/>
          <w:szCs w:val="28"/>
        </w:rPr>
      </w:pPr>
      <w:r>
        <w:rPr>
          <w:sz w:val="28"/>
          <w:szCs w:val="28"/>
        </w:rPr>
        <w:t xml:space="preserve">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 </w:t>
      </w:r>
    </w:p>
    <w:p w:rsidR="000706DB" w:rsidRDefault="000706DB" w:rsidP="000706DB">
      <w:pPr>
        <w:pStyle w:val="Default"/>
        <w:ind w:firstLine="709"/>
        <w:jc w:val="both"/>
        <w:rPr>
          <w:sz w:val="28"/>
          <w:szCs w:val="28"/>
        </w:rPr>
      </w:pPr>
      <w:r>
        <w:rPr>
          <w:sz w:val="28"/>
          <w:szCs w:val="28"/>
        </w:rPr>
        <w:t xml:space="preserve">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 </w:t>
      </w:r>
    </w:p>
    <w:p w:rsidR="000706DB" w:rsidRDefault="000706DB" w:rsidP="000706DB">
      <w:pPr>
        <w:pStyle w:val="Default"/>
        <w:ind w:firstLine="709"/>
        <w:jc w:val="both"/>
        <w:rPr>
          <w:sz w:val="28"/>
          <w:szCs w:val="28"/>
        </w:rPr>
      </w:pPr>
      <w:r>
        <w:rPr>
          <w:sz w:val="28"/>
          <w:szCs w:val="28"/>
        </w:rPr>
        <w:t xml:space="preserve">4.7. Организация и проведение уборки территории </w:t>
      </w:r>
      <w:r w:rsidR="004D3FEA">
        <w:rPr>
          <w:sz w:val="28"/>
          <w:szCs w:val="28"/>
        </w:rPr>
        <w:t>Берсеневского</w:t>
      </w:r>
      <w:r>
        <w:rPr>
          <w:sz w:val="28"/>
          <w:szCs w:val="28"/>
        </w:rPr>
        <w:t xml:space="preserve"> сельского поселения в летний период. </w:t>
      </w:r>
    </w:p>
    <w:p w:rsidR="000706DB" w:rsidRDefault="000706DB" w:rsidP="000706DB">
      <w:pPr>
        <w:pStyle w:val="Default"/>
        <w:ind w:firstLine="709"/>
        <w:jc w:val="both"/>
        <w:rPr>
          <w:sz w:val="28"/>
          <w:szCs w:val="28"/>
        </w:rPr>
      </w:pPr>
      <w:r>
        <w:rPr>
          <w:sz w:val="28"/>
          <w:szCs w:val="28"/>
        </w:rPr>
        <w:t xml:space="preserve">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 </w:t>
      </w:r>
    </w:p>
    <w:p w:rsidR="000706DB" w:rsidRDefault="000706DB" w:rsidP="000706DB">
      <w:pPr>
        <w:pStyle w:val="Default"/>
        <w:ind w:firstLine="709"/>
        <w:jc w:val="both"/>
        <w:rPr>
          <w:sz w:val="28"/>
          <w:szCs w:val="28"/>
        </w:rPr>
      </w:pPr>
      <w:r>
        <w:rPr>
          <w:sz w:val="28"/>
          <w:szCs w:val="28"/>
        </w:rPr>
        <w:t xml:space="preserve">4.7.2. Периодичность выполнения основных мероприятий по уборке регулируется с учетом погодных условий и значимости (категорий) улиц. </w:t>
      </w:r>
    </w:p>
    <w:p w:rsidR="000706DB" w:rsidRDefault="000706DB" w:rsidP="000706DB">
      <w:pPr>
        <w:pStyle w:val="Default"/>
        <w:ind w:firstLine="709"/>
        <w:jc w:val="both"/>
        <w:rPr>
          <w:sz w:val="28"/>
          <w:szCs w:val="28"/>
        </w:rPr>
      </w:pPr>
      <w:r>
        <w:rPr>
          <w:sz w:val="28"/>
          <w:szCs w:val="28"/>
        </w:rPr>
        <w:t xml:space="preserve">4.7.3. В летний период уборки производятся следующие виды работ: </w:t>
      </w:r>
    </w:p>
    <w:p w:rsidR="000706DB" w:rsidRDefault="000706DB" w:rsidP="000706DB">
      <w:pPr>
        <w:pStyle w:val="Default"/>
        <w:ind w:firstLine="709"/>
        <w:jc w:val="both"/>
        <w:rPr>
          <w:sz w:val="28"/>
          <w:szCs w:val="28"/>
        </w:rPr>
      </w:pPr>
      <w:r>
        <w:rPr>
          <w:sz w:val="28"/>
          <w:szCs w:val="28"/>
        </w:rPr>
        <w:t xml:space="preserve">4.7.3.1. Очистка от грязи, мойка, покраска ограждений и бордюрного камня. </w:t>
      </w:r>
    </w:p>
    <w:p w:rsidR="000706DB" w:rsidRDefault="000706DB" w:rsidP="000706DB">
      <w:pPr>
        <w:pStyle w:val="Default"/>
        <w:ind w:firstLine="709"/>
        <w:jc w:val="both"/>
        <w:rPr>
          <w:sz w:val="28"/>
          <w:szCs w:val="28"/>
        </w:rPr>
      </w:pPr>
      <w:r>
        <w:rPr>
          <w:sz w:val="28"/>
          <w:szCs w:val="28"/>
        </w:rPr>
        <w:t xml:space="preserve">4.7.3.2. Зачистка </w:t>
      </w:r>
      <w:proofErr w:type="spellStart"/>
      <w:r>
        <w:rPr>
          <w:sz w:val="28"/>
          <w:szCs w:val="28"/>
        </w:rPr>
        <w:t>прилотковой</w:t>
      </w:r>
      <w:proofErr w:type="spellEnd"/>
      <w:r>
        <w:rPr>
          <w:sz w:val="28"/>
          <w:szCs w:val="28"/>
        </w:rPr>
        <w:t xml:space="preserve"> части дороги. </w:t>
      </w:r>
    </w:p>
    <w:p w:rsidR="000706DB" w:rsidRDefault="000706DB" w:rsidP="000706DB">
      <w:pPr>
        <w:pStyle w:val="Default"/>
        <w:ind w:firstLine="709"/>
        <w:jc w:val="both"/>
        <w:rPr>
          <w:sz w:val="28"/>
          <w:szCs w:val="28"/>
        </w:rPr>
      </w:pPr>
      <w:r>
        <w:rPr>
          <w:sz w:val="28"/>
          <w:szCs w:val="28"/>
        </w:rPr>
        <w:t xml:space="preserve">4.7.3.3. Очистка газонов, цветников и клумб от мусора, веток, листьев, сухой травы, отцветших соцветий и песка. </w:t>
      </w:r>
    </w:p>
    <w:p w:rsidR="000706DB" w:rsidRDefault="000706DB" w:rsidP="000706DB">
      <w:pPr>
        <w:pStyle w:val="Default"/>
        <w:ind w:firstLine="709"/>
        <w:jc w:val="both"/>
        <w:rPr>
          <w:sz w:val="28"/>
          <w:szCs w:val="28"/>
        </w:rPr>
      </w:pPr>
      <w:r>
        <w:rPr>
          <w:sz w:val="28"/>
          <w:szCs w:val="28"/>
        </w:rPr>
        <w:t xml:space="preserve">4.7.3.4. Вывоз смета и мусора в места санкционированного складирования. </w:t>
      </w:r>
    </w:p>
    <w:p w:rsidR="000706DB" w:rsidRDefault="000706DB" w:rsidP="000706DB">
      <w:pPr>
        <w:pStyle w:val="Default"/>
        <w:ind w:firstLine="709"/>
        <w:jc w:val="both"/>
        <w:rPr>
          <w:sz w:val="28"/>
          <w:szCs w:val="28"/>
        </w:rPr>
      </w:pPr>
      <w:r>
        <w:rPr>
          <w:sz w:val="28"/>
          <w:szCs w:val="28"/>
        </w:rPr>
        <w:t xml:space="preserve">4.7.3.5. Уборка мусора с придомовых территорий, включая территории, прилегающие к домам частной застройки. </w:t>
      </w:r>
    </w:p>
    <w:p w:rsidR="000706DB" w:rsidRDefault="000706DB" w:rsidP="000706DB">
      <w:pPr>
        <w:pStyle w:val="Default"/>
        <w:ind w:firstLine="709"/>
        <w:jc w:val="both"/>
        <w:rPr>
          <w:sz w:val="28"/>
          <w:szCs w:val="28"/>
        </w:rPr>
      </w:pPr>
      <w:r>
        <w:rPr>
          <w:sz w:val="28"/>
          <w:szCs w:val="28"/>
        </w:rPr>
        <w:t xml:space="preserve">4.7.3.6. Скашивание травы, обрезка кустарника, спил </w:t>
      </w:r>
      <w:proofErr w:type="spellStart"/>
      <w:r>
        <w:rPr>
          <w:sz w:val="28"/>
          <w:szCs w:val="28"/>
        </w:rPr>
        <w:t>старовозрастных</w:t>
      </w:r>
      <w:proofErr w:type="spellEnd"/>
      <w:r>
        <w:rPr>
          <w:sz w:val="28"/>
          <w:szCs w:val="28"/>
        </w:rPr>
        <w:t xml:space="preserve"> ветхих деревьев. </w:t>
      </w:r>
    </w:p>
    <w:p w:rsidR="000706DB" w:rsidRDefault="000706DB" w:rsidP="000706DB">
      <w:pPr>
        <w:pStyle w:val="Default"/>
        <w:ind w:firstLine="709"/>
        <w:jc w:val="both"/>
        <w:rPr>
          <w:sz w:val="28"/>
          <w:szCs w:val="28"/>
        </w:rPr>
      </w:pPr>
      <w:r>
        <w:rPr>
          <w:sz w:val="28"/>
          <w:szCs w:val="28"/>
        </w:rPr>
        <w:t xml:space="preserve">4.7.4. В период листопада производятся </w:t>
      </w:r>
      <w:proofErr w:type="gramStart"/>
      <w:r>
        <w:rPr>
          <w:sz w:val="28"/>
          <w:szCs w:val="28"/>
        </w:rPr>
        <w:t>сгребание</w:t>
      </w:r>
      <w:proofErr w:type="gramEnd"/>
      <w:r>
        <w:rPr>
          <w:sz w:val="28"/>
          <w:szCs w:val="28"/>
        </w:rPr>
        <w:t xml:space="preserve"> и вывоз опавших листьев с проезжей части дорог, мест общего пользования, прилегающих, придомовых территорий. </w:t>
      </w:r>
    </w:p>
    <w:p w:rsidR="000706DB" w:rsidRDefault="000706DB" w:rsidP="000706DB">
      <w:pPr>
        <w:pStyle w:val="Default"/>
        <w:ind w:firstLine="709"/>
        <w:jc w:val="both"/>
        <w:rPr>
          <w:sz w:val="28"/>
          <w:szCs w:val="28"/>
        </w:rPr>
      </w:pPr>
      <w:r>
        <w:rPr>
          <w:sz w:val="28"/>
          <w:szCs w:val="28"/>
        </w:rPr>
        <w:lastRenderedPageBreak/>
        <w:t xml:space="preserve">4.7.5. Подметание территорий </w:t>
      </w:r>
      <w:r w:rsidR="004D3FEA">
        <w:rPr>
          <w:sz w:val="28"/>
          <w:szCs w:val="28"/>
        </w:rPr>
        <w:t>Берсеневского</w:t>
      </w:r>
      <w:r>
        <w:rPr>
          <w:sz w:val="28"/>
          <w:szCs w:val="28"/>
        </w:rPr>
        <w:t xml:space="preserve"> сельского поселения производится по мере накопления загрязнений с учетом необходимости обеспечения чистоты. </w:t>
      </w:r>
    </w:p>
    <w:p w:rsidR="000706DB" w:rsidRDefault="000706DB" w:rsidP="000706DB">
      <w:pPr>
        <w:pStyle w:val="Default"/>
        <w:ind w:firstLine="709"/>
        <w:jc w:val="both"/>
        <w:rPr>
          <w:sz w:val="28"/>
          <w:szCs w:val="28"/>
        </w:rPr>
      </w:pPr>
      <w:r>
        <w:rPr>
          <w:sz w:val="28"/>
          <w:szCs w:val="28"/>
        </w:rPr>
        <w:t xml:space="preserve">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 </w:t>
      </w:r>
    </w:p>
    <w:p w:rsidR="000706DB" w:rsidRDefault="000706DB" w:rsidP="000706DB">
      <w:pPr>
        <w:pStyle w:val="Default"/>
        <w:ind w:firstLine="709"/>
        <w:jc w:val="both"/>
        <w:rPr>
          <w:sz w:val="28"/>
          <w:szCs w:val="28"/>
        </w:rPr>
      </w:pPr>
      <w:r>
        <w:rPr>
          <w:sz w:val="28"/>
          <w:szCs w:val="28"/>
        </w:rPr>
        <w:t xml:space="preserve">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 </w:t>
      </w:r>
    </w:p>
    <w:p w:rsidR="000706DB" w:rsidRDefault="000706DB" w:rsidP="000706DB">
      <w:pPr>
        <w:pStyle w:val="Default"/>
        <w:ind w:firstLine="709"/>
        <w:jc w:val="both"/>
        <w:rPr>
          <w:sz w:val="28"/>
          <w:szCs w:val="28"/>
        </w:rPr>
      </w:pPr>
      <w:r>
        <w:rPr>
          <w:sz w:val="28"/>
          <w:szCs w:val="28"/>
        </w:rPr>
        <w:t xml:space="preserve">4.7.8. При производстве летней уборки запрещается: </w:t>
      </w:r>
    </w:p>
    <w:p w:rsidR="000706DB" w:rsidRDefault="000706DB" w:rsidP="000706DB">
      <w:pPr>
        <w:pStyle w:val="Default"/>
        <w:ind w:firstLine="709"/>
        <w:jc w:val="both"/>
        <w:rPr>
          <w:sz w:val="28"/>
          <w:szCs w:val="28"/>
        </w:rPr>
      </w:pPr>
      <w:r>
        <w:rPr>
          <w:sz w:val="28"/>
          <w:szCs w:val="28"/>
        </w:rPr>
        <w:t xml:space="preserve">4.7.8.1. Сбрасывать смет и мусор на зеленые насаждения, в смотровые колодцы инженерных сетей, реки и водоемы, на проезжую часть дорог и тротуары. </w:t>
      </w:r>
    </w:p>
    <w:p w:rsidR="000706DB" w:rsidRDefault="000706DB" w:rsidP="000706DB">
      <w:pPr>
        <w:pStyle w:val="Default"/>
        <w:ind w:firstLine="709"/>
        <w:jc w:val="both"/>
        <w:rPr>
          <w:sz w:val="28"/>
          <w:szCs w:val="28"/>
        </w:rPr>
      </w:pPr>
      <w:r>
        <w:rPr>
          <w:sz w:val="28"/>
          <w:szCs w:val="28"/>
        </w:rPr>
        <w:t xml:space="preserve">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 </w:t>
      </w:r>
    </w:p>
    <w:p w:rsidR="000706DB" w:rsidRDefault="000706DB" w:rsidP="000706DB">
      <w:pPr>
        <w:pStyle w:val="Default"/>
        <w:ind w:firstLine="709"/>
        <w:jc w:val="both"/>
        <w:rPr>
          <w:sz w:val="28"/>
          <w:szCs w:val="28"/>
        </w:rPr>
      </w:pPr>
      <w:r>
        <w:rPr>
          <w:sz w:val="28"/>
          <w:szCs w:val="28"/>
        </w:rPr>
        <w:t xml:space="preserve">4.7.8.3. Откачивать воду на проезжую часть дорог при ликвидации аварий на водопроводных, канализационных и тепловых сетях. </w:t>
      </w:r>
    </w:p>
    <w:p w:rsidR="000706DB" w:rsidRDefault="000706DB" w:rsidP="000706DB">
      <w:pPr>
        <w:pStyle w:val="Default"/>
        <w:ind w:firstLine="709"/>
        <w:jc w:val="both"/>
        <w:rPr>
          <w:sz w:val="28"/>
          <w:szCs w:val="28"/>
        </w:rPr>
      </w:pPr>
      <w:r>
        <w:rPr>
          <w:sz w:val="28"/>
          <w:szCs w:val="28"/>
        </w:rPr>
        <w:t xml:space="preserve">4.7.8.4. Вывозить смет в не отведенные для этих целей места. </w:t>
      </w:r>
    </w:p>
    <w:p w:rsidR="000706DB" w:rsidRDefault="000706DB" w:rsidP="000706DB">
      <w:pPr>
        <w:pStyle w:val="Default"/>
        <w:ind w:firstLine="709"/>
        <w:jc w:val="both"/>
        <w:rPr>
          <w:sz w:val="28"/>
          <w:szCs w:val="28"/>
        </w:rPr>
      </w:pPr>
      <w:r>
        <w:rPr>
          <w:sz w:val="28"/>
          <w:szCs w:val="28"/>
        </w:rPr>
        <w:t xml:space="preserve">4.8. Содержание и уборка придомовых территорий. </w:t>
      </w:r>
    </w:p>
    <w:p w:rsidR="000706DB" w:rsidRDefault="000706DB" w:rsidP="000706DB">
      <w:pPr>
        <w:pStyle w:val="Default"/>
        <w:ind w:firstLine="709"/>
        <w:jc w:val="both"/>
        <w:rPr>
          <w:sz w:val="28"/>
          <w:szCs w:val="28"/>
        </w:rPr>
      </w:pPr>
      <w:r>
        <w:rPr>
          <w:sz w:val="28"/>
          <w:szCs w:val="28"/>
        </w:rPr>
        <w:t xml:space="preserve">4.8.1. Придомовые территории должны содержаться в чистоте. Уборка придомовых территорий должна производиться ежедневно в соответствии с Правилами и нормами технической эксплуатации жилого фонда, утвержденными постановлением Госстроя РФ от 27 сентября 2003 года № 170 "Об утверждении Правил и норм технической эксплуатации жилищного фонда", и другими нормативными актами. </w:t>
      </w:r>
    </w:p>
    <w:p w:rsidR="000706DB" w:rsidRDefault="000706DB" w:rsidP="000706DB">
      <w:pPr>
        <w:pStyle w:val="Default"/>
        <w:ind w:firstLine="709"/>
        <w:jc w:val="both"/>
        <w:rPr>
          <w:sz w:val="28"/>
          <w:szCs w:val="28"/>
        </w:rPr>
      </w:pPr>
      <w:r>
        <w:rPr>
          <w:sz w:val="28"/>
          <w:szCs w:val="28"/>
        </w:rPr>
        <w:t xml:space="preserve">4.8.2. Запрещается: </w:t>
      </w:r>
    </w:p>
    <w:p w:rsidR="000706DB" w:rsidRDefault="000706DB" w:rsidP="000706DB">
      <w:pPr>
        <w:pStyle w:val="Default"/>
        <w:ind w:firstLine="709"/>
        <w:jc w:val="both"/>
        <w:rPr>
          <w:sz w:val="28"/>
          <w:szCs w:val="28"/>
        </w:rPr>
      </w:pPr>
      <w:r>
        <w:rPr>
          <w:sz w:val="28"/>
          <w:szCs w:val="28"/>
        </w:rPr>
        <w:t xml:space="preserve">4.8.2.1. Хранить мусор на придомовой территории более 3 суток. </w:t>
      </w:r>
    </w:p>
    <w:p w:rsidR="000706DB" w:rsidRDefault="000706DB" w:rsidP="000706DB">
      <w:pPr>
        <w:pStyle w:val="Default"/>
        <w:ind w:firstLine="709"/>
        <w:jc w:val="both"/>
        <w:rPr>
          <w:sz w:val="28"/>
          <w:szCs w:val="28"/>
        </w:rPr>
      </w:pPr>
      <w:r>
        <w:rPr>
          <w:sz w:val="28"/>
          <w:szCs w:val="28"/>
        </w:rPr>
        <w:t xml:space="preserve">4.8.2.2. Загромождать и засорять придомовые территории металлическим ломом, строительным и бытовым мусором и другими материалами. </w:t>
      </w:r>
    </w:p>
    <w:p w:rsidR="000706DB" w:rsidRDefault="000706DB" w:rsidP="000706DB">
      <w:pPr>
        <w:pStyle w:val="Default"/>
        <w:ind w:firstLine="709"/>
        <w:jc w:val="both"/>
        <w:rPr>
          <w:sz w:val="28"/>
          <w:szCs w:val="28"/>
        </w:rPr>
      </w:pPr>
      <w:r>
        <w:rPr>
          <w:sz w:val="28"/>
          <w:szCs w:val="28"/>
        </w:rPr>
        <w:t xml:space="preserve">4.8.2.3. Устанавливать (размещать, вкапывать) на </w:t>
      </w:r>
      <w:proofErr w:type="spellStart"/>
      <w:r>
        <w:rPr>
          <w:sz w:val="28"/>
          <w:szCs w:val="28"/>
        </w:rPr>
        <w:t>внутридворовых</w:t>
      </w:r>
      <w:proofErr w:type="spellEnd"/>
      <w:r>
        <w:rPr>
          <w:sz w:val="28"/>
          <w:szCs w:val="28"/>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 </w:t>
      </w:r>
    </w:p>
    <w:p w:rsidR="000706DB" w:rsidRDefault="000706DB" w:rsidP="000706DB">
      <w:pPr>
        <w:pStyle w:val="Default"/>
        <w:ind w:firstLine="709"/>
        <w:jc w:val="both"/>
        <w:rPr>
          <w:sz w:val="28"/>
          <w:szCs w:val="28"/>
        </w:rPr>
      </w:pPr>
      <w:r>
        <w:rPr>
          <w:sz w:val="28"/>
          <w:szCs w:val="28"/>
        </w:rPr>
        <w:t xml:space="preserve">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 </w:t>
      </w:r>
    </w:p>
    <w:p w:rsidR="000706DB" w:rsidRDefault="000706DB" w:rsidP="000706DB">
      <w:pPr>
        <w:pStyle w:val="Default"/>
        <w:ind w:firstLine="709"/>
        <w:jc w:val="both"/>
        <w:rPr>
          <w:sz w:val="28"/>
          <w:szCs w:val="28"/>
        </w:rPr>
      </w:pPr>
      <w:r>
        <w:rPr>
          <w:sz w:val="28"/>
          <w:szCs w:val="28"/>
        </w:rPr>
        <w:t xml:space="preserve">4.8.2.5. Образовывать свалки вокруг контейнерных площадок. </w:t>
      </w:r>
    </w:p>
    <w:p w:rsidR="000706DB" w:rsidRDefault="000706DB" w:rsidP="000706DB">
      <w:pPr>
        <w:pStyle w:val="Default"/>
        <w:ind w:firstLine="709"/>
        <w:jc w:val="both"/>
        <w:rPr>
          <w:sz w:val="28"/>
          <w:szCs w:val="28"/>
        </w:rPr>
      </w:pPr>
      <w:r>
        <w:rPr>
          <w:sz w:val="28"/>
          <w:szCs w:val="28"/>
        </w:rPr>
        <w:t xml:space="preserve">4.8.2.6. Складировать строительные материалы, оборудование и другие товарно-материальные ценности в местах, не отведенных для этих целей. </w:t>
      </w:r>
    </w:p>
    <w:p w:rsidR="000706DB" w:rsidRDefault="000706DB" w:rsidP="000706DB">
      <w:pPr>
        <w:pStyle w:val="Default"/>
        <w:ind w:firstLine="709"/>
        <w:jc w:val="both"/>
        <w:rPr>
          <w:sz w:val="28"/>
          <w:szCs w:val="28"/>
        </w:rPr>
      </w:pPr>
      <w:r>
        <w:rPr>
          <w:sz w:val="28"/>
          <w:szCs w:val="28"/>
        </w:rPr>
        <w:t xml:space="preserve">4.8.2.7. Стирать ковры, вещи, мыть автомашины, автобусы, прицепы и другие технические средства. </w:t>
      </w:r>
    </w:p>
    <w:p w:rsidR="000706DB" w:rsidRDefault="000706DB" w:rsidP="000706DB">
      <w:pPr>
        <w:pStyle w:val="Default"/>
        <w:ind w:firstLine="709"/>
        <w:jc w:val="both"/>
        <w:rPr>
          <w:sz w:val="28"/>
          <w:szCs w:val="28"/>
        </w:rPr>
      </w:pPr>
      <w:r>
        <w:rPr>
          <w:sz w:val="28"/>
          <w:szCs w:val="28"/>
        </w:rPr>
        <w:t xml:space="preserve">4.8.3. Сбор ТКО от собственников и нанимателей помещений в многоквартирных домах осуществляется ежедневно. </w:t>
      </w:r>
    </w:p>
    <w:p w:rsidR="000706DB" w:rsidRDefault="000706DB" w:rsidP="000706DB">
      <w:pPr>
        <w:pStyle w:val="Default"/>
        <w:ind w:firstLine="709"/>
        <w:jc w:val="both"/>
        <w:rPr>
          <w:sz w:val="28"/>
          <w:szCs w:val="28"/>
        </w:rPr>
      </w:pPr>
      <w:r>
        <w:rPr>
          <w:sz w:val="28"/>
          <w:szCs w:val="28"/>
        </w:rPr>
        <w:lastRenderedPageBreak/>
        <w:t xml:space="preserve">4.8.4. Сбор и вывоз ТКО и жидких бытовых отходов из </w:t>
      </w:r>
      <w:proofErr w:type="spellStart"/>
      <w:r>
        <w:rPr>
          <w:sz w:val="28"/>
          <w:szCs w:val="28"/>
        </w:rPr>
        <w:t>неканализованных</w:t>
      </w:r>
      <w:proofErr w:type="spellEnd"/>
      <w:r>
        <w:rPr>
          <w:sz w:val="28"/>
          <w:szCs w:val="28"/>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 </w:t>
      </w:r>
    </w:p>
    <w:p w:rsidR="000706DB" w:rsidRDefault="000706DB" w:rsidP="000706DB">
      <w:pPr>
        <w:pStyle w:val="Default"/>
        <w:ind w:firstLine="709"/>
        <w:jc w:val="both"/>
        <w:rPr>
          <w:sz w:val="28"/>
          <w:szCs w:val="28"/>
        </w:rPr>
      </w:pPr>
      <w:r>
        <w:rPr>
          <w:sz w:val="28"/>
          <w:szCs w:val="28"/>
        </w:rPr>
        <w:t xml:space="preserve">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 </w:t>
      </w:r>
    </w:p>
    <w:p w:rsidR="000706DB" w:rsidRDefault="000706DB" w:rsidP="000706DB">
      <w:pPr>
        <w:pStyle w:val="Default"/>
        <w:jc w:val="both"/>
        <w:rPr>
          <w:sz w:val="28"/>
          <w:szCs w:val="28"/>
        </w:rPr>
      </w:pPr>
      <w:proofErr w:type="gramStart"/>
      <w:r>
        <w:rPr>
          <w:sz w:val="28"/>
          <w:szCs w:val="28"/>
        </w:rPr>
        <w:t>Контроль за</w:t>
      </w:r>
      <w:proofErr w:type="gramEnd"/>
      <w:r>
        <w:rPr>
          <w:sz w:val="28"/>
          <w:szCs w:val="28"/>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 </w:t>
      </w:r>
    </w:p>
    <w:p w:rsidR="000706DB" w:rsidRDefault="000706DB" w:rsidP="000706DB">
      <w:pPr>
        <w:pStyle w:val="Default"/>
        <w:ind w:firstLine="709"/>
        <w:jc w:val="both"/>
        <w:rPr>
          <w:sz w:val="28"/>
          <w:szCs w:val="28"/>
        </w:rPr>
      </w:pPr>
      <w:r>
        <w:rPr>
          <w:sz w:val="28"/>
          <w:szCs w:val="28"/>
        </w:rPr>
        <w:t xml:space="preserve">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 </w:t>
      </w:r>
    </w:p>
    <w:p w:rsidR="000706DB" w:rsidRDefault="000706DB" w:rsidP="000706DB">
      <w:pPr>
        <w:pStyle w:val="Default"/>
        <w:ind w:firstLine="709"/>
        <w:jc w:val="both"/>
        <w:rPr>
          <w:sz w:val="28"/>
          <w:szCs w:val="28"/>
        </w:rPr>
      </w:pPr>
      <w:r>
        <w:rPr>
          <w:sz w:val="28"/>
          <w:szCs w:val="28"/>
        </w:rPr>
        <w:t xml:space="preserve">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 </w:t>
      </w:r>
    </w:p>
    <w:p w:rsidR="000706DB" w:rsidRDefault="000706DB" w:rsidP="000706DB">
      <w:pPr>
        <w:pStyle w:val="Default"/>
        <w:ind w:firstLine="709"/>
        <w:jc w:val="both"/>
        <w:rPr>
          <w:sz w:val="28"/>
          <w:szCs w:val="28"/>
        </w:rPr>
      </w:pPr>
      <w:r>
        <w:rPr>
          <w:sz w:val="28"/>
          <w:szCs w:val="28"/>
        </w:rPr>
        <w:t xml:space="preserve">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 </w:t>
      </w:r>
    </w:p>
    <w:p w:rsidR="000706DB" w:rsidRDefault="000706DB" w:rsidP="000706DB">
      <w:pPr>
        <w:pStyle w:val="Default"/>
        <w:ind w:firstLine="709"/>
        <w:jc w:val="both"/>
        <w:rPr>
          <w:sz w:val="28"/>
          <w:szCs w:val="28"/>
        </w:rPr>
      </w:pPr>
      <w:r>
        <w:rPr>
          <w:sz w:val="28"/>
          <w:szCs w:val="28"/>
        </w:rPr>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Pr>
          <w:sz w:val="28"/>
          <w:szCs w:val="28"/>
        </w:rPr>
        <w:t>наледи</w:t>
      </w:r>
      <w:proofErr w:type="gramEnd"/>
      <w:r>
        <w:rPr>
          <w:sz w:val="28"/>
          <w:szCs w:val="28"/>
        </w:rPr>
        <w:t xml:space="preserve"> прилегающие к зданиям участки тротуаров и пешеходных дорожек должны иметь ограждения и (или) быть обозначены предупреждающими знаками. </w:t>
      </w:r>
    </w:p>
    <w:p w:rsidR="000706DB" w:rsidRDefault="000706DB" w:rsidP="000706DB">
      <w:pPr>
        <w:pStyle w:val="Default"/>
        <w:ind w:firstLine="709"/>
        <w:jc w:val="both"/>
        <w:rPr>
          <w:sz w:val="28"/>
          <w:szCs w:val="28"/>
        </w:rPr>
      </w:pPr>
      <w:r>
        <w:rPr>
          <w:sz w:val="28"/>
          <w:szCs w:val="28"/>
        </w:rPr>
        <w:t xml:space="preserve">4.8.10. </w:t>
      </w:r>
      <w:proofErr w:type="gramStart"/>
      <w:r>
        <w:rPr>
          <w:sz w:val="28"/>
          <w:szCs w:val="28"/>
        </w:rPr>
        <w:t>Снег, счищаемый с придомовых территорий допускается</w:t>
      </w:r>
      <w:proofErr w:type="gramEnd"/>
      <w:r>
        <w:rPr>
          <w:sz w:val="28"/>
          <w:szCs w:val="28"/>
        </w:rPr>
        <w:t xml:space="preserve"> складировать на придомовых территориях в местах, не препятствующих свободному проезду автотранспорта и движению пешеходов. </w:t>
      </w:r>
    </w:p>
    <w:p w:rsidR="000706DB" w:rsidRDefault="000706DB" w:rsidP="000706DB">
      <w:pPr>
        <w:pStyle w:val="Default"/>
        <w:ind w:firstLine="709"/>
        <w:jc w:val="both"/>
        <w:rPr>
          <w:sz w:val="28"/>
          <w:szCs w:val="28"/>
        </w:rPr>
      </w:pPr>
      <w:r>
        <w:rPr>
          <w:sz w:val="28"/>
          <w:szCs w:val="28"/>
        </w:rPr>
        <w:t xml:space="preserve">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 </w:t>
      </w:r>
    </w:p>
    <w:p w:rsidR="000706DB" w:rsidRDefault="000706DB" w:rsidP="000706DB">
      <w:pPr>
        <w:pStyle w:val="Default"/>
        <w:ind w:firstLine="709"/>
        <w:jc w:val="both"/>
        <w:rPr>
          <w:sz w:val="28"/>
          <w:szCs w:val="28"/>
        </w:rPr>
      </w:pPr>
      <w:r>
        <w:rPr>
          <w:sz w:val="28"/>
          <w:szCs w:val="28"/>
        </w:rPr>
        <w:t xml:space="preserve">4.8.11.1. Установку на обслуживаемой территории сборников для ТКО, а в </w:t>
      </w:r>
      <w:proofErr w:type="spellStart"/>
      <w:r>
        <w:rPr>
          <w:sz w:val="28"/>
          <w:szCs w:val="28"/>
        </w:rPr>
        <w:t>неканализированных</w:t>
      </w:r>
      <w:proofErr w:type="spellEnd"/>
      <w:r>
        <w:rPr>
          <w:sz w:val="28"/>
          <w:szCs w:val="28"/>
        </w:rPr>
        <w:t xml:space="preserve"> зданиях иметь, кроме того, сборники (выгребы) для жидких бытовых отходов. </w:t>
      </w:r>
    </w:p>
    <w:p w:rsidR="000706DB" w:rsidRDefault="000706DB" w:rsidP="000706DB">
      <w:pPr>
        <w:pStyle w:val="Default"/>
        <w:ind w:firstLine="709"/>
        <w:jc w:val="both"/>
        <w:rPr>
          <w:sz w:val="28"/>
          <w:szCs w:val="28"/>
        </w:rPr>
      </w:pPr>
      <w:r>
        <w:rPr>
          <w:sz w:val="28"/>
          <w:szCs w:val="28"/>
        </w:rPr>
        <w:t xml:space="preserve">4.8.11.2. Своевременную уборку обслуживаемой территории и систематическое наблюдение за ее санитарным состоянием. </w:t>
      </w:r>
    </w:p>
    <w:p w:rsidR="000706DB" w:rsidRDefault="000706DB" w:rsidP="000706DB">
      <w:pPr>
        <w:pStyle w:val="Default"/>
        <w:ind w:firstLine="709"/>
        <w:jc w:val="both"/>
        <w:rPr>
          <w:sz w:val="28"/>
          <w:szCs w:val="28"/>
        </w:rPr>
      </w:pPr>
      <w:r>
        <w:rPr>
          <w:sz w:val="28"/>
          <w:szCs w:val="28"/>
        </w:rPr>
        <w:t xml:space="preserve">4.8.11.3. Организацию вывоза отходов и </w:t>
      </w:r>
      <w:proofErr w:type="gramStart"/>
      <w:r>
        <w:rPr>
          <w:sz w:val="28"/>
          <w:szCs w:val="28"/>
        </w:rPr>
        <w:t>контроль за</w:t>
      </w:r>
      <w:proofErr w:type="gramEnd"/>
      <w:r>
        <w:rPr>
          <w:sz w:val="28"/>
          <w:szCs w:val="28"/>
        </w:rPr>
        <w:t xml:space="preserve"> выполнением графика удаления отходов. </w:t>
      </w:r>
    </w:p>
    <w:p w:rsidR="000706DB" w:rsidRDefault="000706DB" w:rsidP="000706DB">
      <w:pPr>
        <w:pStyle w:val="Default"/>
        <w:ind w:firstLine="709"/>
        <w:jc w:val="both"/>
        <w:rPr>
          <w:sz w:val="28"/>
          <w:szCs w:val="28"/>
        </w:rPr>
      </w:pPr>
      <w:r>
        <w:rPr>
          <w:sz w:val="28"/>
          <w:szCs w:val="28"/>
        </w:rPr>
        <w:t xml:space="preserve">4.8.11.4. Свободный подъезд и освещение около контейнерных площадок в случае подключения освещения к внутридомовым вводным распределительным устройствам. </w:t>
      </w:r>
    </w:p>
    <w:p w:rsidR="000706DB" w:rsidRDefault="000706DB" w:rsidP="000706DB">
      <w:pPr>
        <w:pStyle w:val="Default"/>
        <w:ind w:firstLine="709"/>
        <w:jc w:val="both"/>
        <w:rPr>
          <w:sz w:val="28"/>
          <w:szCs w:val="28"/>
        </w:rPr>
      </w:pPr>
      <w:r>
        <w:rPr>
          <w:sz w:val="28"/>
          <w:szCs w:val="28"/>
        </w:rPr>
        <w:t xml:space="preserve">4.8.11.5. Содержание в исправном состоянии ограждений контейнерных площадок, контейнеров и мусоросборников для отходов производства и </w:t>
      </w:r>
      <w:r>
        <w:rPr>
          <w:sz w:val="28"/>
          <w:szCs w:val="28"/>
        </w:rPr>
        <w:lastRenderedPageBreak/>
        <w:t xml:space="preserve">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 </w:t>
      </w:r>
    </w:p>
    <w:p w:rsidR="000706DB" w:rsidRDefault="000706DB" w:rsidP="000706DB">
      <w:pPr>
        <w:pStyle w:val="Default"/>
        <w:ind w:firstLine="709"/>
        <w:jc w:val="both"/>
        <w:rPr>
          <w:sz w:val="28"/>
          <w:szCs w:val="28"/>
        </w:rPr>
      </w:pPr>
      <w:r>
        <w:rPr>
          <w:sz w:val="28"/>
          <w:szCs w:val="28"/>
        </w:rPr>
        <w:t xml:space="preserve">4.8.11.6. Проведение среди населения широкой разъяснительной работы по организации уборки территории. </w:t>
      </w:r>
    </w:p>
    <w:p w:rsidR="000706DB" w:rsidRDefault="000706DB" w:rsidP="000706DB">
      <w:pPr>
        <w:pStyle w:val="Default"/>
        <w:ind w:firstLine="709"/>
        <w:jc w:val="both"/>
        <w:rPr>
          <w:sz w:val="28"/>
          <w:szCs w:val="28"/>
        </w:rPr>
      </w:pPr>
      <w:r>
        <w:rPr>
          <w:sz w:val="28"/>
          <w:szCs w:val="28"/>
        </w:rPr>
        <w:t xml:space="preserve">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 </w:t>
      </w:r>
    </w:p>
    <w:p w:rsidR="000706DB" w:rsidRDefault="000706DB" w:rsidP="000706DB">
      <w:pPr>
        <w:pStyle w:val="Default"/>
        <w:ind w:firstLine="709"/>
        <w:jc w:val="both"/>
        <w:rPr>
          <w:sz w:val="28"/>
          <w:szCs w:val="28"/>
        </w:rPr>
      </w:pPr>
      <w:r>
        <w:rPr>
          <w:sz w:val="28"/>
          <w:szCs w:val="28"/>
        </w:rPr>
        <w:t xml:space="preserve">4.8.13. Детские и спортивные площадки должны: </w:t>
      </w:r>
    </w:p>
    <w:p w:rsidR="000706DB" w:rsidRDefault="000706DB" w:rsidP="000706DB">
      <w:pPr>
        <w:pStyle w:val="Default"/>
        <w:ind w:firstLine="709"/>
        <w:jc w:val="both"/>
        <w:rPr>
          <w:sz w:val="28"/>
          <w:szCs w:val="28"/>
        </w:rPr>
      </w:pPr>
      <w:r>
        <w:rPr>
          <w:sz w:val="28"/>
          <w:szCs w:val="28"/>
        </w:rPr>
        <w:t>4.8.13.1. Иметь планировку поверхности с засыпкой песком неровностей в летнее время.</w:t>
      </w:r>
    </w:p>
    <w:p w:rsidR="000706DB" w:rsidRDefault="000706DB" w:rsidP="000706DB">
      <w:pPr>
        <w:pStyle w:val="Default"/>
        <w:ind w:firstLine="709"/>
        <w:jc w:val="both"/>
        <w:rPr>
          <w:sz w:val="28"/>
          <w:szCs w:val="28"/>
        </w:rPr>
      </w:pPr>
      <w:r>
        <w:rPr>
          <w:sz w:val="28"/>
          <w:szCs w:val="28"/>
        </w:rPr>
        <w:t xml:space="preserve">4.8.13.2. Очищаться от снега в зимнее время. </w:t>
      </w:r>
    </w:p>
    <w:p w:rsidR="000706DB" w:rsidRDefault="000706DB" w:rsidP="000706DB">
      <w:pPr>
        <w:pStyle w:val="Default"/>
        <w:ind w:firstLine="709"/>
        <w:jc w:val="both"/>
        <w:rPr>
          <w:sz w:val="28"/>
          <w:szCs w:val="28"/>
        </w:rPr>
      </w:pPr>
      <w:r>
        <w:rPr>
          <w:sz w:val="28"/>
          <w:szCs w:val="28"/>
        </w:rPr>
        <w:t xml:space="preserve">4.8.13.3. Содержаться в надлежащем техническом состоянии, быть </w:t>
      </w:r>
      <w:proofErr w:type="gramStart"/>
      <w:r>
        <w:rPr>
          <w:sz w:val="28"/>
          <w:szCs w:val="28"/>
        </w:rPr>
        <w:t>покрашены</w:t>
      </w:r>
      <w:proofErr w:type="gramEnd"/>
      <w:r>
        <w:rPr>
          <w:sz w:val="28"/>
          <w:szCs w:val="28"/>
        </w:rPr>
        <w:t xml:space="preserve">. </w:t>
      </w:r>
    </w:p>
    <w:p w:rsidR="000706DB" w:rsidRDefault="000706DB" w:rsidP="000706DB">
      <w:pPr>
        <w:pStyle w:val="Default"/>
        <w:ind w:firstLine="709"/>
        <w:jc w:val="both"/>
        <w:rPr>
          <w:sz w:val="28"/>
          <w:szCs w:val="28"/>
        </w:rPr>
      </w:pPr>
      <w:r>
        <w:rPr>
          <w:sz w:val="28"/>
          <w:szCs w:val="28"/>
        </w:rPr>
        <w:t xml:space="preserve">4.8.14. Окраску ограждений и строений на детских и спортивных площадках следует производить не реже 1 раза в год. </w:t>
      </w:r>
    </w:p>
    <w:p w:rsidR="000706DB" w:rsidRDefault="000706DB" w:rsidP="000706DB">
      <w:pPr>
        <w:pStyle w:val="Default"/>
        <w:jc w:val="both"/>
        <w:rPr>
          <w:sz w:val="28"/>
          <w:szCs w:val="28"/>
        </w:rPr>
      </w:pPr>
      <w:r>
        <w:rPr>
          <w:sz w:val="28"/>
          <w:szCs w:val="28"/>
        </w:rPr>
        <w:t xml:space="preserve">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 </w:t>
      </w:r>
    </w:p>
    <w:p w:rsidR="000706DB" w:rsidRDefault="000706DB" w:rsidP="000706DB">
      <w:pPr>
        <w:pStyle w:val="Default"/>
        <w:ind w:firstLine="709"/>
        <w:jc w:val="both"/>
        <w:rPr>
          <w:sz w:val="28"/>
          <w:szCs w:val="28"/>
        </w:rPr>
      </w:pPr>
      <w:r>
        <w:rPr>
          <w:sz w:val="28"/>
          <w:szCs w:val="28"/>
        </w:rPr>
        <w:t xml:space="preserve">4.8.15. Требования к игровому и спортивному оборудованию, установленному на придомовой территории: </w:t>
      </w:r>
    </w:p>
    <w:p w:rsidR="000706DB" w:rsidRDefault="000706DB" w:rsidP="000706DB">
      <w:pPr>
        <w:pStyle w:val="Default"/>
        <w:ind w:firstLine="709"/>
        <w:jc w:val="both"/>
        <w:rPr>
          <w:sz w:val="28"/>
          <w:szCs w:val="28"/>
        </w:rPr>
      </w:pPr>
      <w:r>
        <w:rPr>
          <w:sz w:val="28"/>
          <w:szCs w:val="28"/>
        </w:rPr>
        <w:t xml:space="preserve">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 </w:t>
      </w:r>
    </w:p>
    <w:p w:rsidR="000706DB" w:rsidRDefault="000706DB" w:rsidP="000706DB">
      <w:pPr>
        <w:pStyle w:val="Default"/>
        <w:ind w:firstLine="709"/>
        <w:jc w:val="both"/>
        <w:rPr>
          <w:sz w:val="28"/>
          <w:szCs w:val="28"/>
        </w:rPr>
      </w:pPr>
      <w:r>
        <w:rPr>
          <w:sz w:val="28"/>
          <w:szCs w:val="28"/>
        </w:rPr>
        <w:t xml:space="preserve">4.8.15.2. Спортивное оборудование должно быть предназначено для различных возрастных групп населения и размещаться на спортивных, физкультурных площадках. </w:t>
      </w:r>
    </w:p>
    <w:p w:rsidR="000706DB" w:rsidRDefault="000706DB" w:rsidP="000706DB">
      <w:pPr>
        <w:pStyle w:val="Default"/>
        <w:ind w:firstLine="709"/>
        <w:jc w:val="both"/>
        <w:rPr>
          <w:sz w:val="28"/>
          <w:szCs w:val="28"/>
        </w:rPr>
      </w:pPr>
      <w:r>
        <w:rPr>
          <w:sz w:val="28"/>
          <w:szCs w:val="28"/>
        </w:rPr>
        <w:t xml:space="preserve">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 </w:t>
      </w:r>
    </w:p>
    <w:p w:rsidR="000706DB" w:rsidRDefault="000706DB" w:rsidP="000706DB">
      <w:pPr>
        <w:pStyle w:val="Default"/>
        <w:ind w:firstLine="709"/>
        <w:jc w:val="both"/>
        <w:rPr>
          <w:sz w:val="28"/>
          <w:szCs w:val="28"/>
        </w:rPr>
      </w:pPr>
      <w:r>
        <w:rPr>
          <w:sz w:val="28"/>
          <w:szCs w:val="28"/>
        </w:rPr>
        <w:t xml:space="preserve">4.8.16. На придомовых территориях запрещается: </w:t>
      </w:r>
    </w:p>
    <w:p w:rsidR="000706DB" w:rsidRDefault="000706DB" w:rsidP="000706DB">
      <w:pPr>
        <w:pStyle w:val="Default"/>
        <w:ind w:firstLine="709"/>
        <w:jc w:val="both"/>
        <w:rPr>
          <w:sz w:val="28"/>
          <w:szCs w:val="28"/>
        </w:rPr>
      </w:pPr>
      <w:r>
        <w:rPr>
          <w:sz w:val="28"/>
          <w:szCs w:val="28"/>
        </w:rPr>
        <w:t xml:space="preserve">4.8.16.1. </w:t>
      </w:r>
      <w:proofErr w:type="gramStart"/>
      <w:r>
        <w:rPr>
          <w:sz w:val="28"/>
          <w:szCs w:val="28"/>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Pr>
          <w:sz w:val="28"/>
          <w:szCs w:val="28"/>
        </w:rPr>
        <w:t xml:space="preserve"> </w:t>
      </w:r>
      <w:proofErr w:type="gramStart"/>
      <w:r>
        <w:rPr>
          <w:sz w:val="28"/>
          <w:szCs w:val="28"/>
        </w:rPr>
        <w:t>целях</w:t>
      </w:r>
      <w:proofErr w:type="gramEnd"/>
      <w:r>
        <w:rPr>
          <w:sz w:val="28"/>
          <w:szCs w:val="28"/>
        </w:rPr>
        <w:t xml:space="preserve"> выполнения аварийных работ. </w:t>
      </w:r>
    </w:p>
    <w:p w:rsidR="000706DB" w:rsidRDefault="000706DB" w:rsidP="000706DB">
      <w:pPr>
        <w:pStyle w:val="Default"/>
        <w:ind w:firstLine="709"/>
        <w:jc w:val="both"/>
        <w:rPr>
          <w:sz w:val="28"/>
          <w:szCs w:val="28"/>
        </w:rPr>
      </w:pPr>
      <w:r>
        <w:rPr>
          <w:sz w:val="28"/>
          <w:szCs w:val="28"/>
        </w:rPr>
        <w:t xml:space="preserve">4.8.16.2. Мойка транспортных средств, слив топлива и масел, регулирование звуковых сигналов, тормозов и двигателей транспортных средств. </w:t>
      </w:r>
    </w:p>
    <w:p w:rsidR="000706DB" w:rsidRDefault="000706DB" w:rsidP="000706DB">
      <w:pPr>
        <w:pStyle w:val="Default"/>
        <w:jc w:val="both"/>
        <w:rPr>
          <w:sz w:val="28"/>
          <w:szCs w:val="28"/>
        </w:rPr>
      </w:pPr>
    </w:p>
    <w:p w:rsidR="000706DB" w:rsidRDefault="000706DB" w:rsidP="000706DB">
      <w:pPr>
        <w:pStyle w:val="Default"/>
        <w:jc w:val="center"/>
        <w:rPr>
          <w:b/>
          <w:bCs/>
          <w:sz w:val="28"/>
          <w:szCs w:val="28"/>
        </w:rPr>
      </w:pPr>
      <w:r>
        <w:rPr>
          <w:b/>
          <w:bCs/>
          <w:sz w:val="28"/>
          <w:szCs w:val="28"/>
        </w:rPr>
        <w:t>5. Требования к элементам комплексного благоустройства</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lastRenderedPageBreak/>
        <w:t xml:space="preserve">5.1. К элементам благоустройства территории относятся: </w:t>
      </w:r>
    </w:p>
    <w:p w:rsidR="000706DB" w:rsidRDefault="000706DB" w:rsidP="000706DB">
      <w:pPr>
        <w:pStyle w:val="Default"/>
        <w:ind w:firstLine="709"/>
        <w:jc w:val="both"/>
        <w:rPr>
          <w:sz w:val="28"/>
          <w:szCs w:val="28"/>
        </w:rPr>
      </w:pPr>
      <w:r>
        <w:rPr>
          <w:sz w:val="28"/>
          <w:szCs w:val="28"/>
        </w:rPr>
        <w:t xml:space="preserve">5.1.1. Малые архитектурные формы. </w:t>
      </w:r>
    </w:p>
    <w:p w:rsidR="000706DB" w:rsidRDefault="000706DB" w:rsidP="000706DB">
      <w:pPr>
        <w:pStyle w:val="Default"/>
        <w:ind w:firstLine="709"/>
        <w:jc w:val="both"/>
        <w:rPr>
          <w:sz w:val="28"/>
          <w:szCs w:val="28"/>
        </w:rPr>
      </w:pPr>
      <w:r>
        <w:rPr>
          <w:sz w:val="28"/>
          <w:szCs w:val="28"/>
        </w:rPr>
        <w:t xml:space="preserve">5.1.2. Коммунальное оборудование - устройства для уличного освещения, урны и контейнеры для мусора, стоянки велосипедов. </w:t>
      </w:r>
    </w:p>
    <w:p w:rsidR="000706DB" w:rsidRDefault="000706DB" w:rsidP="000706DB">
      <w:pPr>
        <w:pStyle w:val="Default"/>
        <w:ind w:firstLine="709"/>
        <w:jc w:val="both"/>
        <w:rPr>
          <w:sz w:val="28"/>
          <w:szCs w:val="28"/>
        </w:rPr>
      </w:pPr>
      <w:r>
        <w:rPr>
          <w:sz w:val="28"/>
          <w:szCs w:val="28"/>
        </w:rPr>
        <w:t xml:space="preserve">5.1.3. Произведения монументально-декоративного искусства - скульптуры, декоративные композиции, обелиски, стелы. </w:t>
      </w:r>
    </w:p>
    <w:p w:rsidR="000706DB" w:rsidRDefault="000706DB" w:rsidP="000706DB">
      <w:pPr>
        <w:pStyle w:val="Default"/>
        <w:ind w:firstLine="709"/>
        <w:jc w:val="both"/>
        <w:rPr>
          <w:sz w:val="28"/>
          <w:szCs w:val="28"/>
        </w:rPr>
      </w:pPr>
      <w:r>
        <w:rPr>
          <w:sz w:val="28"/>
          <w:szCs w:val="28"/>
        </w:rPr>
        <w:t xml:space="preserve">5.1.4. Информационные указатели - аншлаги (указатели наименований улиц, площадей и т.д.), номерные знаки домов, информационные стенды. </w:t>
      </w:r>
    </w:p>
    <w:p w:rsidR="000706DB" w:rsidRDefault="000706DB" w:rsidP="000706DB">
      <w:pPr>
        <w:pStyle w:val="Default"/>
        <w:ind w:firstLine="709"/>
        <w:jc w:val="both"/>
        <w:rPr>
          <w:sz w:val="28"/>
          <w:szCs w:val="28"/>
        </w:rPr>
      </w:pPr>
      <w:r>
        <w:rPr>
          <w:sz w:val="28"/>
          <w:szCs w:val="28"/>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w:t>
      </w:r>
      <w:proofErr w:type="gramStart"/>
      <w:r>
        <w:rPr>
          <w:sz w:val="28"/>
          <w:szCs w:val="28"/>
        </w:rPr>
        <w:t>индивидуальным проектам</w:t>
      </w:r>
      <w:proofErr w:type="gramEnd"/>
      <w:r>
        <w:rPr>
          <w:sz w:val="28"/>
          <w:szCs w:val="28"/>
        </w:rPr>
        <w:t xml:space="preserve">. </w:t>
      </w:r>
    </w:p>
    <w:p w:rsidR="000706DB" w:rsidRDefault="000706DB" w:rsidP="000706DB">
      <w:pPr>
        <w:pStyle w:val="Default"/>
        <w:ind w:firstLine="709"/>
        <w:jc w:val="both"/>
        <w:rPr>
          <w:sz w:val="28"/>
          <w:szCs w:val="28"/>
        </w:rPr>
      </w:pPr>
      <w:r>
        <w:rPr>
          <w:sz w:val="28"/>
          <w:szCs w:val="28"/>
        </w:rPr>
        <w:t xml:space="preserve">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 </w:t>
      </w:r>
    </w:p>
    <w:p w:rsidR="000706DB" w:rsidRDefault="000706DB" w:rsidP="000706DB">
      <w:pPr>
        <w:pStyle w:val="Default"/>
        <w:ind w:firstLine="709"/>
        <w:jc w:val="both"/>
        <w:rPr>
          <w:sz w:val="28"/>
          <w:szCs w:val="28"/>
        </w:rPr>
      </w:pPr>
      <w:r>
        <w:rPr>
          <w:sz w:val="28"/>
          <w:szCs w:val="28"/>
        </w:rPr>
        <w:t xml:space="preserve">5.1.4.3. </w:t>
      </w:r>
      <w:proofErr w:type="gramStart"/>
      <w:r>
        <w:rPr>
          <w:sz w:val="28"/>
          <w:szCs w:val="28"/>
        </w:rPr>
        <w:t xml:space="preserve">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 </w:t>
      </w:r>
      <w:proofErr w:type="gramEnd"/>
    </w:p>
    <w:p w:rsidR="000706DB" w:rsidRDefault="000706DB" w:rsidP="000706DB">
      <w:pPr>
        <w:pStyle w:val="Default"/>
        <w:ind w:firstLine="709"/>
        <w:jc w:val="both"/>
        <w:rPr>
          <w:sz w:val="28"/>
          <w:szCs w:val="28"/>
        </w:rPr>
      </w:pPr>
      <w:r>
        <w:rPr>
          <w:sz w:val="28"/>
          <w:szCs w:val="28"/>
        </w:rPr>
        <w:t xml:space="preserve">5.1.4.4. Не допускается повреждение и загрязнение информационных указателей. </w:t>
      </w:r>
    </w:p>
    <w:p w:rsidR="000706DB" w:rsidRDefault="000706DB" w:rsidP="000706DB">
      <w:pPr>
        <w:pStyle w:val="Default"/>
        <w:ind w:left="709"/>
        <w:jc w:val="both"/>
        <w:rPr>
          <w:sz w:val="28"/>
          <w:szCs w:val="28"/>
        </w:rPr>
      </w:pPr>
      <w:r>
        <w:rPr>
          <w:sz w:val="28"/>
          <w:szCs w:val="28"/>
        </w:rPr>
        <w:t xml:space="preserve">5.1.5. Памятные и информационные доски (знаки). </w:t>
      </w:r>
    </w:p>
    <w:p w:rsidR="000706DB" w:rsidRDefault="000706DB" w:rsidP="000706DB">
      <w:pPr>
        <w:pStyle w:val="Default"/>
        <w:ind w:firstLine="709"/>
        <w:jc w:val="both"/>
        <w:rPr>
          <w:sz w:val="28"/>
          <w:szCs w:val="28"/>
        </w:rPr>
      </w:pPr>
      <w:r>
        <w:rPr>
          <w:sz w:val="28"/>
          <w:szCs w:val="28"/>
        </w:rPr>
        <w:t xml:space="preserve">5.1.6. Знаки охраны памятников истории и культуры, зон особо охраняемых территорий. </w:t>
      </w:r>
    </w:p>
    <w:p w:rsidR="000706DB" w:rsidRDefault="000706DB" w:rsidP="000706DB">
      <w:pPr>
        <w:pStyle w:val="Default"/>
        <w:ind w:firstLine="709"/>
        <w:jc w:val="both"/>
        <w:rPr>
          <w:sz w:val="28"/>
          <w:szCs w:val="28"/>
        </w:rPr>
      </w:pPr>
      <w:r>
        <w:rPr>
          <w:sz w:val="28"/>
          <w:szCs w:val="28"/>
        </w:rPr>
        <w:t xml:space="preserve">5.1.7. Элементы праздничного оформления. </w:t>
      </w:r>
    </w:p>
    <w:p w:rsidR="000706DB" w:rsidRDefault="000706DB" w:rsidP="000706DB">
      <w:pPr>
        <w:pStyle w:val="Default"/>
        <w:ind w:firstLine="709"/>
        <w:jc w:val="both"/>
        <w:rPr>
          <w:sz w:val="28"/>
          <w:szCs w:val="28"/>
        </w:rPr>
      </w:pPr>
      <w:r>
        <w:rPr>
          <w:sz w:val="28"/>
          <w:szCs w:val="28"/>
        </w:rPr>
        <w:t xml:space="preserve">5.1.8. Парковки. </w:t>
      </w:r>
    </w:p>
    <w:p w:rsidR="000706DB" w:rsidRDefault="000706DB" w:rsidP="000706DB">
      <w:pPr>
        <w:pStyle w:val="Default"/>
        <w:ind w:firstLine="709"/>
        <w:jc w:val="both"/>
        <w:rPr>
          <w:sz w:val="28"/>
          <w:szCs w:val="28"/>
        </w:rPr>
      </w:pPr>
      <w:r>
        <w:rPr>
          <w:sz w:val="28"/>
          <w:szCs w:val="28"/>
        </w:rPr>
        <w:t>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w:t>
      </w:r>
      <w:proofErr w:type="gramStart"/>
      <w:r>
        <w:rPr>
          <w:sz w:val="28"/>
          <w:szCs w:val="28"/>
        </w:rPr>
        <w:t xml:space="preserve"> .</w:t>
      </w:r>
      <w:proofErr w:type="gramEnd"/>
      <w:r>
        <w:rPr>
          <w:sz w:val="28"/>
          <w:szCs w:val="28"/>
        </w:rPr>
        <w:t xml:space="preserve"> </w:t>
      </w:r>
    </w:p>
    <w:p w:rsidR="000706DB" w:rsidRDefault="000706DB" w:rsidP="000706DB">
      <w:pPr>
        <w:pStyle w:val="Default"/>
        <w:jc w:val="both"/>
        <w:rPr>
          <w:sz w:val="28"/>
          <w:szCs w:val="28"/>
        </w:rPr>
      </w:pPr>
      <w:r>
        <w:rPr>
          <w:sz w:val="28"/>
          <w:szCs w:val="28"/>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0706DB" w:rsidRDefault="000706DB" w:rsidP="000706DB">
      <w:pPr>
        <w:pStyle w:val="Default"/>
        <w:ind w:firstLine="709"/>
        <w:jc w:val="both"/>
        <w:rPr>
          <w:sz w:val="28"/>
          <w:szCs w:val="28"/>
        </w:rPr>
      </w:pPr>
      <w:r>
        <w:rPr>
          <w:sz w:val="28"/>
          <w:szCs w:val="28"/>
        </w:rPr>
        <w:t xml:space="preserve">5.3. Элементы благоустройства территории могут быть как типовыми, так и выполненными по специально разработанному проекту. </w:t>
      </w:r>
    </w:p>
    <w:p w:rsidR="000706DB" w:rsidRDefault="000706DB" w:rsidP="000706DB">
      <w:pPr>
        <w:pStyle w:val="Default"/>
        <w:ind w:firstLine="709"/>
        <w:jc w:val="both"/>
        <w:rPr>
          <w:sz w:val="28"/>
          <w:szCs w:val="28"/>
        </w:rPr>
      </w:pPr>
      <w:r>
        <w:rPr>
          <w:sz w:val="28"/>
          <w:szCs w:val="28"/>
        </w:rPr>
        <w:t xml:space="preserve">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 </w:t>
      </w:r>
    </w:p>
    <w:p w:rsidR="000706DB" w:rsidRDefault="000706DB" w:rsidP="000706DB">
      <w:pPr>
        <w:pStyle w:val="Default"/>
        <w:ind w:firstLine="709"/>
        <w:jc w:val="both"/>
        <w:rPr>
          <w:sz w:val="28"/>
          <w:szCs w:val="28"/>
        </w:rPr>
      </w:pPr>
      <w:r>
        <w:rPr>
          <w:sz w:val="28"/>
          <w:szCs w:val="28"/>
        </w:rPr>
        <w:t xml:space="preserve">5.5. Озеленение. </w:t>
      </w:r>
    </w:p>
    <w:p w:rsidR="000706DB" w:rsidRDefault="000706DB" w:rsidP="000706DB">
      <w:pPr>
        <w:pStyle w:val="Default"/>
        <w:ind w:firstLine="709"/>
        <w:jc w:val="both"/>
        <w:rPr>
          <w:sz w:val="28"/>
          <w:szCs w:val="28"/>
        </w:rPr>
      </w:pPr>
      <w:r>
        <w:rPr>
          <w:sz w:val="28"/>
          <w:szCs w:val="28"/>
        </w:rPr>
        <w:lastRenderedPageBreak/>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Pr>
          <w:sz w:val="28"/>
          <w:szCs w:val="28"/>
        </w:rPr>
        <w:t>ии и ее</w:t>
      </w:r>
      <w:proofErr w:type="gramEnd"/>
      <w:r>
        <w:rPr>
          <w:sz w:val="28"/>
          <w:szCs w:val="28"/>
        </w:rPr>
        <w:t xml:space="preserve"> соответствие требованиям технических регламентов и региональных нормативов градостроительного проектирования. </w:t>
      </w:r>
    </w:p>
    <w:p w:rsidR="000706DB" w:rsidRDefault="000706DB" w:rsidP="000706DB">
      <w:pPr>
        <w:pStyle w:val="Default"/>
        <w:jc w:val="both"/>
        <w:rPr>
          <w:sz w:val="28"/>
          <w:szCs w:val="28"/>
        </w:rPr>
      </w:pPr>
      <w:r>
        <w:rPr>
          <w:sz w:val="28"/>
          <w:szCs w:val="28"/>
        </w:rPr>
        <w:t xml:space="preserve">При проведении работ по благоустройству необходимо максимальное сохранение существующих зеленых насаждений. </w:t>
      </w:r>
    </w:p>
    <w:p w:rsidR="000706DB" w:rsidRDefault="000706DB" w:rsidP="000706DB">
      <w:pPr>
        <w:pStyle w:val="Default"/>
        <w:ind w:firstLine="709"/>
        <w:jc w:val="both"/>
        <w:rPr>
          <w:sz w:val="28"/>
          <w:szCs w:val="28"/>
        </w:rPr>
      </w:pPr>
      <w:r>
        <w:rPr>
          <w:sz w:val="28"/>
          <w:szCs w:val="28"/>
        </w:rPr>
        <w:t xml:space="preserve">5.6.2. Запрещается посадка деревьев в пределах охранных зон наземных и подземных коммуникаций, на территории кладбищ. </w:t>
      </w:r>
    </w:p>
    <w:p w:rsidR="000706DB" w:rsidRDefault="000706DB" w:rsidP="000706DB">
      <w:pPr>
        <w:pStyle w:val="Default"/>
        <w:ind w:firstLine="709"/>
        <w:jc w:val="both"/>
        <w:rPr>
          <w:sz w:val="28"/>
          <w:szCs w:val="28"/>
        </w:rPr>
      </w:pPr>
      <w:r>
        <w:rPr>
          <w:sz w:val="28"/>
          <w:szCs w:val="28"/>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w:t>
      </w:r>
      <w:proofErr w:type="gramStart"/>
      <w:r>
        <w:rPr>
          <w:sz w:val="28"/>
          <w:szCs w:val="28"/>
        </w:rPr>
        <w:t>приспособленными</w:t>
      </w:r>
      <w:proofErr w:type="gramEnd"/>
      <w:r>
        <w:rPr>
          <w:sz w:val="28"/>
          <w:szCs w:val="28"/>
        </w:rPr>
        <w:t xml:space="preserve"> для активного использования с учетом концепции устойчивого развития и бережного отношения к окружающей среде. </w:t>
      </w:r>
    </w:p>
    <w:p w:rsidR="000706DB" w:rsidRDefault="000706DB" w:rsidP="000706DB">
      <w:pPr>
        <w:pStyle w:val="Default"/>
        <w:ind w:firstLine="709"/>
        <w:jc w:val="both"/>
        <w:rPr>
          <w:sz w:val="28"/>
          <w:szCs w:val="28"/>
        </w:rPr>
      </w:pPr>
      <w:r>
        <w:rPr>
          <w:sz w:val="28"/>
          <w:szCs w:val="28"/>
        </w:rPr>
        <w:t xml:space="preserve">5.7. Виды покрытий. </w:t>
      </w:r>
    </w:p>
    <w:p w:rsidR="000706DB" w:rsidRDefault="000706DB" w:rsidP="000706DB">
      <w:pPr>
        <w:pStyle w:val="Default"/>
        <w:ind w:firstLine="709"/>
        <w:jc w:val="both"/>
        <w:rPr>
          <w:sz w:val="28"/>
          <w:szCs w:val="28"/>
        </w:rPr>
      </w:pPr>
      <w:r>
        <w:rPr>
          <w:sz w:val="28"/>
          <w:szCs w:val="28"/>
        </w:rPr>
        <w:t xml:space="preserve">5.7.1. Покрытия поверхности обеспечивают на территории </w:t>
      </w:r>
      <w:r w:rsidR="004D3FEA">
        <w:rPr>
          <w:sz w:val="28"/>
          <w:szCs w:val="28"/>
        </w:rPr>
        <w:t>Берсеневского</w:t>
      </w:r>
      <w:r>
        <w:rPr>
          <w:sz w:val="28"/>
          <w:szCs w:val="28"/>
        </w:rPr>
        <w:t xml:space="preserve">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 </w:t>
      </w:r>
    </w:p>
    <w:p w:rsidR="000706DB" w:rsidRDefault="000706DB" w:rsidP="000706DB">
      <w:pPr>
        <w:pStyle w:val="Default"/>
        <w:ind w:firstLine="709"/>
        <w:jc w:val="both"/>
        <w:rPr>
          <w:sz w:val="28"/>
          <w:szCs w:val="28"/>
        </w:rPr>
      </w:pPr>
      <w:r>
        <w:rPr>
          <w:sz w:val="28"/>
          <w:szCs w:val="28"/>
        </w:rPr>
        <w:t xml:space="preserve">5.7.1.1. Твердые (капитальные) покрытия - монолитные или сборные покрытия, </w:t>
      </w:r>
      <w:proofErr w:type="gramStart"/>
      <w:r>
        <w:rPr>
          <w:sz w:val="28"/>
          <w:szCs w:val="28"/>
        </w:rPr>
        <w:t>выполняемые</w:t>
      </w:r>
      <w:proofErr w:type="gramEnd"/>
      <w:r>
        <w:rPr>
          <w:sz w:val="28"/>
          <w:szCs w:val="28"/>
        </w:rPr>
        <w:t xml:space="preserve"> в том числе из асфальтобетона, </w:t>
      </w:r>
      <w:proofErr w:type="spellStart"/>
      <w:r>
        <w:rPr>
          <w:sz w:val="28"/>
          <w:szCs w:val="28"/>
        </w:rPr>
        <w:t>цементобетона</w:t>
      </w:r>
      <w:proofErr w:type="spellEnd"/>
      <w:r>
        <w:rPr>
          <w:sz w:val="28"/>
          <w:szCs w:val="28"/>
        </w:rPr>
        <w:t xml:space="preserve">, природного камня, тротуарной плитки. </w:t>
      </w:r>
    </w:p>
    <w:p w:rsidR="000706DB" w:rsidRDefault="000706DB" w:rsidP="000706DB">
      <w:pPr>
        <w:pStyle w:val="Default"/>
        <w:ind w:firstLine="709"/>
        <w:jc w:val="both"/>
        <w:rPr>
          <w:sz w:val="28"/>
          <w:szCs w:val="28"/>
        </w:rPr>
      </w:pPr>
      <w:r>
        <w:rPr>
          <w:sz w:val="28"/>
          <w:szCs w:val="28"/>
        </w:rPr>
        <w:t xml:space="preserve">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 </w:t>
      </w:r>
    </w:p>
    <w:p w:rsidR="000706DB" w:rsidRDefault="000706DB" w:rsidP="000706DB">
      <w:pPr>
        <w:pStyle w:val="Default"/>
        <w:ind w:firstLine="709"/>
        <w:jc w:val="both"/>
        <w:rPr>
          <w:sz w:val="28"/>
          <w:szCs w:val="28"/>
        </w:rPr>
      </w:pPr>
      <w:r>
        <w:rPr>
          <w:sz w:val="28"/>
          <w:szCs w:val="28"/>
        </w:rPr>
        <w:t xml:space="preserve">5.7.1.3. Газонные покрытия - покрытия, выполняемые по специальным технологиям подготовки и посадки травяного покрова. </w:t>
      </w:r>
    </w:p>
    <w:p w:rsidR="000706DB" w:rsidRDefault="000706DB" w:rsidP="000706DB">
      <w:pPr>
        <w:pStyle w:val="Default"/>
        <w:ind w:firstLine="709"/>
        <w:jc w:val="both"/>
        <w:rPr>
          <w:sz w:val="28"/>
          <w:szCs w:val="28"/>
        </w:rPr>
      </w:pPr>
      <w:r>
        <w:rPr>
          <w:sz w:val="28"/>
          <w:szCs w:val="28"/>
        </w:rPr>
        <w:t xml:space="preserve">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 </w:t>
      </w:r>
    </w:p>
    <w:p w:rsidR="000706DB" w:rsidRDefault="000706DB" w:rsidP="000706DB">
      <w:pPr>
        <w:pStyle w:val="Default"/>
        <w:ind w:firstLine="709"/>
        <w:jc w:val="both"/>
        <w:rPr>
          <w:sz w:val="28"/>
          <w:szCs w:val="28"/>
        </w:rPr>
      </w:pPr>
      <w:r>
        <w:rPr>
          <w:sz w:val="28"/>
          <w:szCs w:val="28"/>
        </w:rPr>
        <w:t xml:space="preserve">5.7.2. Применяемый в проектной документации вид покрытия должен быть прочным, </w:t>
      </w:r>
      <w:proofErr w:type="spellStart"/>
      <w:r>
        <w:rPr>
          <w:sz w:val="28"/>
          <w:szCs w:val="28"/>
        </w:rPr>
        <w:t>ремонтопригодным</w:t>
      </w:r>
      <w:proofErr w:type="spellEnd"/>
      <w:r>
        <w:rPr>
          <w:sz w:val="28"/>
          <w:szCs w:val="28"/>
        </w:rPr>
        <w:t xml:space="preserve">, </w:t>
      </w:r>
      <w:proofErr w:type="spellStart"/>
      <w:r>
        <w:rPr>
          <w:sz w:val="28"/>
          <w:szCs w:val="28"/>
        </w:rPr>
        <w:t>экологичным</w:t>
      </w:r>
      <w:proofErr w:type="spellEnd"/>
      <w:r>
        <w:rPr>
          <w:sz w:val="28"/>
          <w:szCs w:val="28"/>
        </w:rPr>
        <w:t xml:space="preserve">, не допускающим скольжения. </w:t>
      </w:r>
    </w:p>
    <w:p w:rsidR="000706DB" w:rsidRDefault="000706DB" w:rsidP="000706DB">
      <w:pPr>
        <w:pStyle w:val="Default"/>
        <w:ind w:firstLine="709"/>
        <w:jc w:val="both"/>
        <w:rPr>
          <w:sz w:val="28"/>
          <w:szCs w:val="28"/>
        </w:rPr>
      </w:pPr>
      <w:r>
        <w:rPr>
          <w:sz w:val="28"/>
          <w:szCs w:val="28"/>
        </w:rPr>
        <w:t xml:space="preserve">5.7.3. Выбор видов покрытия следует принимать в соответствии с их целевым назначением: </w:t>
      </w:r>
    </w:p>
    <w:p w:rsidR="000706DB" w:rsidRDefault="000706DB" w:rsidP="000706DB">
      <w:pPr>
        <w:pStyle w:val="Default"/>
        <w:ind w:firstLine="709"/>
        <w:jc w:val="both"/>
        <w:rPr>
          <w:sz w:val="28"/>
          <w:szCs w:val="28"/>
        </w:rPr>
      </w:pPr>
      <w:r>
        <w:rPr>
          <w:sz w:val="28"/>
          <w:szCs w:val="28"/>
        </w:rPr>
        <w:t xml:space="preserve">5.7.3.1. Твердых - с учетом возможных предельных нагрузок, характера и состава движения, противопожарных требований, действующих на момент проектирования. </w:t>
      </w:r>
    </w:p>
    <w:p w:rsidR="000706DB" w:rsidRDefault="000706DB" w:rsidP="000706DB">
      <w:pPr>
        <w:pStyle w:val="Default"/>
        <w:ind w:firstLine="709"/>
        <w:jc w:val="both"/>
        <w:rPr>
          <w:sz w:val="28"/>
          <w:szCs w:val="28"/>
        </w:rPr>
      </w:pPr>
      <w:r>
        <w:rPr>
          <w:sz w:val="28"/>
          <w:szCs w:val="28"/>
        </w:rPr>
        <w:lastRenderedPageBreak/>
        <w:t>5.7.3.2. "Мягких" - с учетом их специфических свой</w:t>
      </w:r>
      <w:proofErr w:type="gramStart"/>
      <w:r>
        <w:rPr>
          <w:sz w:val="28"/>
          <w:szCs w:val="28"/>
        </w:rPr>
        <w:t>ств пр</w:t>
      </w:r>
      <w:proofErr w:type="gramEnd"/>
      <w:r>
        <w:rPr>
          <w:sz w:val="28"/>
          <w:szCs w:val="28"/>
        </w:rPr>
        <w:t xml:space="preserve">и благоустройстве отдельных видов территорий (в том числе детских, спортивных площадок, прогулочных дорожек). </w:t>
      </w:r>
    </w:p>
    <w:p w:rsidR="000706DB" w:rsidRDefault="000706DB" w:rsidP="000706DB">
      <w:pPr>
        <w:pStyle w:val="Default"/>
        <w:ind w:firstLine="709"/>
        <w:jc w:val="both"/>
        <w:rPr>
          <w:sz w:val="28"/>
          <w:szCs w:val="28"/>
        </w:rPr>
      </w:pPr>
      <w:r>
        <w:rPr>
          <w:sz w:val="28"/>
          <w:szCs w:val="28"/>
        </w:rPr>
        <w:t xml:space="preserve">5.7.4. Для деревьев, расположенных в мощении, при отсутствии иных видов защиты (в том числе приствольных решеток, бордюров, </w:t>
      </w:r>
      <w:proofErr w:type="spellStart"/>
      <w:r>
        <w:rPr>
          <w:sz w:val="28"/>
          <w:szCs w:val="28"/>
        </w:rPr>
        <w:t>периметральных</w:t>
      </w:r>
      <w:proofErr w:type="spellEnd"/>
      <w:r>
        <w:rPr>
          <w:sz w:val="28"/>
          <w:szCs w:val="28"/>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 </w:t>
      </w:r>
    </w:p>
    <w:p w:rsidR="000706DB" w:rsidRDefault="000706DB" w:rsidP="000706DB">
      <w:pPr>
        <w:pStyle w:val="Default"/>
        <w:ind w:firstLine="709"/>
        <w:jc w:val="both"/>
        <w:rPr>
          <w:sz w:val="28"/>
          <w:szCs w:val="28"/>
        </w:rPr>
      </w:pPr>
      <w:r>
        <w:rPr>
          <w:sz w:val="28"/>
          <w:szCs w:val="28"/>
        </w:rPr>
        <w:t xml:space="preserve">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 </w:t>
      </w:r>
    </w:p>
    <w:p w:rsidR="000706DB" w:rsidRDefault="000706DB" w:rsidP="000706DB">
      <w:pPr>
        <w:pStyle w:val="Default"/>
        <w:ind w:firstLine="709"/>
        <w:jc w:val="both"/>
        <w:rPr>
          <w:sz w:val="28"/>
          <w:szCs w:val="28"/>
        </w:rPr>
      </w:pPr>
      <w:r>
        <w:rPr>
          <w:sz w:val="28"/>
          <w:szCs w:val="28"/>
        </w:rPr>
        <w:t xml:space="preserve">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 </w:t>
      </w:r>
    </w:p>
    <w:p w:rsidR="000706DB" w:rsidRDefault="000706DB" w:rsidP="000706DB">
      <w:pPr>
        <w:pStyle w:val="Default"/>
        <w:ind w:firstLine="709"/>
        <w:jc w:val="both"/>
        <w:rPr>
          <w:sz w:val="28"/>
          <w:szCs w:val="28"/>
        </w:rPr>
      </w:pPr>
      <w:r>
        <w:rPr>
          <w:sz w:val="28"/>
          <w:szCs w:val="28"/>
        </w:rPr>
        <w:t xml:space="preserve">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 </w:t>
      </w:r>
    </w:p>
    <w:p w:rsidR="000706DB" w:rsidRDefault="000706DB" w:rsidP="000706DB">
      <w:pPr>
        <w:pStyle w:val="Default"/>
        <w:ind w:firstLine="709"/>
        <w:jc w:val="both"/>
        <w:rPr>
          <w:sz w:val="28"/>
          <w:szCs w:val="28"/>
        </w:rPr>
      </w:pPr>
      <w:r>
        <w:rPr>
          <w:sz w:val="28"/>
          <w:szCs w:val="28"/>
        </w:rPr>
        <w:t xml:space="preserve">5.8. Ограждения. </w:t>
      </w:r>
    </w:p>
    <w:p w:rsidR="000706DB" w:rsidRDefault="000706DB" w:rsidP="000706DB">
      <w:pPr>
        <w:pStyle w:val="Default"/>
        <w:ind w:firstLine="709"/>
        <w:jc w:val="both"/>
        <w:rPr>
          <w:sz w:val="28"/>
          <w:szCs w:val="28"/>
        </w:rPr>
      </w:pPr>
      <w:r>
        <w:rPr>
          <w:sz w:val="28"/>
          <w:szCs w:val="28"/>
        </w:rPr>
        <w:t xml:space="preserve">5.8.1. Устройство ограждений является дополнительным элементом благоустройства. В целях благоустройства на территории </w:t>
      </w:r>
      <w:r w:rsidR="004D3FEA">
        <w:rPr>
          <w:sz w:val="28"/>
          <w:szCs w:val="28"/>
        </w:rPr>
        <w:t>Берсеневского</w:t>
      </w:r>
      <w:r>
        <w:rPr>
          <w:sz w:val="28"/>
          <w:szCs w:val="28"/>
        </w:rPr>
        <w:t xml:space="preserve"> сельского поселения следует предусматривать применение различных видов ограждений: </w:t>
      </w:r>
    </w:p>
    <w:p w:rsidR="000706DB" w:rsidRDefault="000706DB" w:rsidP="000706DB">
      <w:pPr>
        <w:pStyle w:val="Default"/>
        <w:ind w:firstLine="709"/>
        <w:jc w:val="both"/>
        <w:rPr>
          <w:sz w:val="28"/>
          <w:szCs w:val="28"/>
        </w:rPr>
      </w:pPr>
      <w:r>
        <w:rPr>
          <w:sz w:val="28"/>
          <w:szCs w:val="28"/>
        </w:rPr>
        <w:t xml:space="preserve">5.8.1.1. Газонные ограждения (высота 0,3 - 0,5 м). </w:t>
      </w:r>
    </w:p>
    <w:p w:rsidR="000706DB" w:rsidRDefault="000706DB" w:rsidP="000706DB">
      <w:pPr>
        <w:pStyle w:val="Default"/>
        <w:ind w:firstLine="709"/>
        <w:jc w:val="both"/>
        <w:rPr>
          <w:sz w:val="28"/>
          <w:szCs w:val="28"/>
        </w:rPr>
      </w:pPr>
      <w:r>
        <w:rPr>
          <w:sz w:val="28"/>
          <w:szCs w:val="28"/>
        </w:rPr>
        <w:t xml:space="preserve">5.8.1.2. Ограды: низкие (высота 0,5 - 1,0 м), средние (высота 1,0 - 1,5 м), высокие (высота 1,5 - 2,0 м). </w:t>
      </w:r>
    </w:p>
    <w:p w:rsidR="000706DB" w:rsidRDefault="000706DB" w:rsidP="000706DB">
      <w:pPr>
        <w:pStyle w:val="Default"/>
        <w:ind w:firstLine="709"/>
        <w:jc w:val="both"/>
        <w:rPr>
          <w:sz w:val="28"/>
          <w:szCs w:val="28"/>
        </w:rPr>
      </w:pPr>
      <w:r>
        <w:rPr>
          <w:sz w:val="28"/>
          <w:szCs w:val="28"/>
        </w:rPr>
        <w:t xml:space="preserve">5.8.1.3. Ограждения - тумбы для транспортных проездов и автостоянок (высота 0,3 - 0,4 м). </w:t>
      </w:r>
    </w:p>
    <w:p w:rsidR="000706DB" w:rsidRDefault="000706DB" w:rsidP="000706DB">
      <w:pPr>
        <w:pStyle w:val="Default"/>
        <w:ind w:firstLine="709"/>
        <w:jc w:val="both"/>
        <w:rPr>
          <w:sz w:val="28"/>
          <w:szCs w:val="28"/>
        </w:rPr>
      </w:pPr>
      <w:r>
        <w:rPr>
          <w:sz w:val="28"/>
          <w:szCs w:val="28"/>
        </w:rPr>
        <w:t xml:space="preserve">5.8.1.4. Ограждения спортивных площадок (высота 2,5 - 3,0 м). </w:t>
      </w:r>
    </w:p>
    <w:p w:rsidR="000706DB" w:rsidRDefault="000706DB" w:rsidP="000706DB">
      <w:pPr>
        <w:pStyle w:val="Default"/>
        <w:ind w:firstLine="709"/>
        <w:jc w:val="both"/>
        <w:rPr>
          <w:sz w:val="28"/>
          <w:szCs w:val="28"/>
        </w:rPr>
      </w:pPr>
      <w:r>
        <w:rPr>
          <w:sz w:val="28"/>
          <w:szCs w:val="28"/>
        </w:rPr>
        <w:t xml:space="preserve">5.8.1.5. Декоративные ограждения (высота 0,5 - 2,0 м). </w:t>
      </w:r>
    </w:p>
    <w:p w:rsidR="000706DB" w:rsidRDefault="000706DB" w:rsidP="000706DB">
      <w:pPr>
        <w:pStyle w:val="Default"/>
        <w:ind w:firstLine="709"/>
        <w:jc w:val="both"/>
        <w:rPr>
          <w:sz w:val="28"/>
          <w:szCs w:val="28"/>
        </w:rPr>
      </w:pPr>
      <w:r>
        <w:rPr>
          <w:sz w:val="28"/>
          <w:szCs w:val="28"/>
        </w:rPr>
        <w:t xml:space="preserve">5.8.1.6. Технические ограждения (высота в соответствии с действующими нормами). </w:t>
      </w:r>
    </w:p>
    <w:p w:rsidR="000706DB" w:rsidRDefault="000706DB" w:rsidP="000706DB">
      <w:pPr>
        <w:pStyle w:val="Default"/>
        <w:ind w:firstLine="709"/>
        <w:jc w:val="both"/>
        <w:rPr>
          <w:sz w:val="28"/>
          <w:szCs w:val="28"/>
        </w:rPr>
      </w:pPr>
      <w:r>
        <w:rPr>
          <w:sz w:val="28"/>
          <w:szCs w:val="28"/>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Pr>
          <w:sz w:val="28"/>
          <w:szCs w:val="28"/>
        </w:rPr>
        <w:t>художественное решение</w:t>
      </w:r>
      <w:proofErr w:type="gramEnd"/>
      <w:r>
        <w:rPr>
          <w:sz w:val="28"/>
          <w:szCs w:val="28"/>
        </w:rPr>
        <w:t xml:space="preserve"> ограждений должно соответствовать характеру архитектурного окружения. </w:t>
      </w:r>
    </w:p>
    <w:p w:rsidR="000706DB" w:rsidRDefault="000706DB" w:rsidP="000706DB">
      <w:pPr>
        <w:pStyle w:val="Default"/>
        <w:ind w:firstLine="709"/>
        <w:jc w:val="both"/>
        <w:rPr>
          <w:sz w:val="28"/>
          <w:szCs w:val="28"/>
        </w:rPr>
      </w:pPr>
      <w:r>
        <w:rPr>
          <w:sz w:val="28"/>
          <w:szCs w:val="28"/>
        </w:rPr>
        <w:lastRenderedPageBreak/>
        <w:t xml:space="preserve">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 </w:t>
      </w:r>
    </w:p>
    <w:p w:rsidR="000706DB" w:rsidRDefault="000706DB" w:rsidP="000706DB">
      <w:pPr>
        <w:pStyle w:val="Default"/>
        <w:ind w:firstLine="709"/>
        <w:jc w:val="both"/>
        <w:rPr>
          <w:sz w:val="28"/>
          <w:szCs w:val="28"/>
        </w:rPr>
      </w:pPr>
      <w:r>
        <w:rPr>
          <w:sz w:val="28"/>
          <w:szCs w:val="28"/>
        </w:rPr>
        <w:t xml:space="preserve">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 </w:t>
      </w:r>
    </w:p>
    <w:p w:rsidR="000706DB" w:rsidRDefault="000706DB" w:rsidP="000706DB">
      <w:pPr>
        <w:pStyle w:val="Default"/>
        <w:ind w:firstLine="709"/>
        <w:jc w:val="both"/>
        <w:rPr>
          <w:sz w:val="28"/>
          <w:szCs w:val="28"/>
        </w:rPr>
      </w:pPr>
      <w:r>
        <w:rPr>
          <w:sz w:val="28"/>
          <w:szCs w:val="28"/>
        </w:rPr>
        <w:t xml:space="preserve">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Pr>
          <w:sz w:val="28"/>
          <w:szCs w:val="28"/>
        </w:rPr>
        <w:t>вытаптывания</w:t>
      </w:r>
      <w:proofErr w:type="spellEnd"/>
      <w:r>
        <w:rPr>
          <w:sz w:val="28"/>
          <w:szCs w:val="28"/>
        </w:rPr>
        <w:t xml:space="preserve"> троп через газон. Ограждения следует размещать на территории газона с отступом от границы примыкания порядка 0,2 - 0,3 м. </w:t>
      </w:r>
    </w:p>
    <w:p w:rsidR="000706DB" w:rsidRDefault="000706DB" w:rsidP="000706DB">
      <w:pPr>
        <w:pStyle w:val="Default"/>
        <w:ind w:firstLine="709"/>
        <w:jc w:val="both"/>
        <w:rPr>
          <w:sz w:val="28"/>
          <w:szCs w:val="28"/>
        </w:rPr>
      </w:pPr>
      <w:r>
        <w:rPr>
          <w:sz w:val="28"/>
          <w:szCs w:val="28"/>
        </w:rPr>
        <w:t xml:space="preserve">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 </w:t>
      </w:r>
    </w:p>
    <w:p w:rsidR="000706DB" w:rsidRDefault="000706DB" w:rsidP="000706DB">
      <w:pPr>
        <w:pStyle w:val="Default"/>
        <w:ind w:firstLine="709"/>
        <w:jc w:val="both"/>
        <w:rPr>
          <w:sz w:val="28"/>
          <w:szCs w:val="28"/>
        </w:rPr>
      </w:pPr>
      <w:r>
        <w:rPr>
          <w:sz w:val="28"/>
          <w:szCs w:val="28"/>
        </w:rPr>
        <w:t xml:space="preserve">5.9. Малые архитектурные формы. </w:t>
      </w:r>
    </w:p>
    <w:p w:rsidR="000706DB" w:rsidRDefault="000706DB" w:rsidP="000706DB">
      <w:pPr>
        <w:pStyle w:val="Default"/>
        <w:ind w:firstLine="709"/>
        <w:jc w:val="both"/>
        <w:rPr>
          <w:sz w:val="28"/>
          <w:szCs w:val="28"/>
        </w:rPr>
      </w:pPr>
      <w:r>
        <w:rPr>
          <w:sz w:val="28"/>
          <w:szCs w:val="28"/>
        </w:rPr>
        <w:t xml:space="preserve">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 </w:t>
      </w:r>
    </w:p>
    <w:p w:rsidR="000706DB" w:rsidRDefault="000706DB" w:rsidP="000706DB">
      <w:pPr>
        <w:pStyle w:val="Default"/>
        <w:ind w:firstLine="709"/>
        <w:jc w:val="both"/>
        <w:rPr>
          <w:sz w:val="28"/>
          <w:szCs w:val="28"/>
        </w:rPr>
      </w:pPr>
      <w:r>
        <w:rPr>
          <w:sz w:val="28"/>
          <w:szCs w:val="28"/>
        </w:rPr>
        <w:t xml:space="preserve">5.9.1.1. Соответствие характеру архитектурного и ландшафтного окружения элементов благоустройства территории. </w:t>
      </w:r>
    </w:p>
    <w:p w:rsidR="000706DB" w:rsidRDefault="000706DB" w:rsidP="000706DB">
      <w:pPr>
        <w:pStyle w:val="Default"/>
        <w:ind w:firstLine="709"/>
        <w:jc w:val="both"/>
        <w:rPr>
          <w:sz w:val="28"/>
          <w:szCs w:val="28"/>
        </w:rPr>
      </w:pPr>
      <w:r>
        <w:rPr>
          <w:sz w:val="28"/>
          <w:szCs w:val="28"/>
        </w:rPr>
        <w:t xml:space="preserve">5.9.2.2. Высокие декоративные и эксплуатационные качества материалов, сохранение их на протяжении длительного периода с учетом воздействия внешней среды. </w:t>
      </w:r>
    </w:p>
    <w:p w:rsidR="000706DB" w:rsidRDefault="000706DB" w:rsidP="000706DB">
      <w:pPr>
        <w:pStyle w:val="Default"/>
        <w:ind w:firstLine="709"/>
        <w:jc w:val="both"/>
        <w:rPr>
          <w:sz w:val="28"/>
          <w:szCs w:val="28"/>
        </w:rPr>
      </w:pPr>
      <w:r>
        <w:rPr>
          <w:sz w:val="28"/>
          <w:szCs w:val="28"/>
        </w:rPr>
        <w:t xml:space="preserve">5.9.2.3. Прочность, надежность, безопасность конструкции. </w:t>
      </w:r>
    </w:p>
    <w:p w:rsidR="000706DB" w:rsidRDefault="000706DB" w:rsidP="000706DB">
      <w:pPr>
        <w:pStyle w:val="Default"/>
        <w:ind w:firstLine="709"/>
        <w:jc w:val="both"/>
        <w:rPr>
          <w:sz w:val="28"/>
          <w:szCs w:val="28"/>
        </w:rPr>
      </w:pPr>
      <w:r>
        <w:rPr>
          <w:sz w:val="28"/>
          <w:szCs w:val="28"/>
        </w:rPr>
        <w:t xml:space="preserve">5.10. Объекты городской наружной информации. </w:t>
      </w:r>
    </w:p>
    <w:p w:rsidR="000706DB" w:rsidRDefault="000706DB" w:rsidP="000706DB">
      <w:pPr>
        <w:pStyle w:val="Default"/>
        <w:ind w:firstLine="709"/>
        <w:jc w:val="both"/>
        <w:rPr>
          <w:sz w:val="28"/>
          <w:szCs w:val="28"/>
        </w:rPr>
      </w:pPr>
      <w:r>
        <w:rPr>
          <w:sz w:val="28"/>
          <w:szCs w:val="28"/>
        </w:rPr>
        <w:t xml:space="preserve">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 </w:t>
      </w:r>
    </w:p>
    <w:p w:rsidR="000706DB" w:rsidRDefault="000706DB" w:rsidP="000706DB">
      <w:pPr>
        <w:pStyle w:val="Default"/>
        <w:ind w:firstLine="709"/>
        <w:jc w:val="both"/>
        <w:rPr>
          <w:sz w:val="28"/>
          <w:szCs w:val="28"/>
        </w:rPr>
      </w:pPr>
      <w:r>
        <w:rPr>
          <w:sz w:val="28"/>
          <w:szCs w:val="28"/>
        </w:rPr>
        <w:t xml:space="preserve">5.11. Площадки автостоянок. </w:t>
      </w:r>
    </w:p>
    <w:p w:rsidR="000706DB" w:rsidRDefault="000706DB" w:rsidP="000706DB">
      <w:pPr>
        <w:pStyle w:val="Default"/>
        <w:ind w:firstLine="709"/>
        <w:jc w:val="both"/>
        <w:rPr>
          <w:sz w:val="28"/>
          <w:szCs w:val="28"/>
        </w:rPr>
      </w:pPr>
      <w:r>
        <w:rPr>
          <w:sz w:val="28"/>
          <w:szCs w:val="28"/>
        </w:rPr>
        <w:t xml:space="preserve">5.11.1. </w:t>
      </w:r>
      <w:proofErr w:type="gramStart"/>
      <w:r>
        <w:rPr>
          <w:sz w:val="28"/>
          <w:szCs w:val="28"/>
        </w:rPr>
        <w:t xml:space="preserve">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Pr>
          <w:sz w:val="28"/>
          <w:szCs w:val="28"/>
        </w:rPr>
        <w:t>приобъектные</w:t>
      </w:r>
      <w:proofErr w:type="spellEnd"/>
      <w:r>
        <w:rPr>
          <w:sz w:val="28"/>
          <w:szCs w:val="28"/>
        </w:rPr>
        <w:t xml:space="preserve"> (у объекта или группы объектов), прочие (грузовые, перехватывающие и др.). </w:t>
      </w:r>
      <w:proofErr w:type="gramEnd"/>
    </w:p>
    <w:p w:rsidR="000706DB" w:rsidRDefault="000706DB" w:rsidP="000706DB">
      <w:pPr>
        <w:pStyle w:val="Default"/>
        <w:ind w:firstLine="709"/>
        <w:jc w:val="both"/>
        <w:rPr>
          <w:sz w:val="28"/>
          <w:szCs w:val="28"/>
        </w:rPr>
      </w:pPr>
      <w:r>
        <w:rPr>
          <w:sz w:val="28"/>
          <w:szCs w:val="28"/>
        </w:rPr>
        <w:t xml:space="preserve">5.11.2. Расстояние от границ автостоянок до окон жилых и общественных зданий принимается в соответствии с СанПиН 2.2.1/2.1.1.1200. На площадках </w:t>
      </w:r>
      <w:proofErr w:type="spellStart"/>
      <w:r>
        <w:rPr>
          <w:sz w:val="28"/>
          <w:szCs w:val="28"/>
        </w:rPr>
        <w:t>приобъектных</w:t>
      </w:r>
      <w:proofErr w:type="spellEnd"/>
      <w:r>
        <w:rPr>
          <w:sz w:val="28"/>
          <w:szCs w:val="28"/>
        </w:rPr>
        <w:t xml:space="preserve"> автостоянок доля мест для автомобилей инвалидов проектируется согласно СНиП 35-01-2001 “Доступность зданий и сооружений для маломобильных групп населения. </w:t>
      </w:r>
    </w:p>
    <w:p w:rsidR="000706DB" w:rsidRDefault="000706DB" w:rsidP="000706DB">
      <w:pPr>
        <w:pStyle w:val="Default"/>
        <w:ind w:firstLine="709"/>
        <w:jc w:val="both"/>
        <w:rPr>
          <w:sz w:val="28"/>
          <w:szCs w:val="28"/>
        </w:rPr>
      </w:pPr>
      <w:r>
        <w:rPr>
          <w:sz w:val="28"/>
          <w:szCs w:val="28"/>
        </w:rPr>
        <w:lastRenderedPageBreak/>
        <w:t xml:space="preserve">5.11.3. Запрещается проектировать размещение площадок автостоянок в зоне остановок сельского пассажирского транспорта, организация заездов на автостоянки должна быть не ближе 15 м от конца или начала посадочной площадки. </w:t>
      </w:r>
    </w:p>
    <w:p w:rsidR="000706DB" w:rsidRDefault="000706DB" w:rsidP="000706DB">
      <w:pPr>
        <w:pStyle w:val="Default"/>
        <w:ind w:firstLine="709"/>
        <w:jc w:val="both"/>
        <w:rPr>
          <w:sz w:val="28"/>
          <w:szCs w:val="28"/>
        </w:rPr>
      </w:pPr>
      <w:r>
        <w:rPr>
          <w:sz w:val="28"/>
          <w:szCs w:val="28"/>
        </w:rPr>
        <w:t xml:space="preserve">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 </w:t>
      </w:r>
    </w:p>
    <w:p w:rsidR="000706DB" w:rsidRDefault="000706DB" w:rsidP="000706DB">
      <w:pPr>
        <w:pStyle w:val="Default"/>
        <w:ind w:firstLine="709"/>
        <w:jc w:val="both"/>
        <w:rPr>
          <w:sz w:val="28"/>
          <w:szCs w:val="28"/>
        </w:rPr>
      </w:pPr>
      <w:r>
        <w:rPr>
          <w:sz w:val="28"/>
          <w:szCs w:val="28"/>
        </w:rPr>
        <w:t xml:space="preserve">5.11.5. Покрытие площадок проектируется </w:t>
      </w:r>
      <w:proofErr w:type="gramStart"/>
      <w:r>
        <w:rPr>
          <w:sz w:val="28"/>
          <w:szCs w:val="28"/>
        </w:rPr>
        <w:t>аналогичным</w:t>
      </w:r>
      <w:proofErr w:type="gramEnd"/>
      <w:r>
        <w:rPr>
          <w:sz w:val="28"/>
          <w:szCs w:val="28"/>
        </w:rPr>
        <w:t xml:space="preserve"> покрытию транспортных проездов. </w:t>
      </w:r>
    </w:p>
    <w:p w:rsidR="000706DB" w:rsidRDefault="000706DB" w:rsidP="000706DB">
      <w:pPr>
        <w:pStyle w:val="Default"/>
        <w:ind w:firstLine="709"/>
        <w:jc w:val="both"/>
        <w:rPr>
          <w:sz w:val="28"/>
          <w:szCs w:val="28"/>
        </w:rPr>
      </w:pPr>
      <w:r>
        <w:rPr>
          <w:sz w:val="28"/>
          <w:szCs w:val="28"/>
        </w:rPr>
        <w:t xml:space="preserve">5.11.6. Разделительные элементы на площадках могут быть выполнены в виде разметки (белых полос), озелененных полос (газонов), контейнерного озеленения. </w:t>
      </w:r>
    </w:p>
    <w:p w:rsidR="000706DB" w:rsidRDefault="000706DB" w:rsidP="000706DB">
      <w:pPr>
        <w:pStyle w:val="Default"/>
        <w:ind w:firstLine="709"/>
        <w:jc w:val="both"/>
        <w:rPr>
          <w:sz w:val="28"/>
          <w:szCs w:val="28"/>
        </w:rPr>
      </w:pPr>
      <w:r>
        <w:rPr>
          <w:sz w:val="28"/>
          <w:szCs w:val="28"/>
        </w:rPr>
        <w:t xml:space="preserve">5.11.7. Наличие смета, грязи, пыли, снежной массы (в зимний период) на территории парковочных карманов и у основания бортового камня запрещается. </w:t>
      </w:r>
    </w:p>
    <w:p w:rsidR="000706DB" w:rsidRDefault="000706DB" w:rsidP="000706DB">
      <w:pPr>
        <w:pStyle w:val="Default"/>
        <w:jc w:val="both"/>
        <w:rPr>
          <w:sz w:val="28"/>
          <w:szCs w:val="28"/>
        </w:rPr>
      </w:pPr>
    </w:p>
    <w:p w:rsidR="000706DB" w:rsidRDefault="000706DB" w:rsidP="000706DB">
      <w:pPr>
        <w:pStyle w:val="Default"/>
        <w:jc w:val="center"/>
        <w:rPr>
          <w:b/>
          <w:bCs/>
          <w:sz w:val="28"/>
          <w:szCs w:val="28"/>
        </w:rPr>
      </w:pPr>
      <w:r>
        <w:rPr>
          <w:b/>
          <w:bCs/>
          <w:sz w:val="28"/>
          <w:szCs w:val="28"/>
        </w:rPr>
        <w:t>6. Создание (посадка), содержание и охрана зеленых насаждений</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6.1. Создание зеленых насаждений. </w:t>
      </w:r>
    </w:p>
    <w:p w:rsidR="000706DB" w:rsidRDefault="000706DB" w:rsidP="000706DB">
      <w:pPr>
        <w:pStyle w:val="Default"/>
        <w:ind w:firstLine="709"/>
        <w:jc w:val="both"/>
        <w:rPr>
          <w:sz w:val="28"/>
          <w:szCs w:val="28"/>
        </w:rPr>
      </w:pPr>
      <w:r>
        <w:rPr>
          <w:sz w:val="28"/>
          <w:szCs w:val="28"/>
        </w:rPr>
        <w:t xml:space="preserve">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 </w:t>
      </w:r>
    </w:p>
    <w:p w:rsidR="000706DB" w:rsidRDefault="000706DB" w:rsidP="000706DB">
      <w:pPr>
        <w:pStyle w:val="Default"/>
        <w:ind w:firstLine="709"/>
        <w:jc w:val="both"/>
        <w:rPr>
          <w:sz w:val="28"/>
          <w:szCs w:val="28"/>
        </w:rPr>
      </w:pPr>
      <w:r>
        <w:rPr>
          <w:sz w:val="28"/>
          <w:szCs w:val="28"/>
        </w:rPr>
        <w:t xml:space="preserve">6.1.2. Создание новых объектов озеленения на территории муниципального образования осуществляется в соответствии с Генеральным планом </w:t>
      </w:r>
      <w:r w:rsidR="004D3FEA">
        <w:rPr>
          <w:sz w:val="28"/>
          <w:szCs w:val="28"/>
        </w:rPr>
        <w:t>Берсеневского</w:t>
      </w:r>
      <w:r>
        <w:rPr>
          <w:sz w:val="28"/>
          <w:szCs w:val="28"/>
        </w:rPr>
        <w:t xml:space="preserve"> сельского поселения, Правилами землепользования и застройки </w:t>
      </w:r>
      <w:r w:rsidR="004D3FEA">
        <w:rPr>
          <w:sz w:val="28"/>
          <w:szCs w:val="28"/>
        </w:rPr>
        <w:t>Берсеневского</w:t>
      </w:r>
      <w:r>
        <w:rPr>
          <w:sz w:val="28"/>
          <w:szCs w:val="28"/>
        </w:rPr>
        <w:t xml:space="preserve"> сельского поселения, на основании проектов, утвержденных в установленном порядке. </w:t>
      </w:r>
    </w:p>
    <w:p w:rsidR="000706DB" w:rsidRDefault="000706DB" w:rsidP="000706DB">
      <w:pPr>
        <w:pStyle w:val="Default"/>
        <w:ind w:firstLine="709"/>
        <w:jc w:val="both"/>
        <w:rPr>
          <w:sz w:val="28"/>
          <w:szCs w:val="28"/>
        </w:rPr>
      </w:pPr>
      <w:r>
        <w:rPr>
          <w:sz w:val="28"/>
          <w:szCs w:val="28"/>
        </w:rPr>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w:t>
      </w:r>
      <w:r w:rsidR="004D3FEA">
        <w:rPr>
          <w:sz w:val="28"/>
          <w:szCs w:val="28"/>
        </w:rPr>
        <w:t>Берсеневского</w:t>
      </w:r>
      <w:r>
        <w:rPr>
          <w:sz w:val="28"/>
          <w:szCs w:val="28"/>
        </w:rPr>
        <w:t xml:space="preserve"> сельского поселения, если иное не предусмотрено действующим законодательством. </w:t>
      </w:r>
    </w:p>
    <w:p w:rsidR="000706DB" w:rsidRDefault="000706DB" w:rsidP="000706DB">
      <w:pPr>
        <w:pStyle w:val="Default"/>
        <w:ind w:firstLine="709"/>
        <w:jc w:val="both"/>
        <w:rPr>
          <w:sz w:val="28"/>
          <w:szCs w:val="28"/>
        </w:rPr>
      </w:pPr>
      <w:r>
        <w:rPr>
          <w:sz w:val="28"/>
          <w:szCs w:val="28"/>
        </w:rPr>
        <w:t>6.1.4. Оптимальным временем посадки растений являются весна и осень.</w:t>
      </w:r>
    </w:p>
    <w:p w:rsidR="000706DB" w:rsidRDefault="000706DB" w:rsidP="000706DB">
      <w:pPr>
        <w:pStyle w:val="Default"/>
        <w:ind w:firstLine="709"/>
        <w:jc w:val="both"/>
        <w:rPr>
          <w:sz w:val="28"/>
          <w:szCs w:val="28"/>
        </w:rPr>
      </w:pPr>
      <w:r>
        <w:rPr>
          <w:sz w:val="28"/>
          <w:szCs w:val="28"/>
        </w:rPr>
        <w:t xml:space="preserve">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 </w:t>
      </w:r>
    </w:p>
    <w:p w:rsidR="000706DB" w:rsidRDefault="000706DB" w:rsidP="000706DB">
      <w:pPr>
        <w:pStyle w:val="Default"/>
        <w:ind w:firstLine="709"/>
        <w:jc w:val="both"/>
        <w:rPr>
          <w:sz w:val="28"/>
          <w:szCs w:val="28"/>
        </w:rPr>
      </w:pPr>
      <w:r>
        <w:rPr>
          <w:sz w:val="28"/>
          <w:szCs w:val="28"/>
        </w:rPr>
        <w:t xml:space="preserve">6.2. Содержание и охрана зеленых насаждений. </w:t>
      </w:r>
    </w:p>
    <w:p w:rsidR="000706DB" w:rsidRDefault="000706DB" w:rsidP="000706DB">
      <w:pPr>
        <w:pStyle w:val="Default"/>
        <w:ind w:firstLine="709"/>
        <w:jc w:val="both"/>
        <w:rPr>
          <w:sz w:val="28"/>
          <w:szCs w:val="28"/>
        </w:rPr>
      </w:pPr>
      <w:r>
        <w:rPr>
          <w:sz w:val="28"/>
          <w:szCs w:val="28"/>
        </w:rPr>
        <w:t xml:space="preserve">6.2.1. Ответственность за сохранность зеленых насаждений возлагается: </w:t>
      </w:r>
    </w:p>
    <w:p w:rsidR="000706DB" w:rsidRDefault="000706DB" w:rsidP="000706DB">
      <w:pPr>
        <w:pStyle w:val="Default"/>
        <w:ind w:firstLine="709"/>
        <w:jc w:val="both"/>
        <w:rPr>
          <w:sz w:val="28"/>
          <w:szCs w:val="28"/>
        </w:rPr>
      </w:pPr>
      <w:r>
        <w:rPr>
          <w:sz w:val="28"/>
          <w:szCs w:val="28"/>
        </w:rPr>
        <w:t xml:space="preserve">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 </w:t>
      </w:r>
    </w:p>
    <w:p w:rsidR="000706DB" w:rsidRDefault="000706DB" w:rsidP="000706DB">
      <w:pPr>
        <w:pStyle w:val="Default"/>
        <w:ind w:firstLine="709"/>
        <w:jc w:val="both"/>
        <w:rPr>
          <w:sz w:val="28"/>
          <w:szCs w:val="28"/>
        </w:rPr>
      </w:pPr>
      <w:r>
        <w:rPr>
          <w:sz w:val="28"/>
          <w:szCs w:val="28"/>
        </w:rPr>
        <w:lastRenderedPageBreak/>
        <w:t xml:space="preserve">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 </w:t>
      </w:r>
    </w:p>
    <w:p w:rsidR="000706DB" w:rsidRDefault="000706DB" w:rsidP="000706DB">
      <w:pPr>
        <w:pStyle w:val="Default"/>
        <w:ind w:firstLine="709"/>
        <w:jc w:val="both"/>
        <w:rPr>
          <w:sz w:val="28"/>
          <w:szCs w:val="28"/>
        </w:rPr>
      </w:pPr>
      <w:r>
        <w:rPr>
          <w:sz w:val="28"/>
          <w:szCs w:val="28"/>
        </w:rPr>
        <w:t xml:space="preserve">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 </w:t>
      </w:r>
    </w:p>
    <w:p w:rsidR="000706DB" w:rsidRDefault="000706DB" w:rsidP="000706DB">
      <w:pPr>
        <w:pStyle w:val="Default"/>
        <w:ind w:firstLine="709"/>
        <w:jc w:val="both"/>
        <w:rPr>
          <w:sz w:val="28"/>
          <w:szCs w:val="28"/>
        </w:rPr>
      </w:pPr>
      <w:r>
        <w:rPr>
          <w:sz w:val="28"/>
          <w:szCs w:val="28"/>
        </w:rPr>
        <w:t xml:space="preserve">6.2.1.4. На организации, которым отведены земельные участки для осуществления строительства, - на территориях, отведенных под застройку. </w:t>
      </w:r>
    </w:p>
    <w:p w:rsidR="000706DB" w:rsidRDefault="000706DB" w:rsidP="000706DB">
      <w:pPr>
        <w:pStyle w:val="Default"/>
        <w:ind w:firstLine="709"/>
        <w:jc w:val="both"/>
        <w:rPr>
          <w:sz w:val="28"/>
          <w:szCs w:val="28"/>
        </w:rPr>
      </w:pPr>
      <w:r>
        <w:rPr>
          <w:sz w:val="28"/>
          <w:szCs w:val="28"/>
        </w:rPr>
        <w:t xml:space="preserve">6.2.2. </w:t>
      </w:r>
      <w:proofErr w:type="gramStart"/>
      <w:r>
        <w:rPr>
          <w:sz w:val="28"/>
          <w:szCs w:val="28"/>
        </w:rPr>
        <w:t>Ответственные</w:t>
      </w:r>
      <w:proofErr w:type="gramEnd"/>
      <w:r>
        <w:rPr>
          <w:sz w:val="28"/>
          <w:szCs w:val="28"/>
        </w:rPr>
        <w:t xml:space="preserve"> за содержание и охрану зеленых насаждений обязаны: </w:t>
      </w:r>
    </w:p>
    <w:p w:rsidR="000706DB" w:rsidRDefault="000706DB" w:rsidP="000706DB">
      <w:pPr>
        <w:pStyle w:val="Default"/>
        <w:ind w:firstLine="709"/>
        <w:rPr>
          <w:sz w:val="28"/>
          <w:szCs w:val="28"/>
        </w:rPr>
      </w:pPr>
      <w:r>
        <w:rPr>
          <w:sz w:val="28"/>
          <w:szCs w:val="28"/>
        </w:rPr>
        <w:t xml:space="preserve">6.2.2.1. Обеспечивать регулярные работы по уходу за зелеными насаждениями в соответствии с требованиями регламентов, правил и норм. </w:t>
      </w:r>
    </w:p>
    <w:p w:rsidR="000706DB" w:rsidRDefault="000706DB" w:rsidP="000706DB">
      <w:pPr>
        <w:pStyle w:val="Default"/>
        <w:ind w:firstLine="709"/>
        <w:jc w:val="both"/>
        <w:rPr>
          <w:sz w:val="28"/>
          <w:szCs w:val="28"/>
        </w:rPr>
      </w:pPr>
      <w:r>
        <w:rPr>
          <w:sz w:val="28"/>
          <w:szCs w:val="28"/>
        </w:rPr>
        <w:t xml:space="preserve">6.2.2.2. Обеспечивать удаление (снос) аварийных, </w:t>
      </w:r>
      <w:proofErr w:type="spellStart"/>
      <w:r>
        <w:rPr>
          <w:sz w:val="28"/>
          <w:szCs w:val="28"/>
        </w:rPr>
        <w:t>старовозрастных</w:t>
      </w:r>
      <w:proofErr w:type="spellEnd"/>
      <w:r>
        <w:rPr>
          <w:sz w:val="28"/>
          <w:szCs w:val="28"/>
        </w:rPr>
        <w:t xml:space="preserve">,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 </w:t>
      </w:r>
    </w:p>
    <w:p w:rsidR="000706DB" w:rsidRDefault="000706DB" w:rsidP="000706DB">
      <w:pPr>
        <w:pStyle w:val="Default"/>
        <w:ind w:firstLine="709"/>
        <w:jc w:val="both"/>
        <w:rPr>
          <w:sz w:val="28"/>
          <w:szCs w:val="28"/>
        </w:rPr>
      </w:pPr>
      <w:r>
        <w:rPr>
          <w:sz w:val="28"/>
          <w:szCs w:val="28"/>
        </w:rPr>
        <w:t xml:space="preserve">6.2.2.3. Поддерживать на участках озеленения чистоту и порядок, не допускать их засорения бытовыми и промышленными отходами. </w:t>
      </w:r>
    </w:p>
    <w:p w:rsidR="000706DB" w:rsidRDefault="000706DB" w:rsidP="000706DB">
      <w:pPr>
        <w:pStyle w:val="Default"/>
        <w:ind w:firstLine="709"/>
        <w:jc w:val="both"/>
        <w:rPr>
          <w:sz w:val="28"/>
          <w:szCs w:val="28"/>
        </w:rPr>
      </w:pPr>
      <w:r>
        <w:rPr>
          <w:sz w:val="28"/>
          <w:szCs w:val="28"/>
        </w:rPr>
        <w:t xml:space="preserve">6.2.2.4. Своевременно проводить мероприятия по выявлению и борьбе с вредителями и возбудителями заболеваний зеленых насаждений. </w:t>
      </w:r>
    </w:p>
    <w:p w:rsidR="000706DB" w:rsidRDefault="000706DB" w:rsidP="000706DB">
      <w:pPr>
        <w:pStyle w:val="Default"/>
        <w:ind w:firstLine="709"/>
        <w:jc w:val="both"/>
        <w:rPr>
          <w:sz w:val="28"/>
          <w:szCs w:val="28"/>
        </w:rPr>
      </w:pPr>
      <w:r>
        <w:rPr>
          <w:sz w:val="28"/>
          <w:szCs w:val="28"/>
        </w:rPr>
        <w:t xml:space="preserve">6.2.2.5. Проводить обрезку кроны деревьев и кустарников, стрижку живой изгороди, не приводящую к потере декоративности и жизнеспособности зеленых насаждений. </w:t>
      </w:r>
    </w:p>
    <w:p w:rsidR="000706DB" w:rsidRDefault="000706DB" w:rsidP="000706DB">
      <w:pPr>
        <w:pStyle w:val="Default"/>
        <w:jc w:val="both"/>
        <w:rPr>
          <w:sz w:val="28"/>
          <w:szCs w:val="28"/>
        </w:rPr>
      </w:pPr>
      <w:r>
        <w:rPr>
          <w:sz w:val="28"/>
          <w:szCs w:val="28"/>
        </w:rPr>
        <w:t xml:space="preserve">В период листопада производить сгребание и вывоз опавшей листвы с газонов вдоль улиц и магистралей, придомовых территорий. </w:t>
      </w:r>
    </w:p>
    <w:p w:rsidR="000706DB" w:rsidRDefault="000706DB" w:rsidP="000706DB">
      <w:pPr>
        <w:pStyle w:val="Default"/>
        <w:ind w:firstLine="709"/>
        <w:jc w:val="both"/>
        <w:rPr>
          <w:sz w:val="28"/>
          <w:szCs w:val="28"/>
        </w:rPr>
      </w:pPr>
      <w:r>
        <w:rPr>
          <w:sz w:val="28"/>
          <w:szCs w:val="28"/>
        </w:rPr>
        <w:t xml:space="preserve">6.2.2.6. Проводить стрижку и </w:t>
      </w:r>
      <w:proofErr w:type="spellStart"/>
      <w:r>
        <w:rPr>
          <w:sz w:val="28"/>
          <w:szCs w:val="28"/>
        </w:rPr>
        <w:t>окос</w:t>
      </w:r>
      <w:proofErr w:type="spellEnd"/>
      <w:r>
        <w:rPr>
          <w:sz w:val="28"/>
          <w:szCs w:val="28"/>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 </w:t>
      </w:r>
    </w:p>
    <w:p w:rsidR="000706DB" w:rsidRDefault="000706DB" w:rsidP="000706DB">
      <w:pPr>
        <w:pStyle w:val="Default"/>
        <w:ind w:firstLine="709"/>
        <w:jc w:val="both"/>
        <w:rPr>
          <w:sz w:val="28"/>
          <w:szCs w:val="28"/>
        </w:rPr>
      </w:pPr>
      <w:r>
        <w:rPr>
          <w:sz w:val="28"/>
          <w:szCs w:val="28"/>
        </w:rPr>
        <w:t xml:space="preserve">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 </w:t>
      </w:r>
    </w:p>
    <w:p w:rsidR="000706DB" w:rsidRDefault="000706DB" w:rsidP="000706DB">
      <w:pPr>
        <w:pStyle w:val="Default"/>
        <w:ind w:firstLine="709"/>
        <w:jc w:val="both"/>
        <w:rPr>
          <w:sz w:val="28"/>
          <w:szCs w:val="28"/>
        </w:rPr>
      </w:pPr>
      <w:r>
        <w:rPr>
          <w:sz w:val="28"/>
          <w:szCs w:val="28"/>
        </w:rPr>
        <w:t xml:space="preserve">- ограждать деревья и кустарники сплошными щитами высотой 2 м, щиты располагать на расстоянии не менее 0,5 м от ствола дерева; </w:t>
      </w:r>
    </w:p>
    <w:p w:rsidR="000706DB" w:rsidRDefault="000706DB" w:rsidP="000706DB">
      <w:pPr>
        <w:pStyle w:val="Default"/>
        <w:ind w:firstLine="709"/>
        <w:jc w:val="both"/>
        <w:rPr>
          <w:sz w:val="28"/>
          <w:szCs w:val="28"/>
        </w:rPr>
      </w:pPr>
      <w:r>
        <w:rPr>
          <w:sz w:val="28"/>
          <w:szCs w:val="28"/>
        </w:rPr>
        <w:t xml:space="preserve">- не допускать обнажения и повреждения корневой системы деревьев и кустарников; </w:t>
      </w:r>
    </w:p>
    <w:p w:rsidR="000706DB" w:rsidRDefault="000706DB" w:rsidP="000706DB">
      <w:pPr>
        <w:pStyle w:val="Default"/>
        <w:ind w:firstLine="709"/>
        <w:jc w:val="both"/>
        <w:rPr>
          <w:sz w:val="28"/>
          <w:szCs w:val="28"/>
        </w:rPr>
      </w:pPr>
      <w:r>
        <w:rPr>
          <w:sz w:val="28"/>
          <w:szCs w:val="28"/>
        </w:rPr>
        <w:t xml:space="preserve">- не допускать засыпку деревьев и кустарников грунтом и строительным мусором; </w:t>
      </w:r>
    </w:p>
    <w:p w:rsidR="000706DB" w:rsidRDefault="000706DB" w:rsidP="000706DB">
      <w:pPr>
        <w:pStyle w:val="Default"/>
        <w:ind w:firstLine="709"/>
        <w:jc w:val="both"/>
        <w:rPr>
          <w:sz w:val="28"/>
          <w:szCs w:val="28"/>
        </w:rPr>
      </w:pPr>
      <w:r>
        <w:rPr>
          <w:sz w:val="28"/>
          <w:szCs w:val="28"/>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0706DB" w:rsidRDefault="000706DB" w:rsidP="000706DB">
      <w:pPr>
        <w:pStyle w:val="Default"/>
        <w:ind w:firstLine="709"/>
        <w:jc w:val="both"/>
        <w:rPr>
          <w:sz w:val="28"/>
          <w:szCs w:val="28"/>
        </w:rPr>
      </w:pPr>
      <w:r>
        <w:rPr>
          <w:sz w:val="28"/>
          <w:szCs w:val="28"/>
        </w:rPr>
        <w:lastRenderedPageBreak/>
        <w:t xml:space="preserve">- при работе с растительным грунтом предохранять его от смешивания с нижележащим нерастительным грунтом, от загрязнения, размыва и выветривания; </w:t>
      </w:r>
    </w:p>
    <w:p w:rsidR="000706DB" w:rsidRDefault="000706DB" w:rsidP="000706DB">
      <w:pPr>
        <w:pStyle w:val="Default"/>
        <w:ind w:firstLine="709"/>
        <w:jc w:val="both"/>
        <w:rPr>
          <w:sz w:val="28"/>
          <w:szCs w:val="28"/>
        </w:rPr>
      </w:pPr>
      <w:r>
        <w:rPr>
          <w:sz w:val="28"/>
          <w:szCs w:val="28"/>
        </w:rPr>
        <w:t xml:space="preserve">- деревья и кустарники, годные для пересадки, выкапывать и использовать при озеленении данного или другого объекта; </w:t>
      </w:r>
    </w:p>
    <w:p w:rsidR="000706DB" w:rsidRDefault="000706DB" w:rsidP="000706DB">
      <w:pPr>
        <w:pStyle w:val="Default"/>
        <w:ind w:firstLine="709"/>
        <w:jc w:val="both"/>
        <w:rPr>
          <w:sz w:val="28"/>
          <w:szCs w:val="28"/>
        </w:rPr>
      </w:pPr>
      <w:r>
        <w:rPr>
          <w:sz w:val="28"/>
          <w:szCs w:val="28"/>
        </w:rPr>
        <w:t xml:space="preserve">- в случае возможного подтопления зеленых насаждений производить устройство дренажа; </w:t>
      </w:r>
    </w:p>
    <w:p w:rsidR="000706DB" w:rsidRDefault="000706DB" w:rsidP="000706DB">
      <w:pPr>
        <w:pStyle w:val="Default"/>
        <w:ind w:firstLine="709"/>
        <w:jc w:val="both"/>
        <w:rPr>
          <w:sz w:val="28"/>
          <w:szCs w:val="28"/>
        </w:rPr>
      </w:pPr>
      <w:r>
        <w:rPr>
          <w:sz w:val="28"/>
          <w:szCs w:val="28"/>
        </w:rPr>
        <w:t xml:space="preserve">-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 </w:t>
      </w:r>
    </w:p>
    <w:p w:rsidR="000706DB" w:rsidRDefault="000706DB" w:rsidP="000706DB">
      <w:pPr>
        <w:pStyle w:val="Default"/>
        <w:ind w:firstLine="709"/>
        <w:jc w:val="both"/>
        <w:rPr>
          <w:sz w:val="28"/>
          <w:szCs w:val="28"/>
        </w:rPr>
      </w:pPr>
      <w:r>
        <w:rPr>
          <w:sz w:val="28"/>
          <w:szCs w:val="28"/>
        </w:rPr>
        <w:t xml:space="preserve">- не складировать строительные материалы и не устраивать стоянки машин и автомобилей на расстоянии ближе 2,5 м от дерева и 1,5 м от кустарников; </w:t>
      </w:r>
    </w:p>
    <w:p w:rsidR="000706DB" w:rsidRDefault="000706DB" w:rsidP="000706DB">
      <w:pPr>
        <w:pStyle w:val="Default"/>
        <w:ind w:firstLine="709"/>
        <w:jc w:val="both"/>
        <w:rPr>
          <w:sz w:val="28"/>
          <w:szCs w:val="28"/>
        </w:rPr>
      </w:pPr>
      <w:r>
        <w:rPr>
          <w:sz w:val="28"/>
          <w:szCs w:val="28"/>
        </w:rPr>
        <w:t xml:space="preserve">-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 </w:t>
      </w:r>
    </w:p>
    <w:p w:rsidR="000706DB" w:rsidRDefault="000706DB" w:rsidP="000706DB">
      <w:pPr>
        <w:pStyle w:val="Default"/>
        <w:ind w:firstLine="709"/>
        <w:jc w:val="both"/>
        <w:rPr>
          <w:sz w:val="28"/>
          <w:szCs w:val="28"/>
        </w:rPr>
      </w:pPr>
      <w:r>
        <w:rPr>
          <w:sz w:val="28"/>
          <w:szCs w:val="28"/>
        </w:rPr>
        <w:t xml:space="preserve">6.2.3. На земельных участках с зелеными насаждениями, расположенных на территориях общего пользования, запрещается: </w:t>
      </w:r>
    </w:p>
    <w:p w:rsidR="000706DB" w:rsidRDefault="000706DB" w:rsidP="000706DB">
      <w:pPr>
        <w:pStyle w:val="Default"/>
        <w:ind w:firstLine="709"/>
        <w:jc w:val="both"/>
        <w:rPr>
          <w:sz w:val="28"/>
          <w:szCs w:val="28"/>
        </w:rPr>
      </w:pPr>
      <w:r>
        <w:rPr>
          <w:sz w:val="28"/>
          <w:szCs w:val="28"/>
        </w:rPr>
        <w:t xml:space="preserve">6.2.3.1. Устройство катков, организация игр (в том числе футбол, волейбол, городки), за исключением мест, специально отведенных для этих целей. </w:t>
      </w:r>
    </w:p>
    <w:p w:rsidR="000706DB" w:rsidRDefault="000706DB" w:rsidP="000706DB">
      <w:pPr>
        <w:pStyle w:val="Default"/>
        <w:ind w:firstLine="709"/>
        <w:jc w:val="both"/>
        <w:rPr>
          <w:sz w:val="28"/>
          <w:szCs w:val="28"/>
        </w:rPr>
      </w:pPr>
      <w:r>
        <w:rPr>
          <w:sz w:val="28"/>
          <w:szCs w:val="28"/>
        </w:rPr>
        <w:t xml:space="preserve">6.2.3.2. Замусоривание, складирование отходов производства и потребления, предметов, оборудования, устройство несанкционированных свалок мусора. </w:t>
      </w:r>
    </w:p>
    <w:p w:rsidR="000706DB" w:rsidRDefault="000706DB" w:rsidP="000706DB">
      <w:pPr>
        <w:pStyle w:val="Default"/>
        <w:ind w:firstLine="709"/>
        <w:jc w:val="both"/>
        <w:rPr>
          <w:sz w:val="28"/>
          <w:szCs w:val="28"/>
        </w:rPr>
      </w:pPr>
      <w:r>
        <w:rPr>
          <w:sz w:val="28"/>
          <w:szCs w:val="28"/>
        </w:rPr>
        <w:t xml:space="preserve">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 </w:t>
      </w:r>
    </w:p>
    <w:p w:rsidR="000706DB" w:rsidRDefault="000706DB" w:rsidP="000706DB">
      <w:pPr>
        <w:pStyle w:val="Default"/>
        <w:ind w:firstLine="709"/>
        <w:jc w:val="both"/>
        <w:rPr>
          <w:sz w:val="28"/>
          <w:szCs w:val="28"/>
        </w:rPr>
      </w:pPr>
      <w:r>
        <w:rPr>
          <w:sz w:val="28"/>
          <w:szCs w:val="28"/>
        </w:rPr>
        <w:t xml:space="preserve">6.2.3.4. Самовольная разработка песка, глины, растительного грунта. </w:t>
      </w:r>
    </w:p>
    <w:p w:rsidR="000706DB" w:rsidRDefault="000706DB" w:rsidP="000706DB">
      <w:pPr>
        <w:pStyle w:val="Default"/>
        <w:ind w:firstLine="709"/>
        <w:jc w:val="both"/>
        <w:rPr>
          <w:sz w:val="28"/>
          <w:szCs w:val="28"/>
        </w:rPr>
      </w:pPr>
      <w:r>
        <w:rPr>
          <w:sz w:val="28"/>
          <w:szCs w:val="28"/>
        </w:rPr>
        <w:t xml:space="preserve">6.2.3.5. Самовольная разбивка огородов. </w:t>
      </w:r>
    </w:p>
    <w:p w:rsidR="000706DB" w:rsidRDefault="000706DB" w:rsidP="000706DB">
      <w:pPr>
        <w:pStyle w:val="Default"/>
        <w:ind w:firstLine="709"/>
        <w:jc w:val="both"/>
        <w:rPr>
          <w:sz w:val="28"/>
          <w:szCs w:val="28"/>
        </w:rPr>
      </w:pPr>
      <w:r>
        <w:rPr>
          <w:sz w:val="28"/>
          <w:szCs w:val="28"/>
        </w:rPr>
        <w:t xml:space="preserve">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 </w:t>
      </w:r>
    </w:p>
    <w:p w:rsidR="000706DB" w:rsidRDefault="000706DB" w:rsidP="000706DB">
      <w:pPr>
        <w:pStyle w:val="Default"/>
        <w:ind w:firstLine="709"/>
        <w:jc w:val="both"/>
        <w:rPr>
          <w:sz w:val="28"/>
          <w:szCs w:val="28"/>
        </w:rPr>
      </w:pPr>
      <w:r>
        <w:rPr>
          <w:sz w:val="28"/>
          <w:szCs w:val="28"/>
        </w:rPr>
        <w:t xml:space="preserve">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 </w:t>
      </w:r>
    </w:p>
    <w:p w:rsidR="000706DB" w:rsidRDefault="000706DB" w:rsidP="000706DB">
      <w:pPr>
        <w:pStyle w:val="Default"/>
        <w:ind w:firstLine="709"/>
        <w:jc w:val="both"/>
        <w:rPr>
          <w:sz w:val="28"/>
          <w:szCs w:val="28"/>
        </w:rPr>
      </w:pPr>
      <w:r>
        <w:rPr>
          <w:sz w:val="28"/>
          <w:szCs w:val="28"/>
        </w:rPr>
        <w:t xml:space="preserve">6.2.3.8. Разведение открытого огня в целях сжигания листьев и древесно-кустарниковых отходов. </w:t>
      </w:r>
    </w:p>
    <w:p w:rsidR="000706DB" w:rsidRDefault="000706DB" w:rsidP="000706DB">
      <w:pPr>
        <w:pStyle w:val="Default"/>
        <w:ind w:firstLine="709"/>
        <w:jc w:val="both"/>
        <w:rPr>
          <w:sz w:val="28"/>
          <w:szCs w:val="28"/>
        </w:rPr>
      </w:pPr>
      <w:r>
        <w:rPr>
          <w:sz w:val="28"/>
          <w:szCs w:val="28"/>
        </w:rPr>
        <w:t xml:space="preserve">6.2.3.9. Сливание хозяйственно-фекальных и промышленных канализационных стоков, химических веществ. </w:t>
      </w:r>
    </w:p>
    <w:p w:rsidR="000706DB" w:rsidRDefault="000706DB" w:rsidP="000706DB">
      <w:pPr>
        <w:pStyle w:val="Default"/>
        <w:ind w:firstLine="709"/>
        <w:jc w:val="both"/>
        <w:rPr>
          <w:sz w:val="28"/>
          <w:szCs w:val="28"/>
        </w:rPr>
      </w:pPr>
      <w:r>
        <w:rPr>
          <w:sz w:val="28"/>
          <w:szCs w:val="28"/>
        </w:rPr>
        <w:t xml:space="preserve">6.2.3.10. Проведение разрытия для прокладки инженерных сетей и коммуникаций без согласования с администрацией </w:t>
      </w:r>
      <w:r w:rsidR="004D3FEA">
        <w:rPr>
          <w:sz w:val="28"/>
          <w:szCs w:val="28"/>
        </w:rPr>
        <w:t>Берсеневского</w:t>
      </w:r>
      <w:r>
        <w:rPr>
          <w:sz w:val="28"/>
          <w:szCs w:val="28"/>
        </w:rPr>
        <w:t xml:space="preserve"> сельского поселения. </w:t>
      </w:r>
    </w:p>
    <w:p w:rsidR="000706DB" w:rsidRDefault="000706DB" w:rsidP="000706DB">
      <w:pPr>
        <w:pStyle w:val="Default"/>
        <w:ind w:firstLine="709"/>
        <w:jc w:val="both"/>
        <w:rPr>
          <w:sz w:val="28"/>
          <w:szCs w:val="28"/>
        </w:rPr>
      </w:pPr>
      <w:r>
        <w:rPr>
          <w:sz w:val="28"/>
          <w:szCs w:val="28"/>
        </w:rPr>
        <w:t xml:space="preserve">6.2.3.11. Устанавливать аттракционы, временные торговые точки и кафе, рекламные конструкции с нарушением установленного порядка. </w:t>
      </w:r>
    </w:p>
    <w:p w:rsidR="000706DB" w:rsidRDefault="000706DB" w:rsidP="000706DB">
      <w:pPr>
        <w:pStyle w:val="Default"/>
        <w:ind w:firstLine="709"/>
        <w:jc w:val="both"/>
        <w:rPr>
          <w:sz w:val="28"/>
          <w:szCs w:val="28"/>
        </w:rPr>
      </w:pPr>
      <w:r>
        <w:rPr>
          <w:sz w:val="28"/>
          <w:szCs w:val="28"/>
        </w:rPr>
        <w:t xml:space="preserve">6.2.3.12. Мыть, чистить и ремонтировать автотранспортные средства. </w:t>
      </w:r>
    </w:p>
    <w:p w:rsidR="000706DB" w:rsidRDefault="000706DB" w:rsidP="000706DB">
      <w:pPr>
        <w:pStyle w:val="Default"/>
        <w:ind w:firstLine="709"/>
        <w:jc w:val="both"/>
        <w:rPr>
          <w:sz w:val="28"/>
          <w:szCs w:val="28"/>
        </w:rPr>
      </w:pPr>
      <w:r>
        <w:rPr>
          <w:sz w:val="28"/>
          <w:szCs w:val="28"/>
        </w:rPr>
        <w:t xml:space="preserve">6.2.4. На газонах и цветниках, расположенных на земельных участках, находящихся в муниципальной собственности, запрещается: </w:t>
      </w:r>
    </w:p>
    <w:p w:rsidR="000706DB" w:rsidRDefault="000706DB" w:rsidP="000706DB">
      <w:pPr>
        <w:pStyle w:val="Default"/>
        <w:ind w:firstLine="709"/>
        <w:jc w:val="both"/>
        <w:rPr>
          <w:sz w:val="28"/>
          <w:szCs w:val="28"/>
        </w:rPr>
      </w:pPr>
      <w:r>
        <w:rPr>
          <w:sz w:val="28"/>
          <w:szCs w:val="28"/>
        </w:rPr>
        <w:t xml:space="preserve">6.2.4.1. Складировать снег, лед и уличный смет. </w:t>
      </w:r>
    </w:p>
    <w:p w:rsidR="000706DB" w:rsidRDefault="000706DB" w:rsidP="000706DB">
      <w:pPr>
        <w:pStyle w:val="Default"/>
        <w:ind w:firstLine="709"/>
        <w:jc w:val="both"/>
        <w:rPr>
          <w:sz w:val="28"/>
          <w:szCs w:val="28"/>
        </w:rPr>
      </w:pPr>
      <w:r>
        <w:rPr>
          <w:sz w:val="28"/>
          <w:szCs w:val="28"/>
        </w:rPr>
        <w:lastRenderedPageBreak/>
        <w:t xml:space="preserve">6.2.4.2. Ходить, сидеть и лежать (за исключением луговых газонов), рвать цветы. </w:t>
      </w:r>
    </w:p>
    <w:p w:rsidR="000706DB" w:rsidRDefault="000706DB" w:rsidP="000706DB">
      <w:pPr>
        <w:pStyle w:val="Default"/>
        <w:ind w:firstLine="709"/>
        <w:jc w:val="both"/>
        <w:rPr>
          <w:sz w:val="28"/>
          <w:szCs w:val="28"/>
        </w:rPr>
      </w:pPr>
      <w:r>
        <w:rPr>
          <w:sz w:val="28"/>
          <w:szCs w:val="28"/>
        </w:rPr>
        <w:t xml:space="preserve">6.2.4.3. Заезжать и ездить на автомобилях и спецтехнике, мотоциклах, скутерах, </w:t>
      </w:r>
      <w:proofErr w:type="spellStart"/>
      <w:r>
        <w:rPr>
          <w:sz w:val="28"/>
          <w:szCs w:val="28"/>
        </w:rPr>
        <w:t>квадроциклах</w:t>
      </w:r>
      <w:proofErr w:type="spellEnd"/>
      <w:r>
        <w:rPr>
          <w:sz w:val="28"/>
          <w:szCs w:val="28"/>
        </w:rPr>
        <w:t xml:space="preserve">, за исключением мест, специально отведенных для этих целей, а также проведения работ по обслуживанию указанных объектов. </w:t>
      </w:r>
    </w:p>
    <w:p w:rsidR="000706DB" w:rsidRDefault="000706DB" w:rsidP="000706DB">
      <w:pPr>
        <w:pStyle w:val="Default"/>
        <w:ind w:firstLine="709"/>
        <w:jc w:val="both"/>
        <w:rPr>
          <w:sz w:val="28"/>
          <w:szCs w:val="28"/>
        </w:rPr>
      </w:pPr>
      <w:r>
        <w:rPr>
          <w:sz w:val="28"/>
          <w:szCs w:val="28"/>
        </w:rPr>
        <w:t xml:space="preserve">6.2.4.4. Добывать из деревьев сок, смолу, делать зарубки, надрезы, надписи. </w:t>
      </w:r>
    </w:p>
    <w:p w:rsidR="000706DB" w:rsidRDefault="000706DB" w:rsidP="000706DB">
      <w:pPr>
        <w:pStyle w:val="Default"/>
        <w:ind w:firstLine="709"/>
        <w:jc w:val="both"/>
        <w:rPr>
          <w:sz w:val="28"/>
          <w:szCs w:val="28"/>
        </w:rPr>
      </w:pPr>
      <w:r>
        <w:rPr>
          <w:sz w:val="28"/>
          <w:szCs w:val="28"/>
        </w:rPr>
        <w:t xml:space="preserve">6.2.5. За незаконное уничтожение (повреждение) зеленых насаждений взыскивается ущерб в соответствии с действующим законодательством. </w:t>
      </w:r>
    </w:p>
    <w:p w:rsidR="000706DB" w:rsidRDefault="000706DB" w:rsidP="000706DB">
      <w:pPr>
        <w:pStyle w:val="Default"/>
        <w:jc w:val="both"/>
        <w:rPr>
          <w:sz w:val="28"/>
          <w:szCs w:val="28"/>
        </w:rPr>
      </w:pPr>
    </w:p>
    <w:p w:rsidR="000706DB" w:rsidRDefault="000706DB" w:rsidP="000706DB">
      <w:pPr>
        <w:pStyle w:val="Default"/>
        <w:jc w:val="center"/>
        <w:rPr>
          <w:b/>
          <w:bCs/>
          <w:sz w:val="28"/>
          <w:szCs w:val="28"/>
        </w:rPr>
      </w:pPr>
      <w:r>
        <w:rPr>
          <w:b/>
          <w:bCs/>
          <w:sz w:val="28"/>
          <w:szCs w:val="28"/>
        </w:rPr>
        <w:t>7. Организация сбора и вывоза отходов производства и потребления</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7.1. </w:t>
      </w:r>
      <w:proofErr w:type="gramStart"/>
      <w:r>
        <w:rPr>
          <w:sz w:val="28"/>
          <w:szCs w:val="28"/>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Pr>
          <w:sz w:val="28"/>
          <w:szCs w:val="28"/>
        </w:rPr>
        <w:t xml:space="preserve">. Физические и юридические лица, индивидуальные предприниматели должны иметь документальное подтверждение вывоза и размещения ТКО. </w:t>
      </w:r>
    </w:p>
    <w:p w:rsidR="000706DB" w:rsidRDefault="000706DB" w:rsidP="000706DB">
      <w:pPr>
        <w:pStyle w:val="Default"/>
        <w:ind w:firstLine="709"/>
        <w:jc w:val="both"/>
        <w:rPr>
          <w:sz w:val="28"/>
          <w:szCs w:val="28"/>
        </w:rPr>
      </w:pPr>
      <w:r>
        <w:rPr>
          <w:sz w:val="28"/>
          <w:szCs w:val="28"/>
        </w:rPr>
        <w:t xml:space="preserve">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 </w:t>
      </w:r>
    </w:p>
    <w:p w:rsidR="000706DB" w:rsidRDefault="000706DB" w:rsidP="000706DB">
      <w:pPr>
        <w:pStyle w:val="Default"/>
        <w:ind w:firstLine="709"/>
        <w:jc w:val="both"/>
        <w:rPr>
          <w:sz w:val="28"/>
          <w:szCs w:val="28"/>
        </w:rPr>
      </w:pPr>
      <w:r>
        <w:rPr>
          <w:sz w:val="28"/>
          <w:szCs w:val="28"/>
        </w:rPr>
        <w:t xml:space="preserve">7.3. Вывоз отходов производства и потребления осуществляется специализированными организациями. </w:t>
      </w:r>
    </w:p>
    <w:p w:rsidR="000706DB" w:rsidRDefault="000706DB" w:rsidP="000706DB">
      <w:pPr>
        <w:pStyle w:val="Default"/>
        <w:ind w:firstLine="709"/>
        <w:jc w:val="both"/>
        <w:rPr>
          <w:sz w:val="28"/>
          <w:szCs w:val="28"/>
        </w:rPr>
      </w:pPr>
      <w:r>
        <w:rPr>
          <w:sz w:val="28"/>
          <w:szCs w:val="28"/>
        </w:rPr>
        <w:t xml:space="preserve">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 </w:t>
      </w:r>
    </w:p>
    <w:p w:rsidR="000706DB" w:rsidRDefault="000706DB" w:rsidP="000706DB">
      <w:pPr>
        <w:pStyle w:val="Default"/>
        <w:ind w:firstLine="709"/>
        <w:jc w:val="both"/>
        <w:rPr>
          <w:sz w:val="28"/>
          <w:szCs w:val="28"/>
        </w:rPr>
      </w:pPr>
      <w:r>
        <w:rPr>
          <w:sz w:val="28"/>
          <w:szCs w:val="28"/>
        </w:rPr>
        <w:t xml:space="preserve">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 </w:t>
      </w:r>
    </w:p>
    <w:p w:rsidR="000706DB" w:rsidRDefault="000706DB" w:rsidP="000706DB">
      <w:pPr>
        <w:pStyle w:val="Default"/>
        <w:jc w:val="both"/>
        <w:rPr>
          <w:sz w:val="28"/>
          <w:szCs w:val="28"/>
        </w:rPr>
      </w:pPr>
      <w:r>
        <w:rPr>
          <w:sz w:val="28"/>
          <w:szCs w:val="28"/>
        </w:rPr>
        <w:t xml:space="preserve">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 </w:t>
      </w:r>
    </w:p>
    <w:p w:rsidR="000706DB" w:rsidRDefault="000706DB" w:rsidP="000706DB">
      <w:pPr>
        <w:pStyle w:val="Default"/>
        <w:ind w:firstLine="709"/>
        <w:jc w:val="both"/>
        <w:rPr>
          <w:sz w:val="28"/>
          <w:szCs w:val="28"/>
        </w:rPr>
      </w:pPr>
      <w:r>
        <w:rPr>
          <w:sz w:val="28"/>
          <w:szCs w:val="28"/>
        </w:rPr>
        <w:t xml:space="preserve">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 </w:t>
      </w:r>
    </w:p>
    <w:p w:rsidR="000706DB" w:rsidRDefault="000706DB" w:rsidP="000706DB">
      <w:pPr>
        <w:pStyle w:val="Default"/>
        <w:ind w:firstLine="709"/>
        <w:jc w:val="both"/>
        <w:rPr>
          <w:sz w:val="28"/>
          <w:szCs w:val="28"/>
        </w:rPr>
      </w:pPr>
      <w:r>
        <w:rPr>
          <w:sz w:val="28"/>
          <w:szCs w:val="28"/>
        </w:rPr>
        <w:t xml:space="preserve">7.6.1. Размеры контейнерных площадок и устанавливаемого оборудования определяются проектным решением. </w:t>
      </w:r>
    </w:p>
    <w:p w:rsidR="000706DB" w:rsidRDefault="000706DB" w:rsidP="000706DB">
      <w:pPr>
        <w:pStyle w:val="Default"/>
        <w:ind w:firstLine="709"/>
        <w:jc w:val="both"/>
        <w:rPr>
          <w:sz w:val="28"/>
          <w:szCs w:val="28"/>
        </w:rPr>
      </w:pPr>
      <w:r>
        <w:rPr>
          <w:sz w:val="28"/>
          <w:szCs w:val="28"/>
        </w:rPr>
        <w:lastRenderedPageBreak/>
        <w:t xml:space="preserve">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w:t>
      </w:r>
    </w:p>
    <w:p w:rsidR="000706DB" w:rsidRDefault="000706DB" w:rsidP="000706DB">
      <w:pPr>
        <w:pStyle w:val="Default"/>
        <w:ind w:firstLine="709"/>
        <w:jc w:val="both"/>
        <w:rPr>
          <w:sz w:val="28"/>
          <w:szCs w:val="28"/>
        </w:rPr>
      </w:pPr>
      <w:r>
        <w:rPr>
          <w:sz w:val="28"/>
          <w:szCs w:val="28"/>
        </w:rPr>
        <w:t xml:space="preserve">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 </w:t>
      </w:r>
    </w:p>
    <w:p w:rsidR="000706DB" w:rsidRDefault="000706DB" w:rsidP="000706DB">
      <w:pPr>
        <w:pStyle w:val="Default"/>
        <w:jc w:val="both"/>
        <w:rPr>
          <w:sz w:val="28"/>
          <w:szCs w:val="28"/>
        </w:rPr>
      </w:pPr>
      <w:r>
        <w:rPr>
          <w:sz w:val="28"/>
          <w:szCs w:val="28"/>
        </w:rPr>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 </w:t>
      </w:r>
    </w:p>
    <w:p w:rsidR="000706DB" w:rsidRDefault="000706DB" w:rsidP="000706DB">
      <w:pPr>
        <w:pStyle w:val="Default"/>
        <w:ind w:firstLine="709"/>
        <w:jc w:val="both"/>
        <w:rPr>
          <w:sz w:val="28"/>
          <w:szCs w:val="28"/>
        </w:rPr>
      </w:pPr>
      <w:r>
        <w:rPr>
          <w:sz w:val="28"/>
          <w:szCs w:val="28"/>
        </w:rPr>
        <w:t xml:space="preserve">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 </w:t>
      </w:r>
    </w:p>
    <w:p w:rsidR="000706DB" w:rsidRDefault="000706DB" w:rsidP="000706DB">
      <w:pPr>
        <w:pStyle w:val="Default"/>
        <w:ind w:firstLine="709"/>
        <w:jc w:val="both"/>
        <w:rPr>
          <w:sz w:val="28"/>
          <w:szCs w:val="28"/>
        </w:rPr>
      </w:pPr>
      <w:r>
        <w:rPr>
          <w:sz w:val="28"/>
          <w:szCs w:val="28"/>
        </w:rPr>
        <w:t xml:space="preserve">7.6.5. Окраска всех металлических мусоросборников должна производиться собственником не менее 2 раз в год - весной и осенью. </w:t>
      </w:r>
    </w:p>
    <w:p w:rsidR="000706DB" w:rsidRDefault="000706DB" w:rsidP="000706DB">
      <w:pPr>
        <w:pStyle w:val="Default"/>
        <w:ind w:firstLine="709"/>
        <w:jc w:val="both"/>
        <w:rPr>
          <w:sz w:val="28"/>
          <w:szCs w:val="28"/>
        </w:rPr>
      </w:pPr>
      <w:r>
        <w:rPr>
          <w:sz w:val="28"/>
          <w:szCs w:val="28"/>
        </w:rPr>
        <w:t xml:space="preserve">7.6.6. </w:t>
      </w:r>
      <w:proofErr w:type="gramStart"/>
      <w:r>
        <w:rPr>
          <w:sz w:val="28"/>
          <w:szCs w:val="28"/>
        </w:rPr>
        <w:t xml:space="preserve">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 </w:t>
      </w:r>
      <w:proofErr w:type="gramEnd"/>
    </w:p>
    <w:p w:rsidR="000706DB" w:rsidRDefault="000706DB" w:rsidP="000706DB">
      <w:pPr>
        <w:pStyle w:val="Default"/>
        <w:ind w:firstLine="709"/>
        <w:jc w:val="both"/>
        <w:rPr>
          <w:sz w:val="28"/>
          <w:szCs w:val="28"/>
        </w:rPr>
      </w:pPr>
      <w:r>
        <w:rPr>
          <w:sz w:val="28"/>
          <w:szCs w:val="28"/>
        </w:rPr>
        <w:t xml:space="preserve">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 </w:t>
      </w:r>
    </w:p>
    <w:p w:rsidR="000706DB" w:rsidRDefault="000706DB" w:rsidP="000706DB">
      <w:pPr>
        <w:pStyle w:val="Default"/>
        <w:ind w:firstLine="709"/>
        <w:jc w:val="both"/>
        <w:rPr>
          <w:sz w:val="28"/>
          <w:szCs w:val="28"/>
        </w:rPr>
      </w:pPr>
      <w:r>
        <w:rPr>
          <w:sz w:val="28"/>
          <w:szCs w:val="28"/>
        </w:rPr>
        <w:t xml:space="preserve">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 </w:t>
      </w:r>
    </w:p>
    <w:p w:rsidR="000706DB" w:rsidRDefault="000706DB" w:rsidP="000706DB">
      <w:pPr>
        <w:pStyle w:val="Default"/>
        <w:ind w:firstLine="709"/>
        <w:jc w:val="both"/>
        <w:rPr>
          <w:sz w:val="28"/>
          <w:szCs w:val="28"/>
        </w:rPr>
      </w:pPr>
      <w:r>
        <w:rPr>
          <w:sz w:val="28"/>
          <w:szCs w:val="28"/>
        </w:rPr>
        <w:t xml:space="preserve">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w:t>
      </w:r>
    </w:p>
    <w:p w:rsidR="000706DB" w:rsidRDefault="000706DB" w:rsidP="000706DB">
      <w:pPr>
        <w:pStyle w:val="Default"/>
        <w:ind w:firstLine="709"/>
        <w:jc w:val="both"/>
        <w:rPr>
          <w:sz w:val="28"/>
          <w:szCs w:val="28"/>
        </w:rPr>
      </w:pPr>
      <w:r>
        <w:rPr>
          <w:sz w:val="28"/>
          <w:szCs w:val="28"/>
        </w:rPr>
        <w:t xml:space="preserve">7.11. На территории </w:t>
      </w:r>
      <w:r w:rsidR="004D3FEA">
        <w:rPr>
          <w:sz w:val="28"/>
          <w:szCs w:val="28"/>
        </w:rPr>
        <w:t>Берсеневского</w:t>
      </w:r>
      <w:r>
        <w:rPr>
          <w:sz w:val="28"/>
          <w:szCs w:val="28"/>
        </w:rPr>
        <w:t xml:space="preserve"> сельского поселения запрещается: </w:t>
      </w:r>
    </w:p>
    <w:p w:rsidR="000706DB" w:rsidRDefault="000706DB" w:rsidP="000706DB">
      <w:pPr>
        <w:pStyle w:val="Default"/>
        <w:ind w:firstLine="709"/>
        <w:jc w:val="both"/>
        <w:rPr>
          <w:sz w:val="28"/>
          <w:szCs w:val="28"/>
        </w:rPr>
      </w:pPr>
      <w:r>
        <w:rPr>
          <w:sz w:val="28"/>
          <w:szCs w:val="28"/>
        </w:rPr>
        <w:t xml:space="preserve">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 </w:t>
      </w:r>
    </w:p>
    <w:p w:rsidR="000706DB" w:rsidRDefault="000706DB" w:rsidP="000706DB">
      <w:pPr>
        <w:pStyle w:val="Default"/>
        <w:ind w:firstLine="709"/>
        <w:jc w:val="both"/>
        <w:rPr>
          <w:sz w:val="28"/>
          <w:szCs w:val="28"/>
        </w:rPr>
      </w:pPr>
      <w:r>
        <w:rPr>
          <w:sz w:val="28"/>
          <w:szCs w:val="28"/>
        </w:rPr>
        <w:t xml:space="preserve">7.11.2. Складировать отходы хозяйствующих субъектов в контейнеры, установленные для обслуживания населения,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 </w:t>
      </w:r>
    </w:p>
    <w:p w:rsidR="000706DB" w:rsidRDefault="000706DB" w:rsidP="000706DB">
      <w:pPr>
        <w:pStyle w:val="Default"/>
        <w:ind w:firstLine="709"/>
        <w:jc w:val="both"/>
        <w:rPr>
          <w:sz w:val="28"/>
          <w:szCs w:val="28"/>
        </w:rPr>
      </w:pPr>
      <w:r>
        <w:rPr>
          <w:sz w:val="28"/>
          <w:szCs w:val="28"/>
        </w:rPr>
        <w:t xml:space="preserve">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 </w:t>
      </w:r>
    </w:p>
    <w:p w:rsidR="000706DB" w:rsidRDefault="000706DB" w:rsidP="000706DB">
      <w:pPr>
        <w:pStyle w:val="Default"/>
        <w:ind w:firstLine="709"/>
        <w:jc w:val="both"/>
        <w:rPr>
          <w:sz w:val="28"/>
          <w:szCs w:val="28"/>
        </w:rPr>
      </w:pPr>
      <w:r>
        <w:rPr>
          <w:sz w:val="28"/>
          <w:szCs w:val="28"/>
        </w:rPr>
        <w:lastRenderedPageBreak/>
        <w:t xml:space="preserve">7.11.4. Складировать любые отходы за пределами земельных участков, находящихся в их собственности, владении или пользовании. </w:t>
      </w:r>
    </w:p>
    <w:p w:rsidR="000706DB" w:rsidRDefault="000706DB" w:rsidP="000706DB">
      <w:pPr>
        <w:pStyle w:val="Default"/>
        <w:ind w:firstLine="709"/>
        <w:jc w:val="both"/>
        <w:rPr>
          <w:sz w:val="28"/>
          <w:szCs w:val="28"/>
        </w:rPr>
      </w:pPr>
      <w:r>
        <w:rPr>
          <w:sz w:val="28"/>
          <w:szCs w:val="28"/>
        </w:rPr>
        <w:t xml:space="preserve">7.11.5. Сбрасывать все виды отходов, в том числе жидкие бытовые отходы, в колодцы подземных инженерных коммуникаций, водоемы, овраги, на рельеф местности. </w:t>
      </w:r>
    </w:p>
    <w:p w:rsidR="000706DB" w:rsidRDefault="000706DB" w:rsidP="000706DB">
      <w:pPr>
        <w:pStyle w:val="Default"/>
        <w:ind w:firstLine="709"/>
        <w:jc w:val="both"/>
        <w:rPr>
          <w:sz w:val="28"/>
          <w:szCs w:val="28"/>
        </w:rPr>
      </w:pPr>
      <w:r>
        <w:rPr>
          <w:sz w:val="28"/>
          <w:szCs w:val="28"/>
        </w:rPr>
        <w:t xml:space="preserve">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 </w:t>
      </w:r>
    </w:p>
    <w:p w:rsidR="000706DB" w:rsidRDefault="000706DB" w:rsidP="000706DB">
      <w:pPr>
        <w:pStyle w:val="Default"/>
        <w:ind w:firstLine="709"/>
        <w:jc w:val="both"/>
        <w:rPr>
          <w:sz w:val="28"/>
          <w:szCs w:val="28"/>
        </w:rPr>
      </w:pPr>
      <w:r>
        <w:rPr>
          <w:sz w:val="28"/>
          <w:szCs w:val="28"/>
        </w:rPr>
        <w:t xml:space="preserve">7.11.7. Переполнять контейнеры и бункеры-накопители и загрязнять при этом территорию. </w:t>
      </w:r>
    </w:p>
    <w:p w:rsidR="000706DB" w:rsidRDefault="000706DB" w:rsidP="000706DB">
      <w:pPr>
        <w:pStyle w:val="Default"/>
        <w:ind w:firstLine="709"/>
        <w:jc w:val="both"/>
        <w:rPr>
          <w:sz w:val="28"/>
          <w:szCs w:val="28"/>
        </w:rPr>
      </w:pPr>
      <w:r>
        <w:rPr>
          <w:sz w:val="28"/>
          <w:szCs w:val="28"/>
        </w:rPr>
        <w:t xml:space="preserve">7.11.8. Размещать отходы вне установленных для этого мест. </w:t>
      </w:r>
    </w:p>
    <w:p w:rsidR="000706DB" w:rsidRDefault="000706DB" w:rsidP="000706DB">
      <w:pPr>
        <w:pStyle w:val="Default"/>
        <w:ind w:firstLine="709"/>
        <w:jc w:val="both"/>
        <w:rPr>
          <w:sz w:val="28"/>
          <w:szCs w:val="28"/>
        </w:rPr>
      </w:pPr>
      <w:r>
        <w:rPr>
          <w:sz w:val="28"/>
          <w:szCs w:val="28"/>
        </w:rPr>
        <w:t xml:space="preserve">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 строительного производства и сыпучих материалов (грунта, песка, гипса, цемента и т.д.) без их укрытия, препятствующего выветриванию. </w:t>
      </w:r>
    </w:p>
    <w:p w:rsidR="000706DB" w:rsidRDefault="000706DB" w:rsidP="000706DB">
      <w:pPr>
        <w:pStyle w:val="Default"/>
        <w:ind w:firstLine="709"/>
        <w:jc w:val="both"/>
        <w:rPr>
          <w:sz w:val="28"/>
          <w:szCs w:val="28"/>
        </w:rPr>
      </w:pPr>
      <w:r>
        <w:rPr>
          <w:sz w:val="28"/>
          <w:szCs w:val="28"/>
        </w:rPr>
        <w:t xml:space="preserve">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 </w:t>
      </w:r>
    </w:p>
    <w:p w:rsidR="000706DB" w:rsidRDefault="000706DB" w:rsidP="000706DB">
      <w:pPr>
        <w:pStyle w:val="Default"/>
        <w:ind w:firstLine="709"/>
        <w:jc w:val="both"/>
        <w:rPr>
          <w:sz w:val="28"/>
          <w:szCs w:val="28"/>
        </w:rPr>
      </w:pPr>
      <w:r>
        <w:rPr>
          <w:sz w:val="28"/>
          <w:szCs w:val="28"/>
        </w:rPr>
        <w:t xml:space="preserve">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 </w:t>
      </w:r>
    </w:p>
    <w:p w:rsidR="000706DB" w:rsidRDefault="000706DB" w:rsidP="000706DB">
      <w:pPr>
        <w:pStyle w:val="Default"/>
        <w:jc w:val="both"/>
        <w:rPr>
          <w:sz w:val="28"/>
          <w:szCs w:val="28"/>
        </w:rPr>
      </w:pPr>
      <w:r>
        <w:rPr>
          <w:sz w:val="28"/>
          <w:szCs w:val="28"/>
        </w:rPr>
        <w:t xml:space="preserve">Запрещается складирование отходов за пределами строительных площадок. </w:t>
      </w:r>
    </w:p>
    <w:p w:rsidR="000706DB" w:rsidRDefault="000706DB" w:rsidP="000706DB">
      <w:pPr>
        <w:pStyle w:val="Default"/>
        <w:ind w:firstLine="709"/>
        <w:jc w:val="both"/>
        <w:rPr>
          <w:sz w:val="28"/>
          <w:szCs w:val="28"/>
        </w:rPr>
      </w:pPr>
      <w:r>
        <w:rPr>
          <w:sz w:val="28"/>
          <w:szCs w:val="28"/>
        </w:rPr>
        <w:t>7.14.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Pr>
          <w:sz w:val="28"/>
          <w:szCs w:val="28"/>
        </w:rPr>
        <w:t>ст скл</w:t>
      </w:r>
      <w:proofErr w:type="gramEnd"/>
      <w:r>
        <w:rPr>
          <w:sz w:val="28"/>
          <w:szCs w:val="28"/>
        </w:rPr>
        <w:t xml:space="preserve">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 </w:t>
      </w:r>
    </w:p>
    <w:p w:rsidR="000706DB" w:rsidRDefault="000706DB" w:rsidP="000706DB">
      <w:pPr>
        <w:pStyle w:val="Default"/>
        <w:ind w:firstLine="709"/>
        <w:jc w:val="both"/>
        <w:rPr>
          <w:sz w:val="28"/>
          <w:szCs w:val="28"/>
        </w:rPr>
      </w:pPr>
      <w:r>
        <w:rPr>
          <w:sz w:val="28"/>
          <w:szCs w:val="28"/>
        </w:rPr>
        <w:t xml:space="preserve">7.15. При производстве работ по сносу зданий, строений и сооружений и иных объектов обращение с отходами должно соответствовать настоящим Правилам. </w:t>
      </w:r>
    </w:p>
    <w:p w:rsidR="000706DB" w:rsidRDefault="000706DB" w:rsidP="000706DB">
      <w:pPr>
        <w:pStyle w:val="Default"/>
        <w:ind w:firstLine="709"/>
        <w:jc w:val="both"/>
        <w:rPr>
          <w:sz w:val="28"/>
          <w:szCs w:val="28"/>
        </w:rPr>
      </w:pPr>
      <w:r>
        <w:rPr>
          <w:sz w:val="28"/>
          <w:szCs w:val="28"/>
        </w:rPr>
        <w:t xml:space="preserve">7.16. </w:t>
      </w:r>
      <w:proofErr w:type="gramStart"/>
      <w:r>
        <w:rPr>
          <w:sz w:val="28"/>
          <w:szCs w:val="28"/>
        </w:rPr>
        <w:t xml:space="preserve">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 </w:t>
      </w:r>
      <w:proofErr w:type="gramEnd"/>
    </w:p>
    <w:p w:rsidR="000706DB" w:rsidRDefault="000706DB" w:rsidP="000706DB">
      <w:pPr>
        <w:pStyle w:val="Default"/>
        <w:ind w:firstLine="709"/>
        <w:jc w:val="both"/>
        <w:rPr>
          <w:sz w:val="28"/>
          <w:szCs w:val="28"/>
        </w:rPr>
      </w:pPr>
      <w:r>
        <w:rPr>
          <w:sz w:val="28"/>
          <w:szCs w:val="28"/>
        </w:rPr>
        <w:t xml:space="preserve">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 </w:t>
      </w:r>
    </w:p>
    <w:p w:rsidR="000706DB" w:rsidRDefault="000706DB" w:rsidP="000706DB">
      <w:pPr>
        <w:pStyle w:val="Default"/>
        <w:ind w:firstLine="709"/>
        <w:jc w:val="both"/>
        <w:rPr>
          <w:sz w:val="28"/>
          <w:szCs w:val="28"/>
        </w:rPr>
      </w:pPr>
      <w:r>
        <w:rPr>
          <w:sz w:val="28"/>
          <w:szCs w:val="28"/>
        </w:rPr>
        <w:t xml:space="preserve">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 </w:t>
      </w:r>
    </w:p>
    <w:p w:rsidR="000706DB" w:rsidRDefault="000706DB" w:rsidP="000706DB">
      <w:pPr>
        <w:pStyle w:val="Default"/>
        <w:jc w:val="both"/>
        <w:rPr>
          <w:sz w:val="28"/>
          <w:szCs w:val="28"/>
        </w:rPr>
      </w:pPr>
      <w:r>
        <w:rPr>
          <w:sz w:val="28"/>
          <w:szCs w:val="28"/>
        </w:rPr>
        <w:lastRenderedPageBreak/>
        <w:t xml:space="preserve">В случае </w:t>
      </w:r>
      <w:proofErr w:type="gramStart"/>
      <w:r>
        <w:rPr>
          <w:sz w:val="28"/>
          <w:szCs w:val="28"/>
        </w:rPr>
        <w:t>невозможности установления виновников возникновения несанкционированных свалок мусора</w:t>
      </w:r>
      <w:proofErr w:type="gramEnd"/>
      <w:r>
        <w:rPr>
          <w:sz w:val="28"/>
          <w:szCs w:val="28"/>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 </w:t>
      </w:r>
    </w:p>
    <w:p w:rsidR="000706DB" w:rsidRDefault="000706DB" w:rsidP="000706DB">
      <w:pPr>
        <w:pStyle w:val="Default"/>
        <w:jc w:val="both"/>
        <w:rPr>
          <w:sz w:val="28"/>
          <w:szCs w:val="28"/>
        </w:rPr>
      </w:pPr>
    </w:p>
    <w:p w:rsidR="000706DB" w:rsidRDefault="000706DB" w:rsidP="000706DB">
      <w:pPr>
        <w:pStyle w:val="Default"/>
        <w:jc w:val="center"/>
        <w:rPr>
          <w:sz w:val="28"/>
          <w:szCs w:val="28"/>
        </w:rPr>
      </w:pPr>
      <w:r>
        <w:rPr>
          <w:b/>
          <w:bCs/>
          <w:sz w:val="28"/>
          <w:szCs w:val="28"/>
        </w:rPr>
        <w:t>8. Основные требования к проведению земляных работ</w:t>
      </w:r>
    </w:p>
    <w:p w:rsidR="000706DB" w:rsidRDefault="000706DB" w:rsidP="000706DB">
      <w:pPr>
        <w:pStyle w:val="Default"/>
        <w:jc w:val="center"/>
        <w:rPr>
          <w:b/>
          <w:bCs/>
          <w:sz w:val="28"/>
          <w:szCs w:val="28"/>
        </w:rPr>
      </w:pPr>
      <w:r>
        <w:rPr>
          <w:b/>
          <w:bCs/>
          <w:sz w:val="28"/>
          <w:szCs w:val="28"/>
        </w:rPr>
        <w:t xml:space="preserve">и обеспечению </w:t>
      </w:r>
      <w:proofErr w:type="gramStart"/>
      <w:r>
        <w:rPr>
          <w:b/>
          <w:bCs/>
          <w:sz w:val="28"/>
          <w:szCs w:val="28"/>
        </w:rPr>
        <w:t>контроля за</w:t>
      </w:r>
      <w:proofErr w:type="gramEnd"/>
      <w:r>
        <w:rPr>
          <w:b/>
          <w:bCs/>
          <w:sz w:val="28"/>
          <w:szCs w:val="28"/>
        </w:rPr>
        <w:t xml:space="preserve"> их производством</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8.1. </w:t>
      </w:r>
      <w:proofErr w:type="gramStart"/>
      <w:r>
        <w:rPr>
          <w:sz w:val="28"/>
          <w:szCs w:val="28"/>
        </w:rPr>
        <w:t xml:space="preserve">На земельных участках, расположенных на территории </w:t>
      </w:r>
      <w:r w:rsidR="004D3FEA">
        <w:rPr>
          <w:sz w:val="28"/>
          <w:szCs w:val="28"/>
        </w:rPr>
        <w:t>Берсеневского</w:t>
      </w:r>
      <w:r>
        <w:rPr>
          <w:sz w:val="28"/>
          <w:szCs w:val="28"/>
        </w:rPr>
        <w:t xml:space="preserve">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 </w:t>
      </w:r>
      <w:proofErr w:type="gramEnd"/>
    </w:p>
    <w:p w:rsidR="000706DB" w:rsidRDefault="000706DB" w:rsidP="000706DB">
      <w:pPr>
        <w:pStyle w:val="Default"/>
        <w:jc w:val="both"/>
        <w:rPr>
          <w:sz w:val="28"/>
          <w:szCs w:val="28"/>
        </w:rPr>
      </w:pPr>
      <w:r>
        <w:rPr>
          <w:sz w:val="28"/>
          <w:szCs w:val="28"/>
        </w:rPr>
        <w:t xml:space="preserve">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 </w:t>
      </w:r>
    </w:p>
    <w:p w:rsidR="000706DB" w:rsidRDefault="000706DB" w:rsidP="000706DB">
      <w:pPr>
        <w:pStyle w:val="Default"/>
        <w:ind w:firstLine="540"/>
        <w:jc w:val="both"/>
        <w:rPr>
          <w:sz w:val="28"/>
          <w:szCs w:val="28"/>
        </w:rPr>
      </w:pPr>
      <w:r>
        <w:rPr>
          <w:sz w:val="28"/>
          <w:szCs w:val="28"/>
        </w:rPr>
        <w:t xml:space="preserve">8.2. Разрешение на производство земляных работ (далее - разрешение) выдается администрацией </w:t>
      </w:r>
      <w:r w:rsidR="004D3FEA">
        <w:rPr>
          <w:sz w:val="28"/>
          <w:szCs w:val="28"/>
        </w:rPr>
        <w:t>Берсеневского</w:t>
      </w:r>
      <w:r>
        <w:rPr>
          <w:sz w:val="28"/>
          <w:szCs w:val="28"/>
        </w:rPr>
        <w:t xml:space="preserve"> сельского поселения на основании заявления хозяйствующего субъекта или физического лица (далее - Заказчик работ) в следующем порядке: </w:t>
      </w:r>
    </w:p>
    <w:p w:rsidR="000706DB" w:rsidRDefault="000706DB" w:rsidP="000706DB">
      <w:pPr>
        <w:pStyle w:val="Default"/>
        <w:ind w:firstLine="540"/>
        <w:jc w:val="both"/>
        <w:rPr>
          <w:sz w:val="28"/>
          <w:szCs w:val="28"/>
        </w:rPr>
      </w:pPr>
      <w:r>
        <w:rPr>
          <w:sz w:val="28"/>
          <w:szCs w:val="28"/>
        </w:rPr>
        <w:t xml:space="preserve">8.2.1. Для получения разрешения Заказчик работ представляет в Муниципальное бюджетное учреждение «Многофункциональный центр предоставления государственных и муниципальных услуг Лямбирского муниципального района», Александровский ТОСП заявление по установленной форме. Форма заявления на получение разрешения, форма разрешения утверждаются постановлением администрации </w:t>
      </w:r>
      <w:r w:rsidR="004D3FEA">
        <w:rPr>
          <w:sz w:val="28"/>
          <w:szCs w:val="28"/>
        </w:rPr>
        <w:t>Берсеневского</w:t>
      </w:r>
      <w:r>
        <w:rPr>
          <w:sz w:val="28"/>
          <w:szCs w:val="28"/>
        </w:rPr>
        <w:t xml:space="preserve"> сельского поселения. </w:t>
      </w:r>
    </w:p>
    <w:p w:rsidR="000706DB" w:rsidRDefault="000706DB" w:rsidP="000706DB">
      <w:pPr>
        <w:pStyle w:val="Default"/>
        <w:ind w:firstLine="540"/>
        <w:jc w:val="both"/>
        <w:rPr>
          <w:sz w:val="28"/>
          <w:szCs w:val="28"/>
        </w:rPr>
      </w:pPr>
      <w:r>
        <w:rPr>
          <w:sz w:val="28"/>
          <w:szCs w:val="28"/>
        </w:rPr>
        <w:t xml:space="preserve">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 </w:t>
      </w:r>
    </w:p>
    <w:p w:rsidR="000706DB" w:rsidRDefault="000706DB" w:rsidP="000706DB">
      <w:pPr>
        <w:pStyle w:val="Default"/>
        <w:ind w:firstLine="540"/>
        <w:jc w:val="both"/>
        <w:rPr>
          <w:sz w:val="28"/>
          <w:szCs w:val="28"/>
        </w:rPr>
      </w:pPr>
      <w:r>
        <w:rPr>
          <w:sz w:val="28"/>
          <w:szCs w:val="28"/>
        </w:rPr>
        <w:t xml:space="preserve">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w:t>
      </w:r>
      <w:proofErr w:type="gramStart"/>
      <w:r>
        <w:rPr>
          <w:sz w:val="28"/>
          <w:szCs w:val="28"/>
        </w:rPr>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 </w:t>
      </w:r>
      <w:proofErr w:type="gramEnd"/>
    </w:p>
    <w:p w:rsidR="000706DB" w:rsidRDefault="000706DB" w:rsidP="000706DB">
      <w:pPr>
        <w:pStyle w:val="Default"/>
        <w:ind w:firstLine="540"/>
        <w:jc w:val="both"/>
        <w:rPr>
          <w:sz w:val="28"/>
          <w:szCs w:val="28"/>
        </w:rPr>
      </w:pPr>
      <w:r>
        <w:rPr>
          <w:sz w:val="28"/>
          <w:szCs w:val="28"/>
        </w:rPr>
        <w:lastRenderedPageBreak/>
        <w:t xml:space="preserve">8.2.4. Вместе с заявлением представляются следующие документы: </w:t>
      </w:r>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рабочую документацию, рабочие проекты, графики производства работ;</w:t>
      </w:r>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заявку на получение ордера;</w:t>
      </w:r>
    </w:p>
    <w:p w:rsidR="000706DB" w:rsidRDefault="000706DB" w:rsidP="000706DB">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 проект производства работ,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технические условия на восстановление объектов нарушенного благоустройства;</w:t>
      </w:r>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чертежи мест разрытий, а при изменении маршрутов движения транспорта и пешеходов также схему организации движения транспорта и пешеходов на период проведения строительных и ремонтных работ, согласованную с заинтересованными организациями;</w:t>
      </w:r>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акт оценки состояния зеленых насаждений, выданный уполномоченным органом;</w:t>
      </w:r>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план мероприятий по защите и восстановлению зеленых насаждений в зоне строительства;</w:t>
      </w:r>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разрешение на строительство, приказ о назначении </w:t>
      </w:r>
      <w:proofErr w:type="gramStart"/>
      <w:r>
        <w:rPr>
          <w:rFonts w:ascii="Times New Roman" w:hAnsi="Times New Roman" w:cs="Times New Roman"/>
          <w:sz w:val="28"/>
          <w:szCs w:val="28"/>
        </w:rPr>
        <w:t>ответственного</w:t>
      </w:r>
      <w:proofErr w:type="gramEnd"/>
      <w:r>
        <w:rPr>
          <w:rFonts w:ascii="Times New Roman" w:hAnsi="Times New Roman" w:cs="Times New Roman"/>
          <w:sz w:val="28"/>
          <w:szCs w:val="28"/>
        </w:rPr>
        <w:t xml:space="preserve"> за производство работ;</w:t>
      </w:r>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согласование мест разрытия с сетевыми организациями;</w:t>
      </w:r>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прочая документация (фото места производства работ до разрытия);</w:t>
      </w:r>
    </w:p>
    <w:p w:rsidR="000706DB" w:rsidRDefault="000706DB" w:rsidP="000706D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письменное обязательство заказчика </w:t>
      </w:r>
      <w:proofErr w:type="gramStart"/>
      <w:r>
        <w:rPr>
          <w:rFonts w:ascii="Times New Roman" w:hAnsi="Times New Roman" w:cs="Times New Roman"/>
          <w:sz w:val="28"/>
          <w:szCs w:val="28"/>
        </w:rPr>
        <w:t>о возмещении затрат по приведению в надлежащее состояние нарушенного в связи с проведением</w:t>
      </w:r>
      <w:proofErr w:type="gramEnd"/>
      <w:r>
        <w:rPr>
          <w:rFonts w:ascii="Times New Roman" w:hAnsi="Times New Roman" w:cs="Times New Roman"/>
          <w:sz w:val="28"/>
          <w:szCs w:val="28"/>
        </w:rPr>
        <w:t xml:space="preserve"> земляных работ благоустройства и (или) озеленения в случае ненадлежащего выполнения данных работ либо с нарушением указанных в ордере сроков их выполнения.</w:t>
      </w:r>
    </w:p>
    <w:p w:rsidR="000706DB" w:rsidRDefault="000706DB" w:rsidP="000706DB">
      <w:pPr>
        <w:pStyle w:val="Default"/>
        <w:ind w:firstLine="540"/>
        <w:jc w:val="both"/>
        <w:rPr>
          <w:sz w:val="28"/>
          <w:szCs w:val="28"/>
        </w:rPr>
      </w:pPr>
      <w:r>
        <w:rPr>
          <w:sz w:val="28"/>
          <w:szCs w:val="28"/>
        </w:rPr>
        <w:t xml:space="preserve">8.2.5. </w:t>
      </w:r>
      <w:proofErr w:type="gramStart"/>
      <w:r>
        <w:rPr>
          <w:sz w:val="28"/>
          <w:szCs w:val="28"/>
        </w:rPr>
        <w:t>Допускается представление заявления с приложением документов, указанных в подпункте 8.2.4 настоящего пункта, путем направления их в адрес Муниципального бюджетного учреждения «Многофункциональный центр предоставления государственных и муниципальных услуг Лямбирского муниципального района» Александровский ТОСП 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w:t>
      </w:r>
      <w:proofErr w:type="gramEnd"/>
      <w:r>
        <w:rPr>
          <w:sz w:val="28"/>
          <w:szCs w:val="28"/>
        </w:rPr>
        <w:t xml:space="preserve"> услуг". </w:t>
      </w:r>
    </w:p>
    <w:p w:rsidR="000706DB" w:rsidRDefault="000706DB" w:rsidP="000706DB">
      <w:pPr>
        <w:pStyle w:val="Default"/>
        <w:jc w:val="both"/>
        <w:rPr>
          <w:sz w:val="28"/>
          <w:szCs w:val="28"/>
        </w:rPr>
      </w:pPr>
      <w:r>
        <w:rPr>
          <w:sz w:val="28"/>
          <w:szCs w:val="28"/>
        </w:rPr>
        <w:t xml:space="preserve">Правоустанавливающие документы на земельный участок, правоустанавливающие документы на объект недвижимости 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 </w:t>
      </w:r>
    </w:p>
    <w:p w:rsidR="000706DB" w:rsidRDefault="000706DB" w:rsidP="000706DB">
      <w:pPr>
        <w:pStyle w:val="Default"/>
        <w:jc w:val="both"/>
        <w:rPr>
          <w:sz w:val="28"/>
          <w:szCs w:val="28"/>
        </w:rPr>
      </w:pPr>
      <w:r>
        <w:rPr>
          <w:sz w:val="28"/>
          <w:szCs w:val="28"/>
        </w:rPr>
        <w:t xml:space="preserve">По своему желанию Заказчик работ дополнительно может представить иные документы, которые, по его мнению, имеют значение для получения разрешения. </w:t>
      </w:r>
    </w:p>
    <w:p w:rsidR="000706DB" w:rsidRDefault="000706DB" w:rsidP="000706DB">
      <w:pPr>
        <w:pStyle w:val="Default"/>
        <w:ind w:firstLine="709"/>
        <w:jc w:val="both"/>
        <w:rPr>
          <w:sz w:val="28"/>
          <w:szCs w:val="28"/>
        </w:rPr>
      </w:pPr>
      <w:r>
        <w:rPr>
          <w:sz w:val="28"/>
          <w:szCs w:val="28"/>
        </w:rPr>
        <w:lastRenderedPageBreak/>
        <w:t xml:space="preserve">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 </w:t>
      </w:r>
    </w:p>
    <w:p w:rsidR="000706DB" w:rsidRDefault="000706DB" w:rsidP="000706DB">
      <w:pPr>
        <w:pStyle w:val="Default"/>
        <w:ind w:firstLine="709"/>
        <w:jc w:val="both"/>
        <w:rPr>
          <w:sz w:val="28"/>
          <w:szCs w:val="28"/>
        </w:rPr>
      </w:pPr>
      <w:r>
        <w:rPr>
          <w:sz w:val="28"/>
          <w:szCs w:val="28"/>
        </w:rPr>
        <w:t xml:space="preserve">8.2.7. Разрешение выдается на 30 календарных дней или на срок, предусмотренный графиком производства работ. </w:t>
      </w:r>
    </w:p>
    <w:p w:rsidR="000706DB" w:rsidRDefault="000706DB" w:rsidP="000706DB">
      <w:pPr>
        <w:pStyle w:val="Default"/>
        <w:ind w:firstLine="709"/>
        <w:jc w:val="both"/>
        <w:rPr>
          <w:sz w:val="28"/>
          <w:szCs w:val="28"/>
        </w:rPr>
      </w:pPr>
      <w:r>
        <w:rPr>
          <w:sz w:val="28"/>
          <w:szCs w:val="28"/>
        </w:rPr>
        <w:t xml:space="preserve">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 </w:t>
      </w:r>
    </w:p>
    <w:p w:rsidR="000706DB" w:rsidRDefault="000706DB" w:rsidP="000706DB">
      <w:pPr>
        <w:pStyle w:val="Default"/>
        <w:ind w:firstLine="709"/>
        <w:jc w:val="both"/>
        <w:rPr>
          <w:sz w:val="28"/>
          <w:szCs w:val="28"/>
        </w:rPr>
      </w:pPr>
      <w:r>
        <w:rPr>
          <w:sz w:val="28"/>
          <w:szCs w:val="28"/>
        </w:rPr>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w:t>
      </w:r>
      <w:r w:rsidR="004D3FEA">
        <w:rPr>
          <w:sz w:val="28"/>
          <w:szCs w:val="28"/>
        </w:rPr>
        <w:t>Берсеневского</w:t>
      </w:r>
      <w:r>
        <w:rPr>
          <w:sz w:val="28"/>
          <w:szCs w:val="28"/>
        </w:rPr>
        <w:t xml:space="preserve"> сельского поселения. </w:t>
      </w:r>
    </w:p>
    <w:p w:rsidR="000706DB" w:rsidRDefault="000706DB" w:rsidP="000706DB">
      <w:pPr>
        <w:pStyle w:val="Default"/>
        <w:ind w:firstLine="709"/>
        <w:jc w:val="both"/>
        <w:rPr>
          <w:sz w:val="28"/>
          <w:szCs w:val="28"/>
        </w:rPr>
      </w:pPr>
      <w:r>
        <w:rPr>
          <w:sz w:val="28"/>
          <w:szCs w:val="28"/>
        </w:rPr>
        <w:t xml:space="preserve">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 </w:t>
      </w:r>
    </w:p>
    <w:p w:rsidR="000706DB" w:rsidRDefault="000706DB" w:rsidP="000706DB">
      <w:pPr>
        <w:pStyle w:val="Default"/>
        <w:ind w:firstLine="709"/>
        <w:jc w:val="both"/>
        <w:rPr>
          <w:sz w:val="28"/>
          <w:szCs w:val="28"/>
        </w:rPr>
      </w:pPr>
      <w:r>
        <w:rPr>
          <w:sz w:val="28"/>
          <w:szCs w:val="28"/>
        </w:rPr>
        <w:t xml:space="preserve">8.2.11. Разрешение должно находиться на месте работ и предъявляться по первому требованию лиц, уполномоченных осуществлять </w:t>
      </w:r>
      <w:proofErr w:type="gramStart"/>
      <w:r>
        <w:rPr>
          <w:sz w:val="28"/>
          <w:szCs w:val="28"/>
        </w:rPr>
        <w:t>контроль за</w:t>
      </w:r>
      <w:proofErr w:type="gramEnd"/>
      <w:r>
        <w:rPr>
          <w:sz w:val="28"/>
          <w:szCs w:val="28"/>
        </w:rPr>
        <w:t xml:space="preserve"> соблюдением требований настоящих Правил. </w:t>
      </w:r>
    </w:p>
    <w:p w:rsidR="000706DB" w:rsidRDefault="000706DB" w:rsidP="000706DB">
      <w:pPr>
        <w:pStyle w:val="Default"/>
        <w:ind w:firstLine="709"/>
        <w:jc w:val="both"/>
        <w:rPr>
          <w:sz w:val="28"/>
          <w:szCs w:val="28"/>
        </w:rPr>
      </w:pPr>
      <w:r>
        <w:rPr>
          <w:sz w:val="28"/>
          <w:szCs w:val="28"/>
        </w:rPr>
        <w:t xml:space="preserve">8.2.12. Оформление разрешения при проведении аварийных работ осуществляется с учетом следующих особенностей: </w:t>
      </w:r>
    </w:p>
    <w:p w:rsidR="000706DB" w:rsidRDefault="000706DB" w:rsidP="000706DB">
      <w:pPr>
        <w:pStyle w:val="Default"/>
        <w:jc w:val="both"/>
        <w:rPr>
          <w:sz w:val="28"/>
          <w:szCs w:val="28"/>
        </w:rPr>
      </w:pPr>
      <w:r>
        <w:rPr>
          <w:sz w:val="28"/>
          <w:szCs w:val="28"/>
        </w:rPr>
        <w:t xml:space="preserve">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 </w:t>
      </w:r>
    </w:p>
    <w:p w:rsidR="000706DB" w:rsidRDefault="000706DB" w:rsidP="000706DB">
      <w:pPr>
        <w:pStyle w:val="Default"/>
        <w:ind w:firstLine="709"/>
        <w:jc w:val="both"/>
        <w:rPr>
          <w:sz w:val="28"/>
          <w:szCs w:val="28"/>
        </w:rPr>
      </w:pPr>
      <w:r>
        <w:rPr>
          <w:sz w:val="28"/>
          <w:szCs w:val="28"/>
        </w:rPr>
        <w:t xml:space="preserve">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 </w:t>
      </w:r>
    </w:p>
    <w:p w:rsidR="000706DB" w:rsidRDefault="000706DB" w:rsidP="000706DB">
      <w:pPr>
        <w:pStyle w:val="Default"/>
        <w:ind w:firstLine="709"/>
        <w:jc w:val="both"/>
        <w:rPr>
          <w:sz w:val="28"/>
          <w:szCs w:val="28"/>
        </w:rPr>
      </w:pPr>
      <w:r>
        <w:rPr>
          <w:sz w:val="28"/>
          <w:szCs w:val="28"/>
        </w:rPr>
        <w:t xml:space="preserve">8.2.14. Продление разрешения допускается 1 раз на срок не более 10 суток для восстановления благоустройства. </w:t>
      </w:r>
    </w:p>
    <w:p w:rsidR="000706DB" w:rsidRDefault="000706DB" w:rsidP="000706DB">
      <w:pPr>
        <w:pStyle w:val="Default"/>
        <w:ind w:firstLine="709"/>
        <w:jc w:val="both"/>
        <w:rPr>
          <w:sz w:val="28"/>
          <w:szCs w:val="28"/>
        </w:rPr>
      </w:pPr>
      <w:r>
        <w:rPr>
          <w:sz w:val="28"/>
          <w:szCs w:val="28"/>
        </w:rPr>
        <w:t xml:space="preserve">8.2.15. Для продления разрешения Заказчик работ за 2 суток до окончания срока действия разрешения представляет в администрацию </w:t>
      </w:r>
      <w:r w:rsidR="004D3FEA">
        <w:rPr>
          <w:sz w:val="28"/>
          <w:szCs w:val="28"/>
        </w:rPr>
        <w:t>Берсеневского</w:t>
      </w:r>
      <w:r>
        <w:rPr>
          <w:sz w:val="28"/>
          <w:szCs w:val="28"/>
        </w:rPr>
        <w:t xml:space="preserve">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 </w:t>
      </w:r>
    </w:p>
    <w:p w:rsidR="000706DB" w:rsidRDefault="000706DB" w:rsidP="000706DB">
      <w:pPr>
        <w:pStyle w:val="Default"/>
        <w:ind w:firstLine="709"/>
        <w:jc w:val="both"/>
        <w:rPr>
          <w:sz w:val="28"/>
          <w:szCs w:val="28"/>
        </w:rPr>
      </w:pPr>
      <w:r>
        <w:rPr>
          <w:sz w:val="28"/>
          <w:szCs w:val="28"/>
        </w:rPr>
        <w:t xml:space="preserve">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 </w:t>
      </w:r>
    </w:p>
    <w:p w:rsidR="000706DB" w:rsidRDefault="000706DB" w:rsidP="000706DB">
      <w:pPr>
        <w:pStyle w:val="Default"/>
        <w:ind w:firstLine="709"/>
        <w:jc w:val="both"/>
        <w:rPr>
          <w:sz w:val="28"/>
          <w:szCs w:val="28"/>
        </w:rPr>
      </w:pPr>
      <w:r>
        <w:rPr>
          <w:sz w:val="28"/>
          <w:szCs w:val="28"/>
        </w:rPr>
        <w:t xml:space="preserve">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 </w:t>
      </w:r>
    </w:p>
    <w:p w:rsidR="000706DB" w:rsidRDefault="000706DB" w:rsidP="000706DB">
      <w:pPr>
        <w:pStyle w:val="Default"/>
        <w:ind w:firstLine="709"/>
        <w:jc w:val="both"/>
        <w:rPr>
          <w:sz w:val="28"/>
          <w:szCs w:val="28"/>
        </w:rPr>
      </w:pPr>
      <w:r>
        <w:rPr>
          <w:sz w:val="28"/>
          <w:szCs w:val="28"/>
        </w:rPr>
        <w:lastRenderedPageBreak/>
        <w:t xml:space="preserve">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 </w:t>
      </w:r>
    </w:p>
    <w:p w:rsidR="000706DB" w:rsidRDefault="000706DB" w:rsidP="000706DB">
      <w:pPr>
        <w:pStyle w:val="Default"/>
        <w:ind w:firstLine="709"/>
        <w:jc w:val="both"/>
        <w:rPr>
          <w:sz w:val="28"/>
          <w:szCs w:val="28"/>
        </w:rPr>
      </w:pPr>
      <w:r>
        <w:rPr>
          <w:sz w:val="28"/>
          <w:szCs w:val="28"/>
        </w:rPr>
        <w:t xml:space="preserve">8.2.19. Основаниями для отказа в выдаче разрешения являются: </w:t>
      </w:r>
    </w:p>
    <w:p w:rsidR="000706DB" w:rsidRDefault="000706DB" w:rsidP="000706DB">
      <w:pPr>
        <w:pStyle w:val="Default"/>
        <w:ind w:firstLine="709"/>
        <w:jc w:val="both"/>
        <w:rPr>
          <w:sz w:val="28"/>
          <w:szCs w:val="28"/>
        </w:rPr>
      </w:pPr>
      <w:r>
        <w:rPr>
          <w:sz w:val="28"/>
          <w:szCs w:val="28"/>
        </w:rPr>
        <w:t xml:space="preserve">- заявителем не представлены документы, указанные в подпункте 8.2.4 пункта 8.2. настоящих Правил; </w:t>
      </w:r>
    </w:p>
    <w:p w:rsidR="000706DB" w:rsidRDefault="000706DB" w:rsidP="000706DB">
      <w:pPr>
        <w:pStyle w:val="Default"/>
        <w:ind w:firstLine="709"/>
        <w:jc w:val="both"/>
        <w:rPr>
          <w:sz w:val="28"/>
          <w:szCs w:val="28"/>
        </w:rPr>
      </w:pPr>
      <w:r>
        <w:rPr>
          <w:sz w:val="28"/>
          <w:szCs w:val="28"/>
        </w:rPr>
        <w:t xml:space="preserve">- требование заявителя выдать документ в срок меньший, чем предусмотрено для выдачи документов; </w:t>
      </w:r>
    </w:p>
    <w:p w:rsidR="000706DB" w:rsidRDefault="000706DB" w:rsidP="000706DB">
      <w:pPr>
        <w:pStyle w:val="Default"/>
        <w:ind w:firstLine="709"/>
        <w:jc w:val="both"/>
        <w:rPr>
          <w:sz w:val="28"/>
          <w:szCs w:val="28"/>
        </w:rPr>
      </w:pPr>
      <w:r>
        <w:rPr>
          <w:sz w:val="28"/>
          <w:szCs w:val="28"/>
        </w:rPr>
        <w:t xml:space="preserve">- отзыв заявителем своего заявления о выдаче документа; </w:t>
      </w:r>
    </w:p>
    <w:p w:rsidR="000706DB" w:rsidRDefault="000706DB" w:rsidP="000706DB">
      <w:pPr>
        <w:pStyle w:val="Default"/>
        <w:ind w:firstLine="709"/>
        <w:jc w:val="both"/>
        <w:rPr>
          <w:sz w:val="28"/>
          <w:szCs w:val="28"/>
        </w:rPr>
      </w:pPr>
      <w:r>
        <w:rPr>
          <w:sz w:val="28"/>
          <w:szCs w:val="28"/>
        </w:rPr>
        <w:t xml:space="preserve">- при невыполнении заказчиком или подрядчиком требований по восстановлению благоустройства ранее произведенных разрытий; </w:t>
      </w:r>
    </w:p>
    <w:p w:rsidR="000706DB" w:rsidRDefault="000706DB" w:rsidP="000706DB">
      <w:pPr>
        <w:pStyle w:val="Default"/>
        <w:ind w:firstLine="709"/>
        <w:jc w:val="both"/>
        <w:rPr>
          <w:sz w:val="28"/>
          <w:szCs w:val="28"/>
        </w:rPr>
      </w:pPr>
      <w:r>
        <w:rPr>
          <w:sz w:val="28"/>
          <w:szCs w:val="28"/>
        </w:rPr>
        <w:t xml:space="preserve">-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 </w:t>
      </w:r>
    </w:p>
    <w:p w:rsidR="000706DB" w:rsidRDefault="000706DB" w:rsidP="000706DB">
      <w:pPr>
        <w:pStyle w:val="Default"/>
        <w:ind w:firstLine="709"/>
        <w:jc w:val="both"/>
        <w:rPr>
          <w:sz w:val="28"/>
          <w:szCs w:val="28"/>
        </w:rPr>
      </w:pPr>
      <w:r>
        <w:rPr>
          <w:sz w:val="28"/>
          <w:szCs w:val="28"/>
        </w:rPr>
        <w:t xml:space="preserve">-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 </w:t>
      </w:r>
    </w:p>
    <w:p w:rsidR="000706DB" w:rsidRDefault="000706DB" w:rsidP="000706DB">
      <w:pPr>
        <w:pStyle w:val="Default"/>
        <w:ind w:firstLine="709"/>
        <w:jc w:val="both"/>
        <w:rPr>
          <w:sz w:val="28"/>
          <w:szCs w:val="28"/>
        </w:rPr>
      </w:pPr>
      <w:r>
        <w:rPr>
          <w:sz w:val="28"/>
          <w:szCs w:val="28"/>
        </w:rPr>
        <w:t xml:space="preserve">- фамилии, имена и отчества физических лиц, адреса их мест жительства написаны не полностью, не указаны номера контактных телефонов; </w:t>
      </w:r>
    </w:p>
    <w:p w:rsidR="000706DB" w:rsidRDefault="000706DB" w:rsidP="000706DB">
      <w:pPr>
        <w:pStyle w:val="Default"/>
        <w:ind w:firstLine="709"/>
        <w:jc w:val="both"/>
        <w:rPr>
          <w:sz w:val="28"/>
          <w:szCs w:val="28"/>
        </w:rPr>
      </w:pPr>
      <w:r>
        <w:rPr>
          <w:sz w:val="28"/>
          <w:szCs w:val="28"/>
        </w:rPr>
        <w:t xml:space="preserve">- в документах содержатся подчистки, приписки, зачеркнутые слова и иные, не оговоренные в них, исправления; </w:t>
      </w:r>
    </w:p>
    <w:p w:rsidR="000706DB" w:rsidRDefault="000706DB" w:rsidP="000706DB">
      <w:pPr>
        <w:pStyle w:val="Default"/>
        <w:ind w:firstLine="709"/>
        <w:jc w:val="both"/>
        <w:rPr>
          <w:sz w:val="28"/>
          <w:szCs w:val="28"/>
        </w:rPr>
      </w:pPr>
      <w:r>
        <w:rPr>
          <w:sz w:val="28"/>
          <w:szCs w:val="28"/>
        </w:rPr>
        <w:t xml:space="preserve">- документы исполнены карандашом; </w:t>
      </w:r>
    </w:p>
    <w:p w:rsidR="000706DB" w:rsidRDefault="000706DB" w:rsidP="000706DB">
      <w:pPr>
        <w:pStyle w:val="Default"/>
        <w:ind w:firstLine="709"/>
        <w:jc w:val="both"/>
        <w:rPr>
          <w:sz w:val="28"/>
          <w:szCs w:val="28"/>
        </w:rPr>
      </w:pPr>
      <w:r>
        <w:rPr>
          <w:sz w:val="28"/>
          <w:szCs w:val="28"/>
        </w:rPr>
        <w:t xml:space="preserve">- документы имеют серьезные повреждения, наличие которых не позволяет однозначно истолковать их содержание. </w:t>
      </w:r>
    </w:p>
    <w:p w:rsidR="000706DB" w:rsidRDefault="000706DB" w:rsidP="000706DB">
      <w:pPr>
        <w:pStyle w:val="Default"/>
        <w:ind w:firstLine="709"/>
        <w:jc w:val="both"/>
        <w:rPr>
          <w:sz w:val="28"/>
          <w:szCs w:val="28"/>
        </w:rPr>
      </w:pPr>
      <w:r>
        <w:rPr>
          <w:sz w:val="28"/>
          <w:szCs w:val="28"/>
        </w:rPr>
        <w:t xml:space="preserve">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 </w:t>
      </w:r>
    </w:p>
    <w:p w:rsidR="000706DB" w:rsidRDefault="000706DB" w:rsidP="000706DB">
      <w:pPr>
        <w:pStyle w:val="Default"/>
        <w:ind w:firstLine="709"/>
        <w:jc w:val="both"/>
        <w:rPr>
          <w:sz w:val="28"/>
          <w:szCs w:val="28"/>
        </w:rPr>
      </w:pPr>
      <w:r>
        <w:rPr>
          <w:sz w:val="28"/>
          <w:szCs w:val="28"/>
        </w:rPr>
        <w:t xml:space="preserve">8.3.1. Проводить земляные работы по ремонту инженерных коммуникаций под видом аварийных работ запрещается. </w:t>
      </w:r>
    </w:p>
    <w:p w:rsidR="000706DB" w:rsidRDefault="000706DB" w:rsidP="000706DB">
      <w:pPr>
        <w:pStyle w:val="Default"/>
        <w:ind w:firstLine="709"/>
        <w:jc w:val="both"/>
        <w:rPr>
          <w:sz w:val="28"/>
          <w:szCs w:val="28"/>
        </w:rPr>
      </w:pPr>
      <w:r>
        <w:rPr>
          <w:sz w:val="28"/>
          <w:szCs w:val="28"/>
        </w:rPr>
        <w:t xml:space="preserve">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 </w:t>
      </w:r>
    </w:p>
    <w:p w:rsidR="000706DB" w:rsidRDefault="000706DB" w:rsidP="000706DB">
      <w:pPr>
        <w:pStyle w:val="Default"/>
        <w:ind w:firstLine="709"/>
        <w:jc w:val="both"/>
        <w:rPr>
          <w:sz w:val="28"/>
          <w:szCs w:val="28"/>
        </w:rPr>
      </w:pPr>
      <w:r>
        <w:rPr>
          <w:sz w:val="28"/>
          <w:szCs w:val="28"/>
        </w:rPr>
        <w:t xml:space="preserve">8.3.3. Передача прав на производство земляных работ без переоформления разрешения в установленном порядке не допускается. </w:t>
      </w:r>
    </w:p>
    <w:p w:rsidR="000706DB" w:rsidRDefault="000706DB" w:rsidP="000706DB">
      <w:pPr>
        <w:pStyle w:val="Default"/>
        <w:ind w:firstLine="709"/>
        <w:jc w:val="both"/>
        <w:rPr>
          <w:sz w:val="28"/>
          <w:szCs w:val="28"/>
        </w:rPr>
      </w:pPr>
      <w:r>
        <w:rPr>
          <w:sz w:val="28"/>
          <w:szCs w:val="28"/>
        </w:rPr>
        <w:t xml:space="preserve">8.3.4. До начала работ необходимо вызвать представителя организации, ответственной за эксплуатацию коммуникаций. </w:t>
      </w:r>
    </w:p>
    <w:p w:rsidR="000706DB" w:rsidRDefault="000706DB" w:rsidP="000706DB">
      <w:pPr>
        <w:pStyle w:val="Default"/>
        <w:ind w:firstLine="709"/>
        <w:jc w:val="both"/>
        <w:rPr>
          <w:sz w:val="28"/>
          <w:szCs w:val="28"/>
        </w:rPr>
      </w:pPr>
      <w:r>
        <w:rPr>
          <w:sz w:val="28"/>
          <w:szCs w:val="28"/>
        </w:rPr>
        <w:t xml:space="preserve">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Pr>
          <w:sz w:val="28"/>
          <w:szCs w:val="28"/>
        </w:rPr>
        <w:t xml:space="preserve">Работы на последующих участках производятся после завершения работ на предыдущих, включая восстановление благоустройства и уборку территории. </w:t>
      </w:r>
      <w:proofErr w:type="gramEnd"/>
    </w:p>
    <w:p w:rsidR="000706DB" w:rsidRDefault="000706DB" w:rsidP="000706DB">
      <w:pPr>
        <w:pStyle w:val="Default"/>
        <w:ind w:firstLine="709"/>
        <w:jc w:val="both"/>
        <w:rPr>
          <w:sz w:val="28"/>
          <w:szCs w:val="28"/>
        </w:rPr>
      </w:pPr>
      <w:r>
        <w:rPr>
          <w:sz w:val="28"/>
          <w:szCs w:val="28"/>
        </w:rPr>
        <w:lastRenderedPageBreak/>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0706DB" w:rsidRDefault="000706DB" w:rsidP="000706DB">
      <w:pPr>
        <w:pStyle w:val="Default"/>
        <w:ind w:firstLine="709"/>
        <w:jc w:val="both"/>
        <w:rPr>
          <w:sz w:val="28"/>
          <w:szCs w:val="28"/>
        </w:rPr>
      </w:pPr>
      <w:r>
        <w:rPr>
          <w:sz w:val="28"/>
          <w:szCs w:val="28"/>
        </w:rPr>
        <w:t xml:space="preserve">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r w:rsidR="004D3FEA">
        <w:rPr>
          <w:sz w:val="28"/>
          <w:szCs w:val="28"/>
        </w:rPr>
        <w:t>Берсеневского</w:t>
      </w:r>
      <w:r>
        <w:rPr>
          <w:sz w:val="28"/>
          <w:szCs w:val="28"/>
        </w:rPr>
        <w:t xml:space="preserve"> сельского поселения информирует об этом население через средства массовой информации с указанием сроков закрытия маршрута и изменения схемы движения. </w:t>
      </w:r>
    </w:p>
    <w:p w:rsidR="000706DB" w:rsidRDefault="000706DB" w:rsidP="000706DB">
      <w:pPr>
        <w:pStyle w:val="Default"/>
        <w:ind w:firstLine="709"/>
        <w:jc w:val="both"/>
        <w:rPr>
          <w:sz w:val="28"/>
          <w:szCs w:val="28"/>
        </w:rPr>
      </w:pPr>
      <w:r>
        <w:rPr>
          <w:sz w:val="28"/>
          <w:szCs w:val="28"/>
        </w:rPr>
        <w:t xml:space="preserve">8.3.8. При производстве земляных работ на проезжей части автомобильных дорог администрация </w:t>
      </w:r>
      <w:r w:rsidR="004D3FEA">
        <w:rPr>
          <w:sz w:val="28"/>
          <w:szCs w:val="28"/>
        </w:rPr>
        <w:t>Берсеневского</w:t>
      </w:r>
      <w:r>
        <w:rPr>
          <w:sz w:val="28"/>
          <w:szCs w:val="28"/>
        </w:rPr>
        <w:t xml:space="preserve"> сельского поселения согласовывает с ГИ</w:t>
      </w:r>
      <w:proofErr w:type="gramStart"/>
      <w:r>
        <w:rPr>
          <w:sz w:val="28"/>
          <w:szCs w:val="28"/>
        </w:rPr>
        <w:t>БДД сх</w:t>
      </w:r>
      <w:proofErr w:type="gramEnd"/>
      <w:r>
        <w:rPr>
          <w:sz w:val="28"/>
          <w:szCs w:val="28"/>
        </w:rPr>
        <w:t xml:space="preserve">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 </w:t>
      </w:r>
    </w:p>
    <w:p w:rsidR="000706DB" w:rsidRDefault="000706DB" w:rsidP="000706DB">
      <w:pPr>
        <w:pStyle w:val="Default"/>
        <w:jc w:val="both"/>
        <w:rPr>
          <w:sz w:val="28"/>
          <w:szCs w:val="28"/>
        </w:rPr>
      </w:pPr>
      <w:r>
        <w:rPr>
          <w:sz w:val="28"/>
          <w:szCs w:val="28"/>
        </w:rPr>
        <w:t xml:space="preserve">Заказчик работ вправе самостоятельно получить указанное согласование. </w:t>
      </w:r>
    </w:p>
    <w:p w:rsidR="000706DB" w:rsidRDefault="000706DB" w:rsidP="000706DB">
      <w:pPr>
        <w:pStyle w:val="Default"/>
        <w:ind w:firstLine="709"/>
        <w:jc w:val="both"/>
        <w:rPr>
          <w:sz w:val="28"/>
          <w:szCs w:val="28"/>
        </w:rPr>
      </w:pPr>
      <w:r>
        <w:rPr>
          <w:sz w:val="28"/>
          <w:szCs w:val="28"/>
        </w:rPr>
        <w:t xml:space="preserve">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 </w:t>
      </w:r>
    </w:p>
    <w:p w:rsidR="000706DB" w:rsidRDefault="000706DB" w:rsidP="000706DB">
      <w:pPr>
        <w:pStyle w:val="Default"/>
        <w:ind w:firstLine="709"/>
        <w:jc w:val="both"/>
        <w:rPr>
          <w:sz w:val="28"/>
          <w:szCs w:val="28"/>
        </w:rPr>
      </w:pPr>
      <w:r>
        <w:rPr>
          <w:sz w:val="28"/>
          <w:szCs w:val="28"/>
        </w:rPr>
        <w:t xml:space="preserve">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 </w:t>
      </w:r>
    </w:p>
    <w:p w:rsidR="000706DB" w:rsidRDefault="000706DB" w:rsidP="000706DB">
      <w:pPr>
        <w:pStyle w:val="Default"/>
        <w:ind w:firstLine="709"/>
        <w:jc w:val="both"/>
        <w:rPr>
          <w:sz w:val="28"/>
          <w:szCs w:val="28"/>
        </w:rPr>
      </w:pPr>
      <w:r>
        <w:rPr>
          <w:sz w:val="28"/>
          <w:szCs w:val="28"/>
        </w:rPr>
        <w:t xml:space="preserve">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 </w:t>
      </w:r>
    </w:p>
    <w:p w:rsidR="000706DB" w:rsidRDefault="000706DB" w:rsidP="000706DB">
      <w:pPr>
        <w:pStyle w:val="Default"/>
        <w:ind w:firstLine="709"/>
        <w:jc w:val="both"/>
        <w:rPr>
          <w:sz w:val="28"/>
          <w:szCs w:val="28"/>
        </w:rPr>
      </w:pPr>
      <w:r>
        <w:rPr>
          <w:sz w:val="28"/>
          <w:szCs w:val="28"/>
        </w:rPr>
        <w:t xml:space="preserve">8.3.12. В случае возникновения аварии на инженерных коммуникациях выполнение работ проводится с учетом следующих особенностей: </w:t>
      </w:r>
    </w:p>
    <w:p w:rsidR="000706DB" w:rsidRDefault="000706DB" w:rsidP="000706DB">
      <w:pPr>
        <w:pStyle w:val="Default"/>
        <w:ind w:firstLine="709"/>
        <w:jc w:val="both"/>
        <w:rPr>
          <w:sz w:val="28"/>
          <w:szCs w:val="28"/>
        </w:rPr>
      </w:pPr>
      <w:r>
        <w:rPr>
          <w:sz w:val="28"/>
          <w:szCs w:val="28"/>
        </w:rPr>
        <w:t xml:space="preserve">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w:t>
      </w:r>
      <w:r w:rsidR="004D3FEA">
        <w:rPr>
          <w:sz w:val="28"/>
          <w:szCs w:val="28"/>
        </w:rPr>
        <w:t>Берсеневского</w:t>
      </w:r>
      <w:r>
        <w:rPr>
          <w:sz w:val="28"/>
          <w:szCs w:val="28"/>
        </w:rPr>
        <w:t xml:space="preserve"> сельского поселения, ГИ</w:t>
      </w:r>
      <w:proofErr w:type="gramStart"/>
      <w:r>
        <w:rPr>
          <w:sz w:val="28"/>
          <w:szCs w:val="28"/>
        </w:rPr>
        <w:t>БДД в сл</w:t>
      </w:r>
      <w:proofErr w:type="gramEnd"/>
      <w:r>
        <w:rPr>
          <w:sz w:val="28"/>
          <w:szCs w:val="28"/>
        </w:rPr>
        <w:t xml:space="preserve">учае возникновения аварии на проезжей части дорог о месте произошедшей аварии и начале проведения работ. </w:t>
      </w:r>
    </w:p>
    <w:p w:rsidR="000706DB" w:rsidRDefault="000706DB" w:rsidP="000706DB">
      <w:pPr>
        <w:pStyle w:val="Default"/>
        <w:ind w:firstLine="709"/>
        <w:jc w:val="both"/>
        <w:rPr>
          <w:sz w:val="28"/>
          <w:szCs w:val="28"/>
        </w:rPr>
      </w:pPr>
      <w:r>
        <w:rPr>
          <w:sz w:val="28"/>
          <w:szCs w:val="28"/>
        </w:rPr>
        <w:t xml:space="preserve">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 </w:t>
      </w:r>
    </w:p>
    <w:p w:rsidR="000706DB" w:rsidRDefault="000706DB" w:rsidP="000706DB">
      <w:pPr>
        <w:pStyle w:val="Default"/>
        <w:ind w:firstLine="709"/>
        <w:jc w:val="both"/>
        <w:rPr>
          <w:sz w:val="28"/>
          <w:szCs w:val="28"/>
        </w:rPr>
      </w:pPr>
      <w:r>
        <w:rPr>
          <w:sz w:val="28"/>
          <w:szCs w:val="28"/>
        </w:rPr>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администрацию </w:t>
      </w:r>
      <w:r w:rsidR="004D3FEA">
        <w:rPr>
          <w:sz w:val="28"/>
          <w:szCs w:val="28"/>
        </w:rPr>
        <w:t>Берсеневского</w:t>
      </w:r>
      <w:r>
        <w:rPr>
          <w:sz w:val="28"/>
          <w:szCs w:val="28"/>
        </w:rPr>
        <w:t xml:space="preserve"> сельского поселения заявление на получение разрешения и необходимые документы. </w:t>
      </w:r>
    </w:p>
    <w:p w:rsidR="000706DB" w:rsidRDefault="000706DB" w:rsidP="000706DB">
      <w:pPr>
        <w:pStyle w:val="Default"/>
        <w:ind w:firstLine="709"/>
        <w:jc w:val="both"/>
        <w:rPr>
          <w:sz w:val="28"/>
          <w:szCs w:val="28"/>
        </w:rPr>
      </w:pPr>
      <w:r>
        <w:rPr>
          <w:sz w:val="28"/>
          <w:szCs w:val="28"/>
        </w:rPr>
        <w:lastRenderedPageBreak/>
        <w:t xml:space="preserve">8.3.12.4. Аварийные работы производятся непрерывно (круглосуточно), в том числе в выходные и праздничные дни. </w:t>
      </w:r>
    </w:p>
    <w:p w:rsidR="000706DB" w:rsidRDefault="000706DB" w:rsidP="000706DB">
      <w:pPr>
        <w:pStyle w:val="Default"/>
        <w:ind w:firstLine="709"/>
        <w:jc w:val="both"/>
        <w:rPr>
          <w:sz w:val="28"/>
          <w:szCs w:val="28"/>
        </w:rPr>
      </w:pPr>
      <w:r>
        <w:rPr>
          <w:sz w:val="28"/>
          <w:szCs w:val="28"/>
        </w:rPr>
        <w:t xml:space="preserve">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 </w:t>
      </w:r>
    </w:p>
    <w:p w:rsidR="000706DB" w:rsidRDefault="000706DB" w:rsidP="000706DB">
      <w:pPr>
        <w:pStyle w:val="Default"/>
        <w:ind w:firstLine="709"/>
        <w:jc w:val="both"/>
        <w:rPr>
          <w:sz w:val="28"/>
          <w:szCs w:val="28"/>
        </w:rPr>
      </w:pPr>
      <w:r>
        <w:rPr>
          <w:sz w:val="28"/>
          <w:szCs w:val="28"/>
        </w:rPr>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w:t>
      </w:r>
      <w:r w:rsidR="004D3FEA">
        <w:rPr>
          <w:sz w:val="28"/>
          <w:szCs w:val="28"/>
        </w:rPr>
        <w:t>Берсеневского</w:t>
      </w:r>
      <w:r>
        <w:rPr>
          <w:sz w:val="28"/>
          <w:szCs w:val="28"/>
        </w:rPr>
        <w:t xml:space="preserve"> сельского поселения предъявляет требования </w:t>
      </w:r>
      <w:proofErr w:type="gramStart"/>
      <w:r>
        <w:rPr>
          <w:sz w:val="28"/>
          <w:szCs w:val="28"/>
        </w:rPr>
        <w:t>к Заказчику работ о понуждении к исполнению обязательств по восстановлению благоустройства в судебном порядке</w:t>
      </w:r>
      <w:proofErr w:type="gramEnd"/>
      <w:r>
        <w:rPr>
          <w:sz w:val="28"/>
          <w:szCs w:val="28"/>
        </w:rPr>
        <w:t xml:space="preserve">. </w:t>
      </w:r>
    </w:p>
    <w:p w:rsidR="000706DB" w:rsidRDefault="000706DB" w:rsidP="000706DB">
      <w:pPr>
        <w:pStyle w:val="Default"/>
        <w:ind w:firstLine="709"/>
        <w:jc w:val="both"/>
        <w:rPr>
          <w:sz w:val="28"/>
          <w:szCs w:val="28"/>
        </w:rPr>
      </w:pPr>
      <w:r>
        <w:rPr>
          <w:sz w:val="28"/>
          <w:szCs w:val="28"/>
        </w:rPr>
        <w:t xml:space="preserve">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 </w:t>
      </w:r>
    </w:p>
    <w:p w:rsidR="000706DB" w:rsidRDefault="000706DB" w:rsidP="000706DB">
      <w:pPr>
        <w:pStyle w:val="Default"/>
        <w:ind w:firstLine="709"/>
        <w:jc w:val="both"/>
        <w:rPr>
          <w:sz w:val="28"/>
          <w:szCs w:val="28"/>
        </w:rPr>
      </w:pPr>
      <w:r>
        <w:rPr>
          <w:sz w:val="28"/>
          <w:szCs w:val="28"/>
        </w:rPr>
        <w:t xml:space="preserve">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 </w:t>
      </w:r>
    </w:p>
    <w:p w:rsidR="000706DB" w:rsidRDefault="000706DB" w:rsidP="000706DB">
      <w:pPr>
        <w:pStyle w:val="Default"/>
        <w:ind w:firstLine="709"/>
        <w:jc w:val="both"/>
        <w:rPr>
          <w:sz w:val="28"/>
          <w:szCs w:val="28"/>
        </w:rPr>
      </w:pPr>
      <w:r>
        <w:rPr>
          <w:sz w:val="28"/>
          <w:szCs w:val="28"/>
        </w:rPr>
        <w:t xml:space="preserve">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 </w:t>
      </w:r>
    </w:p>
    <w:p w:rsidR="000706DB" w:rsidRDefault="000706DB" w:rsidP="000706DB">
      <w:pPr>
        <w:pStyle w:val="Default"/>
        <w:ind w:firstLine="709"/>
        <w:jc w:val="both"/>
        <w:rPr>
          <w:sz w:val="28"/>
          <w:szCs w:val="28"/>
        </w:rPr>
      </w:pPr>
      <w:r>
        <w:rPr>
          <w:sz w:val="28"/>
          <w:szCs w:val="28"/>
        </w:rPr>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w:t>
      </w:r>
      <w:r w:rsidR="004D3FEA">
        <w:rPr>
          <w:sz w:val="28"/>
          <w:szCs w:val="28"/>
        </w:rPr>
        <w:t>Берсеневского</w:t>
      </w:r>
      <w:r>
        <w:rPr>
          <w:sz w:val="28"/>
          <w:szCs w:val="28"/>
        </w:rPr>
        <w:t xml:space="preserve"> сельского поселения. </w:t>
      </w:r>
    </w:p>
    <w:p w:rsidR="000706DB" w:rsidRDefault="000706DB" w:rsidP="000706DB">
      <w:pPr>
        <w:pStyle w:val="Default"/>
        <w:ind w:firstLine="709"/>
        <w:jc w:val="both"/>
        <w:rPr>
          <w:sz w:val="28"/>
          <w:szCs w:val="28"/>
        </w:rPr>
      </w:pPr>
      <w:r>
        <w:rPr>
          <w:sz w:val="28"/>
          <w:szCs w:val="28"/>
        </w:rPr>
        <w:t xml:space="preserve">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 </w:t>
      </w:r>
    </w:p>
    <w:p w:rsidR="000706DB" w:rsidRDefault="000706DB" w:rsidP="000706DB">
      <w:pPr>
        <w:pStyle w:val="Default"/>
        <w:ind w:firstLine="709"/>
        <w:jc w:val="both"/>
        <w:rPr>
          <w:sz w:val="28"/>
          <w:szCs w:val="28"/>
        </w:rPr>
      </w:pPr>
      <w:r>
        <w:rPr>
          <w:sz w:val="28"/>
          <w:szCs w:val="28"/>
        </w:rPr>
        <w:t xml:space="preserve">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 </w:t>
      </w:r>
    </w:p>
    <w:p w:rsidR="000706DB" w:rsidRDefault="000706DB" w:rsidP="000706DB">
      <w:pPr>
        <w:pStyle w:val="Default"/>
        <w:ind w:firstLine="709"/>
        <w:jc w:val="both"/>
        <w:rPr>
          <w:sz w:val="28"/>
          <w:szCs w:val="28"/>
        </w:rPr>
      </w:pPr>
      <w:r>
        <w:rPr>
          <w:sz w:val="28"/>
          <w:szCs w:val="28"/>
        </w:rPr>
        <w:t xml:space="preserve">8.12. В случае невозможности восстановления благоустройства в связи с наступлением осенне-зимнего сезона восстановление Заказчиком работ </w:t>
      </w:r>
      <w:r>
        <w:rPr>
          <w:sz w:val="28"/>
          <w:szCs w:val="28"/>
        </w:rPr>
        <w:lastRenderedPageBreak/>
        <w:t xml:space="preserve">производится по окончании вышеуказанного периода. Места производства работ должны быть засыпаны, защебенены и не должны иметь просадок и выбоин. </w:t>
      </w:r>
    </w:p>
    <w:p w:rsidR="000706DB" w:rsidRDefault="000706DB" w:rsidP="000706DB">
      <w:pPr>
        <w:pStyle w:val="Default"/>
        <w:jc w:val="both"/>
        <w:rPr>
          <w:sz w:val="28"/>
          <w:szCs w:val="28"/>
        </w:rPr>
      </w:pPr>
    </w:p>
    <w:p w:rsidR="000706DB" w:rsidRDefault="000706DB" w:rsidP="000706DB">
      <w:pPr>
        <w:pStyle w:val="Default"/>
        <w:jc w:val="center"/>
        <w:rPr>
          <w:b/>
          <w:bCs/>
          <w:sz w:val="28"/>
          <w:szCs w:val="28"/>
        </w:rPr>
      </w:pPr>
      <w:r>
        <w:rPr>
          <w:b/>
          <w:bCs/>
          <w:sz w:val="28"/>
          <w:szCs w:val="28"/>
        </w:rPr>
        <w:t>9. Особые требования к доступности городской среды</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r w:rsidR="004D3FEA">
        <w:rPr>
          <w:sz w:val="28"/>
          <w:szCs w:val="28"/>
        </w:rPr>
        <w:t>Берсеневского</w:t>
      </w:r>
      <w:r>
        <w:rPr>
          <w:sz w:val="28"/>
          <w:szCs w:val="28"/>
        </w:rPr>
        <w:t xml:space="preserve">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 </w:t>
      </w:r>
    </w:p>
    <w:p w:rsidR="000706DB" w:rsidRDefault="000706DB" w:rsidP="000706DB">
      <w:pPr>
        <w:pStyle w:val="Default"/>
        <w:ind w:firstLine="709"/>
        <w:jc w:val="both"/>
        <w:rPr>
          <w:sz w:val="28"/>
          <w:szCs w:val="28"/>
        </w:rPr>
      </w:pPr>
      <w:r>
        <w:rPr>
          <w:sz w:val="28"/>
          <w:szCs w:val="28"/>
        </w:rPr>
        <w:t xml:space="preserve">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 </w:t>
      </w:r>
    </w:p>
    <w:p w:rsidR="000706DB" w:rsidRDefault="000706DB" w:rsidP="000706DB">
      <w:pPr>
        <w:pStyle w:val="Default"/>
        <w:ind w:firstLine="709"/>
        <w:jc w:val="both"/>
        <w:rPr>
          <w:sz w:val="28"/>
          <w:szCs w:val="28"/>
        </w:rPr>
      </w:pPr>
      <w:r>
        <w:rPr>
          <w:sz w:val="28"/>
          <w:szCs w:val="28"/>
        </w:rPr>
        <w:t xml:space="preserve">9.3. 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 </w:t>
      </w:r>
    </w:p>
    <w:p w:rsidR="000706DB" w:rsidRDefault="000706DB" w:rsidP="000706DB">
      <w:pPr>
        <w:pStyle w:val="Default"/>
        <w:ind w:firstLine="709"/>
        <w:jc w:val="both"/>
        <w:rPr>
          <w:sz w:val="28"/>
          <w:szCs w:val="28"/>
        </w:rPr>
      </w:pPr>
      <w:r>
        <w:rPr>
          <w:sz w:val="28"/>
          <w:szCs w:val="28"/>
        </w:rPr>
        <w:t xml:space="preserve">9.4. При выполнении благоустройства улиц </w:t>
      </w:r>
      <w:r w:rsidR="004D3FEA">
        <w:rPr>
          <w:sz w:val="28"/>
          <w:szCs w:val="28"/>
        </w:rPr>
        <w:t>Берсеневского</w:t>
      </w:r>
      <w:r>
        <w:rPr>
          <w:sz w:val="28"/>
          <w:szCs w:val="28"/>
        </w:rPr>
        <w:t xml:space="preserve"> сельского поселения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 </w:t>
      </w:r>
    </w:p>
    <w:p w:rsidR="000706DB" w:rsidRDefault="000706DB" w:rsidP="000706DB">
      <w:pPr>
        <w:pStyle w:val="Default"/>
        <w:ind w:firstLine="709"/>
        <w:jc w:val="both"/>
        <w:rPr>
          <w:sz w:val="28"/>
          <w:szCs w:val="28"/>
        </w:rPr>
      </w:pPr>
      <w:r>
        <w:rPr>
          <w:sz w:val="28"/>
          <w:szCs w:val="28"/>
        </w:rPr>
        <w:t xml:space="preserve">9.5. Тротуары, подходы к зданиям, пандусы и ступени должны иметь нескользкую поверхность. </w:t>
      </w:r>
    </w:p>
    <w:p w:rsidR="000706DB" w:rsidRDefault="000706DB" w:rsidP="000706DB">
      <w:pPr>
        <w:pStyle w:val="Default"/>
        <w:ind w:firstLine="709"/>
        <w:jc w:val="both"/>
        <w:rPr>
          <w:sz w:val="28"/>
          <w:szCs w:val="28"/>
        </w:rPr>
      </w:pPr>
      <w:r>
        <w:rPr>
          <w:sz w:val="28"/>
          <w:szCs w:val="28"/>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Pr>
          <w:sz w:val="28"/>
          <w:szCs w:val="28"/>
        </w:rPr>
        <w:t>противогололедными</w:t>
      </w:r>
      <w:proofErr w:type="spellEnd"/>
      <w:r>
        <w:rPr>
          <w:sz w:val="28"/>
          <w:szCs w:val="28"/>
        </w:rPr>
        <w:t xml:space="preserve"> средствами или принимаются меры по укрытию этих поверхностей противоскользящими материалами. </w:t>
      </w:r>
    </w:p>
    <w:p w:rsidR="000706DB" w:rsidRDefault="000706DB" w:rsidP="000706DB">
      <w:pPr>
        <w:pStyle w:val="Default"/>
        <w:jc w:val="center"/>
        <w:rPr>
          <w:b/>
          <w:bCs/>
          <w:sz w:val="28"/>
          <w:szCs w:val="28"/>
        </w:rPr>
      </w:pPr>
    </w:p>
    <w:p w:rsidR="000706DB" w:rsidRDefault="000706DB" w:rsidP="000706DB">
      <w:pPr>
        <w:keepNext/>
        <w:keepLines/>
        <w:spacing w:before="240" w:after="360"/>
        <w:ind w:left="20"/>
        <w:outlineLvl w:val="0"/>
        <w:rPr>
          <w:b/>
          <w:sz w:val="28"/>
          <w:szCs w:val="28"/>
        </w:rPr>
      </w:pPr>
      <w:bookmarkStart w:id="1" w:name="bookmark0"/>
      <w:r>
        <w:rPr>
          <w:b/>
          <w:spacing w:val="10"/>
          <w:sz w:val="28"/>
          <w:szCs w:val="28"/>
        </w:rPr>
        <w:t>10. Требования по определению границ прилегающих территор</w:t>
      </w:r>
      <w:bookmarkEnd w:id="1"/>
      <w:r>
        <w:rPr>
          <w:b/>
          <w:spacing w:val="10"/>
          <w:sz w:val="28"/>
          <w:szCs w:val="28"/>
        </w:rPr>
        <w:t>ий</w:t>
      </w:r>
    </w:p>
    <w:p w:rsidR="000706DB" w:rsidRDefault="000706DB" w:rsidP="000706DB">
      <w:pPr>
        <w:spacing w:before="360"/>
        <w:ind w:left="20" w:firstLine="700"/>
        <w:jc w:val="both"/>
        <w:rPr>
          <w:sz w:val="28"/>
          <w:szCs w:val="28"/>
        </w:rPr>
      </w:pPr>
      <w:r>
        <w:rPr>
          <w:sz w:val="28"/>
          <w:szCs w:val="28"/>
        </w:rPr>
        <w:t xml:space="preserve">10.1. </w:t>
      </w:r>
      <w:r>
        <w:rPr>
          <w:sz w:val="28"/>
          <w:szCs w:val="28"/>
        </w:rPr>
        <w:tab/>
        <w:t>Основные требования к определению границ прилегающих территорий.</w:t>
      </w:r>
    </w:p>
    <w:p w:rsidR="000706DB" w:rsidRDefault="000706DB" w:rsidP="000706DB">
      <w:pPr>
        <w:ind w:left="20" w:right="20" w:firstLine="700"/>
        <w:jc w:val="both"/>
        <w:rPr>
          <w:sz w:val="28"/>
          <w:szCs w:val="28"/>
        </w:rPr>
      </w:pPr>
      <w:r>
        <w:rPr>
          <w:sz w:val="28"/>
          <w:szCs w:val="28"/>
        </w:rPr>
        <w:t xml:space="preserve">10.1.1. </w:t>
      </w:r>
      <w:proofErr w:type="gramStart"/>
      <w:r>
        <w:rPr>
          <w:sz w:val="28"/>
          <w:szCs w:val="28"/>
        </w:rPr>
        <w:t>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пункте м 3 настоящей статьи, максимальной и минимальной площади прилегающей территории, а также иных требований законодательства.</w:t>
      </w:r>
      <w:proofErr w:type="gramEnd"/>
    </w:p>
    <w:p w:rsidR="000706DB" w:rsidRDefault="000706DB" w:rsidP="000706DB">
      <w:pPr>
        <w:numPr>
          <w:ilvl w:val="0"/>
          <w:numId w:val="1"/>
        </w:numPr>
        <w:tabs>
          <w:tab w:val="left" w:pos="1762"/>
        </w:tabs>
        <w:ind w:left="20" w:right="20" w:firstLine="700"/>
        <w:jc w:val="both"/>
        <w:rPr>
          <w:sz w:val="28"/>
          <w:szCs w:val="28"/>
        </w:rPr>
      </w:pPr>
      <w:r>
        <w:rPr>
          <w:sz w:val="28"/>
          <w:szCs w:val="28"/>
        </w:rPr>
        <w:t>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rsidR="000706DB" w:rsidRDefault="000706DB" w:rsidP="000706DB">
      <w:pPr>
        <w:numPr>
          <w:ilvl w:val="0"/>
          <w:numId w:val="1"/>
        </w:numPr>
        <w:tabs>
          <w:tab w:val="left" w:pos="1719"/>
        </w:tabs>
        <w:ind w:left="20" w:right="20" w:firstLine="700"/>
        <w:jc w:val="both"/>
        <w:rPr>
          <w:sz w:val="28"/>
          <w:szCs w:val="28"/>
        </w:rPr>
      </w:pPr>
      <w:r>
        <w:rPr>
          <w:sz w:val="28"/>
          <w:szCs w:val="28"/>
        </w:rPr>
        <w:lastRenderedPageBreak/>
        <w:t xml:space="preserve"> Границы прилегающих территорий определяются с соблюдением ограничений, установленных пунктом 10.2 настоящей статьи, с учетом следующих требований:</w:t>
      </w:r>
    </w:p>
    <w:p w:rsidR="000706DB" w:rsidRDefault="000706DB" w:rsidP="000706DB">
      <w:pPr>
        <w:numPr>
          <w:ilvl w:val="1"/>
          <w:numId w:val="1"/>
        </w:numPr>
        <w:tabs>
          <w:tab w:val="left" w:pos="1042"/>
        </w:tabs>
        <w:ind w:left="20" w:right="20" w:firstLine="700"/>
        <w:jc w:val="both"/>
        <w:rPr>
          <w:sz w:val="28"/>
          <w:szCs w:val="28"/>
        </w:rPr>
      </w:pPr>
      <w:r>
        <w:rPr>
          <w:sz w:val="28"/>
          <w:szCs w:val="28"/>
        </w:rPr>
        <w:t>границы прилегающих территорий не могут выходить за пределы территорий общего пользования;</w:t>
      </w:r>
    </w:p>
    <w:p w:rsidR="000706DB" w:rsidRDefault="000706DB" w:rsidP="000706DB">
      <w:pPr>
        <w:numPr>
          <w:ilvl w:val="1"/>
          <w:numId w:val="1"/>
        </w:numPr>
        <w:tabs>
          <w:tab w:val="left" w:pos="1100"/>
        </w:tabs>
        <w:ind w:left="20" w:right="20" w:firstLine="700"/>
        <w:jc w:val="both"/>
        <w:rPr>
          <w:sz w:val="28"/>
          <w:szCs w:val="28"/>
        </w:rPr>
      </w:pPr>
      <w:r>
        <w:rPr>
          <w:sz w:val="28"/>
          <w:szCs w:val="28"/>
        </w:rPr>
        <w:t>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rsidR="000706DB" w:rsidRDefault="000706DB" w:rsidP="000706DB">
      <w:pPr>
        <w:numPr>
          <w:ilvl w:val="1"/>
          <w:numId w:val="1"/>
        </w:numPr>
        <w:tabs>
          <w:tab w:val="left" w:pos="1078"/>
        </w:tabs>
        <w:ind w:left="20" w:right="20" w:firstLine="700"/>
        <w:jc w:val="both"/>
        <w:rPr>
          <w:sz w:val="28"/>
          <w:szCs w:val="28"/>
        </w:rPr>
      </w:pPr>
      <w:r>
        <w:rPr>
          <w:sz w:val="28"/>
          <w:szCs w:val="28"/>
        </w:rPr>
        <w:t>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w:t>
      </w:r>
      <w:proofErr w:type="gramStart"/>
      <w:r>
        <w:rPr>
          <w:sz w:val="28"/>
          <w:szCs w:val="28"/>
        </w:rPr>
        <w:t>.</w:t>
      </w:r>
      <w:proofErr w:type="gramEnd"/>
      <w:r>
        <w:rPr>
          <w:sz w:val="28"/>
          <w:szCs w:val="28"/>
        </w:rPr>
        <w:t xml:space="preserve"> </w:t>
      </w:r>
      <w:proofErr w:type="gramStart"/>
      <w:r>
        <w:rPr>
          <w:sz w:val="28"/>
          <w:szCs w:val="28"/>
        </w:rPr>
        <w:t>в</w:t>
      </w:r>
      <w:proofErr w:type="gramEnd"/>
      <w:r>
        <w:rPr>
          <w:sz w:val="28"/>
          <w:szCs w:val="28"/>
        </w:rPr>
        <w:t xml:space="preserve"> отношении которых определяются прилегающие территории;</w:t>
      </w:r>
    </w:p>
    <w:p w:rsidR="000706DB" w:rsidRDefault="000706DB" w:rsidP="000706DB">
      <w:pPr>
        <w:numPr>
          <w:ilvl w:val="1"/>
          <w:numId w:val="1"/>
        </w:numPr>
        <w:tabs>
          <w:tab w:val="left" w:pos="1035"/>
        </w:tabs>
        <w:ind w:left="20" w:right="20" w:firstLine="700"/>
        <w:jc w:val="both"/>
        <w:rPr>
          <w:sz w:val="28"/>
          <w:szCs w:val="28"/>
        </w:rPr>
      </w:pPr>
      <w:r>
        <w:rPr>
          <w:sz w:val="28"/>
          <w:szCs w:val="28"/>
        </w:rPr>
        <w:t>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rsidR="000706DB" w:rsidRDefault="000706DB" w:rsidP="000706DB">
      <w:pPr>
        <w:numPr>
          <w:ilvl w:val="1"/>
          <w:numId w:val="1"/>
        </w:numPr>
        <w:tabs>
          <w:tab w:val="left" w:pos="1014"/>
        </w:tabs>
        <w:ind w:left="20" w:right="20" w:firstLine="700"/>
        <w:jc w:val="both"/>
        <w:rPr>
          <w:sz w:val="28"/>
          <w:szCs w:val="28"/>
        </w:rPr>
      </w:pPr>
      <w:r>
        <w:rPr>
          <w:sz w:val="28"/>
          <w:szCs w:val="28"/>
        </w:rPr>
        <w:t>в отношении каждого здания, строения, сооружения, образованного земельного участка могут быть установлены границы только одной прилегающей территории,</w:t>
      </w:r>
      <w:r>
        <w:rPr>
          <w:smallCaps/>
          <w:sz w:val="28"/>
          <w:szCs w:val="28"/>
        </w:rPr>
        <w:t xml:space="preserve"> в</w:t>
      </w:r>
      <w:r>
        <w:rPr>
          <w:sz w:val="28"/>
          <w:szCs w:val="28"/>
        </w:rPr>
        <w:t xml:space="preserve"> том числе границы, имеющие один замкнутый контур или два непересекающихся замкнутых контура;</w:t>
      </w:r>
      <w:r>
        <w:rPr>
          <w:sz w:val="28"/>
          <w:szCs w:val="28"/>
        </w:rPr>
        <w:tab/>
      </w:r>
    </w:p>
    <w:p w:rsidR="000706DB" w:rsidRDefault="000706DB" w:rsidP="000706DB">
      <w:pPr>
        <w:ind w:left="20" w:right="20" w:firstLine="689"/>
        <w:jc w:val="both"/>
        <w:rPr>
          <w:sz w:val="28"/>
          <w:szCs w:val="28"/>
        </w:rPr>
      </w:pPr>
      <w:r>
        <w:rPr>
          <w:sz w:val="28"/>
          <w:szCs w:val="28"/>
        </w:rPr>
        <w:t>6) установление общей прилегающей территории для двух и более зданий, строений, сооружений, за исключением случаев, когда строение или сооружение,</w:t>
      </w:r>
      <w:r>
        <w:rPr>
          <w:smallCaps/>
          <w:sz w:val="28"/>
          <w:szCs w:val="28"/>
        </w:rPr>
        <w:t xml:space="preserve"> в </w:t>
      </w:r>
      <w:r>
        <w:rPr>
          <w:sz w:val="28"/>
          <w:szCs w:val="28"/>
        </w:rPr>
        <w:t xml:space="preserve"> том числе объект коммунальной инфраструктуры</w:t>
      </w:r>
      <w:proofErr w:type="gramStart"/>
      <w:r>
        <w:rPr>
          <w:sz w:val="28"/>
          <w:szCs w:val="28"/>
        </w:rPr>
        <w:t>.</w:t>
      </w:r>
      <w:proofErr w:type="gramEnd"/>
      <w:r>
        <w:rPr>
          <w:sz w:val="28"/>
          <w:szCs w:val="28"/>
        </w:rPr>
        <w:t xml:space="preserve"> </w:t>
      </w:r>
      <w:proofErr w:type="gramStart"/>
      <w:r>
        <w:rPr>
          <w:sz w:val="28"/>
          <w:szCs w:val="28"/>
        </w:rPr>
        <w:t>о</w:t>
      </w:r>
      <w:proofErr w:type="gramEnd"/>
      <w:r>
        <w:rPr>
          <w:sz w:val="28"/>
          <w:szCs w:val="28"/>
        </w:rPr>
        <w:t>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0706DB" w:rsidRDefault="000706DB" w:rsidP="000706DB">
      <w:pPr>
        <w:spacing w:after="240"/>
        <w:ind w:left="20" w:right="20" w:firstLine="700"/>
        <w:jc w:val="both"/>
        <w:rPr>
          <w:sz w:val="28"/>
          <w:szCs w:val="28"/>
        </w:rPr>
      </w:pPr>
      <w:r>
        <w:rPr>
          <w:sz w:val="28"/>
          <w:szCs w:val="28"/>
        </w:rPr>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w:t>
      </w:r>
      <w:proofErr w:type="gramStart"/>
      <w:r>
        <w:rPr>
          <w:sz w:val="28"/>
          <w:szCs w:val="28"/>
        </w:rPr>
        <w:t>.</w:t>
      </w:r>
      <w:proofErr w:type="gramEnd"/>
      <w:r>
        <w:rPr>
          <w:sz w:val="28"/>
          <w:szCs w:val="28"/>
        </w:rPr>
        <w:t xml:space="preserve"> </w:t>
      </w:r>
      <w:proofErr w:type="gramStart"/>
      <w:r>
        <w:rPr>
          <w:sz w:val="28"/>
          <w:szCs w:val="28"/>
        </w:rPr>
        <w:t>с</w:t>
      </w:r>
      <w:proofErr w:type="gramEnd"/>
      <w:r>
        <w:rPr>
          <w:sz w:val="28"/>
          <w:szCs w:val="28"/>
        </w:rPr>
        <w:t>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0706DB" w:rsidRDefault="000706DB" w:rsidP="000706DB">
      <w:pPr>
        <w:spacing w:before="240"/>
        <w:ind w:left="20" w:firstLine="700"/>
        <w:jc w:val="both"/>
        <w:rPr>
          <w:sz w:val="28"/>
          <w:szCs w:val="28"/>
        </w:rPr>
      </w:pPr>
      <w:r>
        <w:rPr>
          <w:sz w:val="28"/>
          <w:szCs w:val="28"/>
        </w:rPr>
        <w:t>10 2.</w:t>
      </w:r>
      <w:r>
        <w:rPr>
          <w:sz w:val="28"/>
          <w:szCs w:val="28"/>
        </w:rPr>
        <w:tab/>
        <w:t>Ограничения при определении границ прилегающей территории</w:t>
      </w:r>
    </w:p>
    <w:p w:rsidR="000706DB" w:rsidRDefault="000706DB" w:rsidP="000706DB">
      <w:pPr>
        <w:ind w:left="20" w:right="20" w:firstLine="700"/>
        <w:jc w:val="both"/>
        <w:rPr>
          <w:sz w:val="28"/>
          <w:szCs w:val="28"/>
        </w:rPr>
      </w:pPr>
      <w:r>
        <w:rPr>
          <w:sz w:val="28"/>
          <w:szCs w:val="28"/>
        </w:rPr>
        <w:t>10.2.1.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0706DB" w:rsidRDefault="000706DB" w:rsidP="000706DB">
      <w:pPr>
        <w:ind w:left="20" w:right="20" w:firstLine="700"/>
        <w:jc w:val="both"/>
        <w:rPr>
          <w:sz w:val="28"/>
          <w:szCs w:val="28"/>
        </w:rPr>
      </w:pPr>
      <w:r>
        <w:rPr>
          <w:sz w:val="28"/>
          <w:szCs w:val="28"/>
        </w:rPr>
        <w:t>10.2.2 Внешняя часть границ прилегающей территории определяется с учетом следующих ограничений:</w:t>
      </w:r>
    </w:p>
    <w:p w:rsidR="000706DB" w:rsidRDefault="000706DB" w:rsidP="000706DB">
      <w:pPr>
        <w:numPr>
          <w:ilvl w:val="2"/>
          <w:numId w:val="1"/>
        </w:numPr>
        <w:tabs>
          <w:tab w:val="left" w:pos="1100"/>
        </w:tabs>
        <w:ind w:left="20" w:right="20" w:firstLine="700"/>
        <w:jc w:val="both"/>
        <w:rPr>
          <w:sz w:val="28"/>
          <w:szCs w:val="28"/>
        </w:rPr>
      </w:pPr>
      <w:proofErr w:type="gramStart"/>
      <w:r>
        <w:rPr>
          <w:sz w:val="28"/>
          <w:szCs w:val="28"/>
        </w:rPr>
        <w:t xml:space="preserve">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w:t>
      </w:r>
      <w:r>
        <w:rPr>
          <w:sz w:val="28"/>
          <w:szCs w:val="28"/>
        </w:rPr>
        <w:lastRenderedPageBreak/>
        <w:t>имущества, являющегося общей долевой собственностью собственников помещений в многоквартирном доме;</w:t>
      </w:r>
      <w:proofErr w:type="gramEnd"/>
    </w:p>
    <w:p w:rsidR="000706DB" w:rsidRDefault="000706DB" w:rsidP="000706DB">
      <w:pPr>
        <w:numPr>
          <w:ilvl w:val="2"/>
          <w:numId w:val="1"/>
        </w:numPr>
        <w:tabs>
          <w:tab w:val="left" w:pos="986"/>
        </w:tabs>
        <w:ind w:left="20" w:firstLine="700"/>
        <w:jc w:val="both"/>
        <w:rPr>
          <w:sz w:val="28"/>
          <w:szCs w:val="28"/>
        </w:rPr>
      </w:pPr>
      <w:r>
        <w:rPr>
          <w:sz w:val="28"/>
          <w:szCs w:val="28"/>
        </w:rPr>
        <w:t>для индивидуальных жилых домов, жилых домов блокированной застройки:</w:t>
      </w:r>
    </w:p>
    <w:p w:rsidR="000706DB" w:rsidRDefault="000706DB" w:rsidP="000706DB">
      <w:pPr>
        <w:ind w:left="20" w:firstLine="700"/>
        <w:jc w:val="both"/>
        <w:rPr>
          <w:sz w:val="28"/>
          <w:szCs w:val="28"/>
        </w:rPr>
      </w:pPr>
      <w:r>
        <w:rPr>
          <w:sz w:val="28"/>
          <w:szCs w:val="28"/>
        </w:rPr>
        <w:t xml:space="preserve">если указанные жилые дома расположены на образованном земельном </w:t>
      </w:r>
      <w:proofErr w:type="gramStart"/>
      <w:r>
        <w:rPr>
          <w:sz w:val="28"/>
          <w:szCs w:val="28"/>
        </w:rPr>
        <w:t>участке</w:t>
      </w:r>
      <w:proofErr w:type="gramEnd"/>
      <w:r>
        <w:rPr>
          <w:sz w:val="28"/>
          <w:szCs w:val="28"/>
        </w:rPr>
        <w:t xml:space="preserve"> на расстоянии не более 6 метров от границы данного земельного участка;</w:t>
      </w:r>
    </w:p>
    <w:p w:rsidR="000706DB" w:rsidRDefault="000706DB" w:rsidP="000706DB">
      <w:pPr>
        <w:ind w:left="20" w:right="20" w:firstLine="700"/>
        <w:jc w:val="both"/>
        <w:rPr>
          <w:sz w:val="28"/>
          <w:szCs w:val="28"/>
        </w:rPr>
      </w:pPr>
      <w:r>
        <w:rPr>
          <w:sz w:val="28"/>
          <w:szCs w:val="28"/>
        </w:rPr>
        <w:t>если земельный участок под ними не образован, - на расстоянии не более 10 метров от границы жилого дома;</w:t>
      </w:r>
    </w:p>
    <w:p w:rsidR="000706DB" w:rsidRDefault="000706DB" w:rsidP="000706DB">
      <w:pPr>
        <w:numPr>
          <w:ilvl w:val="2"/>
          <w:numId w:val="1"/>
        </w:numPr>
        <w:tabs>
          <w:tab w:val="left" w:pos="1100"/>
        </w:tabs>
        <w:ind w:left="20" w:right="20" w:firstLine="700"/>
        <w:jc w:val="both"/>
        <w:rPr>
          <w:sz w:val="28"/>
          <w:szCs w:val="28"/>
        </w:rPr>
      </w:pPr>
      <w:r>
        <w:rPr>
          <w:sz w:val="28"/>
          <w:szCs w:val="28"/>
        </w:rPr>
        <w:t>для зданий, строений, сооружений, являющихся объектами капитального строительства:</w:t>
      </w:r>
    </w:p>
    <w:p w:rsidR="000706DB" w:rsidRDefault="000706DB" w:rsidP="000706DB">
      <w:pPr>
        <w:ind w:left="20" w:right="20" w:firstLine="700"/>
        <w:jc w:val="both"/>
        <w:rPr>
          <w:sz w:val="28"/>
          <w:szCs w:val="28"/>
        </w:rPr>
      </w:pPr>
      <w:r>
        <w:rPr>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0706DB" w:rsidRDefault="000706DB" w:rsidP="000706DB">
      <w:pPr>
        <w:ind w:left="20" w:right="20" w:firstLine="700"/>
        <w:jc w:val="both"/>
        <w:rPr>
          <w:sz w:val="28"/>
          <w:szCs w:val="28"/>
        </w:rPr>
      </w:pPr>
      <w:r>
        <w:rPr>
          <w:sz w:val="28"/>
          <w:szCs w:val="28"/>
        </w:rPr>
        <w:t>если земельный участок под указанными зданиями, строениями не образован  на расстоянии не более 15 метров от границы здания, строения, сооружения;</w:t>
      </w:r>
    </w:p>
    <w:p w:rsidR="000706DB" w:rsidRDefault="000706DB" w:rsidP="000706DB">
      <w:pPr>
        <w:numPr>
          <w:ilvl w:val="2"/>
          <w:numId w:val="1"/>
        </w:numPr>
        <w:tabs>
          <w:tab w:val="left" w:pos="1064"/>
        </w:tabs>
        <w:ind w:left="20" w:right="20" w:firstLine="700"/>
        <w:jc w:val="both"/>
        <w:rPr>
          <w:sz w:val="28"/>
          <w:szCs w:val="28"/>
        </w:rPr>
      </w:pPr>
      <w:r>
        <w:rPr>
          <w:sz w:val="28"/>
          <w:szCs w:val="28"/>
        </w:rPr>
        <w:t>для зданий, строений, сооружений, являющихся объектами некапитального строительства:</w:t>
      </w:r>
    </w:p>
    <w:p w:rsidR="000706DB" w:rsidRDefault="000706DB" w:rsidP="000706DB">
      <w:pPr>
        <w:ind w:left="20" w:right="20" w:firstLine="700"/>
        <w:jc w:val="both"/>
        <w:rPr>
          <w:sz w:val="28"/>
          <w:szCs w:val="28"/>
        </w:rPr>
      </w:pPr>
      <w:r>
        <w:rPr>
          <w:sz w:val="28"/>
          <w:szCs w:val="28"/>
        </w:rPr>
        <w:t>если указанные здания, строения, сооружения расположены на образованном земельном участке, на расстоянии не более 6 метров от границы данного земельного участка;</w:t>
      </w:r>
    </w:p>
    <w:p w:rsidR="000706DB" w:rsidRDefault="000706DB" w:rsidP="000706DB">
      <w:pPr>
        <w:ind w:left="20" w:right="20" w:firstLine="700"/>
        <w:jc w:val="both"/>
        <w:rPr>
          <w:sz w:val="28"/>
          <w:szCs w:val="28"/>
        </w:rPr>
      </w:pPr>
      <w:r>
        <w:rPr>
          <w:sz w:val="28"/>
          <w:szCs w:val="28"/>
        </w:rPr>
        <w:t>если земельный участок под указанными зданиями, строениями, сооружениями не образован на расстоянии не более 15 метров от границы данного здания, строения, сооружения;</w:t>
      </w:r>
    </w:p>
    <w:p w:rsidR="000706DB" w:rsidRDefault="000706DB" w:rsidP="000706DB">
      <w:pPr>
        <w:numPr>
          <w:ilvl w:val="2"/>
          <w:numId w:val="1"/>
        </w:numPr>
        <w:tabs>
          <w:tab w:val="left" w:pos="1100"/>
        </w:tabs>
        <w:spacing w:after="240"/>
        <w:ind w:left="20" w:right="20" w:firstLine="700"/>
        <w:jc w:val="both"/>
        <w:rPr>
          <w:sz w:val="28"/>
          <w:szCs w:val="28"/>
        </w:rPr>
      </w:pPr>
      <w:r>
        <w:rPr>
          <w:sz w:val="28"/>
          <w:szCs w:val="28"/>
        </w:rPr>
        <w:t>для образованных земельных участков, на которых отсутствуют здания, строения, сооружения на расстоянии не более 15 метров от границы образованного земельного участка.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0706DB" w:rsidRDefault="000706DB" w:rsidP="000706DB">
      <w:pPr>
        <w:tabs>
          <w:tab w:val="left" w:pos="1100"/>
        </w:tabs>
        <w:spacing w:after="240"/>
        <w:ind w:left="720" w:right="20"/>
        <w:jc w:val="both"/>
        <w:rPr>
          <w:sz w:val="28"/>
          <w:szCs w:val="28"/>
        </w:rPr>
      </w:pPr>
      <w:r>
        <w:rPr>
          <w:sz w:val="28"/>
          <w:szCs w:val="28"/>
        </w:rPr>
        <w:t>10.3. Схемы границ прилегающих территорий</w:t>
      </w:r>
    </w:p>
    <w:p w:rsidR="000706DB" w:rsidRDefault="000706DB" w:rsidP="000706DB">
      <w:pPr>
        <w:ind w:left="20" w:right="20" w:firstLine="700"/>
        <w:jc w:val="both"/>
        <w:rPr>
          <w:sz w:val="28"/>
          <w:szCs w:val="28"/>
        </w:rPr>
      </w:pPr>
      <w:r>
        <w:rPr>
          <w:sz w:val="28"/>
          <w:szCs w:val="28"/>
        </w:rPr>
        <w:t>10 3.1. Границы прилегающих территорий отображаются на схемах границ прилегающих территорий.</w:t>
      </w:r>
    </w:p>
    <w:p w:rsidR="000706DB" w:rsidRDefault="000706DB" w:rsidP="000706DB">
      <w:pPr>
        <w:pStyle w:val="Default"/>
        <w:rPr>
          <w:b/>
          <w:bCs/>
          <w:sz w:val="28"/>
          <w:szCs w:val="28"/>
        </w:rPr>
      </w:pPr>
    </w:p>
    <w:p w:rsidR="000706DB" w:rsidRDefault="000706DB" w:rsidP="000706DB">
      <w:pPr>
        <w:pStyle w:val="Default"/>
        <w:ind w:firstLine="709"/>
        <w:jc w:val="center"/>
        <w:rPr>
          <w:b/>
          <w:bCs/>
          <w:sz w:val="28"/>
          <w:szCs w:val="28"/>
        </w:rPr>
      </w:pPr>
      <w:r>
        <w:rPr>
          <w:b/>
          <w:bCs/>
          <w:sz w:val="28"/>
          <w:szCs w:val="28"/>
        </w:rPr>
        <w:t>11. Порядок и механизмы общественного участия в процессе благоустройства</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11.1.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0706DB" w:rsidRDefault="000706DB" w:rsidP="000706DB">
      <w:pPr>
        <w:pStyle w:val="Default"/>
        <w:jc w:val="both"/>
        <w:rPr>
          <w:sz w:val="28"/>
          <w:szCs w:val="28"/>
        </w:rPr>
      </w:pPr>
      <w:r>
        <w:rPr>
          <w:sz w:val="28"/>
          <w:szCs w:val="28"/>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0706DB" w:rsidRDefault="000706DB" w:rsidP="000706DB">
      <w:pPr>
        <w:pStyle w:val="Default"/>
        <w:ind w:firstLine="709"/>
        <w:jc w:val="both"/>
        <w:rPr>
          <w:sz w:val="28"/>
          <w:szCs w:val="28"/>
        </w:rPr>
      </w:pPr>
      <w:r>
        <w:rPr>
          <w:sz w:val="28"/>
          <w:szCs w:val="28"/>
        </w:rPr>
        <w:t xml:space="preserve">11.2.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0706DB" w:rsidRDefault="000706DB" w:rsidP="000706DB">
      <w:pPr>
        <w:pStyle w:val="Default"/>
        <w:jc w:val="both"/>
        <w:rPr>
          <w:sz w:val="28"/>
          <w:szCs w:val="28"/>
        </w:rPr>
      </w:pPr>
      <w:r>
        <w:rPr>
          <w:sz w:val="28"/>
          <w:szCs w:val="28"/>
        </w:rPr>
        <w:lastRenderedPageBreak/>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0706DB" w:rsidRDefault="000706DB" w:rsidP="000706DB">
      <w:pPr>
        <w:pStyle w:val="Default"/>
        <w:jc w:val="both"/>
        <w:rPr>
          <w:sz w:val="28"/>
          <w:szCs w:val="28"/>
        </w:rPr>
      </w:pPr>
      <w:r>
        <w:rPr>
          <w:sz w:val="28"/>
          <w:szCs w:val="28"/>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0706DB" w:rsidRDefault="000706DB" w:rsidP="000706DB">
      <w:pPr>
        <w:pStyle w:val="Default"/>
        <w:jc w:val="both"/>
        <w:rPr>
          <w:sz w:val="28"/>
          <w:szCs w:val="28"/>
        </w:rPr>
      </w:pPr>
      <w:r>
        <w:rPr>
          <w:sz w:val="28"/>
          <w:szCs w:val="28"/>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0706DB" w:rsidRDefault="000706DB" w:rsidP="000706DB">
      <w:pPr>
        <w:pStyle w:val="Default"/>
        <w:jc w:val="both"/>
        <w:rPr>
          <w:sz w:val="28"/>
          <w:szCs w:val="28"/>
        </w:rPr>
      </w:pPr>
      <w:r>
        <w:rPr>
          <w:sz w:val="28"/>
          <w:szCs w:val="28"/>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0706DB" w:rsidRDefault="000706DB" w:rsidP="000706DB">
      <w:pPr>
        <w:pStyle w:val="Default"/>
        <w:ind w:firstLine="709"/>
        <w:jc w:val="both"/>
        <w:rPr>
          <w:sz w:val="28"/>
          <w:szCs w:val="28"/>
        </w:rPr>
      </w:pPr>
      <w:r>
        <w:rPr>
          <w:sz w:val="28"/>
          <w:szCs w:val="28"/>
        </w:rPr>
        <w:t xml:space="preserve">11.3. Принципы организации общественного участия: </w:t>
      </w:r>
    </w:p>
    <w:p w:rsidR="000706DB" w:rsidRDefault="000706DB" w:rsidP="000706DB">
      <w:pPr>
        <w:pStyle w:val="Default"/>
        <w:ind w:firstLine="709"/>
        <w:jc w:val="both"/>
        <w:rPr>
          <w:sz w:val="28"/>
          <w:szCs w:val="28"/>
        </w:rPr>
      </w:pPr>
      <w:r>
        <w:rPr>
          <w:sz w:val="28"/>
          <w:szCs w:val="28"/>
        </w:rPr>
        <w:t xml:space="preserve">11.3.1.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0706DB" w:rsidRDefault="000706DB" w:rsidP="000706DB">
      <w:pPr>
        <w:pStyle w:val="Default"/>
        <w:ind w:firstLine="709"/>
        <w:jc w:val="both"/>
        <w:rPr>
          <w:sz w:val="28"/>
          <w:szCs w:val="28"/>
        </w:rPr>
      </w:pPr>
      <w:r>
        <w:rPr>
          <w:sz w:val="28"/>
          <w:szCs w:val="28"/>
        </w:rPr>
        <w:t xml:space="preserve">11.3.2.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0706DB" w:rsidRDefault="000706DB" w:rsidP="000706DB">
      <w:pPr>
        <w:pStyle w:val="Default"/>
        <w:ind w:firstLine="709"/>
        <w:jc w:val="both"/>
        <w:rPr>
          <w:sz w:val="28"/>
          <w:szCs w:val="28"/>
        </w:rPr>
      </w:pPr>
      <w:r>
        <w:rPr>
          <w:sz w:val="28"/>
          <w:szCs w:val="28"/>
        </w:rPr>
        <w:t xml:space="preserve">11.3.3.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0706DB" w:rsidRDefault="000706DB" w:rsidP="000706DB">
      <w:pPr>
        <w:pStyle w:val="Default"/>
        <w:ind w:firstLine="709"/>
        <w:jc w:val="both"/>
        <w:rPr>
          <w:sz w:val="28"/>
          <w:szCs w:val="28"/>
        </w:rPr>
      </w:pPr>
      <w:r>
        <w:rPr>
          <w:sz w:val="28"/>
          <w:szCs w:val="28"/>
        </w:rPr>
        <w:t xml:space="preserve">Информирование также может осуществляться посредством: </w:t>
      </w:r>
    </w:p>
    <w:p w:rsidR="000706DB" w:rsidRDefault="000706DB" w:rsidP="000706DB">
      <w:pPr>
        <w:pStyle w:val="Default"/>
        <w:ind w:firstLine="709"/>
        <w:jc w:val="both"/>
        <w:rPr>
          <w:sz w:val="28"/>
          <w:szCs w:val="28"/>
        </w:rPr>
      </w:pPr>
      <w:r>
        <w:rPr>
          <w:sz w:val="28"/>
          <w:szCs w:val="28"/>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0706DB" w:rsidRDefault="000706DB" w:rsidP="000706DB">
      <w:pPr>
        <w:pStyle w:val="Default"/>
        <w:ind w:firstLine="709"/>
        <w:jc w:val="both"/>
        <w:rPr>
          <w:sz w:val="28"/>
          <w:szCs w:val="28"/>
        </w:rPr>
      </w:pPr>
      <w:r>
        <w:rPr>
          <w:sz w:val="28"/>
          <w:szCs w:val="28"/>
        </w:rPr>
        <w:t xml:space="preserve">- индивидуальных приглашений участников встречи лично, по электронной почте или по телефону; </w:t>
      </w:r>
    </w:p>
    <w:p w:rsidR="000706DB" w:rsidRDefault="000706DB" w:rsidP="000706DB">
      <w:pPr>
        <w:pStyle w:val="Default"/>
        <w:ind w:firstLine="709"/>
        <w:jc w:val="both"/>
        <w:rPr>
          <w:sz w:val="28"/>
          <w:szCs w:val="28"/>
        </w:rPr>
      </w:pPr>
      <w:r>
        <w:rPr>
          <w:sz w:val="28"/>
          <w:szCs w:val="28"/>
        </w:rPr>
        <w:t xml:space="preserve">- использования социальных сетей, </w:t>
      </w:r>
      <w:proofErr w:type="spellStart"/>
      <w:r>
        <w:rPr>
          <w:sz w:val="28"/>
          <w:szCs w:val="28"/>
        </w:rPr>
        <w:t>интернет-ресурсов</w:t>
      </w:r>
      <w:proofErr w:type="spellEnd"/>
      <w:r>
        <w:rPr>
          <w:sz w:val="28"/>
          <w:szCs w:val="28"/>
        </w:rPr>
        <w:t xml:space="preserve">. </w:t>
      </w:r>
    </w:p>
    <w:p w:rsidR="000706DB" w:rsidRDefault="000706DB" w:rsidP="000706DB">
      <w:pPr>
        <w:pStyle w:val="Default"/>
        <w:ind w:firstLine="709"/>
        <w:jc w:val="both"/>
        <w:rPr>
          <w:sz w:val="28"/>
          <w:szCs w:val="28"/>
        </w:rPr>
      </w:pPr>
      <w:r>
        <w:rPr>
          <w:sz w:val="28"/>
          <w:szCs w:val="28"/>
        </w:rPr>
        <w:t xml:space="preserve">11.4. Формы общественного участия: </w:t>
      </w:r>
    </w:p>
    <w:p w:rsidR="000706DB" w:rsidRDefault="000706DB" w:rsidP="000706DB">
      <w:pPr>
        <w:pStyle w:val="Default"/>
        <w:ind w:firstLine="709"/>
        <w:jc w:val="both"/>
        <w:rPr>
          <w:sz w:val="28"/>
          <w:szCs w:val="28"/>
        </w:rPr>
      </w:pPr>
      <w:r>
        <w:rPr>
          <w:sz w:val="28"/>
          <w:szCs w:val="28"/>
        </w:rPr>
        <w:t xml:space="preserve">- совместное определение целей и задач по развитию территории; </w:t>
      </w:r>
    </w:p>
    <w:p w:rsidR="000706DB" w:rsidRDefault="000706DB" w:rsidP="000706DB">
      <w:pPr>
        <w:pStyle w:val="Default"/>
        <w:ind w:firstLine="709"/>
        <w:jc w:val="both"/>
        <w:rPr>
          <w:sz w:val="28"/>
          <w:szCs w:val="28"/>
        </w:rPr>
      </w:pPr>
      <w:r>
        <w:rPr>
          <w:sz w:val="28"/>
          <w:szCs w:val="28"/>
        </w:rPr>
        <w:t xml:space="preserve">- определение основных видов активностей, функциональных зон и их взаимного расположения на выбранной территории; </w:t>
      </w:r>
    </w:p>
    <w:p w:rsidR="000706DB" w:rsidRDefault="000706DB" w:rsidP="000706DB">
      <w:pPr>
        <w:pStyle w:val="Default"/>
        <w:ind w:firstLine="709"/>
        <w:jc w:val="both"/>
        <w:rPr>
          <w:sz w:val="28"/>
          <w:szCs w:val="28"/>
        </w:rPr>
      </w:pPr>
      <w:r>
        <w:rPr>
          <w:sz w:val="28"/>
          <w:szCs w:val="28"/>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0706DB" w:rsidRDefault="000706DB" w:rsidP="000706DB">
      <w:pPr>
        <w:pStyle w:val="Default"/>
        <w:ind w:firstLine="709"/>
        <w:jc w:val="both"/>
        <w:rPr>
          <w:sz w:val="28"/>
          <w:szCs w:val="28"/>
        </w:rPr>
      </w:pPr>
      <w:r>
        <w:rPr>
          <w:sz w:val="28"/>
          <w:szCs w:val="28"/>
        </w:rPr>
        <w:t xml:space="preserve">- консультации в выборе типов покрытий, с учетом функционального зонирования территории; </w:t>
      </w:r>
    </w:p>
    <w:p w:rsidR="000706DB" w:rsidRDefault="000706DB" w:rsidP="000706DB">
      <w:pPr>
        <w:pStyle w:val="Default"/>
        <w:ind w:firstLine="709"/>
        <w:jc w:val="both"/>
        <w:rPr>
          <w:sz w:val="28"/>
          <w:szCs w:val="28"/>
        </w:rPr>
      </w:pPr>
      <w:r>
        <w:rPr>
          <w:sz w:val="28"/>
          <w:szCs w:val="28"/>
        </w:rPr>
        <w:t xml:space="preserve">-консультации по предполагаемым типам озеленения; </w:t>
      </w:r>
    </w:p>
    <w:p w:rsidR="000706DB" w:rsidRDefault="000706DB" w:rsidP="000706DB">
      <w:pPr>
        <w:pStyle w:val="Default"/>
        <w:ind w:firstLine="709"/>
        <w:jc w:val="both"/>
        <w:rPr>
          <w:sz w:val="28"/>
          <w:szCs w:val="28"/>
        </w:rPr>
      </w:pPr>
      <w:r>
        <w:rPr>
          <w:sz w:val="28"/>
          <w:szCs w:val="28"/>
        </w:rPr>
        <w:t xml:space="preserve">- консультации по предполагаемым типам освещения и осветительного оборудования; </w:t>
      </w:r>
    </w:p>
    <w:p w:rsidR="000706DB" w:rsidRDefault="000706DB" w:rsidP="000706DB">
      <w:pPr>
        <w:pStyle w:val="Default"/>
        <w:ind w:firstLine="709"/>
        <w:jc w:val="both"/>
        <w:rPr>
          <w:sz w:val="28"/>
          <w:szCs w:val="28"/>
        </w:rPr>
      </w:pPr>
      <w:r>
        <w:rPr>
          <w:sz w:val="28"/>
          <w:szCs w:val="28"/>
        </w:rPr>
        <w:lastRenderedPageBreak/>
        <w:t xml:space="preserve">- участие в разработке проекта, обсуждение решений с архитекторами, проектировщиками и другими профильными специалистами; </w:t>
      </w:r>
    </w:p>
    <w:p w:rsidR="000706DB" w:rsidRDefault="000706DB" w:rsidP="000706DB">
      <w:pPr>
        <w:pStyle w:val="Default"/>
        <w:ind w:firstLine="709"/>
        <w:jc w:val="both"/>
        <w:rPr>
          <w:sz w:val="28"/>
          <w:szCs w:val="28"/>
        </w:rPr>
      </w:pPr>
      <w:r>
        <w:rPr>
          <w:sz w:val="28"/>
          <w:szCs w:val="28"/>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0706DB" w:rsidRDefault="000706DB" w:rsidP="000706DB">
      <w:pPr>
        <w:pStyle w:val="Default"/>
        <w:ind w:firstLine="709"/>
        <w:jc w:val="both"/>
        <w:rPr>
          <w:sz w:val="28"/>
          <w:szCs w:val="28"/>
        </w:rPr>
      </w:pPr>
      <w:r>
        <w:rPr>
          <w:sz w:val="28"/>
          <w:szCs w:val="28"/>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0706DB" w:rsidRDefault="000706DB" w:rsidP="000706DB">
      <w:pPr>
        <w:pStyle w:val="Default"/>
        <w:ind w:firstLine="709"/>
        <w:jc w:val="both"/>
        <w:rPr>
          <w:sz w:val="28"/>
          <w:szCs w:val="28"/>
        </w:rPr>
      </w:pPr>
      <w:r>
        <w:rPr>
          <w:sz w:val="28"/>
          <w:szCs w:val="28"/>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0706DB" w:rsidRDefault="000706DB" w:rsidP="000706DB">
      <w:pPr>
        <w:pStyle w:val="Default"/>
        <w:ind w:firstLine="709"/>
        <w:jc w:val="both"/>
        <w:rPr>
          <w:sz w:val="28"/>
          <w:szCs w:val="28"/>
        </w:rPr>
      </w:pPr>
      <w:r>
        <w:rPr>
          <w:sz w:val="28"/>
          <w:szCs w:val="28"/>
        </w:rPr>
        <w:t xml:space="preserve">11.5. Механизмы общественного участия: </w:t>
      </w:r>
    </w:p>
    <w:p w:rsidR="000706DB" w:rsidRDefault="000706DB" w:rsidP="000706DB">
      <w:pPr>
        <w:pStyle w:val="Default"/>
        <w:ind w:firstLine="709"/>
        <w:jc w:val="both"/>
        <w:rPr>
          <w:sz w:val="28"/>
          <w:szCs w:val="28"/>
        </w:rPr>
      </w:pPr>
      <w:r>
        <w:rPr>
          <w:sz w:val="28"/>
          <w:szCs w:val="28"/>
        </w:rPr>
        <w:t xml:space="preserve">11.5.1.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 </w:t>
      </w:r>
    </w:p>
    <w:p w:rsidR="000706DB" w:rsidRDefault="000706DB" w:rsidP="000706DB">
      <w:pPr>
        <w:pStyle w:val="Default"/>
        <w:ind w:firstLine="709"/>
        <w:jc w:val="both"/>
        <w:rPr>
          <w:sz w:val="28"/>
          <w:szCs w:val="28"/>
        </w:rPr>
      </w:pPr>
      <w:r>
        <w:rPr>
          <w:sz w:val="28"/>
          <w:szCs w:val="28"/>
        </w:rPr>
        <w:t xml:space="preserve">11.5.2. Информация о проекте и результатах </w:t>
      </w:r>
      <w:proofErr w:type="spellStart"/>
      <w:r>
        <w:rPr>
          <w:sz w:val="28"/>
          <w:szCs w:val="28"/>
        </w:rPr>
        <w:t>предпроектного</w:t>
      </w:r>
      <w:proofErr w:type="spellEnd"/>
      <w:r>
        <w:rPr>
          <w:sz w:val="28"/>
          <w:szCs w:val="28"/>
        </w:rPr>
        <w:t xml:space="preserve"> исследования публикуются на информационных ресурсах проекта не </w:t>
      </w:r>
      <w:proofErr w:type="gramStart"/>
      <w:r>
        <w:rPr>
          <w:sz w:val="28"/>
          <w:szCs w:val="28"/>
        </w:rPr>
        <w:t>позднее</w:t>
      </w:r>
      <w:proofErr w:type="gramEnd"/>
      <w:r>
        <w:rPr>
          <w:sz w:val="28"/>
          <w:szCs w:val="28"/>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 </w:t>
      </w:r>
    </w:p>
    <w:p w:rsidR="000706DB" w:rsidRDefault="000706DB" w:rsidP="000706DB">
      <w:pPr>
        <w:pStyle w:val="Default"/>
        <w:jc w:val="both"/>
        <w:rPr>
          <w:sz w:val="28"/>
          <w:szCs w:val="28"/>
        </w:rPr>
      </w:pPr>
    </w:p>
    <w:p w:rsidR="000706DB" w:rsidRDefault="000706DB" w:rsidP="000706DB">
      <w:pPr>
        <w:pStyle w:val="Default"/>
        <w:jc w:val="center"/>
        <w:rPr>
          <w:b/>
          <w:bCs/>
          <w:sz w:val="28"/>
          <w:szCs w:val="28"/>
        </w:rPr>
      </w:pPr>
    </w:p>
    <w:p w:rsidR="000706DB" w:rsidRDefault="000706DB" w:rsidP="000706DB">
      <w:pPr>
        <w:pStyle w:val="Default"/>
        <w:jc w:val="center"/>
        <w:rPr>
          <w:b/>
          <w:bCs/>
          <w:sz w:val="28"/>
          <w:szCs w:val="28"/>
        </w:rPr>
      </w:pPr>
    </w:p>
    <w:p w:rsidR="000706DB" w:rsidRDefault="000706DB" w:rsidP="000706DB">
      <w:pPr>
        <w:pStyle w:val="Default"/>
        <w:jc w:val="center"/>
        <w:rPr>
          <w:b/>
          <w:bCs/>
          <w:sz w:val="28"/>
          <w:szCs w:val="28"/>
        </w:rPr>
      </w:pPr>
      <w:r>
        <w:rPr>
          <w:b/>
          <w:bCs/>
          <w:sz w:val="28"/>
          <w:szCs w:val="28"/>
        </w:rPr>
        <w:t>12. Порядок составления дендрологических планов</w:t>
      </w:r>
    </w:p>
    <w:p w:rsidR="000706DB" w:rsidRDefault="000706DB" w:rsidP="000706DB">
      <w:pPr>
        <w:pStyle w:val="Default"/>
        <w:jc w:val="center"/>
        <w:rPr>
          <w:sz w:val="28"/>
          <w:szCs w:val="28"/>
        </w:rPr>
      </w:pPr>
    </w:p>
    <w:p w:rsidR="000706DB" w:rsidRDefault="000706DB" w:rsidP="000706DB">
      <w:pPr>
        <w:pStyle w:val="Default"/>
        <w:ind w:firstLine="709"/>
        <w:jc w:val="both"/>
        <w:rPr>
          <w:sz w:val="28"/>
          <w:szCs w:val="28"/>
        </w:rPr>
      </w:pPr>
      <w:r>
        <w:rPr>
          <w:sz w:val="28"/>
          <w:szCs w:val="28"/>
        </w:rPr>
        <w:t xml:space="preserve">12.1. </w:t>
      </w:r>
      <w:proofErr w:type="spellStart"/>
      <w:r>
        <w:rPr>
          <w:sz w:val="28"/>
          <w:szCs w:val="28"/>
        </w:rPr>
        <w:t>Дендроплан</w:t>
      </w:r>
      <w:proofErr w:type="spellEnd"/>
      <w:r>
        <w:rPr>
          <w:sz w:val="28"/>
          <w:szCs w:val="28"/>
        </w:rPr>
        <w:t xml:space="preserve"> составляется: </w:t>
      </w:r>
    </w:p>
    <w:p w:rsidR="000706DB" w:rsidRDefault="000706DB" w:rsidP="000706DB">
      <w:pPr>
        <w:pStyle w:val="Default"/>
        <w:ind w:firstLine="709"/>
        <w:jc w:val="both"/>
        <w:rPr>
          <w:sz w:val="28"/>
          <w:szCs w:val="28"/>
        </w:rPr>
      </w:pPr>
      <w:r>
        <w:rPr>
          <w:sz w:val="28"/>
          <w:szCs w:val="28"/>
        </w:rPr>
        <w:t xml:space="preserve">12.1.1.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 </w:t>
      </w:r>
    </w:p>
    <w:p w:rsidR="000706DB" w:rsidRDefault="000706DB" w:rsidP="000706DB">
      <w:pPr>
        <w:pStyle w:val="Default"/>
        <w:ind w:firstLine="709"/>
        <w:jc w:val="both"/>
        <w:rPr>
          <w:sz w:val="28"/>
          <w:szCs w:val="28"/>
        </w:rPr>
      </w:pPr>
      <w:r>
        <w:rPr>
          <w:sz w:val="28"/>
          <w:szCs w:val="28"/>
        </w:rPr>
        <w:t xml:space="preserve">12.1.2.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 </w:t>
      </w:r>
    </w:p>
    <w:p w:rsidR="000706DB" w:rsidRDefault="000706DB" w:rsidP="000706DB">
      <w:pPr>
        <w:pStyle w:val="Default"/>
        <w:ind w:firstLine="709"/>
        <w:jc w:val="both"/>
        <w:rPr>
          <w:sz w:val="28"/>
          <w:szCs w:val="28"/>
        </w:rPr>
      </w:pPr>
      <w:r>
        <w:rPr>
          <w:sz w:val="28"/>
          <w:szCs w:val="28"/>
        </w:rPr>
        <w:t xml:space="preserve">12.2.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Pr>
          <w:sz w:val="28"/>
          <w:szCs w:val="28"/>
        </w:rPr>
        <w:t>геоподосновы</w:t>
      </w:r>
      <w:proofErr w:type="spellEnd"/>
      <w:r>
        <w:rPr>
          <w:sz w:val="28"/>
          <w:szCs w:val="28"/>
        </w:rPr>
        <w:t xml:space="preserve"> с инвентаризационным планом зеленых насаждений на весь участок застройки. </w:t>
      </w:r>
    </w:p>
    <w:p w:rsidR="000706DB" w:rsidRDefault="000706DB" w:rsidP="000706DB">
      <w:pPr>
        <w:pStyle w:val="Default"/>
        <w:ind w:firstLine="709"/>
        <w:jc w:val="both"/>
        <w:rPr>
          <w:sz w:val="28"/>
          <w:szCs w:val="28"/>
        </w:rPr>
      </w:pPr>
      <w:r>
        <w:rPr>
          <w:sz w:val="28"/>
          <w:szCs w:val="28"/>
        </w:rPr>
        <w:t xml:space="preserve">12.3. Инвентаризационный план представляет собой топографическую съемку с информацией о количестве деревьев, кустарников и газонов на участке. На </w:t>
      </w:r>
      <w:r>
        <w:rPr>
          <w:sz w:val="28"/>
          <w:szCs w:val="28"/>
        </w:rPr>
        <w:lastRenderedPageBreak/>
        <w:t xml:space="preserve">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 </w:t>
      </w:r>
    </w:p>
    <w:p w:rsidR="000706DB" w:rsidRDefault="000706DB" w:rsidP="000706DB">
      <w:pPr>
        <w:pStyle w:val="Default"/>
        <w:ind w:firstLine="709"/>
        <w:jc w:val="both"/>
        <w:rPr>
          <w:sz w:val="28"/>
          <w:szCs w:val="28"/>
        </w:rPr>
      </w:pPr>
      <w:r>
        <w:rPr>
          <w:sz w:val="28"/>
          <w:szCs w:val="28"/>
        </w:rPr>
        <w:t xml:space="preserve">12.4. На основании полученных </w:t>
      </w:r>
      <w:proofErr w:type="spellStart"/>
      <w:r>
        <w:rPr>
          <w:sz w:val="28"/>
          <w:szCs w:val="28"/>
        </w:rPr>
        <w:t>геоподосновы</w:t>
      </w:r>
      <w:proofErr w:type="spellEnd"/>
      <w:r>
        <w:rPr>
          <w:sz w:val="28"/>
          <w:szCs w:val="28"/>
        </w:rPr>
        <w:t xml:space="preserve">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 </w:t>
      </w:r>
    </w:p>
    <w:p w:rsidR="000706DB" w:rsidRDefault="000706DB" w:rsidP="000706DB">
      <w:pPr>
        <w:pStyle w:val="Default"/>
        <w:jc w:val="both"/>
        <w:rPr>
          <w:sz w:val="28"/>
          <w:szCs w:val="28"/>
        </w:rPr>
      </w:pPr>
      <w:r>
        <w:rPr>
          <w:sz w:val="28"/>
          <w:szCs w:val="28"/>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Pr>
          <w:sz w:val="28"/>
          <w:szCs w:val="28"/>
        </w:rPr>
        <w:t>дендроплана</w:t>
      </w:r>
      <w:proofErr w:type="spellEnd"/>
      <w:r>
        <w:rPr>
          <w:sz w:val="28"/>
          <w:szCs w:val="28"/>
        </w:rPr>
        <w:t xml:space="preserve">). </w:t>
      </w:r>
    </w:p>
    <w:p w:rsidR="000706DB" w:rsidRDefault="000706DB" w:rsidP="000706DB">
      <w:pPr>
        <w:pStyle w:val="Default"/>
        <w:jc w:val="both"/>
        <w:rPr>
          <w:sz w:val="28"/>
          <w:szCs w:val="28"/>
        </w:rPr>
      </w:pPr>
      <w:r>
        <w:rPr>
          <w:sz w:val="28"/>
          <w:szCs w:val="28"/>
        </w:rPr>
        <w:t xml:space="preserve">Срок действия инвентаризационного плана 4 года, по истечении которого он должен обновляться дендрологом по результатам натурного обследования. </w:t>
      </w:r>
    </w:p>
    <w:p w:rsidR="000706DB" w:rsidRDefault="000706DB" w:rsidP="000706DB">
      <w:pPr>
        <w:pStyle w:val="Default"/>
        <w:ind w:firstLine="709"/>
        <w:jc w:val="both"/>
        <w:rPr>
          <w:sz w:val="28"/>
          <w:szCs w:val="28"/>
        </w:rPr>
      </w:pPr>
      <w:r>
        <w:rPr>
          <w:sz w:val="28"/>
          <w:szCs w:val="28"/>
        </w:rPr>
        <w:t xml:space="preserve">12.5.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Pr>
          <w:sz w:val="28"/>
          <w:szCs w:val="28"/>
        </w:rPr>
        <w:t>дендроплан</w:t>
      </w:r>
      <w:proofErr w:type="spellEnd"/>
      <w:r>
        <w:rPr>
          <w:sz w:val="28"/>
          <w:szCs w:val="28"/>
        </w:rPr>
        <w:t xml:space="preserve">, на котором выделяются зоны работ, наносятся условными обозначениями все древесные и кустарниковые растения, подлежащие сохранению, вырубке и пересадке. </w:t>
      </w:r>
    </w:p>
    <w:p w:rsidR="000706DB" w:rsidRDefault="000706DB" w:rsidP="000706DB">
      <w:pPr>
        <w:pStyle w:val="Default"/>
        <w:ind w:firstLine="709"/>
        <w:jc w:val="both"/>
        <w:rPr>
          <w:sz w:val="28"/>
          <w:szCs w:val="28"/>
        </w:rPr>
      </w:pPr>
      <w:r>
        <w:rPr>
          <w:sz w:val="28"/>
          <w:szCs w:val="28"/>
        </w:rPr>
        <w:t xml:space="preserve">12.6. На </w:t>
      </w:r>
      <w:proofErr w:type="spellStart"/>
      <w:r>
        <w:rPr>
          <w:sz w:val="28"/>
          <w:szCs w:val="28"/>
        </w:rPr>
        <w:t>дендроплане</w:t>
      </w:r>
      <w:proofErr w:type="spellEnd"/>
      <w:r>
        <w:rPr>
          <w:sz w:val="28"/>
          <w:szCs w:val="28"/>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 </w:t>
      </w:r>
    </w:p>
    <w:p w:rsidR="000706DB" w:rsidRDefault="000706DB" w:rsidP="000706DB">
      <w:pPr>
        <w:pStyle w:val="Default"/>
        <w:jc w:val="both"/>
        <w:rPr>
          <w:sz w:val="28"/>
          <w:szCs w:val="28"/>
        </w:rPr>
      </w:pPr>
      <w:r>
        <w:rPr>
          <w:sz w:val="28"/>
          <w:szCs w:val="28"/>
        </w:rPr>
        <w:t xml:space="preserve">Сохраняемые деревья обозначаются </w:t>
      </w:r>
      <w:proofErr w:type="spellStart"/>
      <w:r>
        <w:rPr>
          <w:sz w:val="28"/>
          <w:szCs w:val="28"/>
        </w:rPr>
        <w:t>незакрашенным</w:t>
      </w:r>
      <w:proofErr w:type="spellEnd"/>
      <w:r>
        <w:rPr>
          <w:sz w:val="28"/>
          <w:szCs w:val="28"/>
        </w:rPr>
        <w:t xml:space="preserve"> кружочком, вырубаемые деревья - полностью закрашенным кружочком, пересаживаемые деревья - наполовину закрашенным. </w:t>
      </w:r>
    </w:p>
    <w:p w:rsidR="000706DB" w:rsidRDefault="000706DB" w:rsidP="000706DB">
      <w:pPr>
        <w:pStyle w:val="Default"/>
        <w:ind w:firstLine="709"/>
        <w:jc w:val="both"/>
        <w:rPr>
          <w:sz w:val="28"/>
          <w:szCs w:val="28"/>
        </w:rPr>
      </w:pPr>
      <w:r>
        <w:rPr>
          <w:sz w:val="28"/>
          <w:szCs w:val="28"/>
        </w:rPr>
        <w:t xml:space="preserve">12.7. На </w:t>
      </w:r>
      <w:proofErr w:type="spellStart"/>
      <w:r>
        <w:rPr>
          <w:sz w:val="28"/>
          <w:szCs w:val="28"/>
        </w:rPr>
        <w:t>дендроплане</w:t>
      </w:r>
      <w:proofErr w:type="spellEnd"/>
      <w:r>
        <w:rPr>
          <w:sz w:val="28"/>
          <w:szCs w:val="28"/>
        </w:rPr>
        <w:t xml:space="preserve"> должны быть особо выделены деревья: </w:t>
      </w:r>
    </w:p>
    <w:p w:rsidR="000706DB" w:rsidRDefault="000706DB" w:rsidP="000706DB">
      <w:pPr>
        <w:pStyle w:val="Default"/>
        <w:ind w:firstLine="709"/>
        <w:jc w:val="both"/>
        <w:rPr>
          <w:sz w:val="28"/>
          <w:szCs w:val="28"/>
        </w:rPr>
      </w:pPr>
      <w:r>
        <w:rPr>
          <w:sz w:val="28"/>
          <w:szCs w:val="28"/>
        </w:rPr>
        <w:t xml:space="preserve">- особо ценные; </w:t>
      </w:r>
    </w:p>
    <w:p w:rsidR="000706DB" w:rsidRDefault="000706DB" w:rsidP="000706DB">
      <w:pPr>
        <w:pStyle w:val="Default"/>
        <w:ind w:firstLine="709"/>
        <w:jc w:val="both"/>
        <w:rPr>
          <w:sz w:val="28"/>
          <w:szCs w:val="28"/>
        </w:rPr>
      </w:pPr>
      <w:r>
        <w:rPr>
          <w:sz w:val="28"/>
          <w:szCs w:val="28"/>
        </w:rPr>
        <w:t xml:space="preserve">- исторические; </w:t>
      </w:r>
    </w:p>
    <w:p w:rsidR="000706DB" w:rsidRDefault="000706DB" w:rsidP="000706DB">
      <w:pPr>
        <w:pStyle w:val="Default"/>
        <w:ind w:firstLine="709"/>
        <w:jc w:val="both"/>
        <w:rPr>
          <w:sz w:val="28"/>
          <w:szCs w:val="28"/>
        </w:rPr>
      </w:pPr>
      <w:r>
        <w:rPr>
          <w:sz w:val="28"/>
          <w:szCs w:val="28"/>
        </w:rPr>
        <w:t xml:space="preserve">- реликтовые; </w:t>
      </w:r>
    </w:p>
    <w:p w:rsidR="000706DB" w:rsidRDefault="000706DB" w:rsidP="000706DB">
      <w:pPr>
        <w:pStyle w:val="Default"/>
        <w:ind w:firstLine="709"/>
        <w:jc w:val="both"/>
        <w:rPr>
          <w:sz w:val="28"/>
          <w:szCs w:val="28"/>
        </w:rPr>
      </w:pPr>
      <w:r>
        <w:rPr>
          <w:sz w:val="28"/>
          <w:szCs w:val="28"/>
        </w:rPr>
        <w:t xml:space="preserve">- хвойные. </w:t>
      </w:r>
    </w:p>
    <w:p w:rsidR="000706DB" w:rsidRDefault="000706DB" w:rsidP="000706DB">
      <w:pPr>
        <w:pStyle w:val="Default"/>
        <w:ind w:firstLine="709"/>
        <w:jc w:val="both"/>
        <w:rPr>
          <w:sz w:val="28"/>
          <w:szCs w:val="28"/>
        </w:rPr>
      </w:pPr>
      <w:r>
        <w:rPr>
          <w:sz w:val="28"/>
          <w:szCs w:val="28"/>
        </w:rPr>
        <w:t xml:space="preserve">Выделение деревьев производится в виде увеличенного кружочка вокруг дерева или цветом. </w:t>
      </w:r>
    </w:p>
    <w:p w:rsidR="000706DB" w:rsidRDefault="000706DB" w:rsidP="000706DB">
      <w:pPr>
        <w:pStyle w:val="Default"/>
        <w:ind w:firstLine="709"/>
        <w:jc w:val="both"/>
        <w:rPr>
          <w:sz w:val="28"/>
          <w:szCs w:val="28"/>
        </w:rPr>
      </w:pPr>
      <w:r>
        <w:rPr>
          <w:sz w:val="28"/>
          <w:szCs w:val="28"/>
        </w:rPr>
        <w:t xml:space="preserve">12.8. Многоствольные деревья обозначаются символом одного дерева. </w:t>
      </w:r>
    </w:p>
    <w:p w:rsidR="000706DB" w:rsidRDefault="000706DB" w:rsidP="000706DB">
      <w:pPr>
        <w:pStyle w:val="Default"/>
        <w:ind w:firstLine="709"/>
        <w:jc w:val="both"/>
        <w:rPr>
          <w:sz w:val="28"/>
          <w:szCs w:val="28"/>
        </w:rPr>
      </w:pPr>
      <w:r>
        <w:rPr>
          <w:sz w:val="28"/>
          <w:szCs w:val="28"/>
        </w:rPr>
        <w:t xml:space="preserve">12.9.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 </w:t>
      </w:r>
    </w:p>
    <w:p w:rsidR="000706DB" w:rsidRDefault="000706DB" w:rsidP="000706DB">
      <w:pPr>
        <w:pStyle w:val="Default"/>
        <w:ind w:firstLine="709"/>
        <w:jc w:val="both"/>
        <w:rPr>
          <w:sz w:val="28"/>
          <w:szCs w:val="28"/>
        </w:rPr>
      </w:pPr>
      <w:r>
        <w:rPr>
          <w:sz w:val="28"/>
          <w:szCs w:val="28"/>
        </w:rPr>
        <w:t xml:space="preserve">12.10. Поросль и самосев обозначаются аналогично кустарнику контуром с присвоением порядкового номера. </w:t>
      </w:r>
    </w:p>
    <w:p w:rsidR="000706DB" w:rsidRDefault="000706DB" w:rsidP="000706DB">
      <w:pPr>
        <w:pStyle w:val="Default"/>
        <w:ind w:firstLine="709"/>
        <w:jc w:val="both"/>
        <w:rPr>
          <w:sz w:val="28"/>
          <w:szCs w:val="28"/>
        </w:rPr>
      </w:pPr>
      <w:r>
        <w:rPr>
          <w:sz w:val="28"/>
          <w:szCs w:val="28"/>
        </w:rPr>
        <w:t xml:space="preserve">12.11. Каждое нанесенное на </w:t>
      </w:r>
      <w:proofErr w:type="spellStart"/>
      <w:r>
        <w:rPr>
          <w:sz w:val="28"/>
          <w:szCs w:val="28"/>
        </w:rPr>
        <w:t>дендроплан</w:t>
      </w:r>
      <w:proofErr w:type="spellEnd"/>
      <w:r>
        <w:rPr>
          <w:sz w:val="28"/>
          <w:szCs w:val="28"/>
        </w:rPr>
        <w:t xml:space="preserve"> растение имеет свой порядковый номер, соответствующий номеру в </w:t>
      </w:r>
      <w:proofErr w:type="spellStart"/>
      <w:r>
        <w:rPr>
          <w:sz w:val="28"/>
          <w:szCs w:val="28"/>
        </w:rPr>
        <w:t>перечетной</w:t>
      </w:r>
      <w:proofErr w:type="spellEnd"/>
      <w:r>
        <w:rPr>
          <w:sz w:val="28"/>
          <w:szCs w:val="28"/>
        </w:rPr>
        <w:t xml:space="preserve"> ведомости. </w:t>
      </w:r>
    </w:p>
    <w:p w:rsidR="000706DB" w:rsidRDefault="000706DB" w:rsidP="000706DB">
      <w:pPr>
        <w:pStyle w:val="Default"/>
        <w:ind w:firstLine="709"/>
        <w:jc w:val="both"/>
        <w:rPr>
          <w:sz w:val="28"/>
          <w:szCs w:val="28"/>
        </w:rPr>
      </w:pPr>
      <w:r>
        <w:rPr>
          <w:sz w:val="28"/>
          <w:szCs w:val="28"/>
        </w:rPr>
        <w:t xml:space="preserve">12.12. </w:t>
      </w:r>
      <w:proofErr w:type="spellStart"/>
      <w:r>
        <w:rPr>
          <w:sz w:val="28"/>
          <w:szCs w:val="28"/>
        </w:rPr>
        <w:t>Дендроплан</w:t>
      </w:r>
      <w:proofErr w:type="spellEnd"/>
      <w:r>
        <w:rPr>
          <w:sz w:val="28"/>
          <w:szCs w:val="28"/>
        </w:rPr>
        <w:t xml:space="preserve"> может изготавливаться на </w:t>
      </w:r>
      <w:proofErr w:type="gramStart"/>
      <w:r>
        <w:rPr>
          <w:sz w:val="28"/>
          <w:szCs w:val="28"/>
        </w:rPr>
        <w:t>электронном</w:t>
      </w:r>
      <w:proofErr w:type="gramEnd"/>
      <w:r>
        <w:rPr>
          <w:sz w:val="28"/>
          <w:szCs w:val="28"/>
        </w:rPr>
        <w:t xml:space="preserve"> или бумажном носители М 1:500. </w:t>
      </w:r>
    </w:p>
    <w:p w:rsidR="000706DB" w:rsidRDefault="000706DB" w:rsidP="000706DB">
      <w:pPr>
        <w:pStyle w:val="Default"/>
        <w:jc w:val="both"/>
        <w:rPr>
          <w:sz w:val="28"/>
          <w:szCs w:val="28"/>
        </w:rPr>
      </w:pPr>
    </w:p>
    <w:p w:rsidR="000706DB" w:rsidRDefault="000706DB" w:rsidP="000706DB">
      <w:pPr>
        <w:pStyle w:val="Default"/>
        <w:jc w:val="center"/>
        <w:rPr>
          <w:sz w:val="28"/>
          <w:szCs w:val="28"/>
        </w:rPr>
      </w:pPr>
      <w:r>
        <w:rPr>
          <w:b/>
          <w:bCs/>
          <w:sz w:val="28"/>
          <w:szCs w:val="28"/>
        </w:rPr>
        <w:t xml:space="preserve">13. </w:t>
      </w:r>
      <w:proofErr w:type="gramStart"/>
      <w:r>
        <w:rPr>
          <w:b/>
          <w:bCs/>
          <w:sz w:val="28"/>
          <w:szCs w:val="28"/>
        </w:rPr>
        <w:t>Контроль за</w:t>
      </w:r>
      <w:proofErr w:type="gramEnd"/>
      <w:r>
        <w:rPr>
          <w:b/>
          <w:bCs/>
          <w:sz w:val="28"/>
          <w:szCs w:val="28"/>
        </w:rPr>
        <w:t xml:space="preserve"> исполнением настоящих Правил</w:t>
      </w:r>
    </w:p>
    <w:p w:rsidR="000706DB" w:rsidRDefault="000706DB" w:rsidP="000706DB">
      <w:pPr>
        <w:pStyle w:val="Default"/>
        <w:jc w:val="center"/>
        <w:rPr>
          <w:b/>
          <w:sz w:val="28"/>
          <w:szCs w:val="28"/>
        </w:rPr>
      </w:pPr>
      <w:r>
        <w:rPr>
          <w:b/>
          <w:sz w:val="28"/>
          <w:szCs w:val="28"/>
        </w:rPr>
        <w:t>и ответственность за их нарушение</w:t>
      </w:r>
    </w:p>
    <w:p w:rsidR="000706DB" w:rsidRDefault="000706DB" w:rsidP="000706DB">
      <w:pPr>
        <w:pStyle w:val="Default"/>
        <w:jc w:val="center"/>
        <w:rPr>
          <w:b/>
          <w:sz w:val="28"/>
          <w:szCs w:val="28"/>
        </w:rPr>
      </w:pPr>
    </w:p>
    <w:p w:rsidR="000706DB" w:rsidRDefault="000706DB" w:rsidP="000706DB">
      <w:pPr>
        <w:pStyle w:val="Default"/>
        <w:ind w:firstLine="709"/>
        <w:jc w:val="both"/>
        <w:rPr>
          <w:sz w:val="28"/>
          <w:szCs w:val="28"/>
        </w:rPr>
      </w:pPr>
      <w:r>
        <w:rPr>
          <w:sz w:val="28"/>
          <w:szCs w:val="28"/>
        </w:rPr>
        <w:t xml:space="preserve">13.1. Организация работ по уборке и благоустройству территории </w:t>
      </w:r>
      <w:r w:rsidR="004D3FEA">
        <w:rPr>
          <w:sz w:val="28"/>
          <w:szCs w:val="28"/>
        </w:rPr>
        <w:t>Берсеневского</w:t>
      </w:r>
      <w:r>
        <w:rPr>
          <w:sz w:val="28"/>
          <w:szCs w:val="28"/>
        </w:rPr>
        <w:t xml:space="preserve"> сельского поселения и ответственность за </w:t>
      </w:r>
      <w:proofErr w:type="gramStart"/>
      <w:r>
        <w:rPr>
          <w:sz w:val="28"/>
          <w:szCs w:val="28"/>
        </w:rPr>
        <w:t>качество</w:t>
      </w:r>
      <w:proofErr w:type="gramEnd"/>
      <w:r>
        <w:rPr>
          <w:sz w:val="28"/>
          <w:szCs w:val="28"/>
        </w:rPr>
        <w:t xml:space="preserve"> и своевременность выполненной работы возлагаются на администрацию </w:t>
      </w:r>
      <w:r w:rsidR="004D3FEA">
        <w:rPr>
          <w:sz w:val="28"/>
          <w:szCs w:val="28"/>
        </w:rPr>
        <w:t>Берсеневского</w:t>
      </w:r>
      <w:r>
        <w:rPr>
          <w:sz w:val="28"/>
          <w:szCs w:val="28"/>
        </w:rPr>
        <w:t xml:space="preserve"> сельского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 </w:t>
      </w:r>
    </w:p>
    <w:p w:rsidR="000706DB" w:rsidRDefault="000706DB" w:rsidP="000706DB">
      <w:pPr>
        <w:pStyle w:val="Default"/>
        <w:ind w:firstLine="709"/>
        <w:jc w:val="both"/>
        <w:rPr>
          <w:sz w:val="28"/>
          <w:szCs w:val="28"/>
        </w:rPr>
      </w:pPr>
      <w:r>
        <w:rPr>
          <w:sz w:val="28"/>
          <w:szCs w:val="28"/>
        </w:rPr>
        <w:t xml:space="preserve">13.2. Контроль над исполнением требований настоящих Правил осуществляет администрация </w:t>
      </w:r>
      <w:r w:rsidR="004D3FEA">
        <w:rPr>
          <w:sz w:val="28"/>
          <w:szCs w:val="28"/>
        </w:rPr>
        <w:t>Берсеневского</w:t>
      </w:r>
      <w:r>
        <w:rPr>
          <w:sz w:val="28"/>
          <w:szCs w:val="28"/>
        </w:rPr>
        <w:t xml:space="preserve"> сельского поселения. </w:t>
      </w:r>
    </w:p>
    <w:p w:rsidR="000706DB" w:rsidRDefault="000706DB" w:rsidP="000706DB">
      <w:pPr>
        <w:pStyle w:val="Default"/>
        <w:ind w:firstLine="709"/>
        <w:jc w:val="both"/>
        <w:rPr>
          <w:sz w:val="28"/>
          <w:szCs w:val="28"/>
        </w:rPr>
      </w:pPr>
      <w:r>
        <w:rPr>
          <w:sz w:val="28"/>
          <w:szCs w:val="28"/>
        </w:rPr>
        <w:t xml:space="preserve">13.3.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 </w:t>
      </w:r>
    </w:p>
    <w:p w:rsidR="000706DB" w:rsidRDefault="000706DB" w:rsidP="000706DB">
      <w:pPr>
        <w:pStyle w:val="Default"/>
        <w:ind w:firstLine="709"/>
        <w:jc w:val="both"/>
        <w:rPr>
          <w:sz w:val="28"/>
          <w:szCs w:val="28"/>
        </w:rPr>
      </w:pPr>
      <w:r>
        <w:rPr>
          <w:sz w:val="28"/>
          <w:szCs w:val="28"/>
        </w:rPr>
        <w:t xml:space="preserve">13.4.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 </w:t>
      </w:r>
    </w:p>
    <w:p w:rsidR="000706DB" w:rsidRDefault="000706DB" w:rsidP="000706DB">
      <w:pPr>
        <w:pStyle w:val="Default"/>
        <w:jc w:val="both"/>
        <w:rPr>
          <w:sz w:val="28"/>
          <w:szCs w:val="28"/>
        </w:rPr>
      </w:pPr>
    </w:p>
    <w:p w:rsidR="000706DB" w:rsidRDefault="000706DB" w:rsidP="000706DB">
      <w:pPr>
        <w:pStyle w:val="Default"/>
        <w:jc w:val="center"/>
        <w:rPr>
          <w:b/>
          <w:bCs/>
          <w:sz w:val="28"/>
          <w:szCs w:val="28"/>
        </w:rPr>
      </w:pPr>
      <w:r>
        <w:rPr>
          <w:b/>
          <w:bCs/>
          <w:sz w:val="28"/>
          <w:szCs w:val="28"/>
        </w:rPr>
        <w:t>14. Заключительное положение</w:t>
      </w:r>
    </w:p>
    <w:p w:rsidR="000706DB" w:rsidRDefault="000706DB" w:rsidP="000706DB">
      <w:pPr>
        <w:pStyle w:val="Default"/>
        <w:jc w:val="center"/>
        <w:rPr>
          <w:sz w:val="28"/>
          <w:szCs w:val="28"/>
        </w:rPr>
      </w:pPr>
    </w:p>
    <w:p w:rsidR="000706DB" w:rsidRDefault="000706DB" w:rsidP="000706DB">
      <w:pPr>
        <w:ind w:firstLine="709"/>
        <w:jc w:val="both"/>
        <w:rPr>
          <w:sz w:val="28"/>
          <w:szCs w:val="28"/>
        </w:rPr>
      </w:pPr>
      <w:r>
        <w:rPr>
          <w:sz w:val="28"/>
          <w:szCs w:val="28"/>
        </w:rPr>
        <w:t xml:space="preserve">14.1. Изменения в настоящие Правила вносятся решением Совета депутатов </w:t>
      </w:r>
      <w:r w:rsidR="004D3FEA">
        <w:rPr>
          <w:sz w:val="28"/>
          <w:szCs w:val="28"/>
        </w:rPr>
        <w:t>Берсеневского</w:t>
      </w:r>
      <w:r>
        <w:rPr>
          <w:sz w:val="28"/>
          <w:szCs w:val="28"/>
        </w:rPr>
        <w:t xml:space="preserve"> сельского поселения в установленном порядке и вступают в законную силу со дня их официального опубликования.</w:t>
      </w:r>
    </w:p>
    <w:p w:rsidR="00C43E63" w:rsidRDefault="00C43E63"/>
    <w:sectPr w:rsidR="00C43E63" w:rsidSect="000706DB">
      <w:pgSz w:w="11906" w:h="16838" w:code="9"/>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2CC613EA"/>
    <w:lvl w:ilvl="0">
      <w:start w:val="2"/>
      <w:numFmt w:val="decimal"/>
      <w:lvlText w:val="10.1.%1."/>
      <w:lvlJc w:val="left"/>
      <w:pPr>
        <w:ind w:left="0" w:firstLine="0"/>
      </w:pPr>
      <w:rPr>
        <w:rFonts w:ascii="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2">
      <w:start w:val="1"/>
      <w:numFmt w:val="decimal"/>
      <w:lvlText w:val="%3)"/>
      <w:lvlJc w:val="left"/>
      <w:pPr>
        <w:ind w:left="0" w:firstLine="0"/>
      </w:pPr>
    </w:lvl>
    <w:lvl w:ilvl="3">
      <w:start w:val="1"/>
      <w:numFmt w:val="decimal"/>
      <w:lvlText w:val="%3)"/>
      <w:lvlJc w:val="left"/>
      <w:pPr>
        <w:ind w:left="0" w:firstLine="0"/>
      </w:pPr>
    </w:lvl>
    <w:lvl w:ilvl="4">
      <w:start w:val="1"/>
      <w:numFmt w:val="decimal"/>
      <w:lvlText w:val="%3)"/>
      <w:lvlJc w:val="left"/>
      <w:pPr>
        <w:ind w:left="0" w:firstLine="0"/>
      </w:pPr>
    </w:lvl>
    <w:lvl w:ilvl="5">
      <w:start w:val="1"/>
      <w:numFmt w:val="decimal"/>
      <w:lvlText w:val="%3)"/>
      <w:lvlJc w:val="left"/>
      <w:pPr>
        <w:ind w:left="0" w:firstLine="0"/>
      </w:pPr>
    </w:lvl>
    <w:lvl w:ilvl="6">
      <w:start w:val="1"/>
      <w:numFmt w:val="decimal"/>
      <w:lvlText w:val="%3)"/>
      <w:lvlJc w:val="left"/>
      <w:pPr>
        <w:ind w:left="0" w:firstLine="0"/>
      </w:pPr>
    </w:lvl>
    <w:lvl w:ilvl="7">
      <w:start w:val="1"/>
      <w:numFmt w:val="decimal"/>
      <w:lvlText w:val="%3)"/>
      <w:lvlJc w:val="left"/>
      <w:pPr>
        <w:ind w:left="0" w:firstLine="0"/>
      </w:pPr>
    </w:lvl>
    <w:lvl w:ilvl="8">
      <w:start w:val="1"/>
      <w:numFmt w:val="decimal"/>
      <w:lvlText w:val="%3)"/>
      <w:lvlJc w:val="left"/>
      <w:pPr>
        <w:ind w:left="0" w:firstLine="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isplayBackgroundShape/>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6DB"/>
    <w:rsid w:val="000706DB"/>
    <w:rsid w:val="00122274"/>
    <w:rsid w:val="002E0D8F"/>
    <w:rsid w:val="002E5B31"/>
    <w:rsid w:val="003805E5"/>
    <w:rsid w:val="003A2C80"/>
    <w:rsid w:val="004731CE"/>
    <w:rsid w:val="004D3FEA"/>
    <w:rsid w:val="005E3ABB"/>
    <w:rsid w:val="00940491"/>
    <w:rsid w:val="00945864"/>
    <w:rsid w:val="009A6990"/>
    <w:rsid w:val="00A14C2E"/>
    <w:rsid w:val="00A9211F"/>
    <w:rsid w:val="00B91909"/>
    <w:rsid w:val="00C05A84"/>
    <w:rsid w:val="00C313BE"/>
    <w:rsid w:val="00C320A8"/>
    <w:rsid w:val="00C43E63"/>
    <w:rsid w:val="00DC51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6DB"/>
    <w:pPr>
      <w:jc w:val="left"/>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706DB"/>
    <w:rPr>
      <w:color w:val="0000FF"/>
      <w:u w:val="single"/>
    </w:rPr>
  </w:style>
  <w:style w:type="paragraph" w:customStyle="1" w:styleId="ConsPlusNormal">
    <w:name w:val="ConsPlusNormal"/>
    <w:rsid w:val="000706DB"/>
    <w:pPr>
      <w:widowControl w:val="0"/>
      <w:autoSpaceDE w:val="0"/>
      <w:autoSpaceDN w:val="0"/>
      <w:adjustRightInd w:val="0"/>
      <w:ind w:firstLine="720"/>
      <w:jc w:val="left"/>
    </w:pPr>
    <w:rPr>
      <w:rFonts w:ascii="Arial" w:hAnsi="Arial" w:cs="Arial"/>
      <w:sz w:val="18"/>
      <w:szCs w:val="18"/>
    </w:rPr>
  </w:style>
  <w:style w:type="paragraph" w:customStyle="1" w:styleId="Default">
    <w:name w:val="Default"/>
    <w:rsid w:val="000706DB"/>
    <w:pPr>
      <w:autoSpaceDE w:val="0"/>
      <w:autoSpaceDN w:val="0"/>
      <w:adjustRightInd w:val="0"/>
      <w:jc w:val="left"/>
    </w:pPr>
    <w:rPr>
      <w:rFonts w:eastAsiaTheme="minorHAnsi"/>
      <w:color w:val="000000"/>
      <w:sz w:val="24"/>
      <w:szCs w:val="24"/>
      <w:lang w:eastAsia="en-US"/>
    </w:rPr>
  </w:style>
  <w:style w:type="character" w:customStyle="1" w:styleId="7">
    <w:name w:val="Основной текст7"/>
    <w:rsid w:val="000706DB"/>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6DB"/>
    <w:pPr>
      <w:jc w:val="left"/>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706DB"/>
    <w:rPr>
      <w:color w:val="0000FF"/>
      <w:u w:val="single"/>
    </w:rPr>
  </w:style>
  <w:style w:type="paragraph" w:customStyle="1" w:styleId="ConsPlusNormal">
    <w:name w:val="ConsPlusNormal"/>
    <w:rsid w:val="000706DB"/>
    <w:pPr>
      <w:widowControl w:val="0"/>
      <w:autoSpaceDE w:val="0"/>
      <w:autoSpaceDN w:val="0"/>
      <w:adjustRightInd w:val="0"/>
      <w:ind w:firstLine="720"/>
      <w:jc w:val="left"/>
    </w:pPr>
    <w:rPr>
      <w:rFonts w:ascii="Arial" w:hAnsi="Arial" w:cs="Arial"/>
      <w:sz w:val="18"/>
      <w:szCs w:val="18"/>
    </w:rPr>
  </w:style>
  <w:style w:type="paragraph" w:customStyle="1" w:styleId="Default">
    <w:name w:val="Default"/>
    <w:rsid w:val="000706DB"/>
    <w:pPr>
      <w:autoSpaceDE w:val="0"/>
      <w:autoSpaceDN w:val="0"/>
      <w:adjustRightInd w:val="0"/>
      <w:jc w:val="left"/>
    </w:pPr>
    <w:rPr>
      <w:rFonts w:eastAsiaTheme="minorHAnsi"/>
      <w:color w:val="000000"/>
      <w:sz w:val="24"/>
      <w:szCs w:val="24"/>
      <w:lang w:eastAsia="en-US"/>
    </w:rPr>
  </w:style>
  <w:style w:type="character" w:customStyle="1" w:styleId="7">
    <w:name w:val="Основной текст7"/>
    <w:rsid w:val="000706DB"/>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8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67D4BBEEC1191B88124BAD17002BE95D8E67EF356CD5B40A90FD4A943EED1334993CD19CCC6DA80CJFx8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49</Pages>
  <Words>19616</Words>
  <Characters>111816</Characters>
  <Application>Microsoft Office Word</Application>
  <DocSecurity>0</DocSecurity>
  <Lines>931</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131170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4</cp:revision>
  <dcterms:created xsi:type="dcterms:W3CDTF">2019-07-31T11:46:00Z</dcterms:created>
  <dcterms:modified xsi:type="dcterms:W3CDTF">2021-03-01T08:04:00Z</dcterms:modified>
</cp:coreProperties>
</file>