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899" w:rsidRPr="00BF691F" w:rsidRDefault="00917899" w:rsidP="00917899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BF691F">
        <w:rPr>
          <w:rFonts w:ascii="Times New Roman" w:hAnsi="Times New Roman"/>
          <w:sz w:val="28"/>
          <w:szCs w:val="28"/>
        </w:rPr>
        <w:t>СОВЕТ ДЕПУТАТОВ</w:t>
      </w:r>
    </w:p>
    <w:p w:rsidR="00917899" w:rsidRPr="00BF691F" w:rsidRDefault="00917899" w:rsidP="00917899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BF691F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917899" w:rsidRPr="00BF691F" w:rsidRDefault="00917899" w:rsidP="00917899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BF691F">
        <w:rPr>
          <w:rFonts w:ascii="Times New Roman" w:hAnsi="Times New Roman"/>
          <w:sz w:val="28"/>
          <w:szCs w:val="28"/>
        </w:rPr>
        <w:t>РЕСПУБЛИКИ МОРДОВИЯ</w:t>
      </w:r>
    </w:p>
    <w:p w:rsidR="00917899" w:rsidRPr="00BF691F" w:rsidRDefault="00917899" w:rsidP="0091789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17899" w:rsidRPr="00BF691F" w:rsidRDefault="00917899" w:rsidP="00917899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 w:rsidRPr="00BF691F">
        <w:rPr>
          <w:rFonts w:ascii="Times New Roman" w:hAnsi="Times New Roman" w:cs="Times New Roman"/>
          <w:b/>
          <w:sz w:val="34"/>
          <w:szCs w:val="34"/>
        </w:rPr>
        <w:t>Р Е Ш Е Н И Е</w:t>
      </w:r>
    </w:p>
    <w:p w:rsidR="00917899" w:rsidRPr="00BF691F" w:rsidRDefault="00917899" w:rsidP="00917899">
      <w:pPr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917899" w:rsidRPr="00BF691F" w:rsidRDefault="00917899" w:rsidP="00917899">
      <w:pPr>
        <w:jc w:val="left"/>
        <w:rPr>
          <w:rFonts w:ascii="Times New Roman" w:hAnsi="Times New Roman" w:cs="Times New Roman"/>
          <w:sz w:val="28"/>
          <w:szCs w:val="28"/>
        </w:rPr>
      </w:pPr>
      <w:r w:rsidRPr="00BF691F">
        <w:rPr>
          <w:rFonts w:ascii="Times New Roman" w:hAnsi="Times New Roman" w:cs="Times New Roman"/>
          <w:sz w:val="28"/>
          <w:szCs w:val="28"/>
        </w:rPr>
        <w:t xml:space="preserve">от  </w:t>
      </w:r>
      <w:r w:rsidR="008A6A24">
        <w:rPr>
          <w:rFonts w:ascii="Times New Roman" w:hAnsi="Times New Roman" w:cs="Times New Roman"/>
          <w:sz w:val="28"/>
          <w:szCs w:val="28"/>
        </w:rPr>
        <w:t>06.12.2019</w:t>
      </w:r>
      <w:r w:rsidR="00F61E5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6A24">
        <w:rPr>
          <w:rFonts w:ascii="Times New Roman" w:hAnsi="Times New Roman" w:cs="Times New Roman"/>
          <w:sz w:val="28"/>
          <w:szCs w:val="28"/>
        </w:rPr>
        <w:t xml:space="preserve">    </w:t>
      </w:r>
      <w:r w:rsidRPr="00BF69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BF691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F691F">
        <w:rPr>
          <w:rFonts w:ascii="Times New Roman" w:hAnsi="Times New Roman" w:cs="Times New Roman"/>
          <w:sz w:val="28"/>
          <w:szCs w:val="28"/>
        </w:rPr>
        <w:t xml:space="preserve"> </w:t>
      </w:r>
      <w:r w:rsidR="00F61E53">
        <w:rPr>
          <w:rFonts w:ascii="Times New Roman" w:hAnsi="Times New Roman" w:cs="Times New Roman"/>
          <w:sz w:val="28"/>
          <w:szCs w:val="28"/>
        </w:rPr>
        <w:t xml:space="preserve">  </w:t>
      </w:r>
      <w:r w:rsidRPr="00BF691F">
        <w:rPr>
          <w:rFonts w:ascii="Times New Roman" w:hAnsi="Times New Roman" w:cs="Times New Roman"/>
          <w:sz w:val="28"/>
          <w:szCs w:val="28"/>
        </w:rPr>
        <w:t xml:space="preserve">№ </w:t>
      </w:r>
      <w:r w:rsidR="008A6A24">
        <w:rPr>
          <w:rFonts w:ascii="Times New Roman" w:hAnsi="Times New Roman" w:cs="Times New Roman"/>
          <w:sz w:val="28"/>
          <w:szCs w:val="28"/>
        </w:rPr>
        <w:t>224</w:t>
      </w:r>
    </w:p>
    <w:p w:rsidR="00917899" w:rsidRDefault="00917899" w:rsidP="009178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7899" w:rsidRDefault="00917899" w:rsidP="009178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7899" w:rsidRPr="00BF691F" w:rsidRDefault="00917899" w:rsidP="00917899">
      <w:pPr>
        <w:jc w:val="center"/>
        <w:rPr>
          <w:rFonts w:ascii="Times New Roman" w:hAnsi="Times New Roman" w:cs="Times New Roman"/>
          <w:sz w:val="28"/>
          <w:szCs w:val="28"/>
        </w:rPr>
      </w:pPr>
      <w:r w:rsidRPr="00BF691F">
        <w:rPr>
          <w:rFonts w:ascii="Times New Roman" w:hAnsi="Times New Roman" w:cs="Times New Roman"/>
          <w:sz w:val="28"/>
          <w:szCs w:val="28"/>
        </w:rPr>
        <w:t>с. Ельники</w:t>
      </w:r>
    </w:p>
    <w:p w:rsidR="00917899" w:rsidRPr="00691683" w:rsidRDefault="00917899" w:rsidP="009178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7899" w:rsidRPr="00A67B8C" w:rsidRDefault="00917899" w:rsidP="00917899">
      <w:pPr>
        <w:pStyle w:val="1"/>
        <w:spacing w:before="0"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A67B8C"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в решение</w:t>
      </w:r>
    </w:p>
    <w:p w:rsidR="00917899" w:rsidRDefault="00917899" w:rsidP="0091789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B8C"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B8C">
        <w:rPr>
          <w:rFonts w:ascii="Times New Roman" w:hAnsi="Times New Roman" w:cs="Times New Roman"/>
          <w:b/>
          <w:sz w:val="28"/>
          <w:szCs w:val="28"/>
        </w:rPr>
        <w:t>Ельниковского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Pr="00A67B8C">
        <w:rPr>
          <w:rFonts w:ascii="Times New Roman" w:hAnsi="Times New Roman" w:cs="Times New Roman"/>
          <w:b/>
          <w:sz w:val="28"/>
          <w:szCs w:val="28"/>
        </w:rPr>
        <w:t>униципального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B8C">
        <w:rPr>
          <w:rFonts w:ascii="Times New Roman" w:hAnsi="Times New Roman" w:cs="Times New Roman"/>
          <w:b/>
          <w:sz w:val="28"/>
          <w:szCs w:val="28"/>
        </w:rPr>
        <w:t>района</w:t>
      </w:r>
    </w:p>
    <w:p w:rsidR="00917899" w:rsidRPr="00A67B8C" w:rsidRDefault="00917899" w:rsidP="0091789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B8C">
        <w:rPr>
          <w:rFonts w:ascii="Times New Roman" w:hAnsi="Times New Roman" w:cs="Times New Roman"/>
          <w:b/>
          <w:sz w:val="28"/>
          <w:szCs w:val="28"/>
        </w:rPr>
        <w:t>Республики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B8C">
        <w:rPr>
          <w:rFonts w:ascii="Times New Roman" w:hAnsi="Times New Roman" w:cs="Times New Roman"/>
          <w:b/>
          <w:sz w:val="28"/>
          <w:szCs w:val="28"/>
        </w:rPr>
        <w:t>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от 23.01.2015  №</w:t>
      </w:r>
      <w:r w:rsidR="00F61E5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171</w:t>
      </w:r>
      <w:r w:rsidRPr="00FD5B46">
        <w:rPr>
          <w:rFonts w:ascii="Times New Roman" w:hAnsi="Times New Roman" w:cs="Times New Roman"/>
          <w:b/>
          <w:sz w:val="28"/>
          <w:szCs w:val="28"/>
        </w:rPr>
        <w:t>«О передаче  осуществления части полномочий по решению вопросов местного значения Ельниковского муниципального района сельским  поселениям Ельниковского муниципального района»</w:t>
      </w:r>
    </w:p>
    <w:p w:rsidR="00917899" w:rsidRDefault="00917899" w:rsidP="00917899"/>
    <w:p w:rsidR="00917899" w:rsidRDefault="00917899" w:rsidP="009178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67B8C">
        <w:rPr>
          <w:rFonts w:ascii="Times New Roman" w:hAnsi="Times New Roman" w:cs="Times New Roman"/>
          <w:color w:val="000000"/>
          <w:sz w:val="28"/>
          <w:szCs w:val="28"/>
        </w:rPr>
        <w:t>В соответствии с частью 4 статьи 15</w:t>
      </w:r>
      <w:r w:rsidRPr="00A67B8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hyperlink r:id="rId5" w:history="1">
        <w:r w:rsidRPr="00A67B8C">
          <w:rPr>
            <w:rStyle w:val="a3"/>
            <w:rFonts w:ascii="Times New Roman" w:hAnsi="Times New Roman" w:cs="Times New Roman"/>
            <w:b w:val="0"/>
            <w:color w:val="000000"/>
            <w:sz w:val="28"/>
            <w:szCs w:val="28"/>
          </w:rPr>
          <w:t>Федерального закона</w:t>
        </w:r>
      </w:hyperlink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0B0DB3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>
        <w:rPr>
          <w:rFonts w:ascii="Times New Roman" w:hAnsi="Times New Roman" w:cs="Times New Roman"/>
          <w:color w:val="000000"/>
          <w:sz w:val="28"/>
          <w:szCs w:val="28"/>
        </w:rPr>
        <w:t>06.10.2003</w:t>
      </w:r>
      <w:r w:rsidRPr="000B0DB3">
        <w:rPr>
          <w:rFonts w:ascii="Times New Roman" w:hAnsi="Times New Roman" w:cs="Times New Roman"/>
          <w:color w:val="000000"/>
          <w:sz w:val="28"/>
          <w:szCs w:val="28"/>
        </w:rPr>
        <w:t xml:space="preserve"> N 131-ФЗ "Об общих принципах организации местного самоупр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авления в Российской Федерации", </w:t>
      </w:r>
      <w:hyperlink r:id="rId6" w:history="1">
        <w:r w:rsidRPr="000B0DB3">
          <w:rPr>
            <w:rStyle w:val="a3"/>
            <w:rFonts w:ascii="Times New Roman" w:hAnsi="Times New Roman" w:cs="Times New Roman"/>
            <w:b w:val="0"/>
            <w:color w:val="000000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Ельниковского муниципального района</w:t>
      </w:r>
      <w:r w:rsidR="00480F7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</w:p>
    <w:p w:rsidR="00917899" w:rsidRDefault="00917899" w:rsidP="0091789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B0DB3">
        <w:rPr>
          <w:rFonts w:ascii="Times New Roman" w:hAnsi="Times New Roman" w:cs="Times New Roman"/>
          <w:color w:val="000000"/>
          <w:sz w:val="28"/>
          <w:szCs w:val="28"/>
        </w:rPr>
        <w:t xml:space="preserve"> Совет деп</w:t>
      </w:r>
      <w:r>
        <w:rPr>
          <w:rFonts w:ascii="Times New Roman" w:hAnsi="Times New Roman" w:cs="Times New Roman"/>
          <w:color w:val="000000"/>
          <w:sz w:val="28"/>
          <w:szCs w:val="28"/>
        </w:rPr>
        <w:t>утатов Ельниковского муниципального района</w:t>
      </w:r>
      <w:r w:rsidRPr="000B0D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РЕШИЛ</w:t>
      </w:r>
      <w:r w:rsidRPr="000B0DB3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17899" w:rsidRPr="000B0DB3" w:rsidRDefault="00917899" w:rsidP="0091789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17899" w:rsidRDefault="00917899" w:rsidP="00917899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B0DB3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bookmarkStart w:id="1" w:name="sub_202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Внести в решение  </w:t>
      </w:r>
      <w:r w:rsidRPr="00A67B8C">
        <w:rPr>
          <w:rFonts w:ascii="Times New Roman" w:hAnsi="Times New Roman" w:cs="Times New Roman"/>
          <w:sz w:val="28"/>
          <w:szCs w:val="28"/>
        </w:rPr>
        <w:t>Совета депутатов Ельниковского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7B8C">
        <w:rPr>
          <w:rFonts w:ascii="Times New Roman" w:hAnsi="Times New Roman" w:cs="Times New Roman"/>
          <w:sz w:val="28"/>
          <w:szCs w:val="28"/>
        </w:rPr>
        <w:t>Республики Мордовия от 23.01.2015 №171</w:t>
      </w:r>
      <w:r>
        <w:rPr>
          <w:rFonts w:ascii="Times New Roman" w:hAnsi="Times New Roman" w:cs="Times New Roman"/>
          <w:sz w:val="28"/>
          <w:szCs w:val="28"/>
        </w:rPr>
        <w:t xml:space="preserve"> «О передаче  осуществления части полномочий по решению вопросов местного значения Ельниковского муниципального района сельским  поселениям Ельниковского муниципального района» </w:t>
      </w:r>
      <w:bookmarkStart w:id="2" w:name="_GoBack"/>
      <w:r>
        <w:rPr>
          <w:rFonts w:ascii="Times New Roman" w:hAnsi="Times New Roman" w:cs="Times New Roman"/>
          <w:sz w:val="28"/>
          <w:szCs w:val="28"/>
        </w:rPr>
        <w:t xml:space="preserve">(с изменениями, внесенными решением Совета депутатов Ельниковского муниципального района Республики Мордовия от 25.12.2015 № 218; от 28.07.2016 № 247; от 22.12.2017 № 104; от 25.12.2018 № 170) </w:t>
      </w:r>
      <w:bookmarkEnd w:id="2"/>
      <w:r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917899" w:rsidRDefault="00917899" w:rsidP="00917899">
      <w:pPr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пункте 1 слова «до 31.12.2019» заменить словами «до 31.12.2020».</w:t>
      </w:r>
    </w:p>
    <w:bookmarkEnd w:id="1"/>
    <w:p w:rsidR="00917899" w:rsidRPr="000B0DB3" w:rsidRDefault="00917899" w:rsidP="00917899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          2</w:t>
      </w:r>
      <w:r w:rsidRPr="000B0DB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. Настоящее решение вступает в силу со дня его </w:t>
      </w:r>
      <w:hyperlink r:id="rId7" w:history="1">
        <w:r w:rsidRPr="000B0DB3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.</w:t>
      </w:r>
    </w:p>
    <w:p w:rsidR="00917899" w:rsidRDefault="00917899" w:rsidP="00917899">
      <w:pPr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17899" w:rsidRDefault="00917899" w:rsidP="00917899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917899" w:rsidRPr="00AD5B2F" w:rsidRDefault="00917899" w:rsidP="0091789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17899" w:rsidRPr="00AD5B2F" w:rsidRDefault="00917899" w:rsidP="0091789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D5B2F">
        <w:rPr>
          <w:rFonts w:ascii="Times New Roman" w:hAnsi="Times New Roman" w:cs="Times New Roman"/>
          <w:sz w:val="28"/>
          <w:szCs w:val="28"/>
        </w:rPr>
        <w:t xml:space="preserve">Глава Ельниковского    Председатель Совета депутатов                                      муниципального района           </w:t>
      </w:r>
      <w:r w:rsidR="00EB4A61">
        <w:rPr>
          <w:rFonts w:ascii="Times New Roman" w:hAnsi="Times New Roman" w:cs="Times New Roman"/>
          <w:sz w:val="28"/>
          <w:szCs w:val="28"/>
        </w:rPr>
        <w:t xml:space="preserve">       </w:t>
      </w:r>
      <w:r w:rsidRPr="00AD5B2F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                                  </w:t>
      </w:r>
    </w:p>
    <w:p w:rsidR="00917899" w:rsidRPr="00AD5B2F" w:rsidRDefault="00917899" w:rsidP="00917899">
      <w:pPr>
        <w:ind w:right="43"/>
        <w:jc w:val="center"/>
        <w:rPr>
          <w:sz w:val="28"/>
          <w:szCs w:val="28"/>
        </w:rPr>
      </w:pPr>
      <w:r w:rsidRPr="00AD5B2F">
        <w:rPr>
          <w:rFonts w:ascii="Times New Roman" w:hAnsi="Times New Roman" w:cs="Times New Roman"/>
          <w:sz w:val="28"/>
          <w:szCs w:val="28"/>
        </w:rPr>
        <w:t xml:space="preserve">          Ю.А. Бекешев                                     </w:t>
      </w:r>
      <w:r w:rsidR="00EB4A61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AD5B2F">
        <w:rPr>
          <w:rFonts w:ascii="Times New Roman" w:hAnsi="Times New Roman" w:cs="Times New Roman"/>
          <w:sz w:val="28"/>
          <w:szCs w:val="28"/>
        </w:rPr>
        <w:t xml:space="preserve">       Т.А. Шашанова</w:t>
      </w:r>
    </w:p>
    <w:p w:rsidR="006E3C56" w:rsidRDefault="006E3C56"/>
    <w:sectPr w:rsidR="006E3C56" w:rsidSect="003B0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17899"/>
    <w:rsid w:val="003B0400"/>
    <w:rsid w:val="00480F78"/>
    <w:rsid w:val="004946A3"/>
    <w:rsid w:val="006C0673"/>
    <w:rsid w:val="006E3C56"/>
    <w:rsid w:val="008A6A24"/>
    <w:rsid w:val="00917899"/>
    <w:rsid w:val="00990E9D"/>
    <w:rsid w:val="00A000A7"/>
    <w:rsid w:val="00CD79D7"/>
    <w:rsid w:val="00EB4A61"/>
    <w:rsid w:val="00F61E53"/>
    <w:rsid w:val="00FB2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89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1789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17899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917899"/>
    <w:rPr>
      <w:b/>
      <w:bCs/>
      <w:color w:val="106BBE"/>
    </w:rPr>
  </w:style>
  <w:style w:type="paragraph" w:styleId="a4">
    <w:name w:val="No Spacing"/>
    <w:uiPriority w:val="1"/>
    <w:qFormat/>
    <w:rsid w:val="0091789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965901&amp;sub=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815700&amp;sub=100000" TargetMode="External"/><Relationship Id="rId5" Type="http://schemas.openxmlformats.org/officeDocument/2006/relationships/hyperlink" Target="http://internet.garant.ru/document?id=86367&amp;sub=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006A7-8D45-4117-A397-1A96C5B08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8</cp:revision>
  <cp:lastPrinted>2019-12-05T13:11:00Z</cp:lastPrinted>
  <dcterms:created xsi:type="dcterms:W3CDTF">2019-12-02T08:05:00Z</dcterms:created>
  <dcterms:modified xsi:type="dcterms:W3CDTF">2019-12-06T14:04:00Z</dcterms:modified>
</cp:coreProperties>
</file>