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DE9" w:rsidRDefault="00220DE9" w:rsidP="00220D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220DE9" w:rsidRDefault="00220DE9" w:rsidP="00220D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 МУНИЦИПАЛЬНОГО РАЙОНА</w:t>
      </w:r>
    </w:p>
    <w:p w:rsidR="00220DE9" w:rsidRDefault="00220DE9" w:rsidP="00220D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0DE9" w:rsidRDefault="00220DE9" w:rsidP="00220D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DE9" w:rsidRDefault="00220DE9" w:rsidP="00220DE9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Р Е Ш Е Н И Е</w:t>
      </w:r>
    </w:p>
    <w:p w:rsidR="00220DE9" w:rsidRDefault="00220DE9" w:rsidP="00220DE9">
      <w:pPr>
        <w:shd w:val="clear" w:color="auto" w:fill="FFFFFF"/>
        <w:spacing w:before="29"/>
        <w:ind w:right="470"/>
        <w:jc w:val="center"/>
      </w:pPr>
    </w:p>
    <w:p w:rsidR="00220DE9" w:rsidRDefault="00220DE9" w:rsidP="00220DE9">
      <w:pPr>
        <w:shd w:val="clear" w:color="auto" w:fill="FFFFFF"/>
        <w:tabs>
          <w:tab w:val="left" w:pos="8218"/>
          <w:tab w:val="left" w:leader="underscore" w:pos="9254"/>
        </w:tabs>
        <w:spacing w:before="3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от   27.03. 2020</w:t>
      </w:r>
      <w:r>
        <w:rPr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>№ 238</w:t>
      </w:r>
    </w:p>
    <w:p w:rsidR="00220DE9" w:rsidRDefault="00220DE9" w:rsidP="00220DE9">
      <w:pPr>
        <w:shd w:val="clear" w:color="auto" w:fill="FFFFFF"/>
        <w:tabs>
          <w:tab w:val="left" w:pos="8218"/>
          <w:tab w:val="left" w:leader="underscore" w:pos="9254"/>
        </w:tabs>
        <w:spacing w:before="326"/>
        <w:rPr>
          <w:rFonts w:ascii="Times New Roman" w:hAnsi="Times New Roman" w:cs="Times New Roman"/>
          <w:sz w:val="28"/>
          <w:szCs w:val="28"/>
        </w:rPr>
      </w:pPr>
    </w:p>
    <w:p w:rsidR="00220DE9" w:rsidRDefault="00220DE9" w:rsidP="00220DE9">
      <w:pPr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Ельники</w:t>
      </w:r>
    </w:p>
    <w:p w:rsidR="00220DE9" w:rsidRDefault="00220DE9" w:rsidP="00220DE9">
      <w:pPr>
        <w:shd w:val="clear" w:color="auto" w:fill="FFFFFF"/>
        <w:tabs>
          <w:tab w:val="left" w:pos="8218"/>
          <w:tab w:val="left" w:leader="underscore" w:pos="9254"/>
        </w:tabs>
        <w:spacing w:before="326"/>
        <w:rPr>
          <w:rFonts w:ascii="Times New Roman" w:hAnsi="Times New Roman" w:cs="Times New Roman"/>
          <w:sz w:val="28"/>
          <w:szCs w:val="28"/>
        </w:rPr>
      </w:pPr>
    </w:p>
    <w:p w:rsidR="00220DE9" w:rsidRDefault="00220DE9" w:rsidP="00220D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</w:t>
      </w:r>
      <w:r>
        <w:rPr>
          <w:rFonts w:ascii="Times New Roman" w:hAnsi="Times New Roman" w:cs="Times New Roman"/>
          <w:b/>
          <w:bCs/>
          <w:sz w:val="28"/>
          <w:szCs w:val="28"/>
        </w:rPr>
        <w:t>тогах  работы Ельниковского муниципального</w:t>
      </w:r>
    </w:p>
    <w:p w:rsidR="00220DE9" w:rsidRDefault="00220DE9" w:rsidP="00220D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района за 2019 год </w:t>
      </w:r>
      <w:r>
        <w:rPr>
          <w:rFonts w:ascii="Times New Roman" w:hAnsi="Times New Roman" w:cs="Times New Roman"/>
          <w:b/>
          <w:sz w:val="28"/>
          <w:szCs w:val="28"/>
        </w:rPr>
        <w:t>и об утверждении Плана мероприятий</w:t>
      </w:r>
    </w:p>
    <w:p w:rsidR="00220DE9" w:rsidRDefault="00220DE9" w:rsidP="00220D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Ельниковского муниципального района на 2020 год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реализации</w:t>
      </w:r>
    </w:p>
    <w:p w:rsidR="00220DE9" w:rsidRDefault="00220DE9" w:rsidP="00220D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Послания Главы Республики Мордовия Государственному Собранию </w:t>
      </w:r>
    </w:p>
    <w:p w:rsidR="00220DE9" w:rsidRDefault="00220DE9" w:rsidP="00220D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20DE9" w:rsidRDefault="00220DE9" w:rsidP="00220DE9">
      <w:pPr>
        <w:keepNext/>
        <w:rPr>
          <w:rFonts w:ascii="Times New Roman" w:hAnsi="Times New Roman" w:cs="Times New Roman"/>
        </w:rPr>
      </w:pPr>
    </w:p>
    <w:p w:rsidR="00220DE9" w:rsidRDefault="00220DE9" w:rsidP="00220DE9">
      <w:pPr>
        <w:spacing w:line="360" w:lineRule="auto"/>
        <w:ind w:left="851" w:hanging="131"/>
        <w:rPr>
          <w:b/>
          <w:bCs/>
          <w:sz w:val="28"/>
          <w:szCs w:val="28"/>
        </w:rPr>
      </w:pP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информацию Главы Ельниковского муниципального района об итогах работы Ельниковского муниципального района за 2019 год и задачах на 2020 год, вытекающих из Послания Главы Республики Мордовия Государственному Собранию Республики Мордовия,</w:t>
      </w:r>
    </w:p>
    <w:p w:rsidR="00220DE9" w:rsidRDefault="00220DE9" w:rsidP="00220DE9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 Е Ш И Л:</w:t>
      </w: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Информацию об итогах работы Ельниковского муниципального района за 2019 год  принять к сведению (прилагается). </w:t>
      </w: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Утвердить прилагаемый План мероприятий Ельниковского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реализации Послания Главы Республики Мордовия Государственному Собранию Республики Мордовия  на 2020 год. </w:t>
      </w: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3.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Настоящее решение вступает в силу со дня его подписания, подлежит официальному опубликованию в средствах массовой информации и размещению </w:t>
      </w:r>
      <w:r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 Ельниковского муниципального района.</w:t>
      </w: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0DE9" w:rsidRDefault="00220DE9" w:rsidP="00220DE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0DE9" w:rsidRDefault="00220DE9" w:rsidP="00220D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220DE9" w:rsidRDefault="00220DE9" w:rsidP="00220D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                                     Т.А. Шашанова</w:t>
      </w:r>
    </w:p>
    <w:p w:rsidR="00220DE9" w:rsidRDefault="00220DE9" w:rsidP="00220DE9">
      <w:pPr>
        <w:shd w:val="clear" w:color="auto" w:fill="FFFFFF"/>
        <w:tabs>
          <w:tab w:val="left" w:pos="960"/>
        </w:tabs>
        <w:ind w:left="10" w:right="-57" w:hanging="10"/>
        <w:jc w:val="both"/>
        <w:rPr>
          <w:rFonts w:ascii="Times New Roman" w:hAnsi="Times New Roman" w:cs="Times New Roman"/>
          <w:sz w:val="28"/>
          <w:szCs w:val="28"/>
        </w:rPr>
      </w:pPr>
    </w:p>
    <w:p w:rsidR="00220DE9" w:rsidRDefault="00220DE9" w:rsidP="00220DE9"/>
    <w:p w:rsidR="0045335A" w:rsidRDefault="0045335A"/>
    <w:p w:rsidR="0045335A" w:rsidRDefault="0045335A">
      <w:pPr>
        <w:sectPr w:rsidR="0045335A" w:rsidSect="00BE75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XSpec="center" w:tblpY="559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7"/>
        <w:gridCol w:w="14"/>
        <w:gridCol w:w="5467"/>
        <w:gridCol w:w="182"/>
        <w:gridCol w:w="1866"/>
        <w:gridCol w:w="118"/>
        <w:gridCol w:w="14"/>
        <w:gridCol w:w="11"/>
        <w:gridCol w:w="3119"/>
        <w:gridCol w:w="142"/>
        <w:gridCol w:w="3827"/>
      </w:tblGrid>
      <w:tr w:rsidR="001E1412" w:rsidRPr="001E1412" w:rsidTr="00D432D8">
        <w:trPr>
          <w:trHeight w:val="223"/>
          <w:tblHeader/>
        </w:trPr>
        <w:tc>
          <w:tcPr>
            <w:tcW w:w="15417" w:type="dxa"/>
            <w:gridSpan w:val="11"/>
          </w:tcPr>
          <w:p w:rsidR="001E1412" w:rsidRPr="001E1412" w:rsidRDefault="001E1412" w:rsidP="001E1412">
            <w:pPr>
              <w:shd w:val="clear" w:color="auto" w:fill="FFFFFF"/>
              <w:ind w:left="637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                                                                      Утвержден              </w:t>
            </w:r>
          </w:p>
          <w:p w:rsidR="001E1412" w:rsidRPr="001E1412" w:rsidRDefault="001E1412" w:rsidP="001E1412">
            <w:pPr>
              <w:shd w:val="clear" w:color="auto" w:fill="FFFFFF"/>
              <w:tabs>
                <w:tab w:val="left" w:pos="8870"/>
              </w:tabs>
              <w:spacing w:line="295" w:lineRule="exact"/>
              <w:ind w:left="6386" w:hanging="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решением Совета депутатов </w:t>
            </w:r>
          </w:p>
          <w:p w:rsidR="001E1412" w:rsidRPr="001E1412" w:rsidRDefault="001E1412" w:rsidP="001E141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                                                                                                     от </w:t>
            </w:r>
            <w:r w:rsidR="00EC49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432D8">
              <w:rPr>
                <w:rFonts w:ascii="Times New Roman" w:hAnsi="Times New Roman" w:cs="Times New Roman"/>
                <w:sz w:val="22"/>
                <w:szCs w:val="22"/>
              </w:rPr>
              <w:t>27.03.2020</w:t>
            </w:r>
            <w:r w:rsidR="00EC49D6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="00D432D8">
              <w:rPr>
                <w:rFonts w:ascii="Times New Roman" w:hAnsi="Times New Roman" w:cs="Times New Roman"/>
                <w:sz w:val="22"/>
                <w:szCs w:val="22"/>
              </w:rPr>
              <w:t xml:space="preserve"> 238</w:t>
            </w:r>
            <w:r w:rsidR="00EC49D6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</w:p>
          <w:p w:rsidR="001E1412" w:rsidRPr="001E1412" w:rsidRDefault="001E1412" w:rsidP="001E1412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План мероприятий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по реализации Послания Главы Республики Мордовия Государственному Собранию Республики Мордовия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на 20</w:t>
            </w:r>
            <w:r w:rsidR="00EC49D6"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 на территории Ельниковского муниципального района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1E1412" w:rsidRPr="008123D2" w:rsidTr="00D432D8">
        <w:trPr>
          <w:trHeight w:val="223"/>
          <w:tblHeader/>
        </w:trPr>
        <w:tc>
          <w:tcPr>
            <w:tcW w:w="657" w:type="dxa"/>
            <w:hideMark/>
          </w:tcPr>
          <w:p w:rsidR="001E1412" w:rsidRPr="008123D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123D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8123D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8123D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8123D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  <w:t>№</w:t>
            </w:r>
          </w:p>
          <w:p w:rsidR="001E1412" w:rsidRPr="008123D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123D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5481" w:type="dxa"/>
            <w:gridSpan w:val="2"/>
            <w:hideMark/>
          </w:tcPr>
          <w:p w:rsidR="001E1412" w:rsidRPr="008123D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8123D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048" w:type="dxa"/>
            <w:gridSpan w:val="2"/>
            <w:hideMark/>
          </w:tcPr>
          <w:p w:rsidR="001E1412" w:rsidRPr="008123D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8123D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Срок</w:t>
            </w:r>
          </w:p>
          <w:p w:rsidR="001E1412" w:rsidRPr="008123D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8123D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исполнения</w:t>
            </w:r>
          </w:p>
        </w:tc>
        <w:tc>
          <w:tcPr>
            <w:tcW w:w="3262" w:type="dxa"/>
            <w:gridSpan w:val="4"/>
            <w:hideMark/>
          </w:tcPr>
          <w:p w:rsidR="001E1412" w:rsidRPr="008123D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8123D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Исполнители</w:t>
            </w:r>
          </w:p>
        </w:tc>
        <w:tc>
          <w:tcPr>
            <w:tcW w:w="3969" w:type="dxa"/>
            <w:gridSpan w:val="2"/>
            <w:hideMark/>
          </w:tcPr>
          <w:p w:rsidR="001E1412" w:rsidRPr="008123D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123D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Ответственные за исполнение</w:t>
            </w:r>
          </w:p>
        </w:tc>
      </w:tr>
      <w:tr w:rsidR="00CD1233" w:rsidRPr="008123D2" w:rsidTr="00E52D53">
        <w:trPr>
          <w:trHeight w:val="249"/>
        </w:trPr>
        <w:tc>
          <w:tcPr>
            <w:tcW w:w="15417" w:type="dxa"/>
            <w:gridSpan w:val="11"/>
          </w:tcPr>
          <w:p w:rsidR="00CD1233" w:rsidRPr="008123D2" w:rsidRDefault="00CD1233" w:rsidP="00CD1233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123D2">
              <w:rPr>
                <w:rFonts w:ascii="Times New Roman" w:hAnsi="Times New Roman" w:cs="Times New Roman"/>
                <w:b/>
                <w:sz w:val="22"/>
                <w:szCs w:val="22"/>
              </w:rPr>
              <w:t>1. Достижения экономики – в жизнь</w:t>
            </w:r>
          </w:p>
        </w:tc>
      </w:tr>
      <w:tr w:rsidR="001E1412" w:rsidRPr="00E848AB" w:rsidTr="00D432D8">
        <w:trPr>
          <w:trHeight w:val="1339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1E1412">
            <w:pPr>
              <w:pStyle w:val="a4"/>
              <w:widowControl w:val="0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Обеспечить в 20</w:t>
            </w:r>
            <w:r w:rsidR="00F239A2" w:rsidRPr="00E848AB">
              <w:rPr>
                <w:sz w:val="22"/>
                <w:szCs w:val="22"/>
              </w:rPr>
              <w:t>20</w:t>
            </w:r>
            <w:r w:rsidRPr="00E848AB">
              <w:rPr>
                <w:sz w:val="22"/>
                <w:szCs w:val="22"/>
              </w:rPr>
              <w:t xml:space="preserve"> году рост среднемесячной заработной платы по району не менее чем на 9%, опережающий среднероссийские темпы</w:t>
            </w:r>
          </w:p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рост реальной заработной платы 10</w:t>
            </w:r>
            <w:r w:rsidR="00F239A2" w:rsidRPr="00E848A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,8 %</w:t>
            </w:r>
          </w:p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 Ельниковского муниципального района;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района; предприятия района</w:t>
            </w:r>
          </w:p>
        </w:tc>
        <w:tc>
          <w:tcPr>
            <w:tcW w:w="3969" w:type="dxa"/>
            <w:gridSpan w:val="2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Заместители Главы Ельниковского муниципального района</w:t>
            </w:r>
          </w:p>
        </w:tc>
      </w:tr>
      <w:tr w:rsidR="001E1412" w:rsidRPr="00E848AB" w:rsidTr="00D432D8">
        <w:trPr>
          <w:trHeight w:val="896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F239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рост валового районного продукта в 20</w:t>
            </w:r>
            <w:r w:rsidR="00F239A2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году  не менее чем на </w:t>
            </w:r>
            <w:r w:rsidR="00F239A2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3,5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% к уровню 201</w:t>
            </w:r>
            <w:r w:rsidR="00F239A2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года за счет роста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866" w:type="dxa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по итогам года</w:t>
            </w: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Экономическое управление администрации  Ельниковского муниципального района, 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района, руководители  предприятий (по согласованию)</w:t>
            </w:r>
          </w:p>
        </w:tc>
        <w:tc>
          <w:tcPr>
            <w:tcW w:w="3969" w:type="dxa"/>
            <w:gridSpan w:val="2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Заместители Главы  Ельниковского муниципального района </w:t>
            </w:r>
          </w:p>
        </w:tc>
      </w:tr>
      <w:tr w:rsidR="001E1412" w:rsidRPr="00E848AB" w:rsidTr="00D432D8">
        <w:trPr>
          <w:trHeight w:val="780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F239A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производства валовой продукции сельского хозяйства во всех категориях хозяйств не менее чем на </w:t>
            </w:r>
            <w:r w:rsidR="00F239A2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3,5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%;</w:t>
            </w:r>
          </w:p>
        </w:tc>
        <w:tc>
          <w:tcPr>
            <w:tcW w:w="1866" w:type="dxa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1E1412" w:rsidRPr="00E848AB" w:rsidRDefault="001E1412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 Ельниковского муниципального района - начальник управления по работе с отраслями АПК и  ЛПХ граждан </w:t>
            </w:r>
          </w:p>
        </w:tc>
      </w:tr>
      <w:tr w:rsidR="001E1412" w:rsidRPr="00E848AB" w:rsidTr="00D432D8">
        <w:trPr>
          <w:trHeight w:val="1067"/>
        </w:trPr>
        <w:tc>
          <w:tcPr>
            <w:tcW w:w="657" w:type="dxa"/>
            <w:vMerge w:val="restart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объемов выполненных работ в строительстве  не менее чем на 2,6 %;</w:t>
            </w:r>
          </w:p>
        </w:tc>
        <w:tc>
          <w:tcPr>
            <w:tcW w:w="1866" w:type="dxa"/>
            <w:vMerge w:val="restart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 муниципального района,  руководители предприятий района (по согласованию)</w:t>
            </w:r>
          </w:p>
        </w:tc>
        <w:tc>
          <w:tcPr>
            <w:tcW w:w="3969" w:type="dxa"/>
            <w:gridSpan w:val="2"/>
            <w:hideMark/>
          </w:tcPr>
          <w:p w:rsidR="001E1412" w:rsidRPr="00E848AB" w:rsidRDefault="001E1412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 Ельниковского муниципального района </w:t>
            </w:r>
          </w:p>
        </w:tc>
      </w:tr>
      <w:tr w:rsidR="001E1412" w:rsidRPr="00E848AB" w:rsidTr="00D432D8">
        <w:trPr>
          <w:trHeight w:val="1188"/>
        </w:trPr>
        <w:tc>
          <w:tcPr>
            <w:tcW w:w="657" w:type="dxa"/>
            <w:vMerge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1E1412">
            <w:pPr>
              <w:ind w:hanging="107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     </w:t>
            </w:r>
            <w:r w:rsidRPr="00E848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объемов розничного товарооборота (в</w:t>
            </w:r>
          </w:p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сопоставимых ценах) не менее 3  %</w:t>
            </w:r>
          </w:p>
        </w:tc>
        <w:tc>
          <w:tcPr>
            <w:tcW w:w="1866" w:type="dxa"/>
            <w:vMerge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Экономическое управление администрации  Ельниковского муниципального района, 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руководители торговых предприятий (по согласованию)</w:t>
            </w:r>
          </w:p>
        </w:tc>
        <w:tc>
          <w:tcPr>
            <w:tcW w:w="3969" w:type="dxa"/>
            <w:gridSpan w:val="2"/>
            <w:hideMark/>
          </w:tcPr>
          <w:p w:rsidR="001E1412" w:rsidRPr="00E848AB" w:rsidRDefault="001E1412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E848AB" w:rsidTr="00D432D8">
        <w:trPr>
          <w:trHeight w:val="1180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F239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  Обеспечить рост объема инвестиций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 основной капитал (за исключением бюджетных средств) в действующих ценах </w:t>
            </w:r>
            <w:r w:rsidR="00F239A2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 менее 3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1866" w:type="dxa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Ельниковского муниципального района; 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предприятия района</w:t>
            </w:r>
          </w:p>
        </w:tc>
        <w:tc>
          <w:tcPr>
            <w:tcW w:w="3969" w:type="dxa"/>
            <w:gridSpan w:val="2"/>
            <w:hideMark/>
          </w:tcPr>
          <w:p w:rsidR="001E1412" w:rsidRPr="00E848AB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Первый заместитель Главы района,</w:t>
            </w:r>
          </w:p>
          <w:p w:rsidR="001E1412" w:rsidRPr="00E848AB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управления;</w:t>
            </w:r>
          </w:p>
          <w:p w:rsidR="001E1412" w:rsidRPr="00E848AB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руководители предприятия района (по согласованию )  </w:t>
            </w:r>
          </w:p>
        </w:tc>
      </w:tr>
      <w:tr w:rsidR="001E1412" w:rsidRPr="00E848AB" w:rsidTr="00D432D8">
        <w:trPr>
          <w:trHeight w:val="223"/>
        </w:trPr>
        <w:tc>
          <w:tcPr>
            <w:tcW w:w="15417" w:type="dxa"/>
            <w:gridSpan w:val="11"/>
          </w:tcPr>
          <w:p w:rsidR="001E1412" w:rsidRPr="00E848AB" w:rsidRDefault="001E1412" w:rsidP="001E1412">
            <w:pPr>
              <w:ind w:firstLine="65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Агропромышленный комплекс: о</w:t>
            </w:r>
            <w:r w:rsidRPr="00E848A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чень многое предстоит сделать для развития </w:t>
            </w: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агропромышленного комплекса</w:t>
            </w:r>
          </w:p>
          <w:p w:rsidR="001E1412" w:rsidRPr="00E848AB" w:rsidRDefault="001E1412" w:rsidP="001E1412">
            <w:pPr>
              <w:ind w:firstLine="6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E848AB">
              <w:rPr>
                <w:rFonts w:ascii="Times New Roman" w:hAnsi="Times New Roman" w:cs="Times New Roman"/>
                <w:b/>
              </w:rPr>
              <w:t>В отрасли растениеводства обеспечить:</w:t>
            </w:r>
          </w:p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 сохранность общей посевной площади на уровне 201</w:t>
            </w:r>
            <w:r w:rsidR="006C53F3" w:rsidRPr="00E848AB">
              <w:rPr>
                <w:rFonts w:ascii="Times New Roman" w:hAnsi="Times New Roman" w:cs="Times New Roman"/>
              </w:rPr>
              <w:t>9</w:t>
            </w:r>
            <w:r w:rsidRPr="00E848AB">
              <w:rPr>
                <w:rFonts w:ascii="Times New Roman" w:hAnsi="Times New Roman" w:cs="Times New Roman"/>
              </w:rPr>
              <w:t xml:space="preserve"> года;</w:t>
            </w:r>
          </w:p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 довести долю элитных семян до  5% , посев сельскохозяйственных культур  осуществлять только кондиционными семенами высоких репродукций;</w:t>
            </w:r>
          </w:p>
        </w:tc>
        <w:tc>
          <w:tcPr>
            <w:tcW w:w="1866" w:type="dxa"/>
            <w:hideMark/>
          </w:tcPr>
          <w:p w:rsidR="001E1412" w:rsidRPr="00E848AB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E1412" w:rsidRPr="00E848AB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E1412" w:rsidRPr="00E848AB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до 1 июня</w:t>
            </w:r>
          </w:p>
          <w:p w:rsidR="001E1412" w:rsidRPr="00E848AB" w:rsidRDefault="001E1412" w:rsidP="006C53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20</w:t>
            </w:r>
            <w:r w:rsidR="006C53F3" w:rsidRPr="00E848AB">
              <w:rPr>
                <w:rFonts w:ascii="Times New Roman" w:hAnsi="Times New Roman" w:cs="Times New Roman"/>
              </w:rPr>
              <w:t xml:space="preserve">20 </w:t>
            </w:r>
            <w:r w:rsidRPr="00E848AB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Управление по работе с отраслями АПК и  ЛПХ граждан администрации Ельниковского муниципального района;  СХП района</w:t>
            </w:r>
          </w:p>
        </w:tc>
        <w:tc>
          <w:tcPr>
            <w:tcW w:w="3969" w:type="dxa"/>
            <w:gridSpan w:val="2"/>
          </w:tcPr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vAlign w:val="center"/>
            <w:hideMark/>
          </w:tcPr>
          <w:p w:rsidR="001E1412" w:rsidRPr="00E848AB" w:rsidRDefault="001E1412" w:rsidP="006C53F3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производство зерна - </w:t>
            </w:r>
            <w:r w:rsidR="006C53F3" w:rsidRPr="00E848AB">
              <w:rPr>
                <w:rFonts w:ascii="Times New Roman" w:hAnsi="Times New Roman" w:cs="Times New Roman"/>
              </w:rPr>
              <w:t>11135</w:t>
            </w:r>
            <w:r w:rsidRPr="00E848AB">
              <w:rPr>
                <w:rFonts w:ascii="Times New Roman" w:hAnsi="Times New Roman" w:cs="Times New Roman"/>
              </w:rPr>
              <w:t xml:space="preserve"> тонн в бункерном весе, в том числе </w:t>
            </w:r>
            <w:r w:rsidR="006C53F3" w:rsidRPr="00E848AB">
              <w:rPr>
                <w:rFonts w:ascii="Times New Roman" w:hAnsi="Times New Roman" w:cs="Times New Roman"/>
              </w:rPr>
              <w:t>400</w:t>
            </w:r>
            <w:r w:rsidRPr="00E848AB">
              <w:rPr>
                <w:rFonts w:ascii="Times New Roman" w:hAnsi="Times New Roman" w:cs="Times New Roman"/>
              </w:rPr>
              <w:t xml:space="preserve"> тонн кукурузы;</w:t>
            </w: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до 1 октября</w:t>
            </w:r>
          </w:p>
          <w:p w:rsidR="001E1412" w:rsidRPr="00E848AB" w:rsidRDefault="001E1412" w:rsidP="006C53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20</w:t>
            </w:r>
            <w:r w:rsidR="006C53F3" w:rsidRPr="00E848AB">
              <w:rPr>
                <w:rFonts w:ascii="Times New Roman" w:hAnsi="Times New Roman" w:cs="Times New Roman"/>
              </w:rPr>
              <w:t>20</w:t>
            </w:r>
            <w:r w:rsidRPr="00E848AB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vAlign w:val="center"/>
            <w:hideMark/>
          </w:tcPr>
          <w:p w:rsidR="001E1412" w:rsidRPr="00E848AB" w:rsidRDefault="006C53F3" w:rsidP="006C53F3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заготовку кормов</w:t>
            </w:r>
            <w:r w:rsidR="001E1412" w:rsidRPr="00E848AB">
              <w:rPr>
                <w:rFonts w:ascii="Times New Roman" w:hAnsi="Times New Roman" w:cs="Times New Roman"/>
              </w:rPr>
              <w:t xml:space="preserve"> на предстоящую зимовку не менее </w:t>
            </w:r>
            <w:r w:rsidRPr="00E848AB">
              <w:rPr>
                <w:rFonts w:ascii="Times New Roman" w:hAnsi="Times New Roman" w:cs="Times New Roman"/>
              </w:rPr>
              <w:t>9425</w:t>
            </w:r>
            <w:r w:rsidR="001E1412" w:rsidRPr="00E848AB">
              <w:rPr>
                <w:rFonts w:ascii="Times New Roman" w:hAnsi="Times New Roman" w:cs="Times New Roman"/>
              </w:rPr>
              <w:t xml:space="preserve"> тонн к. ед.</w:t>
            </w:r>
            <w:r w:rsidRPr="00E848AB">
              <w:rPr>
                <w:rFonts w:ascii="Times New Roman" w:hAnsi="Times New Roman" w:cs="Times New Roman"/>
              </w:rPr>
              <w:t>(без учета концентратов)</w:t>
            </w: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до 1 декабря</w:t>
            </w:r>
          </w:p>
          <w:p w:rsidR="001E1412" w:rsidRPr="00E848AB" w:rsidRDefault="001E1412" w:rsidP="006C53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20</w:t>
            </w:r>
            <w:r w:rsidR="006C53F3" w:rsidRPr="00E848AB">
              <w:rPr>
                <w:rFonts w:ascii="Times New Roman" w:hAnsi="Times New Roman" w:cs="Times New Roman"/>
              </w:rPr>
              <w:t>20</w:t>
            </w:r>
            <w:r w:rsidRPr="00E848AB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1E1412" w:rsidRPr="00E848AB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E848AB" w:rsidTr="00D432D8">
        <w:trPr>
          <w:trHeight w:val="1282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В отрасли животноводства обеспечить: </w:t>
            </w:r>
          </w:p>
          <w:p w:rsidR="001E1412" w:rsidRPr="00E848AB" w:rsidRDefault="001E1412" w:rsidP="006C53F3">
            <w:pPr>
              <w:ind w:firstLine="176"/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  <w:u w:color="000000"/>
                <w:bdr w:val="nil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объем производства  скота (на убой) в живом весе в сельскохозяйственных организациях и  крестьянских (фермерских) хозяйствах до 5</w:t>
            </w:r>
            <w:r w:rsidR="006C53F3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 тонн;</w:t>
            </w: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района;  СХП района</w:t>
            </w:r>
          </w:p>
        </w:tc>
        <w:tc>
          <w:tcPr>
            <w:tcW w:w="3969" w:type="dxa"/>
            <w:gridSpan w:val="2"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vAlign w:val="center"/>
            <w:hideMark/>
          </w:tcPr>
          <w:p w:rsidR="001E1412" w:rsidRPr="00E848AB" w:rsidRDefault="001E1412" w:rsidP="006C53F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производство молока в сельскохозяйственных организациях и крестьянских (фермерских) хозяйствах до 10</w:t>
            </w:r>
            <w:r w:rsidR="006C53F3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тонн     </w:t>
            </w: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vAlign w:val="center"/>
            <w:hideMark/>
          </w:tcPr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достижение продуктивности коров 4</w:t>
            </w:r>
            <w:r w:rsidR="006C53F3" w:rsidRPr="00E848AB">
              <w:rPr>
                <w:rFonts w:ascii="Times New Roman" w:hAnsi="Times New Roman" w:cs="Times New Roman"/>
                <w:sz w:val="22"/>
                <w:szCs w:val="22"/>
              </w:rPr>
              <w:t>705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кг в год</w:t>
            </w:r>
          </w:p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6C53F3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сохранность поголовья крупного рогатого скота, в том числе коров в сельхозпредприятиях к уровню 1 января 20</w:t>
            </w:r>
            <w:r w:rsidR="006C53F3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года </w:t>
            </w: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6C53F3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обеспечить в сельхозпредприятиях района выход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приплода на 100 коров не менее 8</w:t>
            </w:r>
            <w:r w:rsidR="006C53F3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телят и не допустить снижения  выхода приплода телят к уровню 201</w:t>
            </w:r>
            <w:r w:rsidR="006C53F3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0B2E66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vAlign w:val="center"/>
            <w:hideMark/>
          </w:tcPr>
          <w:p w:rsidR="000B2E66" w:rsidRPr="00E848AB" w:rsidRDefault="00D432D8" w:rsidP="000B42F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</w:t>
            </w:r>
            <w:r w:rsidR="000B2E66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овести 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1866" w:type="dxa"/>
            <w:vAlign w:val="center"/>
            <w:hideMark/>
          </w:tcPr>
          <w:p w:rsidR="000B2E66" w:rsidRPr="00E848AB" w:rsidRDefault="000B2E66" w:rsidP="000B42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0B2E66" w:rsidRPr="00E848AB" w:rsidRDefault="000B2E66" w:rsidP="000B2E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работе с отраслями АПК и  ЛПХ граждан администрации Ельниковского муниципального района; </w:t>
            </w:r>
          </w:p>
          <w:p w:rsidR="000B2E66" w:rsidRPr="00E848AB" w:rsidRDefault="000B2E66" w:rsidP="000B2E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СХП района; </w:t>
            </w:r>
          </w:p>
        </w:tc>
        <w:tc>
          <w:tcPr>
            <w:tcW w:w="3969" w:type="dxa"/>
            <w:gridSpan w:val="2"/>
            <w:vAlign w:val="center"/>
          </w:tcPr>
          <w:p w:rsidR="000B2E66" w:rsidRPr="00E848AB" w:rsidRDefault="000B2E66" w:rsidP="000B42F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3" w:type="dxa"/>
            <w:gridSpan w:val="3"/>
            <w:hideMark/>
          </w:tcPr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Совместно с отделом образования, руководителями общеобразовательных школ, руководителями хозяйств  подобрать кандидатуры выпускников для поступления в учебные заведения республики на аграрные специальности по программе поддержки молодых  специалистов</w:t>
            </w: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1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полугодие</w:t>
            </w:r>
          </w:p>
          <w:p w:rsidR="001E1412" w:rsidRPr="00E848AB" w:rsidRDefault="001E1412" w:rsidP="000B050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0B0501" w:rsidRPr="00E848AB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3262" w:type="dxa"/>
            <w:gridSpan w:val="4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работе с отраслями АПК и  ЛПХ граждан администрации Ельниковского муниципального района; 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СХП района; 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руководители СХП (по согласованию); директора школ</w:t>
            </w:r>
          </w:p>
          <w:p w:rsidR="001E1412" w:rsidRPr="00E848AB" w:rsidRDefault="001E1412" w:rsidP="001E1412">
            <w:pPr>
              <w:ind w:firstLine="6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1E1412" w:rsidRPr="00E848AB" w:rsidTr="00D432D8">
        <w:trPr>
          <w:trHeight w:val="223"/>
        </w:trPr>
        <w:tc>
          <w:tcPr>
            <w:tcW w:w="657" w:type="dxa"/>
          </w:tcPr>
          <w:p w:rsidR="001E1412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63" w:type="dxa"/>
            <w:gridSpan w:val="3"/>
            <w:vAlign w:val="center"/>
            <w:hideMark/>
          </w:tcPr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Совместно с отделом по управлению муниципальным имуществом и земельным отношениям администрации Ельниковского муниципального района, главами сельских поселений оказать содействие сельхозпредприятиям района в оформлении в собственность земельных долей, используемых в сельскохозяйственном обороте</w:t>
            </w:r>
          </w:p>
          <w:p w:rsidR="001E1412" w:rsidRPr="00E848AB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vAlign w:val="center"/>
            <w:hideMark/>
          </w:tcPr>
          <w:p w:rsidR="001E1412" w:rsidRPr="00E848AB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работе с отраслями АПК и  ЛПХ граждан администрации Ельниковского муниципального района;  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СХП района; 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по управлению имуществом и земельным отношениям;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сельские поселения</w:t>
            </w:r>
          </w:p>
        </w:tc>
        <w:tc>
          <w:tcPr>
            <w:tcW w:w="3969" w:type="dxa"/>
            <w:gridSpan w:val="2"/>
            <w:vAlign w:val="center"/>
          </w:tcPr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главы сельских поселений; руководители СХП (по согласованию)</w:t>
            </w:r>
          </w:p>
          <w:p w:rsidR="001E1412" w:rsidRPr="00E848AB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63" w:type="dxa"/>
            <w:gridSpan w:val="3"/>
            <w:vAlign w:val="center"/>
            <w:hideMark/>
          </w:tcPr>
          <w:p w:rsidR="000B2E66" w:rsidRPr="00E848AB" w:rsidRDefault="000B2E66" w:rsidP="000B42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Провести работу по созданию не менее одного К(Ф)Х по содержанию скота мясного или молочного направления, направить претендентов на участие в мероприятии «Агростартап»</w:t>
            </w:r>
          </w:p>
          <w:p w:rsidR="000B2E66" w:rsidRPr="00E848AB" w:rsidRDefault="000B2E66" w:rsidP="000B42F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vAlign w:val="center"/>
            <w:hideMark/>
          </w:tcPr>
          <w:p w:rsidR="000B2E66" w:rsidRPr="00E848AB" w:rsidRDefault="000B2E66" w:rsidP="000B42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2" w:type="dxa"/>
            <w:gridSpan w:val="4"/>
            <w:vAlign w:val="center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vAlign w:val="center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</w:t>
            </w:r>
          </w:p>
        </w:tc>
      </w:tr>
      <w:tr w:rsidR="000B2E66" w:rsidRPr="00E848AB" w:rsidTr="00D432D8">
        <w:trPr>
          <w:trHeight w:val="223"/>
        </w:trPr>
        <w:tc>
          <w:tcPr>
            <w:tcW w:w="15417" w:type="dxa"/>
            <w:gridSpan w:val="11"/>
          </w:tcPr>
          <w:p w:rsidR="000B2E66" w:rsidRPr="00E848AB" w:rsidRDefault="000B2E66" w:rsidP="000B050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«Малое и среднее предпринимательство</w:t>
            </w:r>
            <w:r w:rsidR="00FA4F57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D432D8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Улучшение условий ведения предпринимательской деятельности:</w:t>
            </w:r>
          </w:p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информирование и консультирование бизнес-сообщества района о работающих в Республике Мордовия объектах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инфраструктуры поддержки малого и среднего предпринимательства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D432D8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Содействие в организации повышения квалификации кадров для субъектов малого и среднего предпринимательства 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D432D8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Актуализировать реестр муниципального имущества и обеспечить его размещение на официальном сайте администрации района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Начальник отдела имущественных и земельных отношений администрации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D432D8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Предоставление в аренду муниципального имущества и земельных участков субъектам малого и среднего предпринимательства (в том числе на льготных условиях)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Начальник отдела имущественных и земельных отношений администрации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</w:t>
            </w:r>
          </w:p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D432D8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Популяризация предпринимательства:</w:t>
            </w:r>
          </w:p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организация выставочной деятельности организаций и мастеров, выпускающих изделия народных художественных промыслов;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9B22B1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0B2E66" w:rsidRPr="00E848AB">
              <w:rPr>
                <w:rFonts w:ascii="Times New Roman" w:hAnsi="Times New Roman" w:cs="Times New Roman"/>
                <w:sz w:val="22"/>
                <w:szCs w:val="22"/>
              </w:rPr>
              <w:t>роведение профессионального праздника «День российского предпринимательства»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0B050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май 20</w:t>
            </w:r>
            <w:r w:rsidR="000B0501" w:rsidRPr="00E848AB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количество вновь созданных субъектов малого и среднего предпринимательства в сельском хозяйстве, включая крестьянские (фермерские) хозяйства – не менее 1 единицы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управления по работе с отраслями АПК и  ЛПХ граждан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работу по организации и проведению сельскохозяйственной ярмарки 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района - начальник управления по работе с отраслями АПК и  ЛПХ граждан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, 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заместитель Главы 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9B22B1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pStyle w:val="12"/>
              <w:shd w:val="clear" w:color="auto" w:fill="auto"/>
              <w:spacing w:line="240" w:lineRule="auto"/>
              <w:jc w:val="both"/>
              <w:rPr>
                <w:rStyle w:val="11pt"/>
              </w:rPr>
            </w:pPr>
            <w:r w:rsidRPr="00E848AB">
              <w:rPr>
                <w:sz w:val="22"/>
                <w:szCs w:val="22"/>
              </w:rPr>
              <w:t>Обеспечить проведение еженедельного мониторинга об уровне цен на основные потребительские товары в целях исключения их необоснованного роста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5568B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E848AB">
              <w:rPr>
                <w:rStyle w:val="11pt"/>
              </w:rPr>
              <w:t xml:space="preserve">Обеспечить развитие многоформатной торговли, конкурентной среды, дальнейшее увеличение торговых </w:t>
            </w:r>
            <w:r w:rsidRPr="00E848AB">
              <w:rPr>
                <w:rStyle w:val="11pt"/>
              </w:rPr>
              <w:lastRenderedPageBreak/>
              <w:t>площадей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Экономическое управление администрации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Администрации сельских поселений, торговые предприятия района (по согласованию)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Заместитель Главы 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района - начальник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экономического управления</w:t>
            </w:r>
          </w:p>
          <w:p w:rsidR="000B2E66" w:rsidRPr="00E848AB" w:rsidRDefault="000B2E66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E848AB">
              <w:rPr>
                <w:rStyle w:val="11pt"/>
              </w:rPr>
              <w:t>Обеспечить своевременное подключение вновь созданных торговых площадей точек к единой государственной автоматизированной информационной системе (ЕГАИС)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E848AB">
              <w:rPr>
                <w:rStyle w:val="11pt"/>
              </w:rPr>
              <w:t xml:space="preserve">Обеспечить организацию выездной торговли в малые и удаленные населенные пункты района – не менее  2-х автолавок </w:t>
            </w:r>
          </w:p>
        </w:tc>
        <w:tc>
          <w:tcPr>
            <w:tcW w:w="2009" w:type="dxa"/>
            <w:gridSpan w:val="4"/>
            <w:hideMark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 совместно с предприятиями торговли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0B2E66" w:rsidRPr="00E848AB" w:rsidTr="00D432D8">
        <w:trPr>
          <w:trHeight w:val="223"/>
        </w:trPr>
        <w:tc>
          <w:tcPr>
            <w:tcW w:w="15417" w:type="dxa"/>
            <w:gridSpan w:val="11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Строительная отрасль</w:t>
            </w:r>
          </w:p>
        </w:tc>
      </w:tr>
      <w:tr w:rsidR="000B2E66" w:rsidRPr="00E848AB" w:rsidTr="00D432D8">
        <w:trPr>
          <w:trHeight w:val="73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0B2E6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В этом году предстоит построить 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>жилых домов общей площадью 2430 кв. м.</w:t>
            </w:r>
          </w:p>
        </w:tc>
        <w:tc>
          <w:tcPr>
            <w:tcW w:w="2009" w:type="dxa"/>
            <w:gridSpan w:val="4"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663EC7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9B22B1" w:rsidP="00663EC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>П</w:t>
            </w:r>
            <w:r w:rsidR="00663EC7"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>родолжить</w:t>
            </w:r>
            <w:r w:rsidR="000B2E66"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работу по обеспечению коммунальной инфраструктурой участков, отведенных под строительство жилья</w:t>
            </w:r>
          </w:p>
        </w:tc>
        <w:tc>
          <w:tcPr>
            <w:tcW w:w="2009" w:type="dxa"/>
            <w:gridSpan w:val="4"/>
          </w:tcPr>
          <w:p w:rsidR="000B2E66" w:rsidRPr="00E848AB" w:rsidRDefault="00D432D8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6A656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выполнение капитального ремонта многоквартирного жилого дома по адресу: с. Ельники, улица </w:t>
            </w:r>
            <w:r w:rsidR="006A6563" w:rsidRPr="00E848AB">
              <w:rPr>
                <w:rFonts w:ascii="Times New Roman" w:hAnsi="Times New Roman" w:cs="Times New Roman"/>
                <w:sz w:val="22"/>
                <w:szCs w:val="22"/>
              </w:rPr>
              <w:t>Ленина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, д.</w:t>
            </w:r>
            <w:r w:rsidR="006A6563" w:rsidRPr="00E848A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на общую сумму </w:t>
            </w:r>
            <w:r w:rsidR="006A6563" w:rsidRPr="00E848AB">
              <w:rPr>
                <w:rFonts w:ascii="Times New Roman" w:hAnsi="Times New Roman" w:cs="Times New Roman"/>
                <w:sz w:val="22"/>
                <w:szCs w:val="22"/>
              </w:rPr>
              <w:t>283,0 тыс. рублей</w:t>
            </w:r>
          </w:p>
        </w:tc>
        <w:tc>
          <w:tcPr>
            <w:tcW w:w="2009" w:type="dxa"/>
            <w:gridSpan w:val="4"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663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муниципального района,  </w:t>
            </w:r>
            <w:r w:rsidR="00663EC7" w:rsidRPr="00E848AB">
              <w:rPr>
                <w:rFonts w:ascii="Times New Roman" w:hAnsi="Times New Roman" w:cs="Times New Roman"/>
                <w:sz w:val="22"/>
                <w:szCs w:val="22"/>
              </w:rPr>
              <w:t>Республиканский фонд капитального ремонта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663EC7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Продолжить </w:t>
            </w:r>
            <w:r w:rsidR="000B2E66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участие в  ежеквартальных семинарах (круглые столы) по обсуждению эффективности использования денежных средств при проведении капитального ремонта с привлечением представителей общественного контроля и собственников жилья</w:t>
            </w:r>
          </w:p>
        </w:tc>
        <w:tc>
          <w:tcPr>
            <w:tcW w:w="2009" w:type="dxa"/>
            <w:gridSpan w:val="4"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0B2E66" w:rsidRPr="00E848AB" w:rsidTr="00D432D8">
        <w:trPr>
          <w:trHeight w:val="223"/>
        </w:trPr>
        <w:tc>
          <w:tcPr>
            <w:tcW w:w="657" w:type="dxa"/>
          </w:tcPr>
          <w:p w:rsidR="000B2E66" w:rsidRPr="00E848AB" w:rsidRDefault="00D432D8" w:rsidP="009B22B1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663" w:type="dxa"/>
            <w:gridSpan w:val="3"/>
            <w:hideMark/>
          </w:tcPr>
          <w:p w:rsidR="000B2E66" w:rsidRPr="00E848AB" w:rsidRDefault="000B2E66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На регулярной основе проводить работу по мониторингу  оплаты средств собственниками жилья в МКД за капитальный ремонт</w:t>
            </w:r>
          </w:p>
        </w:tc>
        <w:tc>
          <w:tcPr>
            <w:tcW w:w="2009" w:type="dxa"/>
            <w:gridSpan w:val="4"/>
          </w:tcPr>
          <w:p w:rsidR="000B2E66" w:rsidRPr="00E848AB" w:rsidRDefault="000B2E66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0B2E66" w:rsidRPr="00E848AB" w:rsidRDefault="000B2E66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663EC7" w:rsidRPr="00E848AB" w:rsidTr="00D432D8">
        <w:trPr>
          <w:trHeight w:val="223"/>
        </w:trPr>
        <w:tc>
          <w:tcPr>
            <w:tcW w:w="657" w:type="dxa"/>
          </w:tcPr>
          <w:p w:rsidR="00663EC7" w:rsidRPr="00E848AB" w:rsidRDefault="00D432D8" w:rsidP="009B22B1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663" w:type="dxa"/>
            <w:gridSpan w:val="3"/>
            <w:hideMark/>
          </w:tcPr>
          <w:p w:rsidR="00663EC7" w:rsidRPr="00E848AB" w:rsidRDefault="00663EC7" w:rsidP="00663EC7">
            <w:pPr>
              <w:jc w:val="both"/>
              <w:rPr>
                <w:rFonts w:ascii="Times New Roman" w:hAnsi="Times New Roman" w:cs="Times New Roman"/>
                <w:sz w:val="22"/>
                <w:szCs w:val="22"/>
                <w:u w:color="000000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       Обеспечить:</w:t>
            </w:r>
          </w:p>
          <w:p w:rsidR="00663EC7" w:rsidRPr="00E848AB" w:rsidRDefault="00663EC7" w:rsidP="00663EC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lastRenderedPageBreak/>
              <w:t xml:space="preserve"> ввод в эксплуатацию 2430 кв. метров жилья гражданами, проживающими в сельской местности, в том числе молодыми семьями и молодыми специалистами, в рамках программы «Комплексное развитие сельских территорий», а также участниками других программ и национальных проектов реализуемых на территории Ельниковского муниципального района и за счет других источников финансирования строительства жилья.</w:t>
            </w:r>
          </w:p>
        </w:tc>
        <w:tc>
          <w:tcPr>
            <w:tcW w:w="2009" w:type="dxa"/>
            <w:gridSpan w:val="4"/>
          </w:tcPr>
          <w:p w:rsidR="00663EC7" w:rsidRPr="00E848AB" w:rsidRDefault="00663EC7" w:rsidP="00663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119" w:type="dxa"/>
          </w:tcPr>
          <w:p w:rsidR="00663EC7" w:rsidRPr="00E848AB" w:rsidRDefault="00663EC7" w:rsidP="00663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Ельниковского</w:t>
            </w:r>
          </w:p>
          <w:p w:rsidR="00663EC7" w:rsidRPr="00E848AB" w:rsidRDefault="00663EC7" w:rsidP="00663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663EC7" w:rsidRPr="00E848AB" w:rsidRDefault="00663EC7" w:rsidP="00663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663EC7" w:rsidRPr="00E848AB" w:rsidRDefault="00663EC7" w:rsidP="00663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Первый заместитель Главы </w:t>
            </w:r>
          </w:p>
          <w:p w:rsidR="00663EC7" w:rsidRPr="00E848AB" w:rsidRDefault="00663EC7" w:rsidP="00663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Ельниковского муниципального района    </w:t>
            </w:r>
          </w:p>
        </w:tc>
      </w:tr>
      <w:tr w:rsidR="002D0877" w:rsidRPr="00E848AB" w:rsidTr="00D432D8">
        <w:trPr>
          <w:trHeight w:val="223"/>
        </w:trPr>
        <w:tc>
          <w:tcPr>
            <w:tcW w:w="657" w:type="dxa"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2D0877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в рамках реализации национального проекта «Безопасные и качественные автомобильные дороги»  ремонт автомобильных дорог на территории Ельниковского муниципального района протяженностью 4,0 км;</w:t>
            </w:r>
          </w:p>
        </w:tc>
        <w:tc>
          <w:tcPr>
            <w:tcW w:w="2009" w:type="dxa"/>
            <w:gridSpan w:val="4"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ГКУ «Управление автомобильными дорогами РМ», Администрация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2D0877" w:rsidRPr="00E848AB" w:rsidTr="00D432D8">
        <w:trPr>
          <w:trHeight w:val="223"/>
        </w:trPr>
        <w:tc>
          <w:tcPr>
            <w:tcW w:w="657" w:type="dxa"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2D0877">
            <w:pPr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В рамках участия в региональных проектах планируется:</w:t>
            </w:r>
          </w:p>
          <w:p w:rsidR="002D0877" w:rsidRPr="00E848AB" w:rsidRDefault="002D0877" w:rsidP="002D0877">
            <w:pPr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капитальный ремонт автомобильной дороги по ул. И. Галянова в с. Ельники Ельниковского муниципального района Республики Мордовия, протяженностью 1,417 км, общей стоимостью капитального ремонта     11 662,73 тыс. рублей.</w:t>
            </w:r>
          </w:p>
        </w:tc>
        <w:tc>
          <w:tcPr>
            <w:tcW w:w="2009" w:type="dxa"/>
            <w:gridSpan w:val="4"/>
          </w:tcPr>
          <w:p w:rsidR="002D0877" w:rsidRPr="00E848AB" w:rsidRDefault="00D432D8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2D0877" w:rsidRPr="00E848AB" w:rsidTr="00D432D8">
        <w:trPr>
          <w:trHeight w:val="223"/>
        </w:trPr>
        <w:tc>
          <w:tcPr>
            <w:tcW w:w="657" w:type="dxa"/>
          </w:tcPr>
          <w:p w:rsidR="002D0877" w:rsidRPr="00E848AB" w:rsidRDefault="002D0877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2D0877">
            <w:pPr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капитальный ремонт автомобильной дороги по ул. Комсомольская и участка автодороги по ул. Коммунистическая (от ул. Ленина до д.№15 по ул. Коммунистическая) в с. Ельники Ельниковского муниципального района Республики Мордовия», протяженностью 0,482 км, общей стоимостью капитального ремонта 5 474,300 тыс. рублей</w:t>
            </w:r>
          </w:p>
        </w:tc>
        <w:tc>
          <w:tcPr>
            <w:tcW w:w="2009" w:type="dxa"/>
            <w:gridSpan w:val="4"/>
          </w:tcPr>
          <w:p w:rsidR="002D0877" w:rsidRPr="00E848AB" w:rsidRDefault="00D432D8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0877" w:rsidRPr="00E848AB" w:rsidTr="00D432D8">
        <w:trPr>
          <w:trHeight w:val="223"/>
        </w:trPr>
        <w:tc>
          <w:tcPr>
            <w:tcW w:w="15417" w:type="dxa"/>
            <w:gridSpan w:val="11"/>
          </w:tcPr>
          <w:p w:rsidR="002D0877" w:rsidRPr="00E848AB" w:rsidRDefault="002D0877" w:rsidP="000B0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iCs/>
                <w:sz w:val="22"/>
                <w:szCs w:val="22"/>
              </w:rPr>
              <w:t>федеральн</w:t>
            </w:r>
            <w:r w:rsidR="000B0501" w:rsidRPr="00E848AB">
              <w:rPr>
                <w:rFonts w:ascii="Times New Roman" w:hAnsi="Times New Roman" w:cs="Times New Roman"/>
                <w:iCs/>
                <w:sz w:val="22"/>
                <w:szCs w:val="22"/>
              </w:rPr>
              <w:t>ый</w:t>
            </w:r>
            <w:r w:rsidRPr="00E848AB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проект </w:t>
            </w: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«Чистая вода» </w:t>
            </w:r>
          </w:p>
        </w:tc>
      </w:tr>
      <w:tr w:rsidR="002D0877" w:rsidRPr="00E848AB" w:rsidTr="00D432D8">
        <w:trPr>
          <w:trHeight w:val="223"/>
        </w:trPr>
        <w:tc>
          <w:tcPr>
            <w:tcW w:w="657" w:type="dxa"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E848AB">
              <w:rPr>
                <w:rFonts w:ascii="Times New Roman" w:hAnsi="Times New Roman" w:cs="Times New Roman"/>
              </w:rPr>
              <w:t>Обеспечить участие и привлечение средств федерального бюджета на реализацию проекта «Чистая вода»</w:t>
            </w:r>
          </w:p>
        </w:tc>
        <w:tc>
          <w:tcPr>
            <w:tcW w:w="2009" w:type="dxa"/>
            <w:gridSpan w:val="4"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969" w:type="dxa"/>
            <w:gridSpan w:val="2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2D0877" w:rsidRPr="00E848AB" w:rsidTr="00D432D8">
        <w:trPr>
          <w:trHeight w:val="223"/>
        </w:trPr>
        <w:tc>
          <w:tcPr>
            <w:tcW w:w="657" w:type="dxa"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Обеспечить в рамках реализации регионального проекта «Чистая вода» 2018-2024гг. увеличение доли населения Ельниковского района, обеспеченного качественной питьевой водой из систем централизованного </w:t>
            </w:r>
            <w:r w:rsidRPr="00E848AB">
              <w:rPr>
                <w:rFonts w:ascii="Times New Roman" w:hAnsi="Times New Roman" w:cs="Times New Roman"/>
              </w:rPr>
              <w:lastRenderedPageBreak/>
              <w:t>водоснабжения, в том числе:</w:t>
            </w:r>
          </w:p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2020 г. – 87,9%,</w:t>
            </w:r>
          </w:p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2021 г. – 88,2%,</w:t>
            </w:r>
          </w:p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2022 г. – 89%, </w:t>
            </w:r>
          </w:p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2023 г. – 90,2%,</w:t>
            </w:r>
          </w:p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E848AB">
              <w:rPr>
                <w:rFonts w:ascii="Times New Roman" w:hAnsi="Times New Roman" w:cs="Times New Roman"/>
              </w:rPr>
              <w:t>2024 г. – 92,5%</w:t>
            </w:r>
          </w:p>
        </w:tc>
        <w:tc>
          <w:tcPr>
            <w:tcW w:w="2009" w:type="dxa"/>
            <w:gridSpan w:val="4"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IV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119" w:type="dxa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администрациями сельских поселений</w:t>
            </w:r>
          </w:p>
        </w:tc>
        <w:tc>
          <w:tcPr>
            <w:tcW w:w="3969" w:type="dxa"/>
            <w:gridSpan w:val="2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2D0877" w:rsidRPr="00E848AB" w:rsidTr="00D432D8">
        <w:trPr>
          <w:trHeight w:val="223"/>
        </w:trPr>
        <w:tc>
          <w:tcPr>
            <w:tcW w:w="657" w:type="dxa"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31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В рамках национального проекта </w:t>
            </w:r>
            <w:r w:rsidRPr="00E848AB">
              <w:rPr>
                <w:rFonts w:ascii="Times New Roman" w:hAnsi="Times New Roman" w:cs="Times New Roman"/>
                <w:b/>
              </w:rPr>
              <w:t xml:space="preserve">«Экология», </w:t>
            </w:r>
            <w:r w:rsidRPr="00E848AB">
              <w:rPr>
                <w:rFonts w:ascii="Times New Roman" w:hAnsi="Times New Roman" w:cs="Times New Roman"/>
              </w:rPr>
              <w:t>регионального проекта «Чистая страна» завершить изготовление  проектной документации, и прохождение Государственной и экологической экспертизы по рекультивации свалки твердых бытовых отходов Ельниковского муниципального района.</w:t>
            </w:r>
          </w:p>
        </w:tc>
        <w:tc>
          <w:tcPr>
            <w:tcW w:w="2009" w:type="dxa"/>
            <w:gridSpan w:val="4"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II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квартал</w:t>
            </w:r>
          </w:p>
        </w:tc>
        <w:tc>
          <w:tcPr>
            <w:tcW w:w="3119" w:type="dxa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969" w:type="dxa"/>
            <w:gridSpan w:val="2"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2D0877" w:rsidRPr="00E848AB" w:rsidTr="00D432D8">
        <w:trPr>
          <w:trHeight w:val="2133"/>
        </w:trPr>
        <w:tc>
          <w:tcPr>
            <w:tcW w:w="657" w:type="dxa"/>
            <w:hideMark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0B050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Продолжить работу по  проведения инвентаризации, постановки на учет, оформления и регистрации права собственности на объекты недвижимости, в том числе земельные участки, а также на бесхозяйные объекты на территории Ельниковского района, на которые не зарегистрировано право собственности , в рамках реализации распоряжения  Правительства Республики Мордовия от 16  февраля  2015г. № 90-Р </w:t>
            </w:r>
          </w:p>
        </w:tc>
        <w:tc>
          <w:tcPr>
            <w:tcW w:w="2009" w:type="dxa"/>
            <w:gridSpan w:val="4"/>
            <w:hideMark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по    управлению муниципальным имуществом и земельным отношениям администрации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969" w:type="dxa"/>
            <w:gridSpan w:val="2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района;   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Начальник отдела по    управлению муниципальным имуществом и земельным отношениям</w:t>
            </w:r>
          </w:p>
        </w:tc>
      </w:tr>
      <w:tr w:rsidR="002D0877" w:rsidRPr="00E848AB" w:rsidTr="00D432D8">
        <w:trPr>
          <w:trHeight w:val="274"/>
        </w:trPr>
        <w:tc>
          <w:tcPr>
            <w:tcW w:w="657" w:type="dxa"/>
            <w:hideMark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Продолжить работу по проведению инвентаризации объектов водоснабжения на территории Ельниковского района</w:t>
            </w:r>
          </w:p>
          <w:p w:rsidR="002D0877" w:rsidRPr="00E848AB" w:rsidRDefault="002D0877" w:rsidP="002D0877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09" w:type="dxa"/>
            <w:gridSpan w:val="4"/>
            <w:hideMark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Отдела строительства, архитектуры и ЖКХ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0877" w:rsidRPr="00E848AB" w:rsidTr="00D432D8">
        <w:trPr>
          <w:trHeight w:val="851"/>
        </w:trPr>
        <w:tc>
          <w:tcPr>
            <w:tcW w:w="657" w:type="dxa"/>
            <w:hideMark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7F75DA" w:rsidP="007F75DA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Продолжить </w:t>
            </w:r>
            <w:r w:rsidR="002D0877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участие в осуществлении актуализации (корректировки) Территориальной схемы в области обращения с отходами, в том числе с твердыми коммунальными отходами на территории Республики Мордовия, в части касающейся Ельниковского района</w:t>
            </w:r>
          </w:p>
        </w:tc>
        <w:tc>
          <w:tcPr>
            <w:tcW w:w="2009" w:type="dxa"/>
            <w:gridSpan w:val="4"/>
            <w:hideMark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969" w:type="dxa"/>
            <w:gridSpan w:val="2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района;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</w:t>
            </w:r>
          </w:p>
        </w:tc>
      </w:tr>
      <w:tr w:rsidR="002D0877" w:rsidRPr="00E848AB" w:rsidTr="00D432D8">
        <w:trPr>
          <w:trHeight w:val="269"/>
        </w:trPr>
        <w:tc>
          <w:tcPr>
            <w:tcW w:w="657" w:type="dxa"/>
            <w:hideMark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0B050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Довести долю населенных пунктов Ельниковского района, в которых осуществляется сбор и вывоз твердых коммунальных отходов, в общем количестве населенных пунктов республики до 50 %</w:t>
            </w:r>
          </w:p>
        </w:tc>
        <w:tc>
          <w:tcPr>
            <w:tcW w:w="2009" w:type="dxa"/>
            <w:gridSpan w:val="4"/>
            <w:hideMark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119" w:type="dxa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969" w:type="dxa"/>
            <w:gridSpan w:val="2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района;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2D0877" w:rsidRPr="00E848AB" w:rsidTr="00D432D8">
        <w:trPr>
          <w:trHeight w:val="336"/>
        </w:trPr>
        <w:tc>
          <w:tcPr>
            <w:tcW w:w="657" w:type="dxa"/>
            <w:hideMark/>
          </w:tcPr>
          <w:p w:rsidR="002D0877" w:rsidRPr="00E848AB" w:rsidRDefault="009B22B1" w:rsidP="002D0877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36</w:t>
            </w:r>
          </w:p>
        </w:tc>
        <w:tc>
          <w:tcPr>
            <w:tcW w:w="5663" w:type="dxa"/>
            <w:gridSpan w:val="3"/>
            <w:hideMark/>
          </w:tcPr>
          <w:p w:rsidR="002D0877" w:rsidRPr="00E848AB" w:rsidRDefault="002D0877" w:rsidP="002D0877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Провести мероприятия по уборке придорожных посадок и лесов на территории  района</w:t>
            </w:r>
          </w:p>
        </w:tc>
        <w:tc>
          <w:tcPr>
            <w:tcW w:w="2009" w:type="dxa"/>
            <w:gridSpan w:val="4"/>
            <w:hideMark/>
          </w:tcPr>
          <w:p w:rsidR="002D0877" w:rsidRPr="00E848AB" w:rsidRDefault="002D0877" w:rsidP="002D08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</w:tc>
        <w:tc>
          <w:tcPr>
            <w:tcW w:w="3119" w:type="dxa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969" w:type="dxa"/>
            <w:gridSpan w:val="2"/>
            <w:hideMark/>
          </w:tcPr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района;</w:t>
            </w:r>
          </w:p>
          <w:p w:rsidR="002D0877" w:rsidRPr="00E848AB" w:rsidRDefault="002D0877" w:rsidP="002D08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2D0877" w:rsidRPr="00E848AB" w:rsidTr="00D432D8">
        <w:trPr>
          <w:trHeight w:val="336"/>
        </w:trPr>
        <w:tc>
          <w:tcPr>
            <w:tcW w:w="15417" w:type="dxa"/>
            <w:gridSpan w:val="11"/>
            <w:hideMark/>
          </w:tcPr>
          <w:p w:rsidR="002D0877" w:rsidRPr="00E848AB" w:rsidRDefault="002D0877" w:rsidP="002D0877">
            <w:pPr>
              <w:ind w:left="72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благоустройство</w:t>
            </w:r>
          </w:p>
        </w:tc>
      </w:tr>
      <w:tr w:rsidR="007F75DA" w:rsidRPr="00E848AB" w:rsidTr="00D432D8">
        <w:trPr>
          <w:trHeight w:val="336"/>
        </w:trPr>
        <w:tc>
          <w:tcPr>
            <w:tcW w:w="657" w:type="dxa"/>
            <w:hideMark/>
          </w:tcPr>
          <w:p w:rsidR="007F75DA" w:rsidRPr="00E848AB" w:rsidRDefault="009B22B1" w:rsidP="007F75DA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Обеспечить получение средств из федерального бюджета на мероприятия по благоустройству территорий муниципальных образований в рамках реализации регионального проекта «Формирование комфортной городской среды» 2018-2025 годы на территории Ельниковского района:</w:t>
            </w:r>
          </w:p>
        </w:tc>
        <w:tc>
          <w:tcPr>
            <w:tcW w:w="2009" w:type="dxa"/>
            <w:gridSpan w:val="4"/>
            <w:hideMark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</w:tc>
        <w:tc>
          <w:tcPr>
            <w:tcW w:w="3119" w:type="dxa"/>
            <w:hideMark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  <w:hideMark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района;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7F75DA" w:rsidRPr="00E848AB" w:rsidTr="00D432D8">
        <w:trPr>
          <w:trHeight w:val="336"/>
        </w:trPr>
        <w:tc>
          <w:tcPr>
            <w:tcW w:w="657" w:type="dxa"/>
            <w:hideMark/>
          </w:tcPr>
          <w:p w:rsidR="007F75DA" w:rsidRPr="00E848AB" w:rsidRDefault="007F75DA" w:rsidP="007F75DA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троительство спортивно-игровой детской площадки в с. Ельники Ельниковского муниципального района Республики Мордовия, общей стоимостью строительства 2 550,890 тыс. рублей</w:t>
            </w:r>
          </w:p>
        </w:tc>
        <w:tc>
          <w:tcPr>
            <w:tcW w:w="2009" w:type="dxa"/>
            <w:gridSpan w:val="4"/>
            <w:hideMark/>
          </w:tcPr>
          <w:p w:rsidR="007F75DA" w:rsidRPr="00E848AB" w:rsidRDefault="00D432D8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  <w:hideMark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5DA" w:rsidRPr="00E848AB" w:rsidTr="00D432D8">
        <w:trPr>
          <w:trHeight w:val="336"/>
        </w:trPr>
        <w:tc>
          <w:tcPr>
            <w:tcW w:w="657" w:type="dxa"/>
            <w:hideMark/>
          </w:tcPr>
          <w:p w:rsidR="007F75DA" w:rsidRPr="00E848AB" w:rsidRDefault="007F75DA" w:rsidP="007F75DA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2F2AB0">
            <w:pPr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реализацию мероприятий по благоустройству </w:t>
            </w:r>
            <w:r w:rsidR="002F2AB0" w:rsidRPr="00E848A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дворовых территорий в Ельниковском сель</w:t>
            </w:r>
            <w:r w:rsidR="002F2AB0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ском поселении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 ул. Кирова д.5, д.7а, д.7б в с. Ельники</w:t>
            </w: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Ельниковского муниципального района Республики Мордовия. Общая стоимость капитального ремонта- 2 003,00 тыс. рублей.</w:t>
            </w:r>
          </w:p>
        </w:tc>
        <w:tc>
          <w:tcPr>
            <w:tcW w:w="2009" w:type="dxa"/>
            <w:gridSpan w:val="4"/>
            <w:hideMark/>
          </w:tcPr>
          <w:p w:rsidR="007F75DA" w:rsidRPr="00E848AB" w:rsidRDefault="00D432D8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  <w:hideMark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  <w:hideMark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5DA" w:rsidRPr="00E848AB" w:rsidTr="00D432D8">
        <w:trPr>
          <w:trHeight w:val="463"/>
        </w:trPr>
        <w:tc>
          <w:tcPr>
            <w:tcW w:w="15417" w:type="dxa"/>
            <w:gridSpan w:val="11"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Финансы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</w:tr>
      <w:tr w:rsidR="007F75DA" w:rsidRPr="00E848AB" w:rsidTr="00D432D8">
        <w:trPr>
          <w:trHeight w:val="463"/>
        </w:trPr>
        <w:tc>
          <w:tcPr>
            <w:tcW w:w="657" w:type="dxa"/>
          </w:tcPr>
          <w:p w:rsidR="007F75DA" w:rsidRPr="00E848AB" w:rsidRDefault="009B22B1" w:rsidP="007F75DA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в 2020-2024 годах дефицит бюджета Ельниковского муниципального района Республики Мордовия на уровне не более 0% суммы доходов бюджета муниципального образования без учета безвозмездных поступлений за соответствующий финансовый год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Администрации сельских поселений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Начальник финансового управления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5DA" w:rsidRPr="00E848AB" w:rsidTr="00D432D8">
        <w:trPr>
          <w:trHeight w:val="815"/>
        </w:trPr>
        <w:tc>
          <w:tcPr>
            <w:tcW w:w="657" w:type="dxa"/>
          </w:tcPr>
          <w:p w:rsidR="007F75DA" w:rsidRPr="00E848AB" w:rsidRDefault="009B22B1" w:rsidP="007F75DA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выполнение прогноза поступления налоговых и неналоговых доходов в 2020 году главными администраторами доходов  бюджета Ельниковского муниципального района Республики Мордовия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в течение года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Администрации сельских поселений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Начальник финансового управления </w:t>
            </w:r>
          </w:p>
          <w:p w:rsidR="007F75DA" w:rsidRPr="00E848AB" w:rsidRDefault="007F75DA" w:rsidP="007F75DA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7F75DA" w:rsidRPr="00E848AB" w:rsidTr="00D432D8">
        <w:trPr>
          <w:trHeight w:val="815"/>
        </w:trPr>
        <w:tc>
          <w:tcPr>
            <w:tcW w:w="657" w:type="dxa"/>
          </w:tcPr>
          <w:p w:rsidR="007F75DA" w:rsidRPr="00E848AB" w:rsidRDefault="009B22B1" w:rsidP="007F75DA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40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Отказаться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Финансовое управление,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бюджетные и казенные учреждения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управления;</w:t>
            </w:r>
          </w:p>
          <w:p w:rsidR="007F75DA" w:rsidRPr="00E848AB" w:rsidRDefault="007F75DA" w:rsidP="007F75DA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руководители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бюджетных и казенных учреждений Ельниковского муниципального района (по согласованию)</w:t>
            </w:r>
          </w:p>
        </w:tc>
      </w:tr>
      <w:tr w:rsidR="007F75DA" w:rsidRPr="00E848AB" w:rsidTr="00D432D8">
        <w:trPr>
          <w:trHeight w:val="815"/>
        </w:trPr>
        <w:tc>
          <w:tcPr>
            <w:tcW w:w="657" w:type="dxa"/>
          </w:tcPr>
          <w:p w:rsidR="007F75DA" w:rsidRPr="00E848AB" w:rsidRDefault="009B22B1" w:rsidP="007F75DA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выполнение Программы  оздоровления муниципальных  финансов Ельниковского муниципального района и муниципальных финансов поселений Ельниковского муниципального района на 2019-2024 годы (план мероприятий по оздоровлению муниципальных финансов Ельниковского муниципального района) утвержденного постановлением администрации Ельниковского муниципального района Республики Мордовия от 31.12.2019 г. № 461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Финансовое управление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сельских поселений 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</w:p>
        </w:tc>
      </w:tr>
      <w:tr w:rsidR="007F75DA" w:rsidRPr="00E848AB" w:rsidTr="00D432D8">
        <w:trPr>
          <w:trHeight w:val="223"/>
        </w:trPr>
        <w:tc>
          <w:tcPr>
            <w:tcW w:w="657" w:type="dxa"/>
            <w:hideMark/>
          </w:tcPr>
          <w:p w:rsidR="007F75DA" w:rsidRPr="00E848AB" w:rsidRDefault="007F75DA" w:rsidP="007F75DA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760" w:type="dxa"/>
            <w:gridSpan w:val="10"/>
            <w:hideMark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 xml:space="preserve">2. </w:t>
            </w: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Социальное благополучие – основа изменений к лучшему</w:t>
            </w: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5DA" w:rsidRPr="00E848AB" w:rsidTr="00D432D8">
        <w:trPr>
          <w:trHeight w:val="223"/>
        </w:trPr>
        <w:tc>
          <w:tcPr>
            <w:tcW w:w="657" w:type="dxa"/>
          </w:tcPr>
          <w:p w:rsidR="007F75DA" w:rsidRPr="00E848AB" w:rsidRDefault="009B22B1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9C744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E848AB">
              <w:rPr>
                <w:rFonts w:ascii="Times New Roman" w:hAnsi="Times New Roman" w:cs="Times New Roman"/>
              </w:rPr>
              <w:t>Принять меры по обеспечению сохранения достигнутых соотношений средней заработной платы к среднемесячному доходу от трудовой деятельности, закрепленных в майских указах Президента Российской Федерации 2012 года, для отдельных категорий работников социальной сферы</w:t>
            </w:r>
            <w:r w:rsidR="009C7447" w:rsidRPr="00E848AB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 администрации Ельниковского муниципального района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управления;</w:t>
            </w:r>
          </w:p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Заместители Главы района;</w:t>
            </w:r>
          </w:p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Руководители учреждений (по согласованию)</w:t>
            </w:r>
          </w:p>
        </w:tc>
      </w:tr>
      <w:tr w:rsidR="007F75DA" w:rsidRPr="00E848AB" w:rsidTr="00D432D8">
        <w:trPr>
          <w:trHeight w:val="1058"/>
        </w:trPr>
        <w:tc>
          <w:tcPr>
            <w:tcW w:w="657" w:type="dxa"/>
          </w:tcPr>
          <w:p w:rsidR="007F75DA" w:rsidRPr="00E848AB" w:rsidRDefault="009B22B1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F75DA" w:rsidRPr="00E848AB" w:rsidRDefault="007F75DA" w:rsidP="007F75DA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Содействие развитию семейной политики в районе, пропаганда ценности материнства, отцовства и детства: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Главы сельских поселений;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Ельниковскому району РМ»</w:t>
            </w:r>
          </w:p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7F75DA" w:rsidRPr="00E848AB" w:rsidTr="00D432D8">
        <w:trPr>
          <w:trHeight w:val="223"/>
        </w:trPr>
        <w:tc>
          <w:tcPr>
            <w:tcW w:w="657" w:type="dxa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увеличение статуса многодетности, поддержка многодетных семей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</w:tcPr>
          <w:p w:rsidR="007F75DA" w:rsidRPr="00E848AB" w:rsidRDefault="007F75DA" w:rsidP="007F75DA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7F75DA" w:rsidRPr="00E848AB" w:rsidTr="00D432D8">
        <w:trPr>
          <w:trHeight w:val="223"/>
        </w:trPr>
        <w:tc>
          <w:tcPr>
            <w:tcW w:w="657" w:type="dxa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организовать  месячник «Неблагополучная семья» по выявлению социально -  неблагополучных детей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июль-август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во взаимодействии с администрациями сельских поселений</w:t>
            </w: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7F75DA" w:rsidRPr="00E848AB" w:rsidTr="00D432D8">
        <w:trPr>
          <w:trHeight w:val="872"/>
        </w:trPr>
        <w:tc>
          <w:tcPr>
            <w:tcW w:w="657" w:type="dxa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  Провести массовые мероприятия с целью привлечения дополнительных внебюджетных средств и оказание адресной помощи:</w:t>
            </w:r>
          </w:p>
          <w:p w:rsidR="007F75DA" w:rsidRPr="00E848AB" w:rsidRDefault="007F75DA" w:rsidP="007F75DA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lastRenderedPageBreak/>
              <w:t xml:space="preserve"> День защиты детей,  </w:t>
            </w:r>
          </w:p>
          <w:p w:rsidR="007F75DA" w:rsidRPr="00E848AB" w:rsidRDefault="007F75DA" w:rsidP="007F75DA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 Месячник «Здравствуй, школа!»,</w:t>
            </w:r>
          </w:p>
          <w:p w:rsidR="007F75DA" w:rsidRPr="00E848AB" w:rsidRDefault="007F75DA" w:rsidP="007F75DA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 День матери,</w:t>
            </w:r>
          </w:p>
          <w:p w:rsidR="007F75DA" w:rsidRPr="00E848AB" w:rsidRDefault="007F75DA" w:rsidP="007F75DA">
            <w:pPr>
              <w:tabs>
                <w:tab w:val="left" w:pos="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Месячник пожилых людей;</w:t>
            </w:r>
          </w:p>
          <w:p w:rsidR="007F75DA" w:rsidRPr="00E848AB" w:rsidRDefault="007F75DA" w:rsidP="007F75DA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Декадник инвалидов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 июня</w:t>
            </w: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август</w:t>
            </w: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октябрь</w:t>
            </w: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ноябрь </w:t>
            </w:r>
          </w:p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декабрь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Администрации Ельниковского муниципального района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7F75DA" w:rsidRPr="00E848AB" w:rsidTr="00D432D8">
        <w:trPr>
          <w:trHeight w:val="223"/>
        </w:trPr>
        <w:tc>
          <w:tcPr>
            <w:tcW w:w="657" w:type="dxa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45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 организацию и проведения праздничных мероприятий, посвященных  75 - годовщине  Победы   в  ВОВ;</w:t>
            </w:r>
          </w:p>
          <w:p w:rsidR="007F75DA" w:rsidRPr="00E848AB" w:rsidRDefault="007F75DA" w:rsidP="007F75DA">
            <w:pPr>
              <w:tabs>
                <w:tab w:val="left" w:pos="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май</w:t>
            </w:r>
          </w:p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</w:tcPr>
          <w:p w:rsidR="007F75DA" w:rsidRPr="00E848AB" w:rsidRDefault="007F75DA" w:rsidP="007F7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Ельниковскому району РМ»</w:t>
            </w:r>
          </w:p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7F75DA" w:rsidRPr="00E848AB" w:rsidTr="00D432D8">
        <w:trPr>
          <w:trHeight w:val="223"/>
        </w:trPr>
        <w:tc>
          <w:tcPr>
            <w:tcW w:w="657" w:type="dxa"/>
          </w:tcPr>
          <w:p w:rsidR="007F75DA" w:rsidRPr="00E848AB" w:rsidRDefault="009B22B1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оказание адресной помощи - ветеранам войны, инвалидам войны и труда, пенсионерам, оказавшимся в трудной жизненной ситуации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  <w:p w:rsidR="007F75DA" w:rsidRPr="00E848AB" w:rsidRDefault="007F75DA" w:rsidP="007F75D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7F75DA" w:rsidRPr="00E848AB" w:rsidRDefault="007F75DA" w:rsidP="007F75DA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Ельниковскому району РМ»</w:t>
            </w:r>
          </w:p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7F75DA" w:rsidRPr="00E848AB" w:rsidTr="00D432D8">
        <w:trPr>
          <w:trHeight w:val="223"/>
        </w:trPr>
        <w:tc>
          <w:tcPr>
            <w:tcW w:w="657" w:type="dxa"/>
          </w:tcPr>
          <w:p w:rsidR="007F75DA" w:rsidRPr="00E848AB" w:rsidRDefault="009B22B1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2F2AB0" w:rsidP="002F2AB0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Продолжить </w:t>
            </w:r>
            <w:r w:rsidR="007F75DA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работу с населением района о  действующей мере государственной поддержки на возмещение части процентной ставки по ипотечным кредитам (ипотечным займам), полученным гражданами на приобретение или строительство жилья на 20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7F75DA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Первый заместитель Главы района</w:t>
            </w:r>
          </w:p>
        </w:tc>
      </w:tr>
      <w:tr w:rsidR="007F75DA" w:rsidRPr="00E848AB" w:rsidTr="00D432D8">
        <w:trPr>
          <w:trHeight w:val="223"/>
        </w:trPr>
        <w:tc>
          <w:tcPr>
            <w:tcW w:w="657" w:type="dxa"/>
          </w:tcPr>
          <w:p w:rsidR="007F75DA" w:rsidRPr="00E848AB" w:rsidRDefault="009B22B1" w:rsidP="007F75D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5663" w:type="dxa"/>
            <w:gridSpan w:val="3"/>
            <w:hideMark/>
          </w:tcPr>
          <w:p w:rsidR="007F75DA" w:rsidRPr="00E848AB" w:rsidRDefault="007F75DA" w:rsidP="007F75DA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Продолжить разъяснительную работу с населением района о предоставлении государственной поддержки гражданам в виде социальных выплат заемщикам ипотечных жилищных кредитов (ипотечных займов) в соответствии с постановлениями Правительства Республики Мордовия от 5 ноября 2008 г. № 504, от 27 августа 2018 года № 441</w:t>
            </w:r>
          </w:p>
        </w:tc>
        <w:tc>
          <w:tcPr>
            <w:tcW w:w="2009" w:type="dxa"/>
            <w:gridSpan w:val="4"/>
          </w:tcPr>
          <w:p w:rsidR="007F75DA" w:rsidRPr="00E848AB" w:rsidRDefault="007F75DA" w:rsidP="007F75D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 года</w:t>
            </w:r>
          </w:p>
        </w:tc>
        <w:tc>
          <w:tcPr>
            <w:tcW w:w="3119" w:type="dxa"/>
          </w:tcPr>
          <w:p w:rsidR="007F75DA" w:rsidRPr="00E848AB" w:rsidRDefault="007F75DA" w:rsidP="007F75D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F75DA" w:rsidRPr="00E848AB" w:rsidRDefault="007F75DA" w:rsidP="007F75D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7F75DA" w:rsidRPr="00E848AB" w:rsidRDefault="007F75DA" w:rsidP="007F75DA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Первый заместитель Главы района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Активнее внедрять практику оказания государственной социальной помощи на  основании социальных контрактов, в целях  поддержки семей,    с учетом их материального положения и жизненных ситуаций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2B7A45" w:rsidRPr="00E848AB" w:rsidRDefault="002B7A45" w:rsidP="002B7A45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Ельниковскому району РМ»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48AB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работу по </w:t>
            </w:r>
            <w:r w:rsidRPr="00E848AB">
              <w:rPr>
                <w:rFonts w:ascii="Times New Roman" w:hAnsi="Times New Roman"/>
                <w:sz w:val="24"/>
                <w:szCs w:val="24"/>
              </w:rPr>
              <w:t xml:space="preserve"> актуализации социальных паспортов граждан:</w:t>
            </w:r>
          </w:p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Style w:val="FontStyle18"/>
                <w:rFonts w:eastAsiaTheme="majorEastAsia"/>
                <w:sz w:val="22"/>
                <w:szCs w:val="22"/>
              </w:rPr>
            </w:pPr>
            <w:r w:rsidRPr="00E848AB">
              <w:rPr>
                <w:rStyle w:val="FontStyle18"/>
                <w:rFonts w:eastAsiaTheme="majorEastAsia"/>
                <w:sz w:val="24"/>
                <w:szCs w:val="24"/>
              </w:rPr>
              <w:t xml:space="preserve">  выявлению  малоимущих граждан, не получающих меры</w:t>
            </w:r>
            <w:r w:rsidRPr="00E848AB">
              <w:rPr>
                <w:rStyle w:val="FontStyle18"/>
                <w:rFonts w:eastAsiaTheme="majorEastAsia"/>
                <w:sz w:val="22"/>
                <w:szCs w:val="22"/>
              </w:rPr>
              <w:t xml:space="preserve"> социальной поддержки и государственную социальную помощь,</w:t>
            </w:r>
          </w:p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Style w:val="FontStyle18"/>
                <w:rFonts w:eastAsiaTheme="majorEastAsia"/>
                <w:sz w:val="22"/>
                <w:szCs w:val="22"/>
              </w:rPr>
              <w:t xml:space="preserve"> выяснению причин, по которым малоимущие граждане не получают государственную социальную помощь,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мониторингу уровня среднемесячной заработной платы в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организациях внебюджетного и бюджетного секторов экономики, </w:t>
            </w:r>
          </w:p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мониторингу своевременной выплаты заработной платы  работникам предприятий и организаций.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по социальной работе</w:t>
            </w:r>
            <w:r w:rsidRPr="00E848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 сельских поселений</w:t>
            </w:r>
          </w:p>
        </w:tc>
      </w:tr>
      <w:tr w:rsidR="002B7A45" w:rsidRPr="00E848AB" w:rsidTr="00D432D8">
        <w:trPr>
          <w:trHeight w:val="223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Федеральный проект «Старшее поколение»</w:t>
            </w: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1771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E848AB">
              <w:rPr>
                <w:rFonts w:ascii="Times New Roman" w:hAnsi="Times New Roman" w:cs="Times New Roman"/>
              </w:rPr>
              <w:t>Организовать проведение спортивно-массовых мероприятий среди лиц пожилого возраста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 МБОО ДО «Центр дополнительного образования для детей Ельниковского района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051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доставку  граждан старше 65 лет, проживающих в сельской местности, в медицинские организации, в том числе для проведения дополнительных скринингов на выявление отдельных социально - значимых не инфекционных заболеваний в рамках федерального проекта </w:t>
            </w:r>
          </w:p>
          <w:p w:rsidR="002B7A45" w:rsidRPr="00E848AB" w:rsidRDefault="002B7A45" w:rsidP="002B7A45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«Старшее поколение» национального проекта «Демография»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2B7A45" w:rsidRPr="00E848AB" w:rsidRDefault="002B7A45" w:rsidP="002B7A45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Ельниковскому району РМ»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1057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FA4F57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Организовать профессионально</w:t>
            </w:r>
            <w:r w:rsidR="00FA4F57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е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обучени</w:t>
            </w:r>
            <w:r w:rsidR="00FA4F57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е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и дополнительно</w:t>
            </w:r>
            <w:r w:rsidR="00FA4F57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е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профессионально</w:t>
            </w:r>
            <w:r w:rsidR="00FA4F57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е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образовани</w:t>
            </w:r>
            <w:r w:rsidR="00FA4F57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е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граждан в возрасте 50 лет и старше – 17 человек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району </w:t>
            </w:r>
          </w:p>
        </w:tc>
        <w:tc>
          <w:tcPr>
            <w:tcW w:w="3969" w:type="dxa"/>
            <w:gridSpan w:val="2"/>
          </w:tcPr>
          <w:p w:rsidR="00FA4F57" w:rsidRPr="00E848AB" w:rsidRDefault="00FA4F57" w:rsidP="00FA4F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</w:t>
            </w:r>
            <w:r w:rsidR="00A63753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338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Федеральный проект «Содействие занятости женщин – создание условий дошкольного образования для детей в возрасте до трех лет»</w:t>
            </w:r>
          </w:p>
        </w:tc>
      </w:tr>
      <w:tr w:rsidR="002B7A45" w:rsidRPr="00E848AB" w:rsidTr="00D432D8">
        <w:trPr>
          <w:trHeight w:val="982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Организовать профессиональное обучение и дополнительное профессиональное образование женщин, находящихся в отпуске по уходу за ребенком – 4 чел.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району 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625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Организовать профессиональное обучение и дополнительное профессиональное образование  неработающих женщин, воспитывающих  детей дошкольного возраста – 1 чел.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району 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f0"/>
              <w:tabs>
                <w:tab w:val="left" w:pos="2187"/>
              </w:tabs>
              <w:rPr>
                <w:sz w:val="22"/>
                <w:szCs w:val="22"/>
              </w:rPr>
            </w:pPr>
            <w:r w:rsidRPr="00E848AB">
              <w:rPr>
                <w:color w:val="000000"/>
                <w:sz w:val="22"/>
                <w:szCs w:val="22"/>
              </w:rPr>
              <w:t xml:space="preserve">Обеспечить трудоустройство женщин, имеющих несовершеннолетних детей, на рабочие места с </w:t>
            </w:r>
            <w:r w:rsidRPr="00E848AB">
              <w:rPr>
                <w:color w:val="000000"/>
                <w:sz w:val="22"/>
                <w:szCs w:val="22"/>
              </w:rPr>
              <w:lastRenderedPageBreak/>
              <w:t xml:space="preserve">применением гибких форм занятости </w:t>
            </w:r>
            <w:r w:rsidRPr="00E848AB">
              <w:rPr>
                <w:sz w:val="22"/>
                <w:szCs w:val="22"/>
              </w:rPr>
              <w:t>не менее 1 человека</w:t>
            </w:r>
          </w:p>
        </w:tc>
        <w:tc>
          <w:tcPr>
            <w:tcW w:w="2009" w:type="dxa"/>
            <w:gridSpan w:val="4"/>
          </w:tcPr>
          <w:p w:rsidR="002B7A45" w:rsidRPr="00E848AB" w:rsidRDefault="000E50A2" w:rsidP="002B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lastRenderedPageBreak/>
              <w:t>району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f0"/>
              <w:shd w:val="clear" w:color="auto" w:fill="FFFFFF"/>
              <w:rPr>
                <w:sz w:val="22"/>
                <w:szCs w:val="22"/>
              </w:rPr>
            </w:pPr>
            <w:r w:rsidRPr="00E848AB">
              <w:rPr>
                <w:color w:val="000000"/>
                <w:sz w:val="22"/>
                <w:szCs w:val="22"/>
              </w:rPr>
              <w:t>Обеспечить</w:t>
            </w:r>
            <w:r w:rsidRPr="00E848AB">
              <w:rPr>
                <w:sz w:val="22"/>
                <w:szCs w:val="22"/>
              </w:rPr>
              <w:t xml:space="preserve"> создание не менее 1 оборудованного рабочего места для трудоустройства многодетных родителей, родителей, воспитывающих детей инвалидов.</w:t>
            </w:r>
          </w:p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9" w:type="dxa"/>
            <w:gridSpan w:val="4"/>
          </w:tcPr>
          <w:p w:rsidR="002B7A45" w:rsidRPr="00E848AB" w:rsidRDefault="000E50A2" w:rsidP="002B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Отдел содействия занятости населения по Ельниковскому району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1586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f0"/>
              <w:shd w:val="clear" w:color="auto" w:fill="FFFFFF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Организовать временную занятость не менее 79 человек несовершеннолетних граждан в возрасте от 14 до 18</w:t>
            </w:r>
            <w:r w:rsidR="000E50A2">
              <w:rPr>
                <w:sz w:val="22"/>
                <w:szCs w:val="22"/>
              </w:rPr>
              <w:t xml:space="preserve"> лет в свободное от учебы время</w:t>
            </w:r>
          </w:p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Отдел содействия занятости населения по Ельниковскому району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1526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f0"/>
              <w:shd w:val="clear" w:color="auto" w:fill="FFFFFF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Организовать реализацию государственной программы по оказанию содействия добровольному переселению в Республику Мордовия соотечественников, проживающих за рубежом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Отдел содействия занятости населения по Ельниковскому району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Организовать стажировку выпускников образовательных организаций, обратившихся за содействием в поиске подходящей работы  — 1 чел. 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Отдел содействия занятости населения по Ельниковскому району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1272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Провести 6 мини-ярмарок вакансий для безработных и незанятых граждан 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Отдел содействия занятости населения по Ельниковскому району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содействия занятости населения по Ельниковскому району(по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lastRenderedPageBreak/>
              <w:t>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1467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Принять участие в Республиканской ярмарке вакансий для безработных и незанятых граждан 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апрель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Отдел содействия занятости населения по Ельниковскому району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Трудоустроить не менее 16 безработных и незанятых граждан, заключивших социальный контракт на трудоустройство, что будет не менее 25% от общей  численности получателей помощи на основании социального контракта</w:t>
            </w:r>
          </w:p>
        </w:tc>
        <w:tc>
          <w:tcPr>
            <w:tcW w:w="2009" w:type="dxa"/>
            <w:gridSpan w:val="4"/>
          </w:tcPr>
          <w:p w:rsidR="002B7A45" w:rsidRPr="00E848AB" w:rsidRDefault="000E50A2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2B7A45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району 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Организовать профессионального обучения и дополнительного профессионального образования, стажировка 8 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безработных и незанятых граждан, заключивших социальный контракт на профессиональное обучение, что будет не менее 10 % от общей  численности получателей помощи на основании социального контракта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</w:t>
            </w:r>
          </w:p>
        </w:tc>
        <w:tc>
          <w:tcPr>
            <w:tcW w:w="2009" w:type="dxa"/>
            <w:gridSpan w:val="4"/>
          </w:tcPr>
          <w:p w:rsidR="002B7A45" w:rsidRPr="00E848AB" w:rsidRDefault="000E50A2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2B7A45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району 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Организовать осуществление индивидуальной предпринимальской деятельности 4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безработным и незанятым гражданам, заключившим социальный контракт на открытие собственного дела, что будет не менее 10% от общей  численности получателей помощи на основании социального контракта </w:t>
            </w:r>
          </w:p>
        </w:tc>
        <w:tc>
          <w:tcPr>
            <w:tcW w:w="2009" w:type="dxa"/>
            <w:gridSpan w:val="4"/>
          </w:tcPr>
          <w:p w:rsidR="002B7A45" w:rsidRPr="00E848AB" w:rsidRDefault="000E50A2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2B7A45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району 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экономического управления;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223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нацпроект «Здравоохранение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» </w:t>
            </w: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В рамках </w:t>
            </w: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Федерального проекта «Развитие первичной медико-санитарной помощи»:</w:t>
            </w:r>
          </w:p>
          <w:p w:rsidR="002B7A45" w:rsidRPr="00E848AB" w:rsidRDefault="002B7A45" w:rsidP="002B7A45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B7A45" w:rsidRPr="00E848AB" w:rsidRDefault="002B7A45" w:rsidP="002B7A45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строительство новых модульных ФАПов в с. Софьин</w:t>
            </w:r>
            <w:r w:rsidR="00FA4F5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о, </w:t>
            </w:r>
            <w:r w:rsidR="00FA4F5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с. Старотештелимские выселки,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с.Ст-Девичье.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  <w:p w:rsidR="002B7A45" w:rsidRPr="00E848AB" w:rsidRDefault="002B7A45" w:rsidP="002B7A45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969" w:type="dxa"/>
            <w:gridSpan w:val="2"/>
          </w:tcPr>
          <w:p w:rsidR="00FA4F57" w:rsidRPr="00E848AB" w:rsidRDefault="00FA4F57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FA4F57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lastRenderedPageBreak/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повышение уровня медицинских работников путем совершенствования системы подготовки и переподготовки и сертификации кадров с этой целью направить на циклы переподготовки, специализации усовершенствования:</w:t>
            </w:r>
          </w:p>
          <w:p w:rsidR="002B7A45" w:rsidRPr="00E848AB" w:rsidRDefault="002B7A45" w:rsidP="002B7A45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врачей – 11 человек,</w:t>
            </w:r>
          </w:p>
          <w:p w:rsidR="002B7A45" w:rsidRPr="00E848AB" w:rsidRDefault="002B7A45" w:rsidP="002B7A45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средних медицинских работников –5 человек, заведующих ФАП – 3 человека,</w:t>
            </w:r>
          </w:p>
          <w:p w:rsidR="002B7A45" w:rsidRPr="00E848AB" w:rsidRDefault="002B7A45" w:rsidP="002B7A45">
            <w:pPr>
              <w:shd w:val="clear" w:color="auto" w:fill="FFFFFF"/>
              <w:ind w:left="-96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фельдшеров ОСМП – 3 человека.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FA4F57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ЦР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Б»</w:t>
            </w:r>
          </w:p>
        </w:tc>
        <w:tc>
          <w:tcPr>
            <w:tcW w:w="3969" w:type="dxa"/>
            <w:gridSpan w:val="2"/>
          </w:tcPr>
          <w:p w:rsidR="00FA4F57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иммунизацию населения:</w:t>
            </w:r>
          </w:p>
          <w:p w:rsidR="002B7A45" w:rsidRPr="00E848AB" w:rsidRDefault="002B7A45" w:rsidP="002B7A45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против вирусного гепатита «В» - 61 чел.;</w:t>
            </w:r>
          </w:p>
          <w:p w:rsidR="002B7A45" w:rsidRPr="00E848AB" w:rsidRDefault="002B7A45" w:rsidP="002B7A45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вакцинация ИПВ –48 чел;</w:t>
            </w:r>
          </w:p>
          <w:p w:rsidR="002B7A45" w:rsidRPr="00E848AB" w:rsidRDefault="002B7A45" w:rsidP="002B7A45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против кори – 92 чел;</w:t>
            </w:r>
          </w:p>
          <w:p w:rsidR="002B7A45" w:rsidRPr="00E848AB" w:rsidRDefault="002B7A45" w:rsidP="002B7A45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- против гриппа – 4787 чел., в том числе медработники – 204 чел, работники образовательных учреждений – 232 чел, дети, посещающие ДДУ – 120 чел, школьники 1-11 классы – 960 чел, лица старше 60 лет – 2373 чел  и другие группы риска - 898 чел; 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119" w:type="dxa"/>
          </w:tcPr>
          <w:p w:rsidR="002B7A45" w:rsidRPr="00E848AB" w:rsidRDefault="00FA4F57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ЦР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Б»</w:t>
            </w:r>
          </w:p>
        </w:tc>
        <w:tc>
          <w:tcPr>
            <w:tcW w:w="3969" w:type="dxa"/>
            <w:gridSpan w:val="2"/>
          </w:tcPr>
          <w:p w:rsidR="00FA4F57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FA4F57" w:rsidP="00FA4F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обследование   на выявление ВИЧ-инфекции, гепатитов «В» и «С» доноров, группы повышенного риска инфицирования, в том числе лиц, употребляющих психотропные средства парентеральным путем, предоставляющие сексуальные услуги за плату, больные гепатитом, ИППП и др.</w:t>
            </w:r>
          </w:p>
          <w:p w:rsidR="002B7A45" w:rsidRPr="00E848AB" w:rsidRDefault="002B7A45" w:rsidP="002B7A45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всего обследований:</w:t>
            </w:r>
          </w:p>
          <w:p w:rsidR="002B7A45" w:rsidRPr="00E848AB" w:rsidRDefault="002B7A45" w:rsidP="002B7A4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на ВИЧ – 2000 чел;</w:t>
            </w:r>
          </w:p>
          <w:p w:rsidR="002B7A45" w:rsidRPr="00E848AB" w:rsidRDefault="002B7A45" w:rsidP="002B7A45">
            <w:pPr>
              <w:shd w:val="clear" w:color="auto" w:fill="FFFFFF"/>
              <w:ind w:left="160" w:hanging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на гепатит «В» - 1200 чел;</w:t>
            </w:r>
          </w:p>
          <w:p w:rsidR="002B7A45" w:rsidRPr="00E848AB" w:rsidRDefault="002B7A45" w:rsidP="002B7A45">
            <w:pPr>
              <w:shd w:val="clear" w:color="auto" w:fill="FFFFFF"/>
              <w:ind w:left="160" w:hanging="15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гепатит «С» - 1200 чел;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119" w:type="dxa"/>
          </w:tcPr>
          <w:p w:rsidR="002B7A45" w:rsidRPr="00E848AB" w:rsidRDefault="00FA4F57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ЦР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Б»</w:t>
            </w:r>
          </w:p>
        </w:tc>
        <w:tc>
          <w:tcPr>
            <w:tcW w:w="3969" w:type="dxa"/>
            <w:gridSpan w:val="2"/>
          </w:tcPr>
          <w:p w:rsidR="00FA4F57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100%-е обследование новорожденных детей на пять наследственных заболеваний (фенилкетонурию, врожденный гипотериоз, муковисцидоз, галактоземию и адреногенитальный синдром);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119" w:type="dxa"/>
          </w:tcPr>
          <w:p w:rsidR="002B7A45" w:rsidRPr="00E848AB" w:rsidRDefault="00FA4F57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ЦР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Б»</w:t>
            </w:r>
          </w:p>
        </w:tc>
        <w:tc>
          <w:tcPr>
            <w:tcW w:w="3969" w:type="dxa"/>
            <w:gridSpan w:val="2"/>
          </w:tcPr>
          <w:p w:rsidR="00FA4F57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FA4F57" w:rsidP="00FA4F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диспансеризация детей сирот и детей, попавших в трудную жизненную ситуацию – 20 чел; </w:t>
            </w:r>
          </w:p>
          <w:p w:rsidR="002B7A45" w:rsidRPr="00E848AB" w:rsidRDefault="002B7A45" w:rsidP="002B7A45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детей оформленных в приемные семьи и взятые под опеку – 9 чел;</w:t>
            </w:r>
          </w:p>
          <w:p w:rsidR="002B7A45" w:rsidRPr="00E848AB" w:rsidRDefault="002B7A45" w:rsidP="002B7A45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профилактический осмотр несовершеннолетних -1345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чел;</w:t>
            </w:r>
          </w:p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Диспансеризация определенных групп</w:t>
            </w:r>
          </w:p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взрослого населения-1966 чел.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119" w:type="dxa"/>
          </w:tcPr>
          <w:p w:rsidR="002B7A45" w:rsidRPr="00E848AB" w:rsidRDefault="00FA4F57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ЦР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Б»</w:t>
            </w:r>
          </w:p>
        </w:tc>
        <w:tc>
          <w:tcPr>
            <w:tcW w:w="3969" w:type="dxa"/>
            <w:gridSpan w:val="2"/>
          </w:tcPr>
          <w:p w:rsidR="00FA4F57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FA4F57" w:rsidP="00FA4F57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Выявление злокачественных</w:t>
            </w:r>
          </w:p>
          <w:p w:rsidR="002B7A45" w:rsidRPr="00E848AB" w:rsidRDefault="002B7A45" w:rsidP="000E50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новообразований на ранних стадиях (I-II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стадии) не менее 59,8%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FA4F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</w:t>
            </w:r>
            <w:r w:rsidR="00FA4F57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ЦР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Б»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2B7A45" w:rsidP="002B7A45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Реализация комплекса мер в рамках</w:t>
            </w:r>
          </w:p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реализации проекта</w:t>
            </w:r>
          </w:p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«Бережливая поликлиника»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FA4F57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ЦР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Б»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2B7A45" w:rsidP="002B7A45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Продолжить внедрение в практику  инновационных технологий диагностики и лечения:</w:t>
            </w:r>
          </w:p>
          <w:p w:rsidR="002B7A45" w:rsidRPr="00E848AB" w:rsidRDefault="002B7A45" w:rsidP="002B7A45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 внедрение новых диагностических методов:</w:t>
            </w:r>
          </w:p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-проведение фиброгастродуоденоскопии детям</w:t>
            </w:r>
          </w:p>
          <w:p w:rsidR="002B7A45" w:rsidRPr="00E848AB" w:rsidRDefault="002B7A45" w:rsidP="000E50A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старшего возраста;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FA4F57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ЦР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Б»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ЦРБ»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Образование:</w:t>
            </w: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Федеральный проект</w:t>
            </w: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 «Современная школа»</w:t>
            </w:r>
          </w:p>
        </w:tc>
      </w:tr>
      <w:tr w:rsidR="002B7A45" w:rsidRPr="00E848AB" w:rsidTr="00D432D8">
        <w:trPr>
          <w:trHeight w:val="223"/>
        </w:trPr>
        <w:tc>
          <w:tcPr>
            <w:tcW w:w="671" w:type="dxa"/>
            <w:gridSpan w:val="2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5649" w:type="dxa"/>
            <w:gridSpan w:val="2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Продолжение работы центра цифрового и гуманитарного профилей на базе МОУ «Стародевиченская средняя общеобразовательная школа»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Управление образования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71" w:type="dxa"/>
            <w:gridSpan w:val="2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649" w:type="dxa"/>
            <w:gridSpan w:val="2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Совершенствование формирования у учащихся современных навыков по технологии, информатике, ОБЖ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FA4F57" w:rsidRPr="00E848AB" w:rsidRDefault="00FA4F57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FA4F57" w:rsidP="00FA4F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Дальнейшее развитие занятий по шахматам в школах района и Центре дополнительного образования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Дальнейшее развитие занятий по шахматам в МБДОО «Ельниковский детский сад «Теремок» комбинированного вида»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FA4F57" w:rsidRPr="00E848AB" w:rsidRDefault="00FA4F57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FA4F57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Продолжить участие в реализации Плана мероприятий («дорожной карты») по повышению качества математического образования Республики Мордовия на 2018-2020 годы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hideMark/>
          </w:tcPr>
          <w:p w:rsidR="00FA4F57" w:rsidRPr="00E848AB" w:rsidRDefault="00FA4F57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FA4F57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50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Проведение в каждое образовательное учреждение высокоскоростного интернета (до 50 Мбит/с)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A63753" w:rsidRPr="00E848AB" w:rsidTr="00D432D8">
        <w:trPr>
          <w:trHeight w:val="223"/>
        </w:trPr>
        <w:tc>
          <w:tcPr>
            <w:tcW w:w="657" w:type="dxa"/>
          </w:tcPr>
          <w:p w:rsidR="00A63753" w:rsidRPr="00E848AB" w:rsidRDefault="00A63753" w:rsidP="00A6375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663" w:type="dxa"/>
            <w:gridSpan w:val="3"/>
            <w:hideMark/>
          </w:tcPr>
          <w:p w:rsidR="00A63753" w:rsidRPr="00E848AB" w:rsidRDefault="00A63753" w:rsidP="00A63753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участия МОУ «Лицей» в проекте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«Цифровая образовательная среда» в рамках национального проекта «Образование»</w:t>
            </w:r>
          </w:p>
        </w:tc>
        <w:tc>
          <w:tcPr>
            <w:tcW w:w="2009" w:type="dxa"/>
            <w:gridSpan w:val="4"/>
          </w:tcPr>
          <w:p w:rsidR="00A63753" w:rsidRPr="00E848AB" w:rsidRDefault="00A63753" w:rsidP="00A63753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119" w:type="dxa"/>
          </w:tcPr>
          <w:p w:rsidR="00A63753" w:rsidRPr="00E848AB" w:rsidRDefault="00A63753" w:rsidP="00A6375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A63753" w:rsidRPr="00E848AB" w:rsidRDefault="00A63753" w:rsidP="00A63753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– начальник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управления по социальной работе;</w:t>
            </w:r>
          </w:p>
          <w:p w:rsidR="00A63753" w:rsidRPr="00E848AB" w:rsidRDefault="00A63753" w:rsidP="00A63753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Организация широкого использования современных технологий для создания «цифровых компетенций» учащихся и педагогов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реализации проекта «Российская электронная школа»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732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Продолжение обучения учащихся культуре работы с современными гаджетами, а также безопасной работе в сети «Интернет»</w:t>
            </w:r>
          </w:p>
        </w:tc>
        <w:tc>
          <w:tcPr>
            <w:tcW w:w="2009" w:type="dxa"/>
            <w:gridSpan w:val="4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732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Усиление профориентационной работы по предпрофессиональной подготовке школьников к получению профессий в области информационных и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IT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-технологий, а также математики и физики</w:t>
            </w:r>
          </w:p>
        </w:tc>
        <w:tc>
          <w:tcPr>
            <w:tcW w:w="2009" w:type="dxa"/>
            <w:gridSpan w:val="4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полугодие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Обеспечить постоянное повышение квалификации педагогических и руководящих работников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422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Создание системы профессионального и карьерного роста педагогов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Проведение районного конкурса «Учитель года», «Воспитатель года», участие в республиканском этапе конкурсов «Учитель года Республики Мордовия», «Воспитатель года Республики Мордовия»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март - апрель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08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программе «Земский учитель»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E50A2" w:rsidRPr="00E848AB" w:rsidTr="00D432D8">
        <w:trPr>
          <w:trHeight w:val="208"/>
        </w:trPr>
        <w:tc>
          <w:tcPr>
            <w:tcW w:w="657" w:type="dxa"/>
          </w:tcPr>
          <w:p w:rsidR="000E50A2" w:rsidRPr="00E848AB" w:rsidRDefault="000E50A2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5663" w:type="dxa"/>
            <w:gridSpan w:val="3"/>
            <w:hideMark/>
          </w:tcPr>
          <w:p w:rsidR="000E50A2" w:rsidRPr="00E848AB" w:rsidRDefault="000E50A2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Организация работы по целевому обучению выпускников 11-х классов на педагогических специальностях</w:t>
            </w:r>
          </w:p>
        </w:tc>
        <w:tc>
          <w:tcPr>
            <w:tcW w:w="2009" w:type="dxa"/>
            <w:gridSpan w:val="4"/>
          </w:tcPr>
          <w:p w:rsidR="000E50A2" w:rsidRPr="00E848AB" w:rsidRDefault="000E50A2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май-август</w:t>
            </w:r>
          </w:p>
        </w:tc>
        <w:tc>
          <w:tcPr>
            <w:tcW w:w="3119" w:type="dxa"/>
          </w:tcPr>
          <w:p w:rsidR="000E50A2" w:rsidRDefault="000E50A2">
            <w:r w:rsidRPr="006815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0E50A2" w:rsidRPr="00E848AB" w:rsidRDefault="000E50A2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0E50A2" w:rsidRPr="00E848AB" w:rsidRDefault="000E50A2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E50A2" w:rsidRPr="00E848AB" w:rsidTr="00D432D8">
        <w:trPr>
          <w:trHeight w:val="208"/>
        </w:trPr>
        <w:tc>
          <w:tcPr>
            <w:tcW w:w="657" w:type="dxa"/>
          </w:tcPr>
          <w:p w:rsidR="000E50A2" w:rsidRPr="00E848AB" w:rsidRDefault="000E50A2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5663" w:type="dxa"/>
            <w:gridSpan w:val="3"/>
            <w:hideMark/>
          </w:tcPr>
          <w:p w:rsidR="000E50A2" w:rsidRPr="00E848AB" w:rsidRDefault="000E50A2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Организация профориентационной работы среди выпускников 9-х классов по поступлению в учреждения среднего профессионального образования на педагогические специальности</w:t>
            </w:r>
          </w:p>
        </w:tc>
        <w:tc>
          <w:tcPr>
            <w:tcW w:w="2009" w:type="dxa"/>
            <w:gridSpan w:val="4"/>
          </w:tcPr>
          <w:p w:rsidR="000E50A2" w:rsidRPr="00E848AB" w:rsidRDefault="000E50A2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январь-август</w:t>
            </w:r>
          </w:p>
        </w:tc>
        <w:tc>
          <w:tcPr>
            <w:tcW w:w="3119" w:type="dxa"/>
          </w:tcPr>
          <w:p w:rsidR="000E50A2" w:rsidRDefault="000E50A2">
            <w:r w:rsidRPr="006815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0E50A2" w:rsidRPr="00E848AB" w:rsidRDefault="000E50A2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0E50A2" w:rsidRPr="00E848AB" w:rsidRDefault="000E50A2" w:rsidP="00FA4F57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300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Федеральный проект «Успех каждого ребенка»</w:t>
            </w:r>
          </w:p>
        </w:tc>
      </w:tr>
      <w:tr w:rsidR="002B7A45" w:rsidRPr="00E848AB" w:rsidTr="00D432D8">
        <w:trPr>
          <w:trHeight w:val="417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92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работу по выявлению и поддержке талантливых и одаренных детей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  <w:p w:rsidR="002B7A45" w:rsidRPr="00E848AB" w:rsidRDefault="002B7A45" w:rsidP="002B7A45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E50A2" w:rsidRPr="00E848AB" w:rsidTr="00D432D8">
        <w:trPr>
          <w:trHeight w:val="661"/>
        </w:trPr>
        <w:tc>
          <w:tcPr>
            <w:tcW w:w="657" w:type="dxa"/>
          </w:tcPr>
          <w:p w:rsidR="000E50A2" w:rsidRPr="00E848AB" w:rsidRDefault="000E50A2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93</w:t>
            </w:r>
          </w:p>
        </w:tc>
        <w:tc>
          <w:tcPr>
            <w:tcW w:w="5663" w:type="dxa"/>
            <w:gridSpan w:val="3"/>
            <w:hideMark/>
          </w:tcPr>
          <w:p w:rsidR="000E50A2" w:rsidRPr="00E848AB" w:rsidRDefault="000E50A2" w:rsidP="002B7A45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количество учащихся, принимающих участие в предметных олимпиадах, конкурсах, спортивных соревнованиях</w:t>
            </w:r>
          </w:p>
        </w:tc>
        <w:tc>
          <w:tcPr>
            <w:tcW w:w="2009" w:type="dxa"/>
            <w:gridSpan w:val="4"/>
          </w:tcPr>
          <w:p w:rsidR="000E50A2" w:rsidRPr="00E848AB" w:rsidRDefault="000E50A2" w:rsidP="002B7A45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 xml:space="preserve">в течение года </w:t>
            </w:r>
          </w:p>
          <w:p w:rsidR="000E50A2" w:rsidRPr="00E848AB" w:rsidRDefault="000E50A2" w:rsidP="002B7A45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</w:p>
        </w:tc>
        <w:tc>
          <w:tcPr>
            <w:tcW w:w="3119" w:type="dxa"/>
          </w:tcPr>
          <w:p w:rsidR="000E50A2" w:rsidRDefault="000E50A2">
            <w:r w:rsidRPr="00DB380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0E50A2" w:rsidRPr="00E848AB" w:rsidRDefault="000E50A2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0E50A2" w:rsidRPr="00E848AB" w:rsidTr="00D432D8">
        <w:trPr>
          <w:trHeight w:val="647"/>
        </w:trPr>
        <w:tc>
          <w:tcPr>
            <w:tcW w:w="657" w:type="dxa"/>
          </w:tcPr>
          <w:p w:rsidR="000E50A2" w:rsidRPr="00E848AB" w:rsidRDefault="000E50A2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5663" w:type="dxa"/>
            <w:gridSpan w:val="3"/>
            <w:hideMark/>
          </w:tcPr>
          <w:p w:rsidR="000E50A2" w:rsidRPr="00E848AB" w:rsidRDefault="000E50A2" w:rsidP="002B7A45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участие обучающихся в работе республиканского центра по выявлению и развитию талантов детей «МИРА»</w:t>
            </w:r>
          </w:p>
        </w:tc>
        <w:tc>
          <w:tcPr>
            <w:tcW w:w="2009" w:type="dxa"/>
            <w:gridSpan w:val="4"/>
          </w:tcPr>
          <w:p w:rsidR="000E50A2" w:rsidRPr="00E848AB" w:rsidRDefault="000E50A2" w:rsidP="002B7A45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0E50A2" w:rsidRDefault="000E50A2">
            <w:r w:rsidRPr="00DB380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0E50A2" w:rsidRPr="00E848AB" w:rsidRDefault="000E50A2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660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участие Ельниковского района в проекте ранней профориентации школьников «Билет в будущее»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II-IV кварталы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545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формирование единой базы выпускников Ельниковского муниципального района, заканчивающих вузы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III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 xml:space="preserve"> квартал </w:t>
            </w:r>
          </w:p>
          <w:p w:rsidR="002B7A45" w:rsidRPr="00E848AB" w:rsidRDefault="002B7A45" w:rsidP="002B7A45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545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0E50A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реализации межведомственного комплекса дополнительных мер по совершенствованию работы организаций и органов системы профилактики на 2018-2022 годы в целях защиты прав и интересов несовершеннолетних подопечных, находящихся на воспитании в семьях  и недопущения их гибели и жестокого обращения с ними в Ельниковском районе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-IV кварталы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 опеки и попечительства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FA4F57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A4F57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 </w:t>
            </w:r>
            <w:r w:rsidR="00FA4F57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545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Провести: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районный День детских объединений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районный День детства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-летний лагерь активистов дополнительного образования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районный  Бал выпускников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районный конкурс литературных работ «Искусство слова»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районный конкурс эстрадной песни «Живи, народная душа!»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май</w:t>
            </w: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</w:p>
          <w:p w:rsidR="002B7A45" w:rsidRPr="00E848AB" w:rsidRDefault="002B7A45" w:rsidP="002B7A45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Центр дополнительного образования детей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FA4F57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A4F57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 </w:t>
            </w:r>
            <w:r w:rsidR="00FA4F57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Организация работы по обеспечению бесплатным горячим питанием обучающихся 1-4 классов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 01.09.2020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FA4F57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A4F57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 </w:t>
            </w:r>
            <w:r w:rsidR="00FA4F57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515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Воспитательная и военно-патриотическая работа</w:t>
            </w:r>
          </w:p>
        </w:tc>
      </w:tr>
      <w:tr w:rsidR="002B7A45" w:rsidRPr="00E848AB" w:rsidTr="00D432D8">
        <w:trPr>
          <w:trHeight w:val="574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Организация тематических уроков и различных мероприятий, посвященных 75-летию Победы в Великой Отечественной войне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FA4F57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71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Завершение внедрения системы персонифицированного учета и финансирования в системе дополнительного образования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71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Организация временной занятости несовершеннолетних граждан в возрасте от 14 до 18 лет в свободное от учебы время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в течение года</w:t>
            </w:r>
          </w:p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A63753" w:rsidRPr="00E848AB" w:rsidRDefault="00A63753" w:rsidP="00A63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(по согласованию)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,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557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Организация участия школьников (юнармейцы, кадеты) в мероприятиях общественно-значимых проектов Приволжского федерального округа «Зарница», «Гвардеец», «Спортивный Олимп Приволжья» (при наличии квот на район) 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III-IV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кварталы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A63753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A63753" w:rsidRPr="00E848AB" w:rsidRDefault="00A63753" w:rsidP="00A63753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u w:color="000000"/>
                <w:bdr w:val="nil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u w:color="000000"/>
                <w:bdr w:val="nil"/>
                <w:lang w:bidi="en-US"/>
              </w:rPr>
              <w:t>Продолжить работу поисковых отрядов во всех школах района «Вахта Памяти»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459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Организация участия в общереспубликанских акциях «Дни единых действий», приуроченных к празднованию 75-летия Победы в Великой Отечественной войне 1941-1945 годов: </w:t>
            </w:r>
          </w:p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«Георгиевская ленточка»;</w:t>
            </w:r>
          </w:p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«Письмо Победы»;</w:t>
            </w:r>
          </w:p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«Дорога к обелиску» и других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val="en-US" w:bidi="en-US"/>
              </w:rPr>
              <w:t>II</w:t>
            </w: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 xml:space="preserve"> квартал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A63753" w:rsidRPr="00E848AB" w:rsidRDefault="002B7A45" w:rsidP="00A63753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A63753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63753"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 </w:t>
            </w:r>
            <w:r w:rsidR="00A63753"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реализации комплекса региональных мероприятий в рамках общественного проекта Приволжского федерального округа «Герои Отечества»:</w:t>
            </w:r>
          </w:p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республиканская спартакиада допризывной молодежи </w:t>
            </w: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lastRenderedPageBreak/>
              <w:t>«Защитник Отечества»;</w:t>
            </w:r>
          </w:p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региональный патриотический проект «Герои рядом»; </w:t>
            </w:r>
          </w:p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«Дом без одиночества» (тимуровская помощь ветеранам, труженикам тыла, детям войны)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lastRenderedPageBreak/>
              <w:t>I квартал</w:t>
            </w:r>
          </w:p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II квартал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Обеспечить развитие Всероссийского детско-юношеского военно-патриотического общественного движения «ЮНАРМИЯ»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Участие в мероприятиях «Российское движение школьников»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44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Реализация проекта «Парта героя»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37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Открытие класса полиции в МОУ «Лицей»</w:t>
            </w:r>
          </w:p>
        </w:tc>
        <w:tc>
          <w:tcPr>
            <w:tcW w:w="1998" w:type="dxa"/>
            <w:gridSpan w:val="3"/>
          </w:tcPr>
          <w:p w:rsidR="002B7A45" w:rsidRPr="00E848AB" w:rsidRDefault="002B7A45" w:rsidP="002B7A45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130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406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Мероприятия, направленные на реализацию национального проекта «Культура»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f"/>
              <w:spacing w:line="276" w:lineRule="auto"/>
              <w:ind w:right="5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</w:rPr>
              <w:t xml:space="preserve"> Районный фестиваль народного творчества «Играй, гармонь!»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– начальник управления по социальной работе; 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XIX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районный смотр конкурс художественной самодеятельности «Радуга талантов!»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Республиканский фестиваль народной песни «Песни ямщиков»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>-й районный открытый фестиваль творчества молодежи «Новые имена»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</w:rPr>
              <w:t>март-апрель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Районный фестиваль детского творчества «Планета детства»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2B7A45" w:rsidP="002B7A45">
            <w:pPr>
              <w:shd w:val="clear" w:color="auto" w:fill="FFFFFF"/>
              <w:ind w:left="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Продолжить работу по возрождению  национальных обрядов и традиций, народных праздников, художественных промыслов и ремесел:</w:t>
            </w:r>
          </w:p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-  «Веселые святки»,  Развлекательная программа</w:t>
            </w:r>
          </w:p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 xml:space="preserve"> -  «Как на Масляной неделе»  Театрализованное представление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-  Детский утренник Пасха Христова</w:t>
            </w:r>
          </w:p>
          <w:p w:rsidR="002B7A45" w:rsidRPr="00E848AB" w:rsidRDefault="002B7A45" w:rsidP="002B7A45">
            <w:pPr>
              <w:pStyle w:val="af0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 xml:space="preserve"> - «Веселится нар</w:t>
            </w:r>
            <w:r w:rsidR="00CD1233">
              <w:rPr>
                <w:sz w:val="22"/>
                <w:szCs w:val="22"/>
              </w:rPr>
              <w:t xml:space="preserve">од – праздник Пасхи у ворот!» </w:t>
            </w:r>
            <w:r w:rsidRPr="00E848AB">
              <w:rPr>
                <w:sz w:val="22"/>
                <w:szCs w:val="22"/>
              </w:rPr>
              <w:t xml:space="preserve">       Тематическая программа</w:t>
            </w:r>
          </w:p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-  День Святой Троицы. Народное гуляние</w:t>
            </w:r>
          </w:p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 xml:space="preserve"> - Тропой Серафима Саровского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. «Праздник трёх великих Спасов» Тематическая программа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</w:rPr>
              <w:t>1 квартал</w:t>
            </w: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  <w:lang w:val="en-US"/>
              </w:rPr>
              <w:t>II</w:t>
            </w:r>
            <w:r w:rsidRPr="00E848AB">
              <w:rPr>
                <w:bCs/>
                <w:sz w:val="22"/>
                <w:szCs w:val="22"/>
              </w:rPr>
              <w:t xml:space="preserve"> –квартал</w:t>
            </w: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</w:p>
          <w:p w:rsidR="002B7A45" w:rsidRPr="00E848AB" w:rsidRDefault="002B7A45" w:rsidP="002B7A45">
            <w:pPr>
              <w:pStyle w:val="af"/>
              <w:spacing w:line="276" w:lineRule="auto"/>
              <w:ind w:left="170" w:right="-10" w:hanging="170"/>
              <w:rPr>
                <w:bCs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  <w:lang w:val="en-US"/>
              </w:rPr>
              <w:t>III</w:t>
            </w:r>
            <w:r w:rsidRPr="00E848AB">
              <w:rPr>
                <w:bCs/>
                <w:sz w:val="22"/>
                <w:szCs w:val="22"/>
              </w:rPr>
              <w:t>- квартал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A63753" w:rsidRPr="00E848AB" w:rsidRDefault="00A63753" w:rsidP="00A63753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2B7A45" w:rsidRPr="00E848AB" w:rsidRDefault="00A63753" w:rsidP="00A63753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444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Проведение районных мероприятий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«Праздник весны и труда»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br/>
              <w:t>Праздничный концерт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май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A63753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«Россия – Родина моя!»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br/>
              <w:t>Праздничный  концерт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A63753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Концертная программа, посвященная Дню медицинского работника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A63753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«Мы крылья России»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br/>
              <w:t>Праздничная программа в день молодежи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С днем рожденья, район!» Праздничная программа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июль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«Поклон тебе, сельхозработник»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br/>
              <w:t>Праздничный концерт для работников с/хозяйства и перерабатывающей промышленности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«Мы живем в России»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br/>
              <w:t>Праздничный концерт, посвященный Дню народного Единства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«На страже покоя и тишины»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br/>
              <w:t>Концертная программа для сотрудников ОВД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«Новый год настаёт!»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br/>
              <w:t>Развлекательная программа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декабрь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CD1233" w:rsidRPr="00E848AB" w:rsidTr="00CB63B8">
        <w:trPr>
          <w:trHeight w:val="464"/>
        </w:trPr>
        <w:tc>
          <w:tcPr>
            <w:tcW w:w="15417" w:type="dxa"/>
            <w:gridSpan w:val="11"/>
          </w:tcPr>
          <w:p w:rsidR="00CD1233" w:rsidRPr="00E848AB" w:rsidRDefault="00CD1233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Мероприятия, посвященные Году памяти и славы, объявленного в РФ 2020 году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 xml:space="preserve"> Акция «Мы помним» Поздравление на дому участников ВОВ, вдов, тружеников тыла. 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май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 «Победа. Одна на всех» </w:t>
            </w:r>
            <w:r w:rsidRPr="00E848AB">
              <w:rPr>
                <w:rFonts w:ascii="Times New Roman" w:hAnsi="Times New Roman" w:cs="Times New Roman"/>
              </w:rPr>
              <w:br/>
              <w:t>Праздничный концерт, посвященный 75-летию победы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май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 xml:space="preserve"> Акция «Бессмертный полк», «Георгиевская ленточка»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май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 xml:space="preserve"> «Победа в сердце каждого живет!» Митинг у памятника погибшим воинам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13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«Никто не забыт, ничто не забыто»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br/>
              <w:t>Панихида и возложение цветов к памятнику погибшим воинам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1131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«Гений морского боя»: Час истории к 275-летию со дня рождения Ф.Ф. Ушакова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 Флаг моего государства»: информационный час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Память вечного огня»: Час памяти и незабвенья к Дню Неизвестного солдата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«Прославлены Героев имена»: Час воинской славы к Дню Героя Отечества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  «Подвиг твой бессмертен, солдат» Патриотический час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 квартал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квартал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- квартал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IV-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квартал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IV-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квартал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CD1233" w:rsidRPr="00E848AB" w:rsidTr="00B7543B">
        <w:trPr>
          <w:trHeight w:val="261"/>
        </w:trPr>
        <w:tc>
          <w:tcPr>
            <w:tcW w:w="15417" w:type="dxa"/>
            <w:gridSpan w:val="11"/>
          </w:tcPr>
          <w:p w:rsidR="00CD1233" w:rsidRPr="00CD1233" w:rsidRDefault="00CD1233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D123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Развитие волонтерского движения </w:t>
            </w:r>
          </w:p>
        </w:tc>
      </w:tr>
      <w:tr w:rsidR="002B7A45" w:rsidRPr="00E848AB" w:rsidTr="00D432D8">
        <w:trPr>
          <w:trHeight w:val="562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3" w:type="dxa"/>
            <w:gridSpan w:val="3"/>
            <w:hideMark/>
          </w:tcPr>
          <w:p w:rsidR="00D432D8" w:rsidRPr="00D432D8" w:rsidRDefault="00D432D8" w:rsidP="00D432D8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Культурное волонтерство</w:t>
            </w:r>
            <w:r w:rsidRPr="00D432D8">
              <w:rPr>
                <w:sz w:val="22"/>
                <w:szCs w:val="22"/>
              </w:rPr>
              <w:t>:</w:t>
            </w:r>
          </w:p>
          <w:p w:rsidR="00D432D8" w:rsidRPr="00D432D8" w:rsidRDefault="00D432D8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2B7A45" w:rsidRPr="00E848A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="002B7A45" w:rsidRPr="00E848AB">
              <w:rPr>
                <w:sz w:val="22"/>
                <w:szCs w:val="22"/>
              </w:rPr>
              <w:t>оздравление людей пожилого возраста на дому</w:t>
            </w:r>
            <w:r w:rsidRPr="00D432D8">
              <w:rPr>
                <w:sz w:val="22"/>
                <w:szCs w:val="22"/>
              </w:rPr>
              <w:t>;</w:t>
            </w:r>
          </w:p>
          <w:p w:rsidR="00D432D8" w:rsidRPr="00D432D8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 xml:space="preserve"> </w:t>
            </w:r>
            <w:r w:rsidR="00D432D8">
              <w:rPr>
                <w:sz w:val="22"/>
                <w:szCs w:val="22"/>
              </w:rPr>
              <w:t>- у</w:t>
            </w:r>
            <w:r w:rsidR="00D432D8" w:rsidRPr="00E848AB">
              <w:rPr>
                <w:sz w:val="22"/>
                <w:szCs w:val="22"/>
              </w:rPr>
              <w:t>борка памятников погибшим воинам</w:t>
            </w:r>
            <w:r w:rsidR="00D432D8" w:rsidRPr="00D432D8">
              <w:rPr>
                <w:sz w:val="22"/>
                <w:szCs w:val="22"/>
              </w:rPr>
              <w:t>;</w:t>
            </w:r>
          </w:p>
          <w:p w:rsidR="00D432D8" w:rsidRPr="00E848AB" w:rsidRDefault="00D432D8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</w:t>
            </w:r>
            <w:r w:rsidRPr="00E848AB">
              <w:rPr>
                <w:sz w:val="22"/>
                <w:szCs w:val="22"/>
              </w:rPr>
              <w:t>кция «Сделаем краше село наше» озеленение и уборка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pStyle w:val="af"/>
              <w:spacing w:line="276" w:lineRule="auto"/>
              <w:rPr>
                <w:sz w:val="22"/>
                <w:szCs w:val="22"/>
              </w:rPr>
            </w:pPr>
            <w:r w:rsidRPr="00E848AB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мероприятия в рамках объявленного в Российской Федерации Десятилетия детства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855"/>
        </w:trPr>
        <w:tc>
          <w:tcPr>
            <w:tcW w:w="657" w:type="dxa"/>
          </w:tcPr>
          <w:p w:rsidR="002B7A45" w:rsidRPr="00E848AB" w:rsidRDefault="00E848AB" w:rsidP="00D432D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  <w:r w:rsidR="00D432D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Продолжить работу с людьми старшего поколения, инвалидами и другими социально-незащищенными группами населения</w:t>
            </w:r>
          </w:p>
        </w:tc>
        <w:tc>
          <w:tcPr>
            <w:tcW w:w="1984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44" w:type="dxa"/>
            <w:gridSpan w:val="3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B7A45" w:rsidRPr="00E848AB" w:rsidTr="00D432D8">
        <w:trPr>
          <w:trHeight w:val="223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Спорт</w:t>
            </w:r>
          </w:p>
        </w:tc>
      </w:tr>
      <w:tr w:rsidR="002B7A45" w:rsidRPr="00E848AB" w:rsidTr="00D432D8">
        <w:trPr>
          <w:trHeight w:val="223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Обеспечить доступность спортивных сооружений для занятий физической культурой и спортом всех групп населения</w:t>
            </w:r>
          </w:p>
        </w:tc>
        <w:tc>
          <w:tcPr>
            <w:tcW w:w="1984" w:type="dxa"/>
            <w:gridSpan w:val="2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44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МБОО ДО «Центр дополнительного образования для детей Ельниковского района»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1173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13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комплекса мероприятий (мастер-классы, дни открытых дверей, акции, фестивали и др.) для привлечения большего количества граждан района к занятиям физической культурой и спортом</w:t>
            </w:r>
          </w:p>
        </w:tc>
        <w:tc>
          <w:tcPr>
            <w:tcW w:w="1984" w:type="dxa"/>
            <w:gridSpan w:val="2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44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 МБОО ДО «Центр дополнительного образования для детей Ельниковского района»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5100"/>
        </w:trPr>
        <w:tc>
          <w:tcPr>
            <w:tcW w:w="657" w:type="dxa"/>
            <w:vMerge w:val="restart"/>
          </w:tcPr>
          <w:p w:rsidR="002B7A45" w:rsidRPr="00E848AB" w:rsidRDefault="00E848AB" w:rsidP="00CD1233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спортивно-массовых, физкультурных мероприятий:</w:t>
            </w:r>
          </w:p>
          <w:p w:rsidR="002B7A45" w:rsidRPr="00E848AB" w:rsidRDefault="002B7A45" w:rsidP="002B7A45">
            <w:pPr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 - Всероссийской массовой лыжной гонки «Лыжня России» -2020;</w:t>
            </w:r>
          </w:p>
          <w:p w:rsidR="002B7A45" w:rsidRPr="00E848AB" w:rsidRDefault="002B7A45" w:rsidP="002B7A45">
            <w:pPr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- муниципального этапа   Чемпионат Школьной баскетбольной лиги «КЭС- БАСКЕТ» среди команд общеобразовательных учреждений района</w:t>
            </w:r>
          </w:p>
          <w:p w:rsidR="002B7A45" w:rsidRPr="00E848AB" w:rsidRDefault="002B7A45" w:rsidP="002B7A45">
            <w:pPr>
              <w:ind w:left="-108"/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- Районных соревнований  по волейболу «Серебряный мяч» ( в рамках общероссийского проекта «Волейбол в школу»;</w:t>
            </w:r>
          </w:p>
          <w:p w:rsidR="002B7A45" w:rsidRPr="00E848AB" w:rsidRDefault="002B7A45" w:rsidP="002B7A45">
            <w:pPr>
              <w:ind w:left="-108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 -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муниципального этапа Всероссийских соревнований «Президентские состязания», «Президентские спортивные игры»;</w:t>
            </w:r>
          </w:p>
          <w:p w:rsidR="002B7A45" w:rsidRPr="00E848AB" w:rsidRDefault="002B7A45" w:rsidP="002B7A45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- спартакиады «Старты надежд» среди несовершеннолетних, находящихся в социально-опасном положении ( муниципальный этап);</w:t>
            </w:r>
          </w:p>
          <w:p w:rsidR="002B7A45" w:rsidRPr="00E848AB" w:rsidRDefault="002B7A45" w:rsidP="002B7A45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E848A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- районные соревнования по легкой атлетика на призы Главы Ельниковского муниципального района;</w:t>
            </w:r>
          </w:p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по продвижению Всероссийского физкультурно-спортивного комплекса «Готов к труду и обороне»</w:t>
            </w:r>
          </w:p>
        </w:tc>
        <w:tc>
          <w:tcPr>
            <w:tcW w:w="1984" w:type="dxa"/>
            <w:gridSpan w:val="2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44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 структурное подразделение «ДЮСШ»    МБОО ДО «Центр дополнительного образования для детей Ельниковского района»</w:t>
            </w: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 МБОО ДО «Центр дополнительного образования для детей Ельниковского района»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c>
          <w:tcPr>
            <w:tcW w:w="657" w:type="dxa"/>
            <w:vMerge/>
          </w:tcPr>
          <w:p w:rsidR="002B7A45" w:rsidRPr="00E848AB" w:rsidRDefault="002B7A45" w:rsidP="002B7A45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44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223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туризм</w:t>
            </w:r>
          </w:p>
        </w:tc>
      </w:tr>
      <w:tr w:rsidR="002B7A45" w:rsidRPr="00E848AB" w:rsidTr="00D432D8">
        <w:trPr>
          <w:trHeight w:val="284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Развитие детского туризма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 w:bidi="ru-RU"/>
              </w:rPr>
              <w:t>:</w:t>
            </w:r>
          </w:p>
        </w:tc>
        <w:tc>
          <w:tcPr>
            <w:tcW w:w="1998" w:type="dxa"/>
            <w:gridSpan w:val="3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272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827" w:type="dxa"/>
            <w:hideMark/>
          </w:tcPr>
          <w:p w:rsidR="002B7A45" w:rsidRPr="00E848AB" w:rsidRDefault="002B7A45" w:rsidP="002B7A45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805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A63753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2B7A45" w:rsidRPr="00E848AB">
              <w:rPr>
                <w:rFonts w:ascii="Times New Roman" w:hAnsi="Times New Roman" w:cs="Times New Roman"/>
                <w:sz w:val="22"/>
                <w:szCs w:val="22"/>
              </w:rPr>
              <w:t>родолжить участие в реализации  проекта по проведению регулярных обзорных экскурсий для школьников Ельниковского муниципального района</w:t>
            </w:r>
          </w:p>
        </w:tc>
        <w:tc>
          <w:tcPr>
            <w:tcW w:w="1998" w:type="dxa"/>
            <w:gridSpan w:val="3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272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2B7A45" w:rsidRPr="00E848AB" w:rsidRDefault="002B7A45" w:rsidP="002B7A4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2B7A45" w:rsidRPr="00E848AB" w:rsidTr="00CD1233">
        <w:trPr>
          <w:trHeight w:val="563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A63753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</w:t>
            </w:r>
            <w:r w:rsidR="00A63753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п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родлжить экскурсии для учащихся Темниковского района «Знакомьтесь, Ельники!»</w:t>
            </w:r>
          </w:p>
        </w:tc>
        <w:tc>
          <w:tcPr>
            <w:tcW w:w="1998" w:type="dxa"/>
            <w:gridSpan w:val="3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октябрь</w:t>
            </w:r>
          </w:p>
        </w:tc>
        <w:tc>
          <w:tcPr>
            <w:tcW w:w="3272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2B7A45" w:rsidRPr="00E848AB" w:rsidRDefault="002B7A45" w:rsidP="002B7A4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2B7A45" w:rsidRPr="00E848AB" w:rsidTr="00D432D8">
        <w:trPr>
          <w:trHeight w:val="563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14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Актуализация экскурсионных программ проекта детского образовательного туризма «Живые уроки»</w:t>
            </w:r>
          </w:p>
        </w:tc>
        <w:tc>
          <w:tcPr>
            <w:tcW w:w="1998" w:type="dxa"/>
            <w:gridSpan w:val="3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III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квартал</w:t>
            </w:r>
          </w:p>
        </w:tc>
        <w:tc>
          <w:tcPr>
            <w:tcW w:w="3272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3827" w:type="dxa"/>
            <w:hideMark/>
          </w:tcPr>
          <w:p w:rsidR="002B7A45" w:rsidRPr="00E848AB" w:rsidRDefault="002B7A45" w:rsidP="002B7A45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  <w:color w:val="000000"/>
              </w:rPr>
              <w:t>Начальник управления образования (по согласованию)</w:t>
            </w:r>
          </w:p>
        </w:tc>
      </w:tr>
      <w:tr w:rsidR="002B7A45" w:rsidRPr="00E848AB" w:rsidTr="00D432D8">
        <w:trPr>
          <w:trHeight w:val="1096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Работа по созданию брендовой сувенирной продукции «Ельниковские матрёшки», изделий из бересты</w:t>
            </w:r>
          </w:p>
        </w:tc>
        <w:tc>
          <w:tcPr>
            <w:tcW w:w="1998" w:type="dxa"/>
            <w:gridSpan w:val="3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272" w:type="dxa"/>
            <w:gridSpan w:val="3"/>
            <w:hideMark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827" w:type="dxa"/>
            <w:hideMark/>
          </w:tcPr>
          <w:p w:rsidR="002B7A45" w:rsidRPr="00E848AB" w:rsidRDefault="002B7A45" w:rsidP="002B7A45">
            <w:pPr>
              <w:pStyle w:val="a3"/>
              <w:rPr>
                <w:rFonts w:ascii="Times New Roman" w:hAnsi="Times New Roman" w:cs="Times New Roman"/>
              </w:rPr>
            </w:pPr>
            <w:r w:rsidRPr="00E848AB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2B7A45" w:rsidP="002B7A45">
            <w:pPr>
              <w:keepNext/>
              <w:ind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760" w:type="dxa"/>
            <w:gridSpan w:val="10"/>
            <w:hideMark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t>. Совершенствование работы власти – настоятельное требование времени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A63753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 реализацию мероприятий по развитию конкурентной среды на приоритетных и социально значимых рынках, а также  системных мероприятий в  соответствии с Указом Президента Российской Федерации от 21 декабря 2017 г. № 618 «Об основных направлениях государственной политики по развитию конкуренции»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A63753" w:rsidP="002B7A45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</w:t>
            </w:r>
            <w:r w:rsidR="002B7A45" w:rsidRPr="00E848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родолжить мониторинг по своевременной актуализации документов территориального планирования и градостроительного зонирования в связи с реорганизацией муниципальных образований в Ельниковском муниципальном районе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A63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Отдел строительства, архитектуры и ЖКХ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Первый заместитель Главы Ельниковского муниципального района 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Довести долю муниципальных услуг, оказываемых в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МФЦ</w:t>
            </w:r>
            <w:r w:rsidRPr="00E848AB">
              <w:rPr>
                <w:rFonts w:ascii="Times New Roman" w:hAnsi="Times New Roman" w:cs="Times New Roman"/>
                <w:bCs/>
                <w:sz w:val="22"/>
                <w:szCs w:val="22"/>
              </w:rPr>
              <w:t>, от общего количества муниципальных услуг, предоставляемых Администрацией Ельниковского муниципального района и администрациями сельских поселений, до 100 %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A63753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Администрация Ельниковского муниципального района, Администрации сельских поселений, ГБУ «МФЦ» в Ельниковском муниципальном районе в Республике Мордовия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Заместитель Главы муниципального района - начальник экономического управления Родичкина  А.С., главы сельских поселений,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директор ГБУ «МФЦ» в Ельниковском муниципальном районе в Республике Мордовия Можерова Ю.В.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Информировать граждан о преимуществах получения государственных и муниципальных услуг в электронном виде (размещение рекламно-информационных материалов в СМИ, в сети Интернет.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ГБУ «МФЦ» в Ельниковском муниципальном районе в Республике Мордовия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Директор ГБУ «МФЦ» в Ельниковском муниципальном районе в Республике Мордовия Можерова Ю.В.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Продолжить регистрацию в Единой системе идентификации и аутентификации (ЕСИА) жителей Ельниковского муниципального района 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ГБУ «МФЦ» в Ельниковском муниципальном районе в Республике Мордовия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ru-MO"/>
              </w:rPr>
              <w:t>Директор ГБУ «МФЦ» в Ельниковском муниципальном районе в Республике Мордовия Можерова Ю.В.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pStyle w:val="12"/>
              <w:shd w:val="clear" w:color="auto" w:fill="auto"/>
              <w:spacing w:line="240" w:lineRule="auto"/>
              <w:ind w:firstLine="113"/>
              <w:rPr>
                <w:sz w:val="22"/>
                <w:szCs w:val="22"/>
              </w:rPr>
            </w:pPr>
            <w:r w:rsidRPr="00E848AB">
              <w:rPr>
                <w:rStyle w:val="11pt"/>
              </w:rPr>
              <w:t>Провести анализ наказов избирателей и внести предложения по их исполнению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pStyle w:val="12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E848AB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CD1233">
            <w:pPr>
              <w:keepNext/>
              <w:ind w:right="-108"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Администрация Ельниковскогомуниципального района</w:t>
            </w:r>
          </w:p>
          <w:p w:rsidR="002B7A45" w:rsidRPr="00E848AB" w:rsidRDefault="002B7A45" w:rsidP="00A63753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</w:p>
          <w:p w:rsidR="002B7A45" w:rsidRPr="00E848AB" w:rsidRDefault="002B7A45" w:rsidP="00A63753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</w:p>
          <w:p w:rsidR="002B7A45" w:rsidRPr="00E848AB" w:rsidRDefault="002B7A45" w:rsidP="00A63753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Администрации поселений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lastRenderedPageBreak/>
              <w:t xml:space="preserve">Первый заместитель Главы района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Главы поселений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CD1233" w:rsidP="002B7A45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149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2187"/>
              </w:tabs>
              <w:ind w:firstLine="113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Качественная работа с обращением граждан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A63753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Управление делами администрации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Руководитель аппарата – начальник управления делами администрации Ельниковского муниципального района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keepNext/>
              <w:tabs>
                <w:tab w:val="left" w:pos="2187"/>
              </w:tabs>
              <w:ind w:firstLine="17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сотрудничество органов власти с общественными организациями и политическими партиями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A63753">
            <w:pPr>
              <w:keepNext/>
              <w:ind w:right="-108"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Администрация Ельниковскогомуниципального района</w:t>
            </w:r>
          </w:p>
          <w:p w:rsidR="002B7A45" w:rsidRPr="00E848AB" w:rsidRDefault="002B7A45" w:rsidP="00A63753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</w:p>
          <w:p w:rsidR="002B7A45" w:rsidRPr="00E848AB" w:rsidRDefault="002B7A45" w:rsidP="00A63753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  <w:t>Администрации поселений Ельниковского муниципального района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Глава Ельниковского муниципального района               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A63753" w:rsidRDefault="00A63753" w:rsidP="002B7A4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 поселений</w:t>
            </w: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A63753">
            <w:pPr>
              <w:tabs>
                <w:tab w:val="left" w:pos="960"/>
              </w:tabs>
              <w:ind w:firstLine="709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eastAsia="MS Mincho" w:hAnsi="Times New Roman" w:cs="Times New Roman"/>
                <w:sz w:val="22"/>
                <w:szCs w:val="22"/>
              </w:rPr>
              <w:t>В целях создания условий, гарантирующих безопасность личности, беспрепятственную реализацию гражданами, проживающими и находящимися на территории Ельниковского района, их конституционных прав, свобод и законных интересов, а также направления на создание нормальных условий функционирования предприятий, учреждений и организаций необходимо обеспечить максимальное взаимодействие органов местного самоуправления с ОВД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A63753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Межмуниципальный отдел МВД РФ «Ельниковский»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Начальник  межмуниципального отдела МВД РФ «Ельниковский» (по согласованию)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tabs>
                <w:tab w:val="left" w:pos="960"/>
              </w:tabs>
              <w:ind w:hanging="90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Правоохранительным структурам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продолжить работу по совершенствованию системы профилактики преступлений и правонарушений на территории района 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A63753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  <w:lang w:val="ru-MO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Межмуниципальный отдел МВД РФ «Ельниковский»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Начальник  межмуниципального отдела МВД РФ «Ельниковский» (по согласованию)</w:t>
            </w:r>
          </w:p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400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3" w:type="dxa"/>
            <w:gridSpan w:val="3"/>
            <w:hideMark/>
          </w:tcPr>
          <w:p w:rsidR="002B7A45" w:rsidRPr="00E848AB" w:rsidRDefault="002B7A45" w:rsidP="002B7A45">
            <w:pPr>
              <w:widowControl/>
              <w:tabs>
                <w:tab w:val="left" w:pos="-90"/>
              </w:tabs>
              <w:autoSpaceDE/>
              <w:autoSpaceDN/>
              <w:adjustRightInd/>
              <w:ind w:left="-9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Провести комплекс мероприятий по уустановке видеонаблюдения АПК «Безопасный город»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119" w:type="dxa"/>
          </w:tcPr>
          <w:p w:rsidR="002B7A45" w:rsidRPr="00E848AB" w:rsidRDefault="002B7A45" w:rsidP="00A6375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Межмуниципальный отдел МВД РФ «Ельниковский»</w:t>
            </w:r>
          </w:p>
        </w:tc>
        <w:tc>
          <w:tcPr>
            <w:tcW w:w="3969" w:type="dxa"/>
            <w:gridSpan w:val="2"/>
          </w:tcPr>
          <w:p w:rsidR="002B7A45" w:rsidRPr="00E848AB" w:rsidRDefault="002B7A45" w:rsidP="00A63753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Начальник  межмуниципального отдела МВД РФ «Ельниковский» (по согласованию)</w:t>
            </w:r>
          </w:p>
        </w:tc>
      </w:tr>
      <w:tr w:rsidR="002B7A45" w:rsidRPr="00E848AB" w:rsidTr="00D432D8">
        <w:trPr>
          <w:trHeight w:val="263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СМИ</w:t>
            </w:r>
          </w:p>
        </w:tc>
      </w:tr>
      <w:tr w:rsidR="002B7A45" w:rsidRPr="00E848AB" w:rsidTr="00D432D8">
        <w:trPr>
          <w:trHeight w:val="73"/>
        </w:trPr>
        <w:tc>
          <w:tcPr>
            <w:tcW w:w="657" w:type="dxa"/>
            <w:vMerge w:val="restart"/>
          </w:tcPr>
          <w:p w:rsidR="002B7A45" w:rsidRPr="00E848AB" w:rsidRDefault="00E848AB" w:rsidP="00CD1233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3" w:type="dxa"/>
            <w:gridSpan w:val="3"/>
            <w:vMerge w:val="restart"/>
            <w:hideMark/>
          </w:tcPr>
          <w:p w:rsidR="002B7A45" w:rsidRPr="00E848AB" w:rsidRDefault="002B7A45" w:rsidP="002B7A45">
            <w:pPr>
              <w:pStyle w:val="12"/>
              <w:shd w:val="clear" w:color="auto" w:fill="auto"/>
              <w:spacing w:line="240" w:lineRule="auto"/>
              <w:jc w:val="both"/>
              <w:rPr>
                <w:rStyle w:val="12pt"/>
                <w:sz w:val="22"/>
                <w:szCs w:val="22"/>
              </w:rPr>
            </w:pPr>
            <w:r w:rsidRPr="00E848AB">
              <w:rPr>
                <w:sz w:val="22"/>
                <w:szCs w:val="22"/>
                <w:shd w:val="clear" w:color="auto" w:fill="FFFFFF"/>
              </w:rPr>
              <w:t>Обеспечить размещение в средствах массовой информации,  (</w:t>
            </w:r>
            <w:r w:rsidRPr="00E848AB">
              <w:rPr>
                <w:sz w:val="22"/>
                <w:szCs w:val="22"/>
              </w:rPr>
              <w:t>в районной газете)</w:t>
            </w:r>
            <w:r w:rsidRPr="00E848AB">
              <w:rPr>
                <w:sz w:val="22"/>
                <w:szCs w:val="22"/>
                <w:shd w:val="clear" w:color="auto" w:fill="FFFFFF"/>
              </w:rPr>
              <w:t xml:space="preserve"> материалов по темам: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семейные ценности не менее пяти материалов;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борьба с бедностью </w:t>
            </w: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 менее трех материалов;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здравоохранение не менее пяти  материалов;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экология не менее пяти  материалов;</w:t>
            </w:r>
          </w:p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образование не менее пяти  материалов;</w:t>
            </w:r>
          </w:p>
          <w:p w:rsidR="002B7A45" w:rsidRPr="00E848AB" w:rsidRDefault="002B7A45" w:rsidP="002B7A45">
            <w:pPr>
              <w:jc w:val="both"/>
              <w:rPr>
                <w:rStyle w:val="12pt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экономика не менее пяти  материалов </w:t>
            </w:r>
          </w:p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направленные на пропаганду, патриотизма, исторических знаний и ценностей </w:t>
            </w:r>
          </w:p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по реформированию и развитию системы ЖКХ </w:t>
            </w:r>
          </w:p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трудоустройства в РМ, миграционной привлекательности РФ и РМ; о возможности трудоустройства, прохождения проф.обучения (переобучения), правах и гарантиях в соц.-трудовой сфере</w:t>
            </w:r>
          </w:p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по повышению интереса к волонтерской (добровольческой) деятельности </w:t>
            </w:r>
          </w:p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о достопримечательностях района и его туристической привлекательности </w:t>
            </w:r>
          </w:p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предупреждение детского дорожно-транспортного травматизма; материалы, повышающие культуру поведения участников дорожного движения;</w:t>
            </w:r>
          </w:p>
          <w:p w:rsidR="002B7A45" w:rsidRPr="00E848AB" w:rsidRDefault="002B7A45" w:rsidP="002B7A45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правоохранительной деятельности, коррупции;</w:t>
            </w:r>
          </w:p>
          <w:p w:rsidR="002B7A45" w:rsidRPr="00E848AB" w:rsidRDefault="002B7A45" w:rsidP="002B7A45">
            <w:pPr>
              <w:pStyle w:val="ad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848AB">
              <w:rPr>
                <w:rFonts w:ascii="Times New Roman" w:hAnsi="Times New Roman"/>
                <w:sz w:val="22"/>
                <w:szCs w:val="22"/>
              </w:rPr>
              <w:t>этнических, религиозных и культурных мероприятий и праздников</w:t>
            </w:r>
          </w:p>
          <w:p w:rsidR="002B7A45" w:rsidRPr="00E848AB" w:rsidRDefault="002B7A45" w:rsidP="002B7A45">
            <w:pPr>
              <w:contextualSpacing/>
              <w:jc w:val="both"/>
              <w:rPr>
                <w:rStyle w:val="12pt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пропагандирующие высокие моральные ценности</w:t>
            </w:r>
          </w:p>
        </w:tc>
        <w:tc>
          <w:tcPr>
            <w:tcW w:w="2009" w:type="dxa"/>
            <w:gridSpan w:val="4"/>
            <w:vMerge w:val="restart"/>
            <w:hideMark/>
          </w:tcPr>
          <w:p w:rsidR="002B7A45" w:rsidRPr="00E848AB" w:rsidRDefault="002B7A45" w:rsidP="002B7A45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  <w:p w:rsidR="002B7A45" w:rsidRPr="00E848AB" w:rsidRDefault="002B7A45" w:rsidP="002B7A45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vMerge w:val="restart"/>
            <w:hideMark/>
          </w:tcPr>
          <w:p w:rsidR="002B7A45" w:rsidRPr="00E848AB" w:rsidRDefault="002B7A45" w:rsidP="002B7A45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АНО "Редакция газеты "Ельниковская трибуна"</w:t>
            </w:r>
          </w:p>
        </w:tc>
        <w:tc>
          <w:tcPr>
            <w:tcW w:w="3827" w:type="dxa"/>
            <w:hideMark/>
          </w:tcPr>
          <w:p w:rsidR="002B7A45" w:rsidRPr="00E848AB" w:rsidRDefault="002B7A45" w:rsidP="002B7A45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Главный редактор газеты</w:t>
            </w:r>
          </w:p>
          <w:p w:rsidR="002B7A45" w:rsidRPr="00E848AB" w:rsidRDefault="002B7A45" w:rsidP="002B7A45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2B7A45" w:rsidRPr="00E848AB" w:rsidTr="00D432D8">
        <w:trPr>
          <w:trHeight w:val="2530"/>
        </w:trPr>
        <w:tc>
          <w:tcPr>
            <w:tcW w:w="657" w:type="dxa"/>
            <w:vMerge/>
          </w:tcPr>
          <w:p w:rsidR="002B7A45" w:rsidRPr="00E848AB" w:rsidRDefault="002B7A45" w:rsidP="002B7A45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3" w:type="dxa"/>
            <w:gridSpan w:val="3"/>
            <w:vMerge/>
            <w:hideMark/>
          </w:tcPr>
          <w:p w:rsidR="002B7A45" w:rsidRPr="00E848AB" w:rsidRDefault="002B7A45" w:rsidP="002B7A45">
            <w:pPr>
              <w:contextualSpacing/>
              <w:jc w:val="both"/>
            </w:pPr>
          </w:p>
        </w:tc>
        <w:tc>
          <w:tcPr>
            <w:tcW w:w="2009" w:type="dxa"/>
            <w:gridSpan w:val="4"/>
            <w:vMerge/>
            <w:hideMark/>
          </w:tcPr>
          <w:p w:rsidR="002B7A45" w:rsidRPr="00E848AB" w:rsidRDefault="002B7A45" w:rsidP="002B7A45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vMerge/>
            <w:hideMark/>
          </w:tcPr>
          <w:p w:rsidR="002B7A45" w:rsidRPr="00E848AB" w:rsidRDefault="002B7A45" w:rsidP="002B7A45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2B7A45" w:rsidRPr="00E848AB" w:rsidRDefault="002B7A45" w:rsidP="002B7A45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B7A45" w:rsidRPr="00E848AB" w:rsidTr="00D432D8">
        <w:trPr>
          <w:trHeight w:val="369"/>
        </w:trPr>
        <w:tc>
          <w:tcPr>
            <w:tcW w:w="15417" w:type="dxa"/>
            <w:gridSpan w:val="11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4. Реализация национальных проектов – главный фактор развития экономики</w:t>
            </w:r>
          </w:p>
        </w:tc>
      </w:tr>
      <w:tr w:rsidR="002B7A45" w:rsidRPr="00E848AB" w:rsidTr="00D432D8">
        <w:trPr>
          <w:trHeight w:val="369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3" w:type="dxa"/>
            <w:gridSpan w:val="3"/>
          </w:tcPr>
          <w:p w:rsidR="002B7A45" w:rsidRPr="00E848AB" w:rsidRDefault="002B7A45" w:rsidP="002B7A4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реализацию региональных проектов согласно заключенных соглашений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261" w:type="dxa"/>
            <w:gridSpan w:val="2"/>
          </w:tcPr>
          <w:p w:rsidR="002B7A45" w:rsidRPr="00E848AB" w:rsidRDefault="002B7A45" w:rsidP="002B7A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827" w:type="dxa"/>
          </w:tcPr>
          <w:p w:rsidR="002B7A45" w:rsidRPr="00E848AB" w:rsidRDefault="002B7A45" w:rsidP="002B7A45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Глава  Ельниковского муниципального района</w:t>
            </w:r>
          </w:p>
        </w:tc>
      </w:tr>
      <w:tr w:rsidR="002B7A45" w:rsidRPr="008123D2" w:rsidTr="00D432D8">
        <w:trPr>
          <w:trHeight w:val="369"/>
        </w:trPr>
        <w:tc>
          <w:tcPr>
            <w:tcW w:w="657" w:type="dxa"/>
          </w:tcPr>
          <w:p w:rsidR="002B7A45" w:rsidRPr="00E848AB" w:rsidRDefault="00E848AB" w:rsidP="00CD1233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  <w:r w:rsidR="00CD12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3" w:type="dxa"/>
            <w:gridSpan w:val="3"/>
          </w:tcPr>
          <w:p w:rsidR="002B7A45" w:rsidRPr="00E848AB" w:rsidRDefault="002B7A45" w:rsidP="002B7A45">
            <w:pPr>
              <w:keepNext/>
              <w:ind w:firstLine="17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 xml:space="preserve">Заслушивать ответственных за исполнение мероприятий о реализации Плана мероприятий на заседаниях администрации района, совета депутатов с представлением информации </w:t>
            </w:r>
          </w:p>
        </w:tc>
        <w:tc>
          <w:tcPr>
            <w:tcW w:w="2009" w:type="dxa"/>
            <w:gridSpan w:val="4"/>
          </w:tcPr>
          <w:p w:rsidR="002B7A45" w:rsidRPr="00E848AB" w:rsidRDefault="002B7A45" w:rsidP="002B7A45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7A45" w:rsidRPr="00E848AB" w:rsidRDefault="002B7A45" w:rsidP="002B7A45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261" w:type="dxa"/>
            <w:gridSpan w:val="2"/>
          </w:tcPr>
          <w:p w:rsidR="002B7A45" w:rsidRPr="00E848AB" w:rsidRDefault="002B7A45" w:rsidP="002B7A45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827" w:type="dxa"/>
          </w:tcPr>
          <w:p w:rsidR="002B7A45" w:rsidRPr="00496916" w:rsidRDefault="002B7A45" w:rsidP="002B7A4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48A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Ответственные за исполнение мероприятий</w:t>
            </w:r>
          </w:p>
        </w:tc>
      </w:tr>
    </w:tbl>
    <w:p w:rsidR="001E1412" w:rsidRPr="008123D2" w:rsidRDefault="001E1412" w:rsidP="001E1412">
      <w:pPr>
        <w:rPr>
          <w:rFonts w:ascii="Times New Roman" w:hAnsi="Times New Roman" w:cs="Times New Roman"/>
          <w:sz w:val="22"/>
          <w:szCs w:val="22"/>
        </w:rPr>
      </w:pPr>
    </w:p>
    <w:p w:rsidR="00A15978" w:rsidRPr="008123D2" w:rsidRDefault="00A15978" w:rsidP="001E1412">
      <w:pPr>
        <w:rPr>
          <w:rFonts w:ascii="Times New Roman" w:hAnsi="Times New Roman" w:cs="Times New Roman"/>
          <w:sz w:val="22"/>
          <w:szCs w:val="22"/>
        </w:rPr>
      </w:pPr>
    </w:p>
    <w:p w:rsidR="0045335A" w:rsidRPr="008123D2" w:rsidRDefault="0045335A" w:rsidP="0045335A">
      <w:pPr>
        <w:rPr>
          <w:rFonts w:ascii="Times New Roman" w:hAnsi="Times New Roman" w:cs="Times New Roman"/>
          <w:sz w:val="22"/>
          <w:szCs w:val="22"/>
        </w:rPr>
      </w:pPr>
    </w:p>
    <w:p w:rsidR="008123D2" w:rsidRPr="008123D2" w:rsidRDefault="008123D2">
      <w:pPr>
        <w:rPr>
          <w:rFonts w:ascii="Times New Roman" w:hAnsi="Times New Roman" w:cs="Times New Roman"/>
          <w:sz w:val="22"/>
          <w:szCs w:val="22"/>
        </w:rPr>
      </w:pPr>
    </w:p>
    <w:sectPr w:rsidR="008123D2" w:rsidRPr="008123D2" w:rsidSect="001E1412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7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1">
    <w:nsid w:val="0B921AC3"/>
    <w:multiLevelType w:val="hybridMultilevel"/>
    <w:tmpl w:val="DE58898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B36EDE"/>
    <w:multiLevelType w:val="hybridMultilevel"/>
    <w:tmpl w:val="FFAE6C44"/>
    <w:lvl w:ilvl="0" w:tplc="4F7A7C88">
      <w:start w:val="1"/>
      <w:numFmt w:val="decimal"/>
      <w:lvlText w:val="%1."/>
      <w:lvlJc w:val="center"/>
      <w:pPr>
        <w:ind w:left="786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0D5539E8"/>
    <w:multiLevelType w:val="hybridMultilevel"/>
    <w:tmpl w:val="D16498FC"/>
    <w:lvl w:ilvl="0" w:tplc="F0EAD26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auto"/>
      </w:rPr>
    </w:lvl>
    <w:lvl w:ilvl="1" w:tplc="FDB6FBC0">
      <w:start w:val="1"/>
      <w:numFmt w:val="bullet"/>
      <w:lvlText w:val=""/>
      <w:lvlJc w:val="left"/>
      <w:pPr>
        <w:tabs>
          <w:tab w:val="num" w:pos="1741"/>
        </w:tabs>
        <w:ind w:left="720" w:firstLine="709"/>
      </w:pPr>
      <w:rPr>
        <w:rFonts w:ascii="Wingdings" w:hAnsi="Wingdings" w:cs="Wingdings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13497C57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122283"/>
    <w:multiLevelType w:val="hybridMultilevel"/>
    <w:tmpl w:val="56D6C1F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C07A23"/>
    <w:multiLevelType w:val="hybridMultilevel"/>
    <w:tmpl w:val="113C8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C80205"/>
    <w:multiLevelType w:val="hybridMultilevel"/>
    <w:tmpl w:val="60D09ADC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B2008C"/>
    <w:multiLevelType w:val="singleLevel"/>
    <w:tmpl w:val="5C882916"/>
    <w:lvl w:ilvl="0">
      <w:start w:val="6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>
    <w:nsid w:val="38F24AD1"/>
    <w:multiLevelType w:val="hybridMultilevel"/>
    <w:tmpl w:val="E280C68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F26B3F"/>
    <w:multiLevelType w:val="hybridMultilevel"/>
    <w:tmpl w:val="431046F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9E192B"/>
    <w:multiLevelType w:val="hybridMultilevel"/>
    <w:tmpl w:val="72B03E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B03713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9E606C"/>
    <w:multiLevelType w:val="hybridMultilevel"/>
    <w:tmpl w:val="D4FC803E"/>
    <w:lvl w:ilvl="0" w:tplc="4EC684A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163C6A"/>
    <w:multiLevelType w:val="hybridMultilevel"/>
    <w:tmpl w:val="271258E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2E7E20"/>
    <w:multiLevelType w:val="hybridMultilevel"/>
    <w:tmpl w:val="A76081CA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5081539"/>
    <w:multiLevelType w:val="hybridMultilevel"/>
    <w:tmpl w:val="E5A69C78"/>
    <w:lvl w:ilvl="0" w:tplc="98D6F9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6"/>
  </w:num>
  <w:num w:numId="15">
    <w:abstractNumId w:val="1"/>
  </w:num>
  <w:num w:numId="16">
    <w:abstractNumId w:val="12"/>
  </w:num>
  <w:num w:numId="17">
    <w:abstractNumId w:val="6"/>
  </w:num>
  <w:num w:numId="18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880113"/>
    <w:rsid w:val="00095413"/>
    <w:rsid w:val="000A5D33"/>
    <w:rsid w:val="000B0501"/>
    <w:rsid w:val="000B2E66"/>
    <w:rsid w:val="000B42F8"/>
    <w:rsid w:val="000B5FB8"/>
    <w:rsid w:val="000C0A7D"/>
    <w:rsid w:val="000C3C10"/>
    <w:rsid w:val="000E50A2"/>
    <w:rsid w:val="001329F7"/>
    <w:rsid w:val="00153588"/>
    <w:rsid w:val="00167EFD"/>
    <w:rsid w:val="001805DC"/>
    <w:rsid w:val="001B65F4"/>
    <w:rsid w:val="001E1412"/>
    <w:rsid w:val="001E175B"/>
    <w:rsid w:val="001F0B9A"/>
    <w:rsid w:val="00220DE9"/>
    <w:rsid w:val="00230ACA"/>
    <w:rsid w:val="00273246"/>
    <w:rsid w:val="002B7A45"/>
    <w:rsid w:val="002C0517"/>
    <w:rsid w:val="002C47D5"/>
    <w:rsid w:val="002C49AA"/>
    <w:rsid w:val="002D0877"/>
    <w:rsid w:val="002F2AB0"/>
    <w:rsid w:val="00327030"/>
    <w:rsid w:val="003972AB"/>
    <w:rsid w:val="003A52C0"/>
    <w:rsid w:val="004228CF"/>
    <w:rsid w:val="00430835"/>
    <w:rsid w:val="0045335A"/>
    <w:rsid w:val="00486129"/>
    <w:rsid w:val="00496916"/>
    <w:rsid w:val="004D75B6"/>
    <w:rsid w:val="004E7B51"/>
    <w:rsid w:val="00500DB5"/>
    <w:rsid w:val="00501A93"/>
    <w:rsid w:val="005061E3"/>
    <w:rsid w:val="00510E36"/>
    <w:rsid w:val="00511320"/>
    <w:rsid w:val="005278DA"/>
    <w:rsid w:val="00534640"/>
    <w:rsid w:val="005568B2"/>
    <w:rsid w:val="00560963"/>
    <w:rsid w:val="005C44FE"/>
    <w:rsid w:val="00635407"/>
    <w:rsid w:val="00663EC7"/>
    <w:rsid w:val="006925C7"/>
    <w:rsid w:val="006A6563"/>
    <w:rsid w:val="006C2B82"/>
    <w:rsid w:val="006C53F3"/>
    <w:rsid w:val="00741EB5"/>
    <w:rsid w:val="00750D19"/>
    <w:rsid w:val="007F75DA"/>
    <w:rsid w:val="00803834"/>
    <w:rsid w:val="0080429B"/>
    <w:rsid w:val="008123D2"/>
    <w:rsid w:val="00813639"/>
    <w:rsid w:val="00823A17"/>
    <w:rsid w:val="008736ED"/>
    <w:rsid w:val="00880113"/>
    <w:rsid w:val="00913CC0"/>
    <w:rsid w:val="009167A8"/>
    <w:rsid w:val="009A2B3E"/>
    <w:rsid w:val="009B22B1"/>
    <w:rsid w:val="009C7447"/>
    <w:rsid w:val="009D45FB"/>
    <w:rsid w:val="00A15978"/>
    <w:rsid w:val="00A63753"/>
    <w:rsid w:val="00AC286B"/>
    <w:rsid w:val="00AF0222"/>
    <w:rsid w:val="00B406A2"/>
    <w:rsid w:val="00B94E6C"/>
    <w:rsid w:val="00BE75AE"/>
    <w:rsid w:val="00C63733"/>
    <w:rsid w:val="00CB311B"/>
    <w:rsid w:val="00CD1233"/>
    <w:rsid w:val="00CE531F"/>
    <w:rsid w:val="00CE56FC"/>
    <w:rsid w:val="00CF74EC"/>
    <w:rsid w:val="00D21360"/>
    <w:rsid w:val="00D346A9"/>
    <w:rsid w:val="00D432D8"/>
    <w:rsid w:val="00D54018"/>
    <w:rsid w:val="00D54F9D"/>
    <w:rsid w:val="00D71F17"/>
    <w:rsid w:val="00D83492"/>
    <w:rsid w:val="00E02526"/>
    <w:rsid w:val="00E165F1"/>
    <w:rsid w:val="00E7681D"/>
    <w:rsid w:val="00E848AB"/>
    <w:rsid w:val="00EC49D6"/>
    <w:rsid w:val="00EC5F2B"/>
    <w:rsid w:val="00F239A2"/>
    <w:rsid w:val="00F82961"/>
    <w:rsid w:val="00FA4F57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1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1412"/>
    <w:pPr>
      <w:keepNext/>
      <w:widowControl/>
      <w:autoSpaceDE/>
      <w:autoSpaceDN/>
      <w:adjustRightInd/>
      <w:ind w:firstLine="851"/>
      <w:outlineLvl w:val="0"/>
    </w:pPr>
    <w:rPr>
      <w:rFonts w:ascii="Times New Roman" w:hAnsi="Times New Roman" w:cs="Times New Roman"/>
      <w:sz w:val="28"/>
    </w:rPr>
  </w:style>
  <w:style w:type="paragraph" w:styleId="4">
    <w:name w:val="heading 4"/>
    <w:basedOn w:val="a"/>
    <w:next w:val="a"/>
    <w:link w:val="40"/>
    <w:unhideWhenUsed/>
    <w:qFormat/>
    <w:rsid w:val="001E1412"/>
    <w:pPr>
      <w:keepNext/>
      <w:keepLines/>
      <w:widowControl/>
      <w:autoSpaceDE/>
      <w:autoSpaceDN/>
      <w:adjustRightInd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113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1E14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141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4">
    <w:name w:val="footer"/>
    <w:basedOn w:val="a"/>
    <w:link w:val="11"/>
    <w:unhideWhenUsed/>
    <w:rsid w:val="001E141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1E141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Основной текст_"/>
    <w:link w:val="12"/>
    <w:locked/>
    <w:rsid w:val="001E1412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2">
    <w:name w:val="Основной текст1"/>
    <w:basedOn w:val="a"/>
    <w:link w:val="a6"/>
    <w:rsid w:val="001E1412"/>
    <w:pPr>
      <w:shd w:val="clear" w:color="auto" w:fill="FFFFFF"/>
      <w:autoSpaceDE/>
      <w:autoSpaceDN/>
      <w:adjustRightInd/>
      <w:spacing w:line="0" w:lineRule="atLeast"/>
    </w:pPr>
    <w:rPr>
      <w:rFonts w:ascii="Times New Roman" w:hAnsi="Times New Roman" w:cs="Times New Roman"/>
      <w:color w:val="000000"/>
      <w:sz w:val="27"/>
      <w:szCs w:val="27"/>
    </w:rPr>
  </w:style>
  <w:style w:type="character" w:customStyle="1" w:styleId="11">
    <w:name w:val="Нижний колонтитул Знак1"/>
    <w:basedOn w:val="a0"/>
    <w:link w:val="a4"/>
    <w:locked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">
    <w:name w:val="Основной текст + 11 pt"/>
    <w:aliases w:val="Интервал 0 pt,Основной текст + 11 pt1"/>
    <w:rsid w:val="001E141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paragraph" w:styleId="a7">
    <w:name w:val="Title"/>
    <w:basedOn w:val="a"/>
    <w:link w:val="a8"/>
    <w:qFormat/>
    <w:rsid w:val="001E1412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8">
    <w:name w:val="Название Знак"/>
    <w:basedOn w:val="a0"/>
    <w:link w:val="a7"/>
    <w:rsid w:val="001E14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E1412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1E14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Текст выноски Знак"/>
    <w:basedOn w:val="a0"/>
    <w:link w:val="aa"/>
    <w:semiHidden/>
    <w:rsid w:val="001E141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semiHidden/>
    <w:unhideWhenUsed/>
    <w:rsid w:val="001E1412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a"/>
    <w:semiHidden/>
    <w:rsid w:val="001E141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aliases w:val="ТЗ список,Абзац списка литеральный,Bullet 1,Use Case List Paragraph,Маркер"/>
    <w:basedOn w:val="a"/>
    <w:link w:val="ac"/>
    <w:uiPriority w:val="34"/>
    <w:qFormat/>
    <w:rsid w:val="001E141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14">
    <w:name w:val="1 Знак"/>
    <w:basedOn w:val="a"/>
    <w:rsid w:val="001E141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4"/>
      <w:szCs w:val="24"/>
      <w:lang w:val="en-US" w:eastAsia="en-US"/>
    </w:rPr>
  </w:style>
  <w:style w:type="paragraph" w:customStyle="1" w:styleId="ad">
    <w:name w:val="Нормальный (таблица)"/>
    <w:basedOn w:val="a"/>
    <w:next w:val="a"/>
    <w:rsid w:val="001E1412"/>
    <w:pPr>
      <w:jc w:val="both"/>
    </w:pPr>
    <w:rPr>
      <w:rFonts w:cs="Times New Roman"/>
      <w:sz w:val="24"/>
      <w:szCs w:val="24"/>
    </w:rPr>
  </w:style>
  <w:style w:type="paragraph" w:customStyle="1" w:styleId="ae">
    <w:name w:val="Тезисы"/>
    <w:basedOn w:val="a"/>
    <w:rsid w:val="001E1412"/>
    <w:pPr>
      <w:keepNext/>
      <w:autoSpaceDE/>
      <w:autoSpaceDN/>
      <w:adjustRightInd/>
      <w:ind w:firstLine="364"/>
      <w:jc w:val="both"/>
    </w:pPr>
    <w:rPr>
      <w:rFonts w:ascii="Times New Roman" w:hAnsi="Times New Roman" w:cs="Times New Roman"/>
      <w:i/>
      <w:sz w:val="24"/>
      <w:szCs w:val="24"/>
    </w:rPr>
  </w:style>
  <w:style w:type="paragraph" w:customStyle="1" w:styleId="af">
    <w:name w:val="Содержимое таблицы"/>
    <w:basedOn w:val="a"/>
    <w:rsid w:val="001E1412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3">
    <w:name w:val="Заголовок 3 Знак"/>
    <w:basedOn w:val="a0"/>
    <w:rsid w:val="001E1412"/>
    <w:rPr>
      <w:sz w:val="28"/>
      <w:lang w:val="ru-RU" w:eastAsia="ru-RU" w:bidi="ar-SA"/>
    </w:rPr>
  </w:style>
  <w:style w:type="paragraph" w:styleId="af0">
    <w:name w:val="Body Text"/>
    <w:basedOn w:val="a"/>
    <w:link w:val="af1"/>
    <w:rsid w:val="001E1412"/>
    <w:pPr>
      <w:widowControl/>
      <w:suppressAutoHyphens/>
      <w:autoSpaceDE/>
      <w:autoSpaceDN/>
      <w:adjustRightInd/>
      <w:jc w:val="both"/>
    </w:pPr>
    <w:rPr>
      <w:rFonts w:ascii="Times New Roman" w:hAnsi="Times New Roman" w:cs="Times New Roman"/>
      <w:sz w:val="28"/>
      <w:lang w:eastAsia="ar-SA"/>
    </w:rPr>
  </w:style>
  <w:style w:type="character" w:customStyle="1" w:styleId="af1">
    <w:name w:val="Основной текст Знак"/>
    <w:basedOn w:val="a0"/>
    <w:link w:val="af0"/>
    <w:rsid w:val="001E141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2">
    <w:name w:val="header"/>
    <w:basedOn w:val="a"/>
    <w:link w:val="af3"/>
    <w:uiPriority w:val="99"/>
    <w:unhideWhenUsed/>
    <w:rsid w:val="001E141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0pt">
    <w:name w:val="Основной текст + 11 pt;Интервал 0 pt"/>
    <w:basedOn w:val="a0"/>
    <w:rsid w:val="001E14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Standard">
    <w:name w:val="Standard"/>
    <w:rsid w:val="001E14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f4">
    <w:name w:val="Normal (Web)"/>
    <w:basedOn w:val="a"/>
    <w:link w:val="af5"/>
    <w:uiPriority w:val="99"/>
    <w:qFormat/>
    <w:rsid w:val="001E14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f5">
    <w:name w:val="Обычный (веб) Знак"/>
    <w:link w:val="af4"/>
    <w:uiPriority w:val="99"/>
    <w:locked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E14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1E141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412"/>
    <w:pPr>
      <w:shd w:val="clear" w:color="auto" w:fill="FFFFFF"/>
      <w:autoSpaceDE/>
      <w:autoSpaceDN/>
      <w:adjustRightInd/>
      <w:spacing w:line="317" w:lineRule="exact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213pt">
    <w:name w:val="Основной текст (2) + 13 pt;Не полужирный"/>
    <w:basedOn w:val="21"/>
    <w:rsid w:val="001E1412"/>
    <w:rPr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pt">
    <w:name w:val="Основной текст + 12 pt"/>
    <w:rsid w:val="001E14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c">
    <w:name w:val="Абзац списка Знак"/>
    <w:aliases w:val="ТЗ список Знак,Абзац списка литеральный Знак,Bullet 1 Знак,Use Case List Paragraph Знак,Маркер Знак"/>
    <w:link w:val="ab"/>
    <w:uiPriority w:val="34"/>
    <w:locked/>
    <w:rsid w:val="001E1412"/>
    <w:rPr>
      <w:rFonts w:ascii="Calibri" w:eastAsia="Times New Roman" w:hAnsi="Calibri" w:cs="Times New Roman"/>
      <w:lang w:eastAsia="ru-RU"/>
    </w:rPr>
  </w:style>
  <w:style w:type="paragraph" w:customStyle="1" w:styleId="theme1">
    <w:name w:val="theme_1"/>
    <w:basedOn w:val="a"/>
    <w:qFormat/>
    <w:rsid w:val="001E14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B22B1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3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29653-8841-4D37-A0A0-79AB28867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27</Pages>
  <Words>9281</Words>
  <Characters>52902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16</cp:revision>
  <dcterms:created xsi:type="dcterms:W3CDTF">2019-04-22T06:08:00Z</dcterms:created>
  <dcterms:modified xsi:type="dcterms:W3CDTF">2020-03-30T12:48:00Z</dcterms:modified>
</cp:coreProperties>
</file>