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3D56" w:rsidRPr="006F46DB" w:rsidRDefault="00C33D56" w:rsidP="00AB0590">
      <w:pPr>
        <w:ind w:firstLine="54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</w:t>
      </w:r>
    </w:p>
    <w:p w:rsidR="00C33D56" w:rsidRPr="007C2417" w:rsidRDefault="007E3103" w:rsidP="00C33D56">
      <w:pPr>
        <w:ind w:firstLine="540"/>
        <w:jc w:val="center"/>
        <w:rPr>
          <w:bCs/>
          <w:sz w:val="28"/>
          <w:szCs w:val="28"/>
        </w:rPr>
      </w:pPr>
      <w:r w:rsidRPr="007C2417">
        <w:rPr>
          <w:bCs/>
          <w:sz w:val="28"/>
          <w:szCs w:val="28"/>
        </w:rPr>
        <w:t xml:space="preserve">СОВЕТ ДЕПУТАТОВ </w:t>
      </w:r>
    </w:p>
    <w:p w:rsidR="00C33D56" w:rsidRPr="007C2417" w:rsidRDefault="007E3103" w:rsidP="00C33D56">
      <w:pPr>
        <w:ind w:firstLine="540"/>
        <w:jc w:val="center"/>
        <w:rPr>
          <w:bCs/>
          <w:sz w:val="28"/>
          <w:szCs w:val="28"/>
        </w:rPr>
      </w:pPr>
      <w:r w:rsidRPr="007C2417">
        <w:rPr>
          <w:bCs/>
          <w:sz w:val="28"/>
          <w:szCs w:val="28"/>
        </w:rPr>
        <w:t>ЕЛЬНИКОВСКОГО МУНИЦИПАЛЬНОГО РАЙОНА</w:t>
      </w:r>
    </w:p>
    <w:p w:rsidR="00C33D56" w:rsidRPr="00D71510" w:rsidRDefault="007E3103" w:rsidP="00C33D56">
      <w:pPr>
        <w:ind w:firstLine="540"/>
        <w:jc w:val="center"/>
        <w:rPr>
          <w:b/>
          <w:bCs/>
          <w:sz w:val="32"/>
          <w:szCs w:val="32"/>
        </w:rPr>
      </w:pPr>
      <w:r w:rsidRPr="007C2417">
        <w:rPr>
          <w:bCs/>
          <w:sz w:val="28"/>
          <w:szCs w:val="28"/>
        </w:rPr>
        <w:t>РЕСПУБЛИКИ МОРДОВИЯ</w:t>
      </w:r>
    </w:p>
    <w:p w:rsidR="00C33D56" w:rsidRPr="00D71510" w:rsidRDefault="00C33D56" w:rsidP="00C33D56">
      <w:pPr>
        <w:ind w:firstLine="540"/>
        <w:jc w:val="center"/>
        <w:rPr>
          <w:sz w:val="32"/>
          <w:szCs w:val="32"/>
        </w:rPr>
      </w:pPr>
    </w:p>
    <w:p w:rsidR="00C33D56" w:rsidRPr="00D71510" w:rsidRDefault="00C33D56" w:rsidP="00C33D56">
      <w:pPr>
        <w:ind w:firstLine="540"/>
        <w:jc w:val="center"/>
        <w:rPr>
          <w:b/>
          <w:bCs/>
          <w:sz w:val="32"/>
          <w:szCs w:val="32"/>
        </w:rPr>
      </w:pPr>
      <w:r w:rsidRPr="00D71510">
        <w:rPr>
          <w:b/>
          <w:bCs/>
          <w:sz w:val="32"/>
          <w:szCs w:val="32"/>
        </w:rPr>
        <w:t>Р Е Ш Е Н И Е</w:t>
      </w:r>
    </w:p>
    <w:p w:rsidR="00C33D56" w:rsidRPr="00E7583C" w:rsidRDefault="00C33D56" w:rsidP="00C33D56"/>
    <w:p w:rsidR="00C33D56" w:rsidRPr="00E7583C" w:rsidRDefault="00C33D56" w:rsidP="00C33D56">
      <w:pPr>
        <w:ind w:firstLine="709"/>
        <w:jc w:val="both"/>
      </w:pPr>
    </w:p>
    <w:p w:rsidR="00C33D56" w:rsidRPr="00213113" w:rsidRDefault="00C33D56" w:rsidP="00C33D56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 </w:t>
      </w:r>
      <w:r w:rsidR="00DC5F1D">
        <w:rPr>
          <w:sz w:val="28"/>
          <w:szCs w:val="28"/>
        </w:rPr>
        <w:t xml:space="preserve"> _</w:t>
      </w:r>
      <w:proofErr w:type="gramEnd"/>
      <w:r w:rsidR="00DC5F1D">
        <w:rPr>
          <w:sz w:val="28"/>
          <w:szCs w:val="28"/>
        </w:rPr>
        <w:t>_______</w:t>
      </w:r>
      <w:r>
        <w:rPr>
          <w:sz w:val="28"/>
          <w:szCs w:val="28"/>
        </w:rPr>
        <w:t xml:space="preserve"> 20</w:t>
      </w:r>
      <w:r w:rsidR="005E354F">
        <w:rPr>
          <w:sz w:val="28"/>
          <w:szCs w:val="28"/>
        </w:rPr>
        <w:t>20</w:t>
      </w:r>
      <w:r>
        <w:rPr>
          <w:sz w:val="28"/>
          <w:szCs w:val="28"/>
        </w:rPr>
        <w:t xml:space="preserve">          </w:t>
      </w:r>
      <w:r w:rsidRPr="00213113">
        <w:rPr>
          <w:sz w:val="28"/>
          <w:szCs w:val="28"/>
        </w:rPr>
        <w:t xml:space="preserve">       </w:t>
      </w:r>
      <w:r w:rsidRPr="00213113">
        <w:rPr>
          <w:sz w:val="28"/>
          <w:szCs w:val="28"/>
        </w:rPr>
        <w:tab/>
        <w:t xml:space="preserve">     </w:t>
      </w:r>
      <w:r w:rsidRPr="00213113">
        <w:rPr>
          <w:sz w:val="28"/>
          <w:szCs w:val="28"/>
        </w:rPr>
        <w:tab/>
        <w:t xml:space="preserve">                                       </w:t>
      </w:r>
      <w:r>
        <w:rPr>
          <w:sz w:val="28"/>
          <w:szCs w:val="28"/>
        </w:rPr>
        <w:t xml:space="preserve">               </w:t>
      </w:r>
      <w:r w:rsidRPr="00213113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DC5F1D">
        <w:rPr>
          <w:sz w:val="28"/>
          <w:szCs w:val="28"/>
        </w:rPr>
        <w:t>______</w:t>
      </w:r>
    </w:p>
    <w:p w:rsidR="00C33D56" w:rsidRPr="00213113" w:rsidRDefault="00C33D56" w:rsidP="00C33D56">
      <w:pPr>
        <w:ind w:firstLine="709"/>
        <w:jc w:val="center"/>
        <w:rPr>
          <w:sz w:val="28"/>
          <w:szCs w:val="28"/>
        </w:rPr>
      </w:pPr>
      <w:r w:rsidRPr="00213113">
        <w:rPr>
          <w:sz w:val="28"/>
          <w:szCs w:val="28"/>
        </w:rPr>
        <w:t>с. Ельники</w:t>
      </w:r>
    </w:p>
    <w:p w:rsidR="00C33D56" w:rsidRDefault="00C33D56" w:rsidP="00C33D56">
      <w:pPr>
        <w:ind w:firstLine="709"/>
        <w:jc w:val="center"/>
        <w:rPr>
          <w:sz w:val="28"/>
          <w:szCs w:val="28"/>
        </w:rPr>
      </w:pPr>
    </w:p>
    <w:p w:rsidR="00EC12A5" w:rsidRPr="00213113" w:rsidRDefault="00EC12A5" w:rsidP="00C33D56">
      <w:pPr>
        <w:ind w:firstLine="709"/>
        <w:jc w:val="center"/>
        <w:rPr>
          <w:sz w:val="28"/>
          <w:szCs w:val="28"/>
        </w:rPr>
      </w:pPr>
    </w:p>
    <w:p w:rsidR="00C33D56" w:rsidRPr="000F21B4" w:rsidRDefault="00C33D56" w:rsidP="007E3103">
      <w:pPr>
        <w:jc w:val="center"/>
        <w:rPr>
          <w:b/>
          <w:sz w:val="28"/>
          <w:szCs w:val="28"/>
        </w:rPr>
      </w:pPr>
      <w:r w:rsidRPr="000F21B4">
        <w:rPr>
          <w:b/>
          <w:sz w:val="28"/>
          <w:szCs w:val="28"/>
        </w:rPr>
        <w:t>О внесении</w:t>
      </w:r>
      <w:r w:rsidR="007E3103">
        <w:rPr>
          <w:b/>
          <w:sz w:val="28"/>
          <w:szCs w:val="28"/>
        </w:rPr>
        <w:t xml:space="preserve"> </w:t>
      </w:r>
      <w:r w:rsidRPr="000F21B4">
        <w:rPr>
          <w:b/>
          <w:sz w:val="28"/>
          <w:szCs w:val="28"/>
        </w:rPr>
        <w:t>изменения</w:t>
      </w:r>
      <w:r w:rsidR="007E3103">
        <w:rPr>
          <w:b/>
          <w:sz w:val="28"/>
          <w:szCs w:val="28"/>
        </w:rPr>
        <w:t xml:space="preserve"> </w:t>
      </w:r>
      <w:r w:rsidRPr="000F21B4">
        <w:rPr>
          <w:b/>
          <w:sz w:val="28"/>
          <w:szCs w:val="28"/>
        </w:rPr>
        <w:t>в</w:t>
      </w:r>
      <w:r w:rsidR="007E3103">
        <w:rPr>
          <w:b/>
          <w:sz w:val="28"/>
          <w:szCs w:val="28"/>
        </w:rPr>
        <w:t xml:space="preserve"> </w:t>
      </w:r>
      <w:r w:rsidRPr="000F21B4">
        <w:rPr>
          <w:b/>
          <w:sz w:val="28"/>
          <w:szCs w:val="28"/>
        </w:rPr>
        <w:t>решение Совета депутатов</w:t>
      </w:r>
    </w:p>
    <w:p w:rsidR="00C33D56" w:rsidRPr="000F21B4" w:rsidRDefault="00C33D56" w:rsidP="007E3103">
      <w:pPr>
        <w:jc w:val="center"/>
        <w:rPr>
          <w:b/>
          <w:sz w:val="28"/>
          <w:szCs w:val="28"/>
        </w:rPr>
      </w:pPr>
      <w:r w:rsidRPr="000F21B4">
        <w:rPr>
          <w:b/>
          <w:sz w:val="28"/>
          <w:szCs w:val="28"/>
        </w:rPr>
        <w:t>Ельниковского</w:t>
      </w:r>
      <w:r w:rsidR="007E3103">
        <w:rPr>
          <w:b/>
          <w:sz w:val="28"/>
          <w:szCs w:val="28"/>
        </w:rPr>
        <w:t xml:space="preserve"> </w:t>
      </w:r>
      <w:r w:rsidRPr="000F21B4">
        <w:rPr>
          <w:b/>
          <w:sz w:val="28"/>
          <w:szCs w:val="28"/>
        </w:rPr>
        <w:t>муниципального района</w:t>
      </w:r>
      <w:r w:rsidR="007E3103">
        <w:rPr>
          <w:b/>
          <w:sz w:val="28"/>
          <w:szCs w:val="28"/>
        </w:rPr>
        <w:t xml:space="preserve"> </w:t>
      </w:r>
      <w:r w:rsidRPr="000F21B4">
        <w:rPr>
          <w:b/>
          <w:sz w:val="28"/>
          <w:szCs w:val="28"/>
        </w:rPr>
        <w:t>от 27.03.2009</w:t>
      </w:r>
    </w:p>
    <w:p w:rsidR="00C33D56" w:rsidRPr="000F21B4" w:rsidRDefault="00C33D56" w:rsidP="007E3103">
      <w:pPr>
        <w:jc w:val="center"/>
        <w:rPr>
          <w:b/>
          <w:sz w:val="28"/>
          <w:szCs w:val="28"/>
        </w:rPr>
      </w:pPr>
      <w:r w:rsidRPr="000F21B4">
        <w:rPr>
          <w:b/>
          <w:sz w:val="28"/>
          <w:szCs w:val="28"/>
        </w:rPr>
        <w:t xml:space="preserve">№126 «Об утверждении стоимости услуг, </w:t>
      </w:r>
      <w:r>
        <w:rPr>
          <w:b/>
          <w:sz w:val="28"/>
          <w:szCs w:val="28"/>
        </w:rPr>
        <w:t>предоставляемых</w:t>
      </w:r>
    </w:p>
    <w:p w:rsidR="00C33D56" w:rsidRDefault="00C33D56" w:rsidP="007E3103">
      <w:pPr>
        <w:jc w:val="center"/>
        <w:rPr>
          <w:sz w:val="28"/>
          <w:szCs w:val="28"/>
        </w:rPr>
      </w:pPr>
      <w:r w:rsidRPr="000F21B4">
        <w:rPr>
          <w:b/>
          <w:sz w:val="28"/>
          <w:szCs w:val="28"/>
        </w:rPr>
        <w:t>по гарантированному перечню услуг по погребению</w:t>
      </w:r>
      <w:r w:rsidR="00EC12A5">
        <w:rPr>
          <w:b/>
          <w:sz w:val="28"/>
          <w:szCs w:val="28"/>
        </w:rPr>
        <w:t>»</w:t>
      </w:r>
    </w:p>
    <w:p w:rsidR="007E3103" w:rsidRDefault="007E3103" w:rsidP="007E3103">
      <w:pPr>
        <w:jc w:val="center"/>
        <w:rPr>
          <w:sz w:val="28"/>
          <w:szCs w:val="28"/>
        </w:rPr>
      </w:pPr>
    </w:p>
    <w:p w:rsidR="007E3103" w:rsidRDefault="007E3103" w:rsidP="007E3103">
      <w:pPr>
        <w:jc w:val="center"/>
        <w:rPr>
          <w:sz w:val="28"/>
          <w:szCs w:val="28"/>
        </w:rPr>
      </w:pPr>
    </w:p>
    <w:p w:rsidR="00C33D56" w:rsidRPr="00213113" w:rsidRDefault="00C33D56" w:rsidP="00C33D56">
      <w:pPr>
        <w:ind w:firstLine="709"/>
        <w:jc w:val="both"/>
        <w:rPr>
          <w:sz w:val="28"/>
          <w:szCs w:val="28"/>
        </w:rPr>
      </w:pPr>
      <w:r w:rsidRPr="00213113">
        <w:rPr>
          <w:sz w:val="28"/>
          <w:szCs w:val="28"/>
        </w:rPr>
        <w:t xml:space="preserve">В соответствии с Федеральным законом от 12.01.1996 №8-ФЗ «О погребении и похоронном деле» и в исполнение постановления Правительства Российской Федерации от 12.10.2010 №813 «О сроках индексации предельного размера стоимости услуг, предоставляемых согласно гарантированному перечню услуг по погребению, подлежащей возмещению специализированной службе по вопросам похоронного дела, а также предельного размера социального пособия на погребение», </w:t>
      </w:r>
    </w:p>
    <w:p w:rsidR="00C33D56" w:rsidRPr="00213113" w:rsidRDefault="00C33D56" w:rsidP="00C33D56">
      <w:pPr>
        <w:ind w:firstLine="709"/>
        <w:jc w:val="center"/>
        <w:rPr>
          <w:sz w:val="28"/>
          <w:szCs w:val="28"/>
        </w:rPr>
      </w:pPr>
      <w:r w:rsidRPr="00213113">
        <w:rPr>
          <w:sz w:val="28"/>
          <w:szCs w:val="28"/>
        </w:rPr>
        <w:t>Совет депутатов Ельниковского муниципального района Р Е Ш И Л:</w:t>
      </w:r>
    </w:p>
    <w:p w:rsidR="009E24BE" w:rsidRPr="00213113" w:rsidRDefault="00C33D56" w:rsidP="009E24BE">
      <w:pPr>
        <w:ind w:firstLine="720"/>
        <w:jc w:val="both"/>
        <w:rPr>
          <w:sz w:val="28"/>
          <w:szCs w:val="28"/>
        </w:rPr>
      </w:pPr>
      <w:r w:rsidRPr="00213113">
        <w:rPr>
          <w:sz w:val="28"/>
          <w:szCs w:val="28"/>
        </w:rPr>
        <w:t xml:space="preserve">1. Внести </w:t>
      </w:r>
      <w:r w:rsidR="009E24BE">
        <w:rPr>
          <w:sz w:val="28"/>
          <w:szCs w:val="28"/>
        </w:rPr>
        <w:t>в п</w:t>
      </w:r>
      <w:r w:rsidR="009E24BE" w:rsidRPr="00213113">
        <w:rPr>
          <w:sz w:val="28"/>
          <w:szCs w:val="28"/>
        </w:rPr>
        <w:t xml:space="preserve">риложение к </w:t>
      </w:r>
      <w:r w:rsidR="009E24BE">
        <w:rPr>
          <w:sz w:val="28"/>
          <w:szCs w:val="28"/>
        </w:rPr>
        <w:t xml:space="preserve"> </w:t>
      </w:r>
      <w:r w:rsidRPr="00213113">
        <w:rPr>
          <w:sz w:val="28"/>
          <w:szCs w:val="28"/>
        </w:rPr>
        <w:t>решен</w:t>
      </w:r>
      <w:r w:rsidR="009E24BE">
        <w:rPr>
          <w:sz w:val="28"/>
          <w:szCs w:val="28"/>
        </w:rPr>
        <w:t xml:space="preserve">ию </w:t>
      </w:r>
      <w:r w:rsidRPr="00213113">
        <w:rPr>
          <w:sz w:val="28"/>
          <w:szCs w:val="28"/>
        </w:rPr>
        <w:t xml:space="preserve"> Совета депутатов Ельниковского муниципального района от 27.03.2009 №126 «Об утверждении стоимости услуг, предоставляемых по гарантированному перечню услуг по погребению»</w:t>
      </w:r>
      <w:r>
        <w:rPr>
          <w:sz w:val="28"/>
          <w:szCs w:val="28"/>
        </w:rPr>
        <w:t xml:space="preserve">  (с изменениями от 25.01.2011 №270, от </w:t>
      </w:r>
      <w:r w:rsidR="00FB0918">
        <w:rPr>
          <w:sz w:val="28"/>
          <w:szCs w:val="28"/>
        </w:rPr>
        <w:t>19</w:t>
      </w:r>
      <w:r>
        <w:rPr>
          <w:sz w:val="28"/>
          <w:szCs w:val="28"/>
        </w:rPr>
        <w:t>.12.201</w:t>
      </w:r>
      <w:r w:rsidR="00FB0918">
        <w:rPr>
          <w:sz w:val="28"/>
          <w:szCs w:val="28"/>
        </w:rPr>
        <w:t>1</w:t>
      </w:r>
      <w:r>
        <w:rPr>
          <w:sz w:val="28"/>
          <w:szCs w:val="28"/>
        </w:rPr>
        <w:t xml:space="preserve"> №</w:t>
      </w:r>
      <w:r w:rsidR="00FB0918">
        <w:rPr>
          <w:sz w:val="28"/>
          <w:szCs w:val="28"/>
        </w:rPr>
        <w:t>10</w:t>
      </w:r>
      <w:r>
        <w:rPr>
          <w:sz w:val="28"/>
          <w:szCs w:val="28"/>
        </w:rPr>
        <w:t xml:space="preserve">, </w:t>
      </w:r>
      <w:r w:rsidR="00FB0918">
        <w:rPr>
          <w:sz w:val="28"/>
          <w:szCs w:val="28"/>
        </w:rPr>
        <w:t xml:space="preserve">от 21.12.2012 № 64; </w:t>
      </w:r>
      <w:r>
        <w:rPr>
          <w:sz w:val="28"/>
          <w:szCs w:val="28"/>
        </w:rPr>
        <w:t>от 26.12.2013 №120; от 16.12.2014   №161</w:t>
      </w:r>
      <w:r w:rsidR="00FB0918">
        <w:rPr>
          <w:sz w:val="28"/>
          <w:szCs w:val="28"/>
        </w:rPr>
        <w:t>; от 30.01.2017 № 49</w:t>
      </w:r>
      <w:r w:rsidR="00DC5F1D">
        <w:rPr>
          <w:sz w:val="28"/>
          <w:szCs w:val="28"/>
        </w:rPr>
        <w:t>; 07.03.2018 № 115</w:t>
      </w:r>
      <w:r w:rsidR="001F322B">
        <w:rPr>
          <w:sz w:val="28"/>
          <w:szCs w:val="28"/>
        </w:rPr>
        <w:t>, от 15.02.2019 №177</w:t>
      </w:r>
      <w:r>
        <w:rPr>
          <w:sz w:val="28"/>
          <w:szCs w:val="28"/>
        </w:rPr>
        <w:t>)</w:t>
      </w:r>
      <w:r w:rsidR="000A1ED8">
        <w:rPr>
          <w:sz w:val="28"/>
          <w:szCs w:val="28"/>
        </w:rPr>
        <w:t xml:space="preserve"> изменения</w:t>
      </w:r>
      <w:r w:rsidR="009E24BE">
        <w:rPr>
          <w:sz w:val="28"/>
          <w:szCs w:val="28"/>
        </w:rPr>
        <w:t>, изложив его в новой редакции (прилагается).</w:t>
      </w:r>
    </w:p>
    <w:p w:rsidR="00C33D56" w:rsidRPr="00213113" w:rsidRDefault="00C33D56" w:rsidP="00C33D56">
      <w:pPr>
        <w:ind w:firstLine="720"/>
        <w:jc w:val="both"/>
        <w:rPr>
          <w:sz w:val="28"/>
          <w:szCs w:val="28"/>
        </w:rPr>
      </w:pPr>
      <w:r w:rsidRPr="00213113">
        <w:rPr>
          <w:sz w:val="28"/>
          <w:szCs w:val="28"/>
        </w:rPr>
        <w:t xml:space="preserve">2. Настоящее решение вступает в силу </w:t>
      </w:r>
      <w:r w:rsidR="00FB0918">
        <w:rPr>
          <w:sz w:val="28"/>
          <w:szCs w:val="28"/>
        </w:rPr>
        <w:t>со дня его официального</w:t>
      </w:r>
      <w:r>
        <w:rPr>
          <w:sz w:val="28"/>
          <w:szCs w:val="28"/>
        </w:rPr>
        <w:t xml:space="preserve"> опубликовани</w:t>
      </w:r>
      <w:r w:rsidR="00FB0918">
        <w:rPr>
          <w:sz w:val="28"/>
          <w:szCs w:val="28"/>
        </w:rPr>
        <w:t xml:space="preserve">я и распространяет свое действие </w:t>
      </w:r>
      <w:r w:rsidR="009E24BE">
        <w:rPr>
          <w:sz w:val="28"/>
          <w:szCs w:val="28"/>
        </w:rPr>
        <w:t xml:space="preserve">на правоотношения, </w:t>
      </w:r>
      <w:r w:rsidR="009E24BE" w:rsidRPr="00172686">
        <w:rPr>
          <w:sz w:val="28"/>
          <w:szCs w:val="28"/>
        </w:rPr>
        <w:t xml:space="preserve">возникшие </w:t>
      </w:r>
      <w:r w:rsidR="00FB0918" w:rsidRPr="00172686">
        <w:rPr>
          <w:sz w:val="28"/>
          <w:szCs w:val="28"/>
        </w:rPr>
        <w:t>с 01.0</w:t>
      </w:r>
      <w:r w:rsidR="009E24BE" w:rsidRPr="00172686">
        <w:rPr>
          <w:sz w:val="28"/>
          <w:szCs w:val="28"/>
        </w:rPr>
        <w:t>2</w:t>
      </w:r>
      <w:r w:rsidR="00FB0918" w:rsidRPr="00172686">
        <w:rPr>
          <w:sz w:val="28"/>
          <w:szCs w:val="28"/>
        </w:rPr>
        <w:t>.20</w:t>
      </w:r>
      <w:r w:rsidR="00C52AED" w:rsidRPr="00172686">
        <w:rPr>
          <w:sz w:val="28"/>
          <w:szCs w:val="28"/>
        </w:rPr>
        <w:t>20</w:t>
      </w:r>
      <w:r w:rsidRPr="00172686">
        <w:rPr>
          <w:sz w:val="28"/>
          <w:szCs w:val="28"/>
        </w:rPr>
        <w:t>.</w:t>
      </w:r>
    </w:p>
    <w:p w:rsidR="00C33D56" w:rsidRPr="00213113" w:rsidRDefault="00C33D56" w:rsidP="00C33D56">
      <w:pPr>
        <w:ind w:firstLine="720"/>
        <w:jc w:val="both"/>
        <w:rPr>
          <w:sz w:val="28"/>
          <w:szCs w:val="28"/>
        </w:rPr>
      </w:pPr>
    </w:p>
    <w:p w:rsidR="007E3103" w:rsidRDefault="007E3103" w:rsidP="00C33D56">
      <w:pPr>
        <w:ind w:firstLine="720"/>
        <w:jc w:val="both"/>
        <w:rPr>
          <w:sz w:val="28"/>
          <w:szCs w:val="28"/>
        </w:rPr>
      </w:pPr>
      <w:bookmarkStart w:id="0" w:name="_GoBack"/>
      <w:bookmarkEnd w:id="0"/>
    </w:p>
    <w:p w:rsidR="007E3103" w:rsidRDefault="007E3103" w:rsidP="00C33D56">
      <w:pPr>
        <w:ind w:firstLine="720"/>
        <w:jc w:val="both"/>
        <w:rPr>
          <w:sz w:val="28"/>
          <w:szCs w:val="28"/>
        </w:rPr>
      </w:pPr>
    </w:p>
    <w:p w:rsidR="007E3103" w:rsidRPr="00213113" w:rsidRDefault="007E3103" w:rsidP="00C33D56">
      <w:pPr>
        <w:ind w:firstLine="720"/>
        <w:jc w:val="both"/>
        <w:rPr>
          <w:sz w:val="28"/>
          <w:szCs w:val="28"/>
        </w:rPr>
      </w:pPr>
    </w:p>
    <w:p w:rsidR="00C33D56" w:rsidRPr="00213113" w:rsidRDefault="00C33D56" w:rsidP="00C33D56">
      <w:pPr>
        <w:ind w:firstLine="720"/>
        <w:jc w:val="both"/>
        <w:rPr>
          <w:sz w:val="28"/>
          <w:szCs w:val="28"/>
        </w:rPr>
      </w:pPr>
    </w:p>
    <w:p w:rsidR="003249E2" w:rsidRDefault="003249E2" w:rsidP="003249E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Ельниковского                               Председатель Совета депутатов  </w:t>
      </w:r>
    </w:p>
    <w:p w:rsidR="003249E2" w:rsidRDefault="003249E2" w:rsidP="00DC5F1D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   района                    Ельниковского муниципального района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Ю.А.Бекешев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Т.А.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Шашанова</w:t>
      </w:r>
      <w:proofErr w:type="spellEnd"/>
    </w:p>
    <w:p w:rsidR="003249E2" w:rsidRDefault="003249E2" w:rsidP="003249E2">
      <w:pPr>
        <w:rPr>
          <w:sz w:val="22"/>
          <w:szCs w:val="22"/>
        </w:rPr>
      </w:pPr>
    </w:p>
    <w:p w:rsidR="00C33D56" w:rsidRDefault="00C33D56" w:rsidP="00C33D56">
      <w:pPr>
        <w:pStyle w:val="text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C33D56" w:rsidRDefault="00C33D56" w:rsidP="00C33D56">
      <w:pPr>
        <w:pStyle w:val="text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C5F1D" w:rsidRDefault="00DC5F1D" w:rsidP="00DC5F1D">
      <w:pPr>
        <w:pStyle w:val="text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Приложение </w:t>
      </w:r>
    </w:p>
    <w:p w:rsidR="00DC5F1D" w:rsidRDefault="00DC5F1D" w:rsidP="00DC5F1D">
      <w:pPr>
        <w:pStyle w:val="text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к решению Совета депутатов </w:t>
      </w:r>
    </w:p>
    <w:p w:rsidR="00DC5F1D" w:rsidRDefault="00DC5F1D" w:rsidP="00DC5F1D">
      <w:pPr>
        <w:pStyle w:val="text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Ельниковского муниципального района</w:t>
      </w:r>
    </w:p>
    <w:p w:rsidR="00DC5F1D" w:rsidRDefault="00DC5F1D" w:rsidP="00DC5F1D">
      <w:pPr>
        <w:pStyle w:val="text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Республики Мордовия </w:t>
      </w:r>
    </w:p>
    <w:p w:rsidR="00DC5F1D" w:rsidRDefault="00DC5F1D" w:rsidP="00DC5F1D">
      <w:pPr>
        <w:pStyle w:val="text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56297A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DC5F1D" w:rsidRPr="0056297A" w:rsidRDefault="00DC5F1D" w:rsidP="00DC5F1D">
      <w:pPr>
        <w:pStyle w:val="text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Pr="0056297A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__________</w:t>
      </w:r>
      <w:r w:rsidRPr="0056297A">
        <w:rPr>
          <w:rFonts w:ascii="Times New Roman" w:hAnsi="Times New Roman" w:cs="Times New Roman"/>
          <w:sz w:val="28"/>
          <w:szCs w:val="28"/>
        </w:rPr>
        <w:t>20</w:t>
      </w:r>
      <w:r w:rsidR="007C3FAB">
        <w:rPr>
          <w:rFonts w:ascii="Times New Roman" w:hAnsi="Times New Roman" w:cs="Times New Roman"/>
          <w:sz w:val="28"/>
          <w:szCs w:val="28"/>
        </w:rPr>
        <w:t>20</w:t>
      </w:r>
      <w:r w:rsidRPr="0056297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56297A">
        <w:rPr>
          <w:rFonts w:ascii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hAnsi="Times New Roman" w:cs="Times New Roman"/>
          <w:sz w:val="28"/>
          <w:szCs w:val="28"/>
        </w:rPr>
        <w:t>______</w:t>
      </w:r>
      <w:r w:rsidRPr="0056297A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DC5F1D" w:rsidRDefault="00DC5F1D" w:rsidP="00DC5F1D">
      <w:pPr>
        <w:pStyle w:val="text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5F1D" w:rsidRDefault="00DC5F1D" w:rsidP="00DC5F1D">
      <w:pPr>
        <w:pStyle w:val="text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DC5F1D" w:rsidRDefault="00DC5F1D" w:rsidP="00DC5F1D">
      <w:pPr>
        <w:pStyle w:val="text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DC5F1D" w:rsidRDefault="00DC5F1D" w:rsidP="00DC5F1D">
      <w:pPr>
        <w:pStyle w:val="text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Стоимость услуг, </w:t>
      </w:r>
    </w:p>
    <w:p w:rsidR="00DC5F1D" w:rsidRDefault="00DC5F1D" w:rsidP="00DC5F1D">
      <w:pPr>
        <w:pStyle w:val="text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предоставляемых по гарантированному перечню услуг по погребению</w:t>
      </w:r>
    </w:p>
    <w:p w:rsidR="00DC5F1D" w:rsidRDefault="00DC5F1D" w:rsidP="00DC5F1D">
      <w:pPr>
        <w:pStyle w:val="text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DC5F1D" w:rsidRDefault="00DC5F1D" w:rsidP="00DC5F1D">
      <w:pPr>
        <w:pStyle w:val="text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2977"/>
        <w:gridCol w:w="2835"/>
        <w:gridCol w:w="1701"/>
        <w:gridCol w:w="1241"/>
      </w:tblGrid>
      <w:tr w:rsidR="00786ED8" w:rsidRPr="00B159AF" w:rsidTr="007C3FAB">
        <w:tc>
          <w:tcPr>
            <w:tcW w:w="817" w:type="dxa"/>
          </w:tcPr>
          <w:p w:rsidR="00E92325" w:rsidRDefault="00FC42B4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9A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C42B4" w:rsidRPr="00B159AF" w:rsidRDefault="00FC42B4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9AF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2977" w:type="dxa"/>
          </w:tcPr>
          <w:p w:rsidR="00FC42B4" w:rsidRPr="00B159AF" w:rsidRDefault="00FC42B4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9AF">
              <w:rPr>
                <w:rFonts w:ascii="Times New Roman" w:hAnsi="Times New Roman" w:cs="Times New Roman"/>
                <w:sz w:val="28"/>
                <w:szCs w:val="28"/>
              </w:rPr>
              <w:t>Наименование услуги</w:t>
            </w:r>
          </w:p>
        </w:tc>
        <w:tc>
          <w:tcPr>
            <w:tcW w:w="2835" w:type="dxa"/>
          </w:tcPr>
          <w:p w:rsidR="00FC42B4" w:rsidRPr="00B159AF" w:rsidRDefault="003A1770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Требование к качеству 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составу  предоставляемых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услуг </w:t>
            </w:r>
          </w:p>
        </w:tc>
        <w:tc>
          <w:tcPr>
            <w:tcW w:w="1701" w:type="dxa"/>
          </w:tcPr>
          <w:p w:rsidR="00FC42B4" w:rsidRPr="00B159AF" w:rsidRDefault="00786ED8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1241" w:type="dxa"/>
          </w:tcPr>
          <w:p w:rsidR="00FC42B4" w:rsidRPr="00B159AF" w:rsidRDefault="00FC42B4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9AF">
              <w:rPr>
                <w:rFonts w:ascii="Times New Roman" w:hAnsi="Times New Roman" w:cs="Times New Roman"/>
                <w:sz w:val="28"/>
                <w:szCs w:val="28"/>
              </w:rPr>
              <w:t xml:space="preserve">Стоимость, руб. </w:t>
            </w:r>
          </w:p>
        </w:tc>
      </w:tr>
      <w:tr w:rsidR="00786ED8" w:rsidRPr="00B159AF" w:rsidTr="007C3FAB">
        <w:tc>
          <w:tcPr>
            <w:tcW w:w="817" w:type="dxa"/>
          </w:tcPr>
          <w:p w:rsidR="00FC42B4" w:rsidRPr="00B159AF" w:rsidRDefault="00FC42B4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9A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7" w:type="dxa"/>
          </w:tcPr>
          <w:p w:rsidR="00FC42B4" w:rsidRPr="00E92325" w:rsidRDefault="00FC42B4" w:rsidP="00E96313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E92325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оформление документов, необходимых для погребения</w:t>
            </w:r>
          </w:p>
          <w:p w:rsidR="00FC42B4" w:rsidRPr="00E92325" w:rsidRDefault="00FC42B4" w:rsidP="00E96313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</w:tcPr>
          <w:p w:rsidR="00FC42B4" w:rsidRPr="00E92325" w:rsidRDefault="00786ED8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2325">
              <w:rPr>
                <w:rFonts w:ascii="Times New Roman" w:hAnsi="Times New Roman" w:cs="Times New Roman"/>
                <w:sz w:val="26"/>
                <w:szCs w:val="26"/>
              </w:rPr>
              <w:t>оформление свидетельства о смерти</w:t>
            </w:r>
          </w:p>
        </w:tc>
        <w:tc>
          <w:tcPr>
            <w:tcW w:w="1701" w:type="dxa"/>
          </w:tcPr>
          <w:p w:rsidR="00FC42B4" w:rsidRPr="00E92325" w:rsidRDefault="00786ED8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2325">
              <w:rPr>
                <w:rFonts w:ascii="Times New Roman" w:hAnsi="Times New Roman" w:cs="Times New Roman"/>
                <w:sz w:val="26"/>
                <w:szCs w:val="26"/>
              </w:rPr>
              <w:t>оформление</w:t>
            </w:r>
          </w:p>
        </w:tc>
        <w:tc>
          <w:tcPr>
            <w:tcW w:w="1241" w:type="dxa"/>
          </w:tcPr>
          <w:p w:rsidR="00FC42B4" w:rsidRPr="00FB0918" w:rsidRDefault="00FC42B4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</w:tr>
      <w:tr w:rsidR="00786ED8" w:rsidRPr="00B159AF" w:rsidTr="007C3FAB">
        <w:tc>
          <w:tcPr>
            <w:tcW w:w="817" w:type="dxa"/>
          </w:tcPr>
          <w:p w:rsidR="00FC42B4" w:rsidRPr="00B159AF" w:rsidRDefault="00FC42B4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77" w:type="dxa"/>
          </w:tcPr>
          <w:p w:rsidR="00FC42B4" w:rsidRPr="00E92325" w:rsidRDefault="00FC42B4" w:rsidP="00E96313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E92325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предоставление и доставка гроба и других предметов, необходимых для погребения</w:t>
            </w:r>
          </w:p>
        </w:tc>
        <w:tc>
          <w:tcPr>
            <w:tcW w:w="2835" w:type="dxa"/>
          </w:tcPr>
          <w:p w:rsidR="00FC42B4" w:rsidRPr="00E92325" w:rsidRDefault="00FC42B4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FC42B4" w:rsidRPr="00E92325" w:rsidRDefault="00786ED8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2325">
              <w:rPr>
                <w:rFonts w:ascii="Times New Roman" w:hAnsi="Times New Roman" w:cs="Times New Roman"/>
                <w:sz w:val="26"/>
                <w:szCs w:val="26"/>
              </w:rPr>
              <w:t>1 услуга</w:t>
            </w:r>
          </w:p>
        </w:tc>
        <w:tc>
          <w:tcPr>
            <w:tcW w:w="1241" w:type="dxa"/>
          </w:tcPr>
          <w:p w:rsidR="00FC42B4" w:rsidRPr="00FB0918" w:rsidRDefault="00FC42B4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3040,74</w:t>
            </w:r>
          </w:p>
        </w:tc>
      </w:tr>
      <w:tr w:rsidR="00786ED8" w:rsidRPr="00B159AF" w:rsidTr="007C3FAB">
        <w:tc>
          <w:tcPr>
            <w:tcW w:w="817" w:type="dxa"/>
          </w:tcPr>
          <w:p w:rsidR="00786ED8" w:rsidRDefault="00786ED8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786ED8" w:rsidRPr="00E92325" w:rsidRDefault="00786ED8" w:rsidP="00E96313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E92325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В том числе:</w:t>
            </w:r>
          </w:p>
        </w:tc>
        <w:tc>
          <w:tcPr>
            <w:tcW w:w="2835" w:type="dxa"/>
          </w:tcPr>
          <w:p w:rsidR="00786ED8" w:rsidRPr="00E92325" w:rsidRDefault="00786ED8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786ED8" w:rsidRPr="00E92325" w:rsidRDefault="00786ED8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1" w:type="dxa"/>
          </w:tcPr>
          <w:p w:rsidR="00786ED8" w:rsidRDefault="00786ED8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6ED8" w:rsidRPr="00B159AF" w:rsidTr="007C3FAB">
        <w:tc>
          <w:tcPr>
            <w:tcW w:w="817" w:type="dxa"/>
          </w:tcPr>
          <w:p w:rsidR="00786ED8" w:rsidRDefault="00786ED8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2977" w:type="dxa"/>
          </w:tcPr>
          <w:p w:rsidR="00786ED8" w:rsidRPr="00E92325" w:rsidRDefault="00786ED8" w:rsidP="00E96313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E92325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предоставление гроба</w:t>
            </w:r>
          </w:p>
        </w:tc>
        <w:tc>
          <w:tcPr>
            <w:tcW w:w="2835" w:type="dxa"/>
          </w:tcPr>
          <w:p w:rsidR="00786ED8" w:rsidRPr="00E92325" w:rsidRDefault="00496B0D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2325">
              <w:rPr>
                <w:rFonts w:ascii="Times New Roman" w:hAnsi="Times New Roman" w:cs="Times New Roman"/>
                <w:sz w:val="26"/>
                <w:szCs w:val="26"/>
              </w:rPr>
              <w:t xml:space="preserve">Гроб стандартный, из натуральных </w:t>
            </w:r>
            <w:r w:rsidR="00E92325" w:rsidRPr="00E92325">
              <w:rPr>
                <w:rFonts w:ascii="Times New Roman" w:hAnsi="Times New Roman" w:cs="Times New Roman"/>
                <w:sz w:val="26"/>
                <w:szCs w:val="26"/>
              </w:rPr>
              <w:t>пило</w:t>
            </w:r>
            <w:r w:rsidRPr="00E92325">
              <w:rPr>
                <w:rFonts w:ascii="Times New Roman" w:hAnsi="Times New Roman" w:cs="Times New Roman"/>
                <w:sz w:val="26"/>
                <w:szCs w:val="26"/>
              </w:rPr>
              <w:t>материалов</w:t>
            </w:r>
            <w:r w:rsidR="00E92325" w:rsidRPr="00E92325">
              <w:rPr>
                <w:rFonts w:ascii="Times New Roman" w:hAnsi="Times New Roman" w:cs="Times New Roman"/>
                <w:sz w:val="26"/>
                <w:szCs w:val="26"/>
              </w:rPr>
              <w:t xml:space="preserve"> толщиной 25-32</w:t>
            </w:r>
            <w:r w:rsidR="00E9232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92325" w:rsidRPr="00E92325">
              <w:rPr>
                <w:rFonts w:ascii="Times New Roman" w:hAnsi="Times New Roman" w:cs="Times New Roman"/>
                <w:sz w:val="26"/>
                <w:szCs w:val="26"/>
              </w:rPr>
              <w:t>мм</w:t>
            </w:r>
            <w:r w:rsidRPr="00E92325">
              <w:rPr>
                <w:rFonts w:ascii="Times New Roman" w:hAnsi="Times New Roman" w:cs="Times New Roman"/>
                <w:sz w:val="26"/>
                <w:szCs w:val="26"/>
              </w:rPr>
              <w:t>, обитый снаружи и внутри хлопчатобумажной тканью, с ножками</w:t>
            </w:r>
            <w:r w:rsidR="00E92325" w:rsidRPr="00E92325">
              <w:rPr>
                <w:rFonts w:ascii="Times New Roman" w:hAnsi="Times New Roman" w:cs="Times New Roman"/>
                <w:sz w:val="26"/>
                <w:szCs w:val="26"/>
              </w:rPr>
              <w:t xml:space="preserve"> (размер 2,0</w:t>
            </w:r>
            <w:r w:rsidR="00E92325" w:rsidRPr="00E9232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  <w:r w:rsidR="00E92325" w:rsidRPr="00E92325">
              <w:rPr>
                <w:rFonts w:ascii="Times New Roman" w:hAnsi="Times New Roman" w:cs="Times New Roman"/>
                <w:sz w:val="26"/>
                <w:szCs w:val="26"/>
              </w:rPr>
              <w:t>0,7</w:t>
            </w:r>
            <w:r w:rsidR="00E92325" w:rsidRPr="00E9232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  <w:r w:rsidR="00E92325" w:rsidRPr="00E92325">
              <w:rPr>
                <w:rFonts w:ascii="Times New Roman" w:hAnsi="Times New Roman" w:cs="Times New Roman"/>
                <w:sz w:val="26"/>
                <w:szCs w:val="26"/>
              </w:rPr>
              <w:t>0,7)</w:t>
            </w:r>
          </w:p>
        </w:tc>
        <w:tc>
          <w:tcPr>
            <w:tcW w:w="1701" w:type="dxa"/>
          </w:tcPr>
          <w:p w:rsidR="00786ED8" w:rsidRPr="00E92325" w:rsidRDefault="00496B0D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2325">
              <w:rPr>
                <w:rFonts w:ascii="Times New Roman" w:hAnsi="Times New Roman" w:cs="Times New Roman"/>
                <w:sz w:val="26"/>
                <w:szCs w:val="26"/>
              </w:rPr>
              <w:t>1 гроб</w:t>
            </w:r>
          </w:p>
        </w:tc>
        <w:tc>
          <w:tcPr>
            <w:tcW w:w="1241" w:type="dxa"/>
          </w:tcPr>
          <w:p w:rsidR="00786ED8" w:rsidRDefault="00496B0D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2740,74</w:t>
            </w:r>
          </w:p>
        </w:tc>
      </w:tr>
      <w:tr w:rsidR="00786ED8" w:rsidRPr="00B159AF" w:rsidTr="007C3FAB">
        <w:tc>
          <w:tcPr>
            <w:tcW w:w="817" w:type="dxa"/>
          </w:tcPr>
          <w:p w:rsidR="00786ED8" w:rsidRDefault="00786ED8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2977" w:type="dxa"/>
          </w:tcPr>
          <w:p w:rsidR="00786ED8" w:rsidRPr="00E92325" w:rsidRDefault="00496B0D" w:rsidP="00E96313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E92325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Доставка гроба и других предметов, необходимых для погребения</w:t>
            </w:r>
          </w:p>
        </w:tc>
        <w:tc>
          <w:tcPr>
            <w:tcW w:w="2835" w:type="dxa"/>
          </w:tcPr>
          <w:p w:rsidR="00786ED8" w:rsidRPr="00E92325" w:rsidRDefault="00E92325" w:rsidP="00E92325">
            <w:pPr>
              <w:pStyle w:val="tex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496B0D" w:rsidRPr="00E92325">
              <w:rPr>
                <w:rFonts w:ascii="Times New Roman" w:hAnsi="Times New Roman" w:cs="Times New Roman"/>
                <w:sz w:val="26"/>
                <w:szCs w:val="26"/>
              </w:rPr>
              <w:t>огрузка в автокатафалк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гроба и других предметов, необходимых для погребения, согласно счету-заказу</w:t>
            </w:r>
            <w:r w:rsidR="00496B0D" w:rsidRPr="00E92325">
              <w:rPr>
                <w:rFonts w:ascii="Times New Roman" w:hAnsi="Times New Roman" w:cs="Times New Roman"/>
                <w:sz w:val="26"/>
                <w:szCs w:val="26"/>
              </w:rPr>
              <w:t>, доставка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гроба и других предметов, необходимых для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погребения,</w:t>
            </w:r>
            <w:r w:rsidR="00496B0D" w:rsidRPr="00E92325">
              <w:rPr>
                <w:rFonts w:ascii="Times New Roman" w:hAnsi="Times New Roman" w:cs="Times New Roman"/>
                <w:sz w:val="26"/>
                <w:szCs w:val="26"/>
              </w:rPr>
              <w:t xml:space="preserve"> в место </w:t>
            </w:r>
            <w:proofErr w:type="gramStart"/>
            <w:r w:rsidR="00496B0D" w:rsidRPr="00E92325">
              <w:rPr>
                <w:rFonts w:ascii="Times New Roman" w:hAnsi="Times New Roman" w:cs="Times New Roman"/>
                <w:sz w:val="26"/>
                <w:szCs w:val="26"/>
              </w:rPr>
              <w:t>нахождения  тела</w:t>
            </w:r>
            <w:proofErr w:type="gramEnd"/>
            <w:r w:rsidR="00496B0D" w:rsidRPr="00E92325">
              <w:rPr>
                <w:rFonts w:ascii="Times New Roman" w:hAnsi="Times New Roman" w:cs="Times New Roman"/>
                <w:sz w:val="26"/>
                <w:szCs w:val="26"/>
              </w:rPr>
              <w:t xml:space="preserve"> (останков)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умершего в назначенное  время похорон </w:t>
            </w:r>
            <w:r w:rsidR="00496B0D" w:rsidRPr="00E92325">
              <w:rPr>
                <w:rFonts w:ascii="Times New Roman" w:hAnsi="Times New Roman" w:cs="Times New Roman"/>
                <w:sz w:val="26"/>
                <w:szCs w:val="26"/>
              </w:rPr>
              <w:t>и выгрузка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(с подъемом предметов, необходимых для погребения, на первый этаж).</w:t>
            </w:r>
          </w:p>
          <w:p w:rsidR="00496B0D" w:rsidRPr="00E92325" w:rsidRDefault="00496B0D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2325">
              <w:rPr>
                <w:rFonts w:ascii="Times New Roman" w:hAnsi="Times New Roman" w:cs="Times New Roman"/>
                <w:sz w:val="26"/>
                <w:szCs w:val="26"/>
              </w:rPr>
              <w:t xml:space="preserve">В стоимость </w:t>
            </w:r>
            <w:proofErr w:type="gramStart"/>
            <w:r w:rsidRPr="00E92325">
              <w:rPr>
                <w:rFonts w:ascii="Times New Roman" w:hAnsi="Times New Roman" w:cs="Times New Roman"/>
                <w:sz w:val="26"/>
                <w:szCs w:val="26"/>
              </w:rPr>
              <w:t xml:space="preserve">доставки  </w:t>
            </w:r>
            <w:r w:rsidR="00E92325">
              <w:rPr>
                <w:rFonts w:ascii="Times New Roman" w:hAnsi="Times New Roman" w:cs="Times New Roman"/>
                <w:sz w:val="26"/>
                <w:szCs w:val="26"/>
              </w:rPr>
              <w:t>гроба</w:t>
            </w:r>
            <w:proofErr w:type="gramEnd"/>
            <w:r w:rsidR="00E92325">
              <w:rPr>
                <w:rFonts w:ascii="Times New Roman" w:hAnsi="Times New Roman" w:cs="Times New Roman"/>
                <w:sz w:val="26"/>
                <w:szCs w:val="26"/>
              </w:rPr>
              <w:t xml:space="preserve"> и других предметов, необходимых для погребения,</w:t>
            </w:r>
            <w:r w:rsidRPr="00E92325">
              <w:rPr>
                <w:rFonts w:ascii="Times New Roman" w:hAnsi="Times New Roman" w:cs="Times New Roman"/>
                <w:sz w:val="26"/>
                <w:szCs w:val="26"/>
              </w:rPr>
              <w:t xml:space="preserve"> входит</w:t>
            </w:r>
            <w:r w:rsidR="00E92325">
              <w:rPr>
                <w:rFonts w:ascii="Times New Roman" w:hAnsi="Times New Roman" w:cs="Times New Roman"/>
                <w:sz w:val="26"/>
                <w:szCs w:val="26"/>
              </w:rPr>
              <w:t xml:space="preserve"> их</w:t>
            </w:r>
            <w:r w:rsidRPr="00E92325">
              <w:rPr>
                <w:rFonts w:ascii="Times New Roman" w:hAnsi="Times New Roman" w:cs="Times New Roman"/>
                <w:sz w:val="26"/>
                <w:szCs w:val="26"/>
              </w:rPr>
              <w:t xml:space="preserve"> доставка </w:t>
            </w:r>
            <w:r w:rsidR="00E92325">
              <w:rPr>
                <w:rFonts w:ascii="Times New Roman" w:hAnsi="Times New Roman" w:cs="Times New Roman"/>
                <w:sz w:val="26"/>
                <w:szCs w:val="26"/>
              </w:rPr>
              <w:t xml:space="preserve">из салона-магазина </w:t>
            </w:r>
            <w:r w:rsidRPr="00E92325">
              <w:rPr>
                <w:rFonts w:ascii="Times New Roman" w:hAnsi="Times New Roman" w:cs="Times New Roman"/>
                <w:sz w:val="26"/>
                <w:szCs w:val="26"/>
              </w:rPr>
              <w:t>в местонахождения тела (останков)</w:t>
            </w:r>
            <w:r w:rsidR="00E92325">
              <w:rPr>
                <w:rFonts w:ascii="Times New Roman" w:hAnsi="Times New Roman" w:cs="Times New Roman"/>
                <w:sz w:val="26"/>
                <w:szCs w:val="26"/>
              </w:rPr>
              <w:t xml:space="preserve"> умершего </w:t>
            </w:r>
            <w:r w:rsidRPr="00E92325">
              <w:rPr>
                <w:rFonts w:ascii="Times New Roman" w:hAnsi="Times New Roman" w:cs="Times New Roman"/>
                <w:sz w:val="26"/>
                <w:szCs w:val="26"/>
              </w:rPr>
              <w:t xml:space="preserve"> на расстояние до 5 км.</w:t>
            </w:r>
          </w:p>
          <w:p w:rsidR="002232D1" w:rsidRPr="00E92325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2325">
              <w:rPr>
                <w:rFonts w:ascii="Times New Roman" w:hAnsi="Times New Roman" w:cs="Times New Roman"/>
                <w:sz w:val="26"/>
                <w:szCs w:val="26"/>
              </w:rPr>
              <w:t>с учетом холостого пробега</w:t>
            </w:r>
          </w:p>
        </w:tc>
        <w:tc>
          <w:tcPr>
            <w:tcW w:w="1701" w:type="dxa"/>
          </w:tcPr>
          <w:p w:rsidR="00786ED8" w:rsidRPr="00E92325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232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 доставка</w:t>
            </w:r>
          </w:p>
          <w:p w:rsidR="002232D1" w:rsidRPr="00E92325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2325">
              <w:rPr>
                <w:rFonts w:ascii="Times New Roman" w:hAnsi="Times New Roman" w:cs="Times New Roman"/>
                <w:sz w:val="26"/>
                <w:szCs w:val="26"/>
              </w:rPr>
              <w:t>(перевозка)</w:t>
            </w:r>
          </w:p>
        </w:tc>
        <w:tc>
          <w:tcPr>
            <w:tcW w:w="1241" w:type="dxa"/>
          </w:tcPr>
          <w:p w:rsidR="00786ED8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</w:tr>
      <w:tr w:rsidR="00786ED8" w:rsidRPr="00B159AF" w:rsidTr="007C3FAB">
        <w:tc>
          <w:tcPr>
            <w:tcW w:w="817" w:type="dxa"/>
          </w:tcPr>
          <w:p w:rsidR="00FC42B4" w:rsidRPr="00B159AF" w:rsidRDefault="00FC42B4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77" w:type="dxa"/>
          </w:tcPr>
          <w:p w:rsidR="00FC42B4" w:rsidRPr="00E92325" w:rsidRDefault="00FC42B4" w:rsidP="00E96313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E92325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перевозка тела (останков) умершего на кладбище </w:t>
            </w:r>
          </w:p>
        </w:tc>
        <w:tc>
          <w:tcPr>
            <w:tcW w:w="2835" w:type="dxa"/>
          </w:tcPr>
          <w:p w:rsidR="00FC42B4" w:rsidRPr="00E92325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2325">
              <w:rPr>
                <w:rFonts w:ascii="Times New Roman" w:hAnsi="Times New Roman" w:cs="Times New Roman"/>
                <w:sz w:val="26"/>
                <w:szCs w:val="26"/>
              </w:rPr>
              <w:t>Вынос</w:t>
            </w:r>
            <w:r w:rsidR="00E92325">
              <w:rPr>
                <w:rFonts w:ascii="Times New Roman" w:hAnsi="Times New Roman" w:cs="Times New Roman"/>
                <w:sz w:val="26"/>
                <w:szCs w:val="26"/>
              </w:rPr>
              <w:t xml:space="preserve"> закрытого </w:t>
            </w:r>
            <w:r w:rsidRPr="00E92325">
              <w:rPr>
                <w:rFonts w:ascii="Times New Roman" w:hAnsi="Times New Roman" w:cs="Times New Roman"/>
                <w:sz w:val="26"/>
                <w:szCs w:val="26"/>
              </w:rPr>
              <w:t xml:space="preserve"> гроба</w:t>
            </w:r>
            <w:r w:rsidR="00E92325">
              <w:rPr>
                <w:rFonts w:ascii="Times New Roman" w:hAnsi="Times New Roman" w:cs="Times New Roman"/>
                <w:sz w:val="26"/>
                <w:szCs w:val="26"/>
              </w:rPr>
              <w:t xml:space="preserve"> с телом (останками) умершего </w:t>
            </w:r>
            <w:r w:rsidR="007C3FAB">
              <w:rPr>
                <w:rFonts w:ascii="Times New Roman" w:hAnsi="Times New Roman" w:cs="Times New Roman"/>
                <w:sz w:val="26"/>
                <w:szCs w:val="26"/>
              </w:rPr>
              <w:t>рабочими специализированной службы ритуальных услуг (4 человека) из помещения морга или дома и установка в автокатафалк</w:t>
            </w:r>
            <w:r w:rsidRPr="00E92325">
              <w:rPr>
                <w:rFonts w:ascii="Times New Roman" w:hAnsi="Times New Roman" w:cs="Times New Roman"/>
                <w:sz w:val="26"/>
                <w:szCs w:val="26"/>
              </w:rPr>
              <w:t>,  перевозка тела (останков) умершего на кладбище</w:t>
            </w:r>
            <w:r w:rsidR="007C3FAB">
              <w:rPr>
                <w:rFonts w:ascii="Times New Roman" w:hAnsi="Times New Roman" w:cs="Times New Roman"/>
                <w:sz w:val="26"/>
                <w:szCs w:val="26"/>
              </w:rPr>
              <w:t xml:space="preserve"> с заездом на дом для кратковременного  прощания (в случае необходимости)</w:t>
            </w:r>
            <w:r w:rsidRPr="00E92325">
              <w:rPr>
                <w:rFonts w:ascii="Times New Roman" w:hAnsi="Times New Roman" w:cs="Times New Roman"/>
                <w:sz w:val="26"/>
                <w:szCs w:val="26"/>
              </w:rPr>
              <w:t>, перенос гроба с телом (останками) умершего  к месту захоронения.</w:t>
            </w:r>
          </w:p>
          <w:p w:rsidR="002232D1" w:rsidRPr="00E92325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2325">
              <w:rPr>
                <w:rFonts w:ascii="Times New Roman" w:hAnsi="Times New Roman" w:cs="Times New Roman"/>
                <w:sz w:val="26"/>
                <w:szCs w:val="26"/>
              </w:rPr>
              <w:t>В стоимость перевозки</w:t>
            </w:r>
            <w:r w:rsidR="007C3FAB">
              <w:rPr>
                <w:rFonts w:ascii="Times New Roman" w:hAnsi="Times New Roman" w:cs="Times New Roman"/>
                <w:sz w:val="26"/>
                <w:szCs w:val="26"/>
              </w:rPr>
              <w:t xml:space="preserve"> автокатафалком тела(останков) умершего </w:t>
            </w:r>
            <w:r w:rsidRPr="00E92325">
              <w:rPr>
                <w:rFonts w:ascii="Times New Roman" w:hAnsi="Times New Roman" w:cs="Times New Roman"/>
                <w:sz w:val="26"/>
                <w:szCs w:val="26"/>
              </w:rPr>
              <w:t xml:space="preserve">  входит перевозка от места </w:t>
            </w:r>
            <w:proofErr w:type="gramStart"/>
            <w:r w:rsidRPr="00E92325">
              <w:rPr>
                <w:rFonts w:ascii="Times New Roman" w:hAnsi="Times New Roman" w:cs="Times New Roman"/>
                <w:sz w:val="26"/>
                <w:szCs w:val="26"/>
              </w:rPr>
              <w:t>нахождения  тела</w:t>
            </w:r>
            <w:proofErr w:type="gramEnd"/>
            <w:r w:rsidRPr="00E92325">
              <w:rPr>
                <w:rFonts w:ascii="Times New Roman" w:hAnsi="Times New Roman" w:cs="Times New Roman"/>
                <w:sz w:val="26"/>
                <w:szCs w:val="26"/>
              </w:rPr>
              <w:t xml:space="preserve"> (останков) умершего  до кладбища на </w:t>
            </w:r>
            <w:r w:rsidRPr="00E9232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расстояние до 5 км. с учетом холостого пробега</w:t>
            </w:r>
          </w:p>
          <w:p w:rsidR="002232D1" w:rsidRPr="00E92325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FC42B4" w:rsidRPr="00E92325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232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 перевозка</w:t>
            </w:r>
          </w:p>
        </w:tc>
        <w:tc>
          <w:tcPr>
            <w:tcW w:w="1241" w:type="dxa"/>
          </w:tcPr>
          <w:p w:rsidR="00FC42B4" w:rsidRPr="00FB0918" w:rsidRDefault="00FC42B4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091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  <w:r w:rsidRPr="00FB0918">
              <w:rPr>
                <w:rFonts w:ascii="Times New Roman" w:hAnsi="Times New Roman" w:cs="Times New Roman"/>
                <w:sz w:val="28"/>
                <w:szCs w:val="28"/>
              </w:rPr>
              <w:t>,06</w:t>
            </w:r>
          </w:p>
        </w:tc>
      </w:tr>
      <w:tr w:rsidR="00786ED8" w:rsidRPr="00B159AF" w:rsidTr="007C3FAB">
        <w:tc>
          <w:tcPr>
            <w:tcW w:w="817" w:type="dxa"/>
          </w:tcPr>
          <w:p w:rsidR="00FC42B4" w:rsidRPr="00B159AF" w:rsidRDefault="00FC42B4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77" w:type="dxa"/>
          </w:tcPr>
          <w:p w:rsidR="00FC42B4" w:rsidRPr="00E92325" w:rsidRDefault="00FC42B4" w:rsidP="00E96313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E92325">
              <w:rPr>
                <w:rFonts w:ascii="Times New Roman" w:hAnsi="Times New Roman" w:cs="Times New Roman"/>
                <w:sz w:val="26"/>
                <w:szCs w:val="26"/>
              </w:rPr>
              <w:t>Погребение</w:t>
            </w:r>
            <w:r w:rsidR="002232D1" w:rsidRPr="00E92325">
              <w:rPr>
                <w:rFonts w:ascii="Times New Roman" w:hAnsi="Times New Roman" w:cs="Times New Roman"/>
                <w:sz w:val="26"/>
                <w:szCs w:val="26"/>
              </w:rPr>
              <w:t xml:space="preserve"> тела (останков) умершего </w:t>
            </w:r>
          </w:p>
        </w:tc>
        <w:tc>
          <w:tcPr>
            <w:tcW w:w="2835" w:type="dxa"/>
          </w:tcPr>
          <w:p w:rsidR="00FC42B4" w:rsidRPr="00E92325" w:rsidRDefault="00FC42B4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FC42B4" w:rsidRPr="00E92325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2325">
              <w:rPr>
                <w:rFonts w:ascii="Times New Roman" w:hAnsi="Times New Roman" w:cs="Times New Roman"/>
                <w:sz w:val="26"/>
                <w:szCs w:val="26"/>
              </w:rPr>
              <w:t>1 погребение</w:t>
            </w:r>
          </w:p>
        </w:tc>
        <w:tc>
          <w:tcPr>
            <w:tcW w:w="1241" w:type="dxa"/>
          </w:tcPr>
          <w:p w:rsidR="00FC42B4" w:rsidRPr="00FB0918" w:rsidRDefault="00B8370B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1884,06</w:t>
            </w:r>
          </w:p>
        </w:tc>
      </w:tr>
      <w:tr w:rsidR="002232D1" w:rsidRPr="00B159AF" w:rsidTr="007C3FAB">
        <w:tc>
          <w:tcPr>
            <w:tcW w:w="817" w:type="dxa"/>
          </w:tcPr>
          <w:p w:rsidR="002232D1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2232D1" w:rsidRPr="00E92325" w:rsidRDefault="002232D1" w:rsidP="00E96313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E92325">
              <w:rPr>
                <w:rFonts w:ascii="Times New Roman" w:hAnsi="Times New Roman" w:cs="Times New Roman"/>
                <w:sz w:val="26"/>
                <w:szCs w:val="26"/>
              </w:rPr>
              <w:t>в том числе:</w:t>
            </w:r>
          </w:p>
        </w:tc>
        <w:tc>
          <w:tcPr>
            <w:tcW w:w="2835" w:type="dxa"/>
          </w:tcPr>
          <w:p w:rsidR="002232D1" w:rsidRPr="00E92325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2232D1" w:rsidRPr="00E92325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1" w:type="dxa"/>
          </w:tcPr>
          <w:p w:rsidR="002232D1" w:rsidRPr="00FB0918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32D1" w:rsidRPr="00B159AF" w:rsidTr="007C3FAB">
        <w:tc>
          <w:tcPr>
            <w:tcW w:w="817" w:type="dxa"/>
          </w:tcPr>
          <w:p w:rsidR="002232D1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4.1.</w:t>
            </w:r>
          </w:p>
        </w:tc>
        <w:tc>
          <w:tcPr>
            <w:tcW w:w="2977" w:type="dxa"/>
          </w:tcPr>
          <w:p w:rsidR="002232D1" w:rsidRPr="00E92325" w:rsidRDefault="002232D1" w:rsidP="00E96313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92325">
              <w:rPr>
                <w:rFonts w:ascii="Times New Roman" w:hAnsi="Times New Roman" w:cs="Times New Roman"/>
                <w:sz w:val="26"/>
                <w:szCs w:val="26"/>
              </w:rPr>
              <w:t>Рытье  стандартной</w:t>
            </w:r>
            <w:proofErr w:type="gramEnd"/>
            <w:r w:rsidRPr="00E92325">
              <w:rPr>
                <w:rFonts w:ascii="Times New Roman" w:hAnsi="Times New Roman" w:cs="Times New Roman"/>
                <w:sz w:val="26"/>
                <w:szCs w:val="26"/>
              </w:rPr>
              <w:t xml:space="preserve"> могилы</w:t>
            </w:r>
          </w:p>
        </w:tc>
        <w:tc>
          <w:tcPr>
            <w:tcW w:w="2835" w:type="dxa"/>
          </w:tcPr>
          <w:p w:rsidR="002232D1" w:rsidRPr="007C3FAB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232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C3FAB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E92325">
              <w:rPr>
                <w:rFonts w:ascii="Times New Roman" w:hAnsi="Times New Roman" w:cs="Times New Roman"/>
                <w:sz w:val="26"/>
                <w:szCs w:val="26"/>
              </w:rPr>
              <w:t xml:space="preserve">асчистка и разметка могилы, рытье могилы </w:t>
            </w:r>
            <w:proofErr w:type="gramStart"/>
            <w:r w:rsidRPr="00E92325">
              <w:rPr>
                <w:rFonts w:ascii="Times New Roman" w:hAnsi="Times New Roman" w:cs="Times New Roman"/>
                <w:sz w:val="26"/>
                <w:szCs w:val="26"/>
              </w:rPr>
              <w:t>в ручную</w:t>
            </w:r>
            <w:proofErr w:type="gramEnd"/>
            <w:r w:rsidRPr="00E92325">
              <w:rPr>
                <w:rFonts w:ascii="Times New Roman" w:hAnsi="Times New Roman" w:cs="Times New Roman"/>
                <w:sz w:val="26"/>
                <w:szCs w:val="26"/>
              </w:rPr>
              <w:t xml:space="preserve"> или механизированным способом с последующей доработкой вручную</w:t>
            </w:r>
            <w:r w:rsidR="007C3FAB">
              <w:rPr>
                <w:rFonts w:ascii="Times New Roman" w:hAnsi="Times New Roman" w:cs="Times New Roman"/>
                <w:sz w:val="26"/>
                <w:szCs w:val="26"/>
              </w:rPr>
              <w:t xml:space="preserve"> (размер 2,0</w:t>
            </w:r>
            <w:r w:rsidR="007C3FA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  <w:r w:rsidR="007C3FAB">
              <w:rPr>
                <w:rFonts w:ascii="Times New Roman" w:hAnsi="Times New Roman" w:cs="Times New Roman"/>
                <w:sz w:val="26"/>
                <w:szCs w:val="26"/>
              </w:rPr>
              <w:t>1,0х1,5м)</w:t>
            </w:r>
          </w:p>
        </w:tc>
        <w:tc>
          <w:tcPr>
            <w:tcW w:w="1701" w:type="dxa"/>
          </w:tcPr>
          <w:p w:rsidR="002232D1" w:rsidRPr="00E92325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2325">
              <w:rPr>
                <w:rFonts w:ascii="Times New Roman" w:hAnsi="Times New Roman" w:cs="Times New Roman"/>
                <w:sz w:val="26"/>
                <w:szCs w:val="26"/>
              </w:rPr>
              <w:t xml:space="preserve"> 1 могила</w:t>
            </w:r>
          </w:p>
        </w:tc>
        <w:tc>
          <w:tcPr>
            <w:tcW w:w="1241" w:type="dxa"/>
          </w:tcPr>
          <w:p w:rsidR="002232D1" w:rsidRPr="00FB0918" w:rsidRDefault="003A6B00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2232D1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,39</w:t>
            </w:r>
          </w:p>
        </w:tc>
      </w:tr>
      <w:tr w:rsidR="002232D1" w:rsidRPr="00B159AF" w:rsidTr="007C3FAB">
        <w:tc>
          <w:tcPr>
            <w:tcW w:w="817" w:type="dxa"/>
          </w:tcPr>
          <w:p w:rsidR="002232D1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4.2.</w:t>
            </w:r>
          </w:p>
        </w:tc>
        <w:tc>
          <w:tcPr>
            <w:tcW w:w="2977" w:type="dxa"/>
          </w:tcPr>
          <w:p w:rsidR="002232D1" w:rsidRPr="00E92325" w:rsidRDefault="002232D1" w:rsidP="00E96313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E92325">
              <w:rPr>
                <w:rFonts w:ascii="Times New Roman" w:hAnsi="Times New Roman" w:cs="Times New Roman"/>
                <w:sz w:val="26"/>
                <w:szCs w:val="26"/>
              </w:rPr>
              <w:t xml:space="preserve">Захоронение </w:t>
            </w:r>
          </w:p>
        </w:tc>
        <w:tc>
          <w:tcPr>
            <w:tcW w:w="2835" w:type="dxa"/>
          </w:tcPr>
          <w:p w:rsidR="002232D1" w:rsidRPr="00E92325" w:rsidRDefault="007C3FAB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2232D1" w:rsidRPr="00E92325">
              <w:rPr>
                <w:rFonts w:ascii="Times New Roman" w:hAnsi="Times New Roman" w:cs="Times New Roman"/>
                <w:sz w:val="26"/>
                <w:szCs w:val="26"/>
              </w:rPr>
              <w:t>пускание гроба в могилу, засыпка могилы и устройство намогильного холма, изготовление и установка регистрационной таблички</w:t>
            </w:r>
          </w:p>
        </w:tc>
        <w:tc>
          <w:tcPr>
            <w:tcW w:w="1701" w:type="dxa"/>
          </w:tcPr>
          <w:p w:rsidR="002232D1" w:rsidRPr="00E92325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2325">
              <w:rPr>
                <w:rFonts w:ascii="Times New Roman" w:hAnsi="Times New Roman" w:cs="Times New Roman"/>
                <w:sz w:val="26"/>
                <w:szCs w:val="26"/>
              </w:rPr>
              <w:t>1 погребение</w:t>
            </w:r>
          </w:p>
        </w:tc>
        <w:tc>
          <w:tcPr>
            <w:tcW w:w="1241" w:type="dxa"/>
          </w:tcPr>
          <w:p w:rsidR="002232D1" w:rsidRPr="00FB0918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3A6B00">
              <w:rPr>
                <w:rFonts w:ascii="Times New Roman" w:hAnsi="Times New Roman" w:cs="Times New Roman"/>
                <w:sz w:val="28"/>
                <w:szCs w:val="28"/>
              </w:rPr>
              <w:t>83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,67</w:t>
            </w:r>
          </w:p>
        </w:tc>
      </w:tr>
      <w:tr w:rsidR="00786ED8" w:rsidRPr="00B159AF" w:rsidTr="007C3FAB">
        <w:tc>
          <w:tcPr>
            <w:tcW w:w="817" w:type="dxa"/>
          </w:tcPr>
          <w:p w:rsidR="00FC42B4" w:rsidRPr="00B159AF" w:rsidRDefault="00FC42B4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FC42B4" w:rsidRPr="00E92325" w:rsidRDefault="00FC42B4" w:rsidP="00E96313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E92325">
              <w:rPr>
                <w:rFonts w:ascii="Times New Roman" w:hAnsi="Times New Roman" w:cs="Times New Roman"/>
                <w:sz w:val="26"/>
                <w:szCs w:val="26"/>
              </w:rPr>
              <w:t>Итого</w:t>
            </w:r>
            <w:r w:rsidR="002232D1" w:rsidRPr="00E9232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="002232D1" w:rsidRPr="00E92325">
              <w:rPr>
                <w:rFonts w:ascii="Times New Roman" w:hAnsi="Times New Roman" w:cs="Times New Roman"/>
                <w:sz w:val="26"/>
                <w:szCs w:val="26"/>
              </w:rPr>
              <w:t>стоимость  услуг</w:t>
            </w:r>
            <w:proofErr w:type="gramEnd"/>
            <w:r w:rsidR="002232D1" w:rsidRPr="00E92325">
              <w:rPr>
                <w:rFonts w:ascii="Times New Roman" w:hAnsi="Times New Roman" w:cs="Times New Roman"/>
                <w:sz w:val="26"/>
                <w:szCs w:val="26"/>
              </w:rPr>
              <w:t xml:space="preserve"> предоставляемых согласно гарантированному перечню услуг по погребению путем предания тела (останков) умершего </w:t>
            </w:r>
            <w:r w:rsidR="0003523A" w:rsidRPr="00E92325">
              <w:rPr>
                <w:rFonts w:ascii="Times New Roman" w:hAnsi="Times New Roman" w:cs="Times New Roman"/>
                <w:sz w:val="26"/>
                <w:szCs w:val="26"/>
              </w:rPr>
              <w:t>земле</w:t>
            </w:r>
            <w:r w:rsidR="002232D1" w:rsidRPr="00E92325">
              <w:rPr>
                <w:rFonts w:ascii="Times New Roman" w:hAnsi="Times New Roman" w:cs="Times New Roman"/>
                <w:sz w:val="26"/>
                <w:szCs w:val="26"/>
              </w:rPr>
              <w:t xml:space="preserve"> (захоронение в могилу, </w:t>
            </w:r>
            <w:r w:rsidR="0003523A" w:rsidRPr="00E92325">
              <w:rPr>
                <w:rFonts w:ascii="Times New Roman" w:hAnsi="Times New Roman" w:cs="Times New Roman"/>
                <w:sz w:val="26"/>
                <w:szCs w:val="26"/>
              </w:rPr>
              <w:t>склеп</w:t>
            </w:r>
            <w:r w:rsidR="002232D1" w:rsidRPr="00E92325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35" w:type="dxa"/>
          </w:tcPr>
          <w:p w:rsidR="00FC42B4" w:rsidRPr="00E92325" w:rsidRDefault="00FC42B4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FC42B4" w:rsidRPr="00E92325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2325">
              <w:rPr>
                <w:rFonts w:ascii="Times New Roman" w:hAnsi="Times New Roman" w:cs="Times New Roman"/>
                <w:sz w:val="26"/>
                <w:szCs w:val="26"/>
              </w:rPr>
              <w:t>1 погребение</w:t>
            </w:r>
          </w:p>
        </w:tc>
        <w:tc>
          <w:tcPr>
            <w:tcW w:w="1241" w:type="dxa"/>
          </w:tcPr>
          <w:p w:rsidR="00FC42B4" w:rsidRPr="00B159AF" w:rsidRDefault="003A6B00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6124,86</w:t>
            </w:r>
          </w:p>
        </w:tc>
      </w:tr>
    </w:tbl>
    <w:p w:rsidR="00DC5F1D" w:rsidRPr="00213113" w:rsidRDefault="00DC5F1D" w:rsidP="00DC5F1D">
      <w:pPr>
        <w:pStyle w:val="text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DC5F1D" w:rsidRPr="00213113" w:rsidRDefault="00DC5F1D" w:rsidP="00DC5F1D">
      <w:pPr>
        <w:jc w:val="both"/>
        <w:rPr>
          <w:sz w:val="28"/>
          <w:szCs w:val="28"/>
        </w:rPr>
      </w:pPr>
      <w:r w:rsidRPr="00213113">
        <w:rPr>
          <w:sz w:val="28"/>
          <w:szCs w:val="28"/>
        </w:rPr>
        <w:t xml:space="preserve"> </w:t>
      </w:r>
    </w:p>
    <w:p w:rsidR="00DC5F1D" w:rsidRPr="00213113" w:rsidRDefault="00DC5F1D" w:rsidP="00DC5F1D">
      <w:pPr>
        <w:ind w:firstLine="709"/>
        <w:jc w:val="both"/>
        <w:rPr>
          <w:sz w:val="28"/>
          <w:szCs w:val="28"/>
        </w:rPr>
      </w:pPr>
    </w:p>
    <w:p w:rsidR="006E3C56" w:rsidRDefault="006E3C56" w:rsidP="009E24BE">
      <w:pPr>
        <w:pStyle w:val="text"/>
        <w:ind w:firstLine="0"/>
        <w:jc w:val="center"/>
      </w:pPr>
    </w:p>
    <w:sectPr w:rsidR="006E3C56" w:rsidSect="007E310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33D56"/>
    <w:rsid w:val="0003523A"/>
    <w:rsid w:val="00076FBF"/>
    <w:rsid w:val="000A1ED8"/>
    <w:rsid w:val="00172686"/>
    <w:rsid w:val="0017478A"/>
    <w:rsid w:val="001F322B"/>
    <w:rsid w:val="002232D1"/>
    <w:rsid w:val="003249E2"/>
    <w:rsid w:val="003A1103"/>
    <w:rsid w:val="003A1770"/>
    <w:rsid w:val="003A6B00"/>
    <w:rsid w:val="0045130A"/>
    <w:rsid w:val="00496B0D"/>
    <w:rsid w:val="0056297A"/>
    <w:rsid w:val="005A4F84"/>
    <w:rsid w:val="005E354F"/>
    <w:rsid w:val="00604EC4"/>
    <w:rsid w:val="00637E69"/>
    <w:rsid w:val="006E3C56"/>
    <w:rsid w:val="00757680"/>
    <w:rsid w:val="00786ED8"/>
    <w:rsid w:val="007C2417"/>
    <w:rsid w:val="007C3FAB"/>
    <w:rsid w:val="007E3103"/>
    <w:rsid w:val="0081534A"/>
    <w:rsid w:val="008C5563"/>
    <w:rsid w:val="009E24BE"/>
    <w:rsid w:val="00AA7015"/>
    <w:rsid w:val="00AB0590"/>
    <w:rsid w:val="00B4374B"/>
    <w:rsid w:val="00B8370B"/>
    <w:rsid w:val="00B908D9"/>
    <w:rsid w:val="00C33D56"/>
    <w:rsid w:val="00C52AED"/>
    <w:rsid w:val="00D52382"/>
    <w:rsid w:val="00DC5F1D"/>
    <w:rsid w:val="00DF2B21"/>
    <w:rsid w:val="00E92325"/>
    <w:rsid w:val="00EC12A5"/>
    <w:rsid w:val="00FB0918"/>
    <w:rsid w:val="00FC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C7424B-0D3B-411E-81EE-50798605D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C33D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C33D56"/>
    <w:pPr>
      <w:ind w:firstLine="567"/>
      <w:jc w:val="both"/>
    </w:pPr>
    <w:rPr>
      <w:rFonts w:ascii="Arial" w:hAnsi="Arial" w:cs="Arial"/>
    </w:rPr>
  </w:style>
  <w:style w:type="paragraph" w:styleId="a3">
    <w:name w:val="Balloon Text"/>
    <w:basedOn w:val="a"/>
    <w:link w:val="a4"/>
    <w:uiPriority w:val="99"/>
    <w:semiHidden/>
    <w:unhideWhenUsed/>
    <w:rsid w:val="0017478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7478A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No Spacing"/>
    <w:uiPriority w:val="1"/>
    <w:qFormat/>
    <w:rsid w:val="003249E2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628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711</Words>
  <Characters>4057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31</cp:revision>
  <cp:lastPrinted>2020-01-24T07:40:00Z</cp:lastPrinted>
  <dcterms:created xsi:type="dcterms:W3CDTF">2017-01-25T09:12:00Z</dcterms:created>
  <dcterms:modified xsi:type="dcterms:W3CDTF">2020-01-31T07:47:00Z</dcterms:modified>
</cp:coreProperties>
</file>