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196" w:rsidRDefault="007C5196" w:rsidP="007C51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проведении общественных обсуждений по внесению изменений в муниципальную программу «Формирование современной городской среды на 2018-2022 годы» утвержденную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27.10.2017 года №41 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Администрация </w:t>
      </w:r>
      <w:proofErr w:type="spellStart"/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муниципального района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 извещает о проведении общественного обсуждения с 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12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.02.20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г.  по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12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.03.20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г. о внесении изменений в муниципальную программу «Формирование современной городской среды на 2018-2022 годы» на территории </w:t>
      </w:r>
      <w:proofErr w:type="spellStart"/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сельского поселения </w:t>
      </w:r>
      <w:proofErr w:type="spellStart"/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муниципального района».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Электронная почта</w:t>
      </w:r>
      <w:r w:rsidRPr="00D129E8">
        <w:rPr>
          <w:color w:val="1F1919"/>
          <w:sz w:val="28"/>
          <w:szCs w:val="28"/>
        </w:rPr>
        <w:t xml:space="preserve">: </w:t>
      </w:r>
      <w:proofErr w:type="spellStart"/>
      <w:r w:rsidRPr="00D129E8">
        <w:rPr>
          <w:color w:val="1F1919"/>
          <w:sz w:val="28"/>
          <w:szCs w:val="28"/>
          <w:lang w:val="en-US"/>
        </w:rPr>
        <w:t>elnss</w:t>
      </w:r>
      <w:proofErr w:type="spellEnd"/>
      <w:r w:rsidRPr="00D129E8">
        <w:rPr>
          <w:color w:val="1F1919"/>
          <w:sz w:val="28"/>
          <w:szCs w:val="28"/>
        </w:rPr>
        <w:t>2009@</w:t>
      </w:r>
      <w:proofErr w:type="spellStart"/>
      <w:r w:rsidRPr="00D129E8">
        <w:rPr>
          <w:color w:val="1F1919"/>
          <w:sz w:val="28"/>
          <w:szCs w:val="28"/>
          <w:lang w:val="en-US"/>
        </w:rPr>
        <w:t>yandex</w:t>
      </w:r>
      <w:proofErr w:type="spellEnd"/>
      <w:r w:rsidRPr="00D129E8">
        <w:rPr>
          <w:color w:val="1F1919"/>
          <w:sz w:val="28"/>
          <w:szCs w:val="28"/>
        </w:rPr>
        <w:t>.</w:t>
      </w:r>
      <w:proofErr w:type="spellStart"/>
      <w:r w:rsidRPr="00D129E8">
        <w:rPr>
          <w:color w:val="1F1919"/>
          <w:sz w:val="28"/>
          <w:szCs w:val="28"/>
          <w:lang w:val="en-US"/>
        </w:rPr>
        <w:t>ru</w:t>
      </w:r>
      <w:proofErr w:type="spellEnd"/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Ко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нтактный телефон: 8(83444) 26108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Ответственный исполнитель:</w:t>
      </w:r>
      <w:r w:rsidR="00620929">
        <w:rPr>
          <w:color w:val="1F1919"/>
          <w:sz w:val="28"/>
          <w:szCs w:val="28"/>
        </w:rPr>
        <w:t> Ванюшкина Татьяна Ивановна</w:t>
      </w:r>
      <w:r w:rsidRPr="00D129E8">
        <w:rPr>
          <w:color w:val="1F1919"/>
          <w:sz w:val="28"/>
          <w:szCs w:val="28"/>
        </w:rPr>
        <w:t>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225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 xml:space="preserve">Предлагает всем заинтересованным лицам учреждений, организаций, предприятий, общественных объединений, предпринимателям принять участие в обсуждении  внесения изменений в муниципальную программу «Формирование современной городской среды на 2018-2022 годы» на территории </w:t>
      </w:r>
      <w:proofErr w:type="spellStart"/>
      <w:r w:rsidRPr="00D129E8">
        <w:rPr>
          <w:color w:val="1F1919"/>
          <w:sz w:val="28"/>
          <w:szCs w:val="28"/>
        </w:rPr>
        <w:t>Ельниковского</w:t>
      </w:r>
      <w:proofErr w:type="spellEnd"/>
      <w:r w:rsidRPr="00D129E8">
        <w:rPr>
          <w:color w:val="1F1919"/>
          <w:sz w:val="28"/>
          <w:szCs w:val="28"/>
        </w:rPr>
        <w:t xml:space="preserve"> сельского поселения </w:t>
      </w:r>
      <w:proofErr w:type="spellStart"/>
      <w:r w:rsidRPr="00D129E8">
        <w:rPr>
          <w:color w:val="1F1919"/>
          <w:sz w:val="28"/>
          <w:szCs w:val="28"/>
        </w:rPr>
        <w:t>Ельниковского</w:t>
      </w:r>
      <w:proofErr w:type="spellEnd"/>
      <w:r w:rsidRPr="00D129E8">
        <w:rPr>
          <w:color w:val="1F1919"/>
          <w:sz w:val="28"/>
          <w:szCs w:val="28"/>
        </w:rPr>
        <w:t xml:space="preserve"> муниципального района».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 xml:space="preserve">Ознакомиться с проектом программы можно в разделе </w:t>
      </w:r>
      <w:r w:rsidR="00620929">
        <w:rPr>
          <w:color w:val="1F1919"/>
          <w:sz w:val="28"/>
          <w:szCs w:val="28"/>
        </w:rPr>
        <w:t>«</w:t>
      </w:r>
      <w:r w:rsidRPr="00D129E8">
        <w:rPr>
          <w:color w:val="1F1919"/>
          <w:sz w:val="28"/>
          <w:szCs w:val="28"/>
        </w:rPr>
        <w:t>Формирование современной городской среды</w:t>
      </w:r>
      <w:r w:rsidR="00620929">
        <w:rPr>
          <w:color w:val="1F1919"/>
          <w:sz w:val="28"/>
          <w:szCs w:val="28"/>
        </w:rPr>
        <w:t>»</w:t>
      </w:r>
      <w:r w:rsidRPr="00D129E8">
        <w:rPr>
          <w:color w:val="1F1919"/>
          <w:sz w:val="28"/>
          <w:szCs w:val="28"/>
        </w:rPr>
        <w:t xml:space="preserve"> 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Общественное обсуждение проводится с </w:t>
      </w:r>
      <w:r w:rsidR="00620929" w:rsidRPr="00620929">
        <w:rPr>
          <w:b/>
          <w:color w:val="1F1919"/>
          <w:sz w:val="28"/>
          <w:szCs w:val="28"/>
        </w:rPr>
        <w:t>12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3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 г. по 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12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.03.20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г.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225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225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Замечания и предложения просим направлять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 xml:space="preserve">на электронную почту: </w:t>
      </w:r>
      <w:proofErr w:type="spellStart"/>
      <w:r w:rsidRPr="00D129E8">
        <w:rPr>
          <w:color w:val="1F1919"/>
          <w:sz w:val="28"/>
          <w:szCs w:val="28"/>
          <w:lang w:val="en-US"/>
        </w:rPr>
        <w:t>elnss</w:t>
      </w:r>
      <w:proofErr w:type="spellEnd"/>
      <w:r w:rsidRPr="00D129E8">
        <w:rPr>
          <w:color w:val="1F1919"/>
          <w:sz w:val="28"/>
          <w:szCs w:val="28"/>
        </w:rPr>
        <w:t>2009@</w:t>
      </w:r>
      <w:proofErr w:type="spellStart"/>
      <w:r w:rsidRPr="00D129E8">
        <w:rPr>
          <w:color w:val="1F1919"/>
          <w:sz w:val="28"/>
          <w:szCs w:val="28"/>
          <w:lang w:val="en-US"/>
        </w:rPr>
        <w:t>yandex</w:t>
      </w:r>
      <w:proofErr w:type="spellEnd"/>
      <w:r w:rsidRPr="00D129E8">
        <w:rPr>
          <w:color w:val="1F1919"/>
          <w:sz w:val="28"/>
          <w:szCs w:val="28"/>
        </w:rPr>
        <w:t>.</w:t>
      </w:r>
      <w:proofErr w:type="spellStart"/>
      <w:r w:rsidRPr="00D129E8">
        <w:rPr>
          <w:color w:val="1F1919"/>
          <w:sz w:val="28"/>
          <w:szCs w:val="28"/>
          <w:lang w:val="en-US"/>
        </w:rPr>
        <w:t>ru</w:t>
      </w:r>
      <w:proofErr w:type="spellEnd"/>
      <w:r w:rsidRPr="00D129E8">
        <w:rPr>
          <w:color w:val="1F1919"/>
          <w:sz w:val="28"/>
          <w:szCs w:val="28"/>
        </w:rPr>
        <w:t>,</w:t>
      </w:r>
    </w:p>
    <w:p w:rsidR="00136B45" w:rsidRPr="00136B45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тел. 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8(83444) 26108</w:t>
      </w:r>
      <w:bookmarkStart w:id="0" w:name="_GoBack"/>
      <w:bookmarkEnd w:id="0"/>
    </w:p>
    <w:p w:rsidR="00A94157" w:rsidRPr="00136B45" w:rsidRDefault="00A94157">
      <w:pPr>
        <w:rPr>
          <w:rFonts w:ascii="Times New Roman" w:hAnsi="Times New Roman" w:cs="Times New Roman"/>
          <w:sz w:val="28"/>
          <w:szCs w:val="28"/>
        </w:rPr>
      </w:pPr>
    </w:p>
    <w:sectPr w:rsidR="00A94157" w:rsidRPr="00136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19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6B45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0929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196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29E8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6B45"/>
    <w:rPr>
      <w:b/>
      <w:bCs/>
    </w:rPr>
  </w:style>
  <w:style w:type="character" w:styleId="a5">
    <w:name w:val="Hyperlink"/>
    <w:basedOn w:val="a0"/>
    <w:uiPriority w:val="99"/>
    <w:semiHidden/>
    <w:unhideWhenUsed/>
    <w:rsid w:val="00136B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6B45"/>
    <w:rPr>
      <w:b/>
      <w:bCs/>
    </w:rPr>
  </w:style>
  <w:style w:type="character" w:styleId="a5">
    <w:name w:val="Hyperlink"/>
    <w:basedOn w:val="a0"/>
    <w:uiPriority w:val="99"/>
    <w:semiHidden/>
    <w:unhideWhenUsed/>
    <w:rsid w:val="00136B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2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2019-07-30T06:12:00Z</dcterms:created>
  <dcterms:modified xsi:type="dcterms:W3CDTF">2020-03-06T10:13:00Z</dcterms:modified>
</cp:coreProperties>
</file>