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777" w:rsidRDefault="00D04388" w:rsidP="00D04388">
      <w:pPr>
        <w:jc w:val="right"/>
        <w:rPr>
          <w:rFonts w:ascii="Times New Roman" w:hAnsi="Times New Roman" w:cs="Times New Roman"/>
        </w:rPr>
      </w:pPr>
      <w:r>
        <w:t>П</w:t>
      </w:r>
      <w:r>
        <w:rPr>
          <w:rFonts w:ascii="Times New Roman" w:hAnsi="Times New Roman" w:cs="Times New Roman"/>
        </w:rPr>
        <w:t>риложение № 4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D04388">
        <w:rPr>
          <w:rFonts w:ascii="Times New Roman" w:hAnsi="Times New Roman" w:cs="Times New Roman"/>
        </w:rPr>
        <w:t xml:space="preserve"> решению</w:t>
      </w:r>
      <w:r>
        <w:rPr>
          <w:rFonts w:ascii="Times New Roman" w:hAnsi="Times New Roman" w:cs="Times New Roman"/>
        </w:rPr>
        <w:t xml:space="preserve"> совета депутатов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Ельниковского</w:t>
      </w:r>
      <w:proofErr w:type="spellEnd"/>
      <w:r>
        <w:rPr>
          <w:rFonts w:ascii="Times New Roman" w:hAnsi="Times New Roman" w:cs="Times New Roman"/>
        </w:rPr>
        <w:t xml:space="preserve">  муниципального района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r w:rsidR="002C3A09">
        <w:rPr>
          <w:rFonts w:ascii="Times New Roman" w:hAnsi="Times New Roman" w:cs="Times New Roman"/>
        </w:rPr>
        <w:t>191</w:t>
      </w:r>
      <w:r>
        <w:rPr>
          <w:rFonts w:ascii="Times New Roman" w:hAnsi="Times New Roman" w:cs="Times New Roman"/>
        </w:rPr>
        <w:t xml:space="preserve">                 от  </w:t>
      </w:r>
      <w:r w:rsidR="002C3A09">
        <w:rPr>
          <w:rFonts w:ascii="Times New Roman" w:hAnsi="Times New Roman" w:cs="Times New Roman"/>
        </w:rPr>
        <w:t>18.04</w:t>
      </w:r>
      <w:r w:rsidR="00C3732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201</w:t>
      </w:r>
      <w:r w:rsidR="00390DC2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г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8537A8">
      <w:pPr>
        <w:jc w:val="both"/>
        <w:rPr>
          <w:rFonts w:ascii="Calibri" w:eastAsia="Times New Roman" w:hAnsi="Calibri" w:cs="Times New Roman"/>
        </w:rPr>
      </w:pPr>
    </w:p>
    <w:p w:rsidR="004A073D" w:rsidRDefault="004A073D" w:rsidP="004A073D">
      <w:pPr>
        <w:pStyle w:val="1"/>
      </w:pPr>
      <w:r>
        <w:t xml:space="preserve">РАСПРЕДЕЛЕНИЕ ИНЫХ МЕЖБЮДЖЕТНЫХ ТРАНСФЕРТОВ НА ВЫПОЛНЕНИЕ ПОЛНОМОЧИЙ  ПО СОДЕРЖАНИЮ ДОРОГ ЗА СЧЕТ СРЕДСТВ ДОРОЖНОГО ФОНДА ПО </w:t>
      </w:r>
      <w:proofErr w:type="gramStart"/>
      <w:r>
        <w:t>СЕЛЬСКИМ</w:t>
      </w:r>
      <w:proofErr w:type="gramEnd"/>
    </w:p>
    <w:p w:rsidR="004A073D" w:rsidRDefault="004A073D" w:rsidP="004A073D">
      <w:pPr>
        <w:pStyle w:val="1"/>
        <w:rPr>
          <w:sz w:val="22"/>
          <w:szCs w:val="22"/>
        </w:rPr>
      </w:pPr>
      <w:r>
        <w:t>ПОСЕЛЕНИЯМ ЗА 201</w:t>
      </w:r>
      <w:r w:rsidR="00390DC2">
        <w:t>8</w:t>
      </w:r>
      <w:r>
        <w:t xml:space="preserve"> ГОД</w:t>
      </w:r>
      <w:proofErr w:type="gramStart"/>
      <w:r>
        <w:t xml:space="preserve"> .</w:t>
      </w:r>
      <w:proofErr w:type="gramEnd"/>
      <w:r>
        <w:rPr>
          <w:sz w:val="22"/>
          <w:szCs w:val="22"/>
        </w:rPr>
        <w:t xml:space="preserve"> </w:t>
      </w:r>
    </w:p>
    <w:p w:rsidR="004A073D" w:rsidRDefault="004A073D" w:rsidP="004A073D">
      <w:pPr>
        <w:pStyle w:val="1"/>
        <w:rPr>
          <w:sz w:val="22"/>
          <w:szCs w:val="22"/>
        </w:rPr>
      </w:pPr>
    </w:p>
    <w:p w:rsidR="004A073D" w:rsidRDefault="004A073D" w:rsidP="004A073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339"/>
        <w:gridCol w:w="1623"/>
        <w:gridCol w:w="2233"/>
      </w:tblGrid>
      <w:tr w:rsidR="004A073D" w:rsidTr="001A39EB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4A073D" w:rsidRDefault="004A073D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Наименование </w:t>
            </w:r>
          </w:p>
          <w:p w:rsidR="004A073D" w:rsidRDefault="004A073D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073D" w:rsidRDefault="004A073D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План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073D" w:rsidRDefault="004A073D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Исполнено</w:t>
            </w:r>
          </w:p>
        </w:tc>
      </w:tr>
      <w:tr w:rsidR="004A073D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4A073D" w:rsidP="001A39E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Акчеевское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159,1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2C1DD9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121,4</w:t>
            </w:r>
          </w:p>
        </w:tc>
      </w:tr>
      <w:tr w:rsidR="004A073D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4A073D" w:rsidP="001A39E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Большемордовско-Пошатское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8E5AEF" w:rsidP="001A39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156,7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2C1DD9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116,7</w:t>
            </w:r>
          </w:p>
        </w:tc>
      </w:tr>
      <w:tr w:rsidR="004A073D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4A073D" w:rsidP="001A39E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Большеуркатское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104,4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2C1DD9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103,7</w:t>
            </w:r>
          </w:p>
        </w:tc>
      </w:tr>
      <w:tr w:rsidR="004A073D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4A073D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2222,15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2C1DD9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2221,4</w:t>
            </w:r>
          </w:p>
        </w:tc>
      </w:tr>
      <w:tr w:rsidR="004A073D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A073D" w:rsidRDefault="004A073D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Каменнобродское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A073D" w:rsidRDefault="004A073D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A073D" w:rsidRDefault="004A073D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C046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123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2C1DD9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123</w:t>
            </w: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Мордовско-Коринское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5AEF" w:rsidRDefault="008E5AEF" w:rsidP="00C046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C046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65,1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3F7130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65,1</w:t>
            </w: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C046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22,5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3F7130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22,5</w:t>
            </w: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C046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34,8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3F7130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30,9</w:t>
            </w: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Новоковыляйское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5AEF" w:rsidRDefault="008E5AEF" w:rsidP="00C046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137,1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3F7130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115,9</w:t>
            </w: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Новоусадское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3F7130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58</w:t>
            </w: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291,5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3F7130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217,3</w:t>
            </w: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258,7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3F7130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258,7</w:t>
            </w: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Старотештелимское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60,9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8E5AEF" w:rsidTr="001A39EB">
        <w:trPr>
          <w:trHeight w:val="290"/>
        </w:trPr>
        <w:tc>
          <w:tcPr>
            <w:tcW w:w="4339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E5AEF" w:rsidRDefault="008E5AEF" w:rsidP="001A39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hideMark/>
          </w:tcPr>
          <w:p w:rsidR="008E5AEF" w:rsidRDefault="008E5AEF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3693,95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hideMark/>
          </w:tcPr>
          <w:p w:rsidR="008E5AEF" w:rsidRDefault="003F7130" w:rsidP="001A39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3454,6</w:t>
            </w:r>
          </w:p>
        </w:tc>
      </w:tr>
    </w:tbl>
    <w:p w:rsidR="004A073D" w:rsidRDefault="004A073D" w:rsidP="004A073D">
      <w:pPr>
        <w:rPr>
          <w:rFonts w:ascii="Times New Roman" w:hAnsi="Times New Roman" w:cs="Times New Roman"/>
        </w:rPr>
      </w:pPr>
    </w:p>
    <w:p w:rsidR="008537A8" w:rsidRPr="00D04388" w:rsidRDefault="008537A8" w:rsidP="004A073D">
      <w:pPr>
        <w:pStyle w:val="a3"/>
        <w:jc w:val="both"/>
        <w:rPr>
          <w:rFonts w:ascii="Times New Roman" w:hAnsi="Times New Roman" w:cs="Times New Roman"/>
        </w:rPr>
      </w:pP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lastRenderedPageBreak/>
        <w:t xml:space="preserve"> </w:t>
      </w:r>
    </w:p>
    <w:sectPr w:rsidR="008537A8" w:rsidRPr="00D04388" w:rsidSect="006D1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4388"/>
    <w:rsid w:val="00173164"/>
    <w:rsid w:val="002C1DD9"/>
    <w:rsid w:val="002C3A09"/>
    <w:rsid w:val="0038274A"/>
    <w:rsid w:val="00390DC2"/>
    <w:rsid w:val="00396AD0"/>
    <w:rsid w:val="003F7130"/>
    <w:rsid w:val="004A073D"/>
    <w:rsid w:val="005A494C"/>
    <w:rsid w:val="006510A3"/>
    <w:rsid w:val="006C6541"/>
    <w:rsid w:val="006D1777"/>
    <w:rsid w:val="006F59CB"/>
    <w:rsid w:val="008537A8"/>
    <w:rsid w:val="008E5AEF"/>
    <w:rsid w:val="00A11BC7"/>
    <w:rsid w:val="00C37320"/>
    <w:rsid w:val="00CA262B"/>
    <w:rsid w:val="00D04388"/>
    <w:rsid w:val="00D8557E"/>
    <w:rsid w:val="00EF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777"/>
  </w:style>
  <w:style w:type="paragraph" w:styleId="1">
    <w:name w:val="heading 1"/>
    <w:basedOn w:val="a"/>
    <w:next w:val="a"/>
    <w:link w:val="10"/>
    <w:qFormat/>
    <w:rsid w:val="004A073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438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4A073D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5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2016-03-24T06:39:00Z</dcterms:created>
  <dcterms:modified xsi:type="dcterms:W3CDTF">2020-01-23T12:11:00Z</dcterms:modified>
</cp:coreProperties>
</file>