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23E" w:rsidRPr="0041223E" w:rsidRDefault="0041223E" w:rsidP="0041223E">
      <w:pPr>
        <w:spacing w:before="100" w:beforeAutospacing="1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1223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Общероссийский портал "Работа в России" поможет найти работу</w:t>
      </w:r>
    </w:p>
    <w:p w:rsidR="0041223E" w:rsidRPr="0041223E" w:rsidRDefault="0041223E" w:rsidP="0041223E">
      <w:pPr>
        <w:spacing w:after="0" w:afterAutospacing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900555" cy="1065530"/>
            <wp:effectExtent l="19050" t="0" r="4445" b="0"/>
            <wp:docPr id="1" name="Рисунок 1" descr="http://storage.inovaco.ru/media/project_smi3_909/a5/c2/4c/de/fe/81/logotip_rabota-v-rossii_1.jpg">
              <a:hlinkClick xmlns:a="http://schemas.openxmlformats.org/drawingml/2006/main" r:id="rId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orage.inovaco.ru/media/project_smi3_909/a5/c2/4c/de/fe/81/logotip_rabota-v-rossii_1.jpg">
                      <a:hlinkClick r:id="rId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065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23E" w:rsidRPr="0041223E" w:rsidRDefault="0041223E" w:rsidP="0041223E">
      <w:pPr>
        <w:spacing w:after="0" w:afterAutospacing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4.7pt;height:0" o:hrpct="0" o:hralign="center" o:hrstd="t" o:hr="t" fillcolor="#aca899" stroked="f"/>
        </w:pict>
      </w:r>
    </w:p>
    <w:p w:rsidR="0041223E" w:rsidRPr="0041223E" w:rsidRDefault="0041223E" w:rsidP="0041223E">
      <w:pPr>
        <w:spacing w:before="100" w:before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активную эксплуатацию запущен общероссийский портал "Работа в России". Этот сайт помогает гражданам найти работу как по месту их проживания, так и в любом российском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1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регионе. В свою очередь работодатели могут привлечь сотрудников из различных субъектов Российской Федерации.</w:t>
      </w:r>
    </w:p>
    <w:p w:rsidR="0041223E" w:rsidRPr="0041223E" w:rsidRDefault="0041223E" w:rsidP="0041223E">
      <w:pPr>
        <w:spacing w:before="100" w:before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Электронный адрес портала "Работа в России" </w:t>
      </w:r>
      <w:hyperlink r:id="rId6" w:history="1">
        <w:r w:rsidRPr="0041223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www.trudvsem.ru</w:t>
        </w:r>
      </w:hyperlink>
      <w:r w:rsidRPr="0041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доступ к общероссийской базе вакансий можно получить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отделе содействия занятости населения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Ельниковсколму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району (с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льники ул.Ленина д.20</w:t>
      </w:r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портале "Работа в России" собраны вакансии от центров занятости населения, напрямую от работодателей, а также с различных </w:t>
      </w:r>
      <w:proofErr w:type="spellStart"/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интернет-ресурсов</w:t>
      </w:r>
      <w:proofErr w:type="spellEnd"/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поиску и подбору работы.</w:t>
      </w:r>
      <w:proofErr w:type="gramEnd"/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Соискатели могут подписаться и получать по рассылке подходящие им вакансии. Тем, кто нашел работу в другом регионе, портал дает возможность связаться с работодателем и провести собеседование дистанционно.</w:t>
      </w:r>
    </w:p>
    <w:p w:rsidR="0041223E" w:rsidRPr="0041223E" w:rsidRDefault="0041223E" w:rsidP="0041223E">
      <w:pPr>
        <w:spacing w:before="100" w:before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Работодатели могут не только разместить имеющиеся у них вакансии, но и самостоятельно осуществлять поиск и подбор персонала, просматривая размещенные на портале резюме.</w:t>
      </w:r>
    </w:p>
    <w:p w:rsidR="0041223E" w:rsidRPr="0041223E" w:rsidRDefault="0041223E" w:rsidP="0041223E">
      <w:pPr>
        <w:spacing w:before="100" w:before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самостоятельно </w:t>
      </w:r>
      <w:proofErr w:type="gramStart"/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 вакансию</w:t>
      </w:r>
      <w:proofErr w:type="gramEnd"/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резюме, необходимо пройти регистрацию. Вход на портал возможен также при вводе данных на портале </w:t>
      </w:r>
      <w:proofErr w:type="spellStart"/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1223E" w:rsidRPr="0041223E" w:rsidRDefault="0041223E" w:rsidP="0041223E">
      <w:pPr>
        <w:spacing w:before="100" w:before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поиска и подбора работы, на портале "Работа в России" есть информационный раздел, в котором можно узнать о привлекательности того или иного региона, о доступности жилья, заработной плате, уровне цен. Кроме того, на портале доступна интерактивная карта, где можно увидеть местонахождение интересующих вакансий, а также близлежащих объектов социальной инфраструктуры — детских садов, школ, медицинских учреждений. Таким образом, портал предусматривает все условия для повышения мобильности трудовых ресурсов.</w:t>
      </w:r>
    </w:p>
    <w:p w:rsidR="0041223E" w:rsidRPr="0041223E" w:rsidRDefault="0041223E" w:rsidP="0041223E">
      <w:pPr>
        <w:spacing w:before="100" w:before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Новшеством портала стала его привязка к поисковым системам, в частности "</w:t>
      </w:r>
      <w:proofErr w:type="spellStart"/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>Яндексу</w:t>
      </w:r>
      <w:proofErr w:type="spellEnd"/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>", для того, чтобы соискатель мог изучить инфраструктуру потенциального места работы в случае необходимости переезда в другой город.</w:t>
      </w:r>
    </w:p>
    <w:p w:rsidR="0041223E" w:rsidRDefault="0041223E" w:rsidP="0041223E">
      <w:pPr>
        <w:spacing w:before="100" w:before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инфраструктура "Работа в России" связана с порталом </w:t>
      </w:r>
      <w:proofErr w:type="spellStart"/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Здесь же можно найти контакты </w:t>
      </w:r>
      <w:proofErr w:type="gramStart"/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службы занятости населения субъектов Российской Федерации</w:t>
      </w:r>
      <w:proofErr w:type="gramEnd"/>
      <w:r w:rsidRPr="004122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1223E" w:rsidRPr="0041223E" w:rsidRDefault="0041223E" w:rsidP="0041223E">
      <w:pPr>
        <w:spacing w:before="100" w:before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всем вопросам  обращаться в ОСЗН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тел.26024,26085</w:t>
      </w:r>
    </w:p>
    <w:sectPr w:rsidR="0041223E" w:rsidRPr="0041223E" w:rsidSect="005A1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1223E"/>
    <w:rsid w:val="0041223E"/>
    <w:rsid w:val="005A1DD3"/>
    <w:rsid w:val="00815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DD3"/>
  </w:style>
  <w:style w:type="paragraph" w:styleId="1">
    <w:name w:val="heading 1"/>
    <w:basedOn w:val="a"/>
    <w:link w:val="10"/>
    <w:uiPriority w:val="9"/>
    <w:qFormat/>
    <w:rsid w:val="0041223E"/>
    <w:pPr>
      <w:spacing w:before="100" w:before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1223E"/>
    <w:pPr>
      <w:spacing w:before="100" w:before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22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122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41223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1223E"/>
    <w:pPr>
      <w:spacing w:before="100" w:before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1223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12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22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5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7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78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rudvsem.ru/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storage.inovaco.ru/media/project_smi3_909/a5/c2/4c/de/fe/81/logotip_rabota-v-rossii_1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klimcovaiv</dc:creator>
  <cp:keywords/>
  <dc:description/>
  <cp:lastModifiedBy>klimcovaiv</cp:lastModifiedBy>
  <cp:revision>1</cp:revision>
  <cp:lastPrinted>2019-10-29T06:25:00Z</cp:lastPrinted>
  <dcterms:created xsi:type="dcterms:W3CDTF">2019-10-29T06:15:00Z</dcterms:created>
  <dcterms:modified xsi:type="dcterms:W3CDTF">2019-10-29T06:25:00Z</dcterms:modified>
</cp:coreProperties>
</file>