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794" w:rsidRPr="002A63B5" w:rsidRDefault="002A63B5" w:rsidP="0002677A">
      <w:pPr>
        <w:shd w:val="clear" w:color="auto" w:fill="FFFFFF"/>
        <w:ind w:left="74" w:right="74" w:firstLine="635"/>
        <w:contextualSpacing/>
        <w:jc w:val="both"/>
        <w:rPr>
          <w:sz w:val="28"/>
          <w:szCs w:val="28"/>
        </w:rPr>
      </w:pPr>
      <w:r w:rsidRPr="002A63B5">
        <w:rPr>
          <w:b/>
          <w:sz w:val="28"/>
          <w:szCs w:val="28"/>
          <w:u w:val="single"/>
        </w:rPr>
        <w:t xml:space="preserve">Рекомендации </w:t>
      </w:r>
      <w:r w:rsidR="00C61ED4" w:rsidRPr="002A63B5">
        <w:rPr>
          <w:b/>
          <w:sz w:val="28"/>
          <w:szCs w:val="28"/>
          <w:u w:val="single"/>
        </w:rPr>
        <w:t xml:space="preserve">Главное управление МЧС России по Республике Мордовия </w:t>
      </w:r>
      <w:r w:rsidRPr="002A63B5">
        <w:rPr>
          <w:b/>
          <w:sz w:val="28"/>
          <w:szCs w:val="28"/>
          <w:u w:val="single"/>
        </w:rPr>
        <w:t>для населения</w:t>
      </w:r>
    </w:p>
    <w:p w:rsidR="00C93F76" w:rsidRPr="00C93F76" w:rsidRDefault="00C93F76" w:rsidP="00752B90">
      <w:pPr>
        <w:spacing w:before="100" w:beforeAutospacing="1" w:after="100" w:afterAutospacing="1"/>
        <w:ind w:firstLine="709"/>
        <w:contextualSpacing/>
        <w:rPr>
          <w:b/>
          <w:bCs/>
          <w:sz w:val="26"/>
          <w:szCs w:val="26"/>
          <w:u w:val="single"/>
        </w:rPr>
      </w:pPr>
      <w:r w:rsidRPr="00C93F76">
        <w:rPr>
          <w:b/>
          <w:bCs/>
          <w:sz w:val="26"/>
          <w:szCs w:val="26"/>
          <w:u w:val="single"/>
        </w:rPr>
        <w:t xml:space="preserve">Рекомендации для населения при сильном </w:t>
      </w:r>
      <w:r w:rsidR="002A63B5">
        <w:rPr>
          <w:b/>
          <w:bCs/>
          <w:sz w:val="26"/>
          <w:szCs w:val="26"/>
          <w:u w:val="single"/>
        </w:rPr>
        <w:t xml:space="preserve"> </w:t>
      </w:r>
      <w:r w:rsidRPr="00C93F76">
        <w:rPr>
          <w:b/>
          <w:bCs/>
          <w:sz w:val="26"/>
          <w:szCs w:val="26"/>
          <w:u w:val="single"/>
        </w:rPr>
        <w:t>ветре.</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Уберите хозяйственные вещи со двора и балконов, уберите сухие деревья, которые могут нанести ущерб вашему жилищу.</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Машину поставьте в гараж, при отсутствии гаража машину следует парковать вдали от деревьев, а также слабо укрепленных конструкций.</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Находясь на улице, обходите рекламные щиты, шаткие строения и дома с неустойчивой кровлей.</w:t>
      </w:r>
    </w:p>
    <w:p w:rsidR="00C93F76" w:rsidRPr="009F747A" w:rsidRDefault="00C93F76" w:rsidP="00752B90">
      <w:pPr>
        <w:spacing w:before="100" w:beforeAutospacing="1" w:after="100" w:afterAutospacing="1"/>
        <w:ind w:firstLine="709"/>
        <w:contextualSpacing/>
        <w:jc w:val="both"/>
        <w:rPr>
          <w:sz w:val="26"/>
          <w:szCs w:val="26"/>
        </w:rPr>
      </w:pPr>
      <w:r w:rsidRPr="009F747A">
        <w:rPr>
          <w:sz w:val="26"/>
          <w:szCs w:val="26"/>
        </w:rPr>
        <w:t>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93F76" w:rsidRPr="00C93F76" w:rsidRDefault="00C93F76" w:rsidP="00752B90">
      <w:pPr>
        <w:shd w:val="clear" w:color="auto" w:fill="FFFFFF"/>
        <w:ind w:left="74" w:right="74" w:firstLine="635"/>
        <w:contextualSpacing/>
        <w:jc w:val="both"/>
        <w:rPr>
          <w:sz w:val="26"/>
          <w:szCs w:val="26"/>
        </w:rPr>
      </w:pPr>
    </w:p>
    <w:p w:rsidR="00C61ED4" w:rsidRPr="00C93F76" w:rsidRDefault="0002677A" w:rsidP="00C61ED4">
      <w:pPr>
        <w:shd w:val="clear" w:color="auto" w:fill="FFFFFF"/>
        <w:ind w:left="74" w:right="74" w:firstLine="635"/>
        <w:contextualSpacing/>
        <w:jc w:val="both"/>
        <w:rPr>
          <w:sz w:val="26"/>
          <w:szCs w:val="26"/>
          <w:u w:val="single"/>
        </w:rPr>
      </w:pPr>
      <w:r w:rsidRPr="00C93F76">
        <w:rPr>
          <w:b/>
          <w:bCs/>
          <w:sz w:val="26"/>
          <w:szCs w:val="26"/>
          <w:u w:val="single"/>
        </w:rPr>
        <w:t xml:space="preserve">Пешеходам </w:t>
      </w:r>
      <w:r w:rsidR="00C61ED4" w:rsidRPr="00C93F76">
        <w:rPr>
          <w:b/>
          <w:bCs/>
          <w:sz w:val="26"/>
          <w:szCs w:val="26"/>
          <w:u w:val="single"/>
        </w:rPr>
        <w:t>при гололедице:</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xml:space="preserve">- подготовьте </w:t>
      </w:r>
      <w:proofErr w:type="spellStart"/>
      <w:r w:rsidRPr="00C93F76">
        <w:rPr>
          <w:sz w:val="26"/>
          <w:szCs w:val="26"/>
        </w:rPr>
        <w:t>малоскользящую</w:t>
      </w:r>
      <w:proofErr w:type="spellEnd"/>
      <w:r w:rsidRPr="00C93F76">
        <w:rPr>
          <w:sz w:val="26"/>
          <w:szCs w:val="26"/>
        </w:rPr>
        <w:t xml:space="preserve"> обувь, прикрепите на каблуки металлические набойки или поролон, а на сухую </w:t>
      </w:r>
      <w:r w:rsidR="009E4683" w:rsidRPr="00C93F76">
        <w:rPr>
          <w:sz w:val="26"/>
          <w:szCs w:val="26"/>
        </w:rPr>
        <w:t>подошву наклейте лейкопластырь;</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w:t>
      </w:r>
      <w:r w:rsidR="009E4683" w:rsidRPr="00C93F76">
        <w:rPr>
          <w:sz w:val="26"/>
          <w:szCs w:val="26"/>
        </w:rPr>
        <w:t>ую палку с заостренными шипами;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если Вы поскользнулись, присядьте</w:t>
      </w:r>
      <w:r w:rsidR="009E4683" w:rsidRPr="00C93F76">
        <w:rPr>
          <w:sz w:val="26"/>
          <w:szCs w:val="26"/>
        </w:rPr>
        <w:t>, чтобы снизить высоту падения;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w:t>
      </w:r>
      <w:r w:rsidR="009E4683" w:rsidRPr="00C93F76">
        <w:rPr>
          <w:sz w:val="26"/>
          <w:szCs w:val="26"/>
        </w:rPr>
        <w:t>димость в направлении движения;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особое внимание обращайте на провода линий электропередач, контактных сетей электротранспорта, обрыв к</w:t>
      </w:r>
      <w:r w:rsidR="009E4683" w:rsidRPr="00C93F76">
        <w:rPr>
          <w:sz w:val="26"/>
          <w:szCs w:val="26"/>
        </w:rPr>
        <w:t>оторых может привести к травме;</w:t>
      </w:r>
    </w:p>
    <w:p w:rsidR="00F259AD" w:rsidRPr="00C93F76" w:rsidRDefault="00C61ED4" w:rsidP="007923D9">
      <w:pPr>
        <w:shd w:val="clear" w:color="auto" w:fill="FFFFFF"/>
        <w:ind w:left="74" w:right="74" w:firstLine="635"/>
        <w:contextualSpacing/>
        <w:jc w:val="both"/>
        <w:rPr>
          <w:sz w:val="26"/>
          <w:szCs w:val="26"/>
        </w:rPr>
      </w:pPr>
      <w:r w:rsidRPr="00C93F76">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w:t>
      </w:r>
      <w:r w:rsidR="004D2083" w:rsidRPr="00C93F76">
        <w:rPr>
          <w:sz w:val="26"/>
          <w:szCs w:val="26"/>
        </w:rPr>
        <w:t>й помощи.</w:t>
      </w:r>
    </w:p>
    <w:p w:rsidR="00052201" w:rsidRPr="00C93F76" w:rsidRDefault="00052201" w:rsidP="00C61ED4">
      <w:pPr>
        <w:ind w:left="284" w:firstLine="437"/>
        <w:jc w:val="both"/>
        <w:rPr>
          <w:bCs/>
          <w:sz w:val="26"/>
          <w:szCs w:val="26"/>
        </w:rPr>
      </w:pPr>
    </w:p>
    <w:p w:rsidR="00C61ED4" w:rsidRPr="00C93F76" w:rsidRDefault="00C61ED4" w:rsidP="00C61ED4">
      <w:pPr>
        <w:ind w:left="284" w:firstLine="437"/>
        <w:jc w:val="both"/>
        <w:rPr>
          <w:b/>
          <w:bCs/>
          <w:sz w:val="26"/>
          <w:szCs w:val="26"/>
          <w:u w:val="single"/>
        </w:rPr>
      </w:pPr>
      <w:r w:rsidRPr="00C93F76">
        <w:rPr>
          <w:b/>
          <w:bCs/>
          <w:sz w:val="26"/>
          <w:szCs w:val="26"/>
          <w:u w:val="single"/>
        </w:rPr>
        <w:t>Водителям при гололедице:</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начинать движение следует плавно, трогаться с места на низкой передаче на малых оборотах;</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следует выбирать путь для правых и левых колес с одинаковой поверхностью дороги;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разгон машины для переключения передачи производить только на прямых участках дороги;</w:t>
      </w:r>
    </w:p>
    <w:p w:rsidR="00C61ED4" w:rsidRPr="00C93F76" w:rsidRDefault="00C61ED4" w:rsidP="00C61ED4">
      <w:pPr>
        <w:shd w:val="clear" w:color="auto" w:fill="FFFFFF"/>
        <w:ind w:left="74" w:right="74" w:firstLine="635"/>
        <w:contextualSpacing/>
        <w:jc w:val="both"/>
        <w:rPr>
          <w:sz w:val="26"/>
          <w:szCs w:val="26"/>
        </w:rPr>
      </w:pPr>
      <w:r w:rsidRPr="00C93F76">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370B8" w:rsidRPr="00C93F76" w:rsidRDefault="00C61ED4" w:rsidP="000C4C51">
      <w:pPr>
        <w:shd w:val="clear" w:color="auto" w:fill="FFFFFF"/>
        <w:ind w:left="74" w:right="74" w:firstLine="635"/>
        <w:contextualSpacing/>
        <w:jc w:val="both"/>
        <w:rPr>
          <w:sz w:val="26"/>
          <w:szCs w:val="26"/>
        </w:rPr>
      </w:pPr>
      <w:r w:rsidRPr="00C93F76">
        <w:rPr>
          <w:sz w:val="26"/>
          <w:szCs w:val="26"/>
        </w:rPr>
        <w:t>- для остановки автомобиля снизить скорость движения, остановку производить на прямом и ровном участке дороги.</w:t>
      </w:r>
    </w:p>
    <w:p w:rsidR="00BE682C" w:rsidRPr="00C93F76" w:rsidRDefault="00BE682C" w:rsidP="00BE682C">
      <w:pPr>
        <w:spacing w:before="100" w:beforeAutospacing="1" w:after="100" w:afterAutospacing="1"/>
        <w:ind w:left="142" w:firstLine="567"/>
        <w:contextualSpacing/>
        <w:jc w:val="both"/>
        <w:rPr>
          <w:bCs/>
          <w:sz w:val="26"/>
          <w:szCs w:val="26"/>
        </w:rPr>
      </w:pPr>
    </w:p>
    <w:p w:rsidR="00BE682C" w:rsidRPr="00C93F76" w:rsidRDefault="00731CDC" w:rsidP="00BE682C">
      <w:pPr>
        <w:spacing w:before="100" w:beforeAutospacing="1" w:after="100" w:afterAutospacing="1"/>
        <w:ind w:left="142" w:firstLine="567"/>
        <w:contextualSpacing/>
        <w:jc w:val="both"/>
        <w:rPr>
          <w:b/>
          <w:bCs/>
          <w:sz w:val="26"/>
          <w:szCs w:val="26"/>
          <w:u w:val="single"/>
        </w:rPr>
      </w:pPr>
      <w:r w:rsidRPr="00C93F76">
        <w:rPr>
          <w:b/>
          <w:bCs/>
          <w:sz w:val="26"/>
          <w:szCs w:val="26"/>
          <w:u w:val="single"/>
        </w:rPr>
        <w:t>Правила безопасности при схо</w:t>
      </w:r>
      <w:r w:rsidR="00BE682C" w:rsidRPr="00C93F76">
        <w:rPr>
          <w:b/>
          <w:bCs/>
          <w:sz w:val="26"/>
          <w:szCs w:val="26"/>
          <w:u w:val="single"/>
        </w:rPr>
        <w:t>де снега с крыш зданий:</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xml:space="preserve">- не приближаться к домам со скатными крышами, с которых возможен сход снега и не </w:t>
      </w:r>
      <w:proofErr w:type="gramStart"/>
      <w:r w:rsidRPr="00C93F76">
        <w:rPr>
          <w:bCs/>
          <w:sz w:val="26"/>
          <w:szCs w:val="26"/>
        </w:rPr>
        <w:t>позволять</w:t>
      </w:r>
      <w:proofErr w:type="gramEnd"/>
      <w:r w:rsidRPr="00C93F76">
        <w:rPr>
          <w:bCs/>
          <w:sz w:val="26"/>
          <w:szCs w:val="26"/>
        </w:rPr>
        <w:t xml:space="preserve"> находиться в таких местах детям;</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не следует оставлять автомобили вблизи зданий и сооружений, на карнизах которых образовались сосульки и нависание снега;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избегать нахождения вблизи линий электропередачи, карнизов зданий и других объектов, с которых возможен сход снега;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при наличии ограждения опасного места не пытаться проходить за ограждение, а обойти опасные места другим путем;</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не ходить по улице в наушниках, вы не услышите шума падающего снега с крыши;</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xml:space="preserve">-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w:t>
      </w:r>
      <w:proofErr w:type="gramStart"/>
      <w:r w:rsidRPr="00C93F76">
        <w:rPr>
          <w:bCs/>
          <w:sz w:val="26"/>
          <w:szCs w:val="26"/>
        </w:rPr>
        <w:t>воды</w:t>
      </w:r>
      <w:proofErr w:type="gramEnd"/>
      <w:r w:rsidRPr="00C93F76">
        <w:rPr>
          <w:bCs/>
          <w:sz w:val="26"/>
          <w:szCs w:val="26"/>
        </w:rPr>
        <w:t xml:space="preserve"> капавшей с сосулек, то это указывает на опасность данного места;</w:t>
      </w:r>
    </w:p>
    <w:p w:rsidR="00BE682C" w:rsidRPr="00C93F76" w:rsidRDefault="00BE682C" w:rsidP="00BE682C">
      <w:pPr>
        <w:spacing w:before="100" w:beforeAutospacing="1" w:after="100" w:afterAutospacing="1"/>
        <w:ind w:left="142" w:firstLine="567"/>
        <w:contextualSpacing/>
        <w:jc w:val="both"/>
        <w:rPr>
          <w:bCs/>
          <w:sz w:val="26"/>
          <w:szCs w:val="26"/>
        </w:rPr>
      </w:pPr>
      <w:r w:rsidRPr="00C93F76">
        <w:rPr>
          <w:bCs/>
          <w:sz w:val="26"/>
          <w:szCs w:val="26"/>
        </w:rPr>
        <w:t>- если из-за падения с крыши сосульки или снега пострадал человек, необходимо немедленно вызвать скорую помощь.</w:t>
      </w:r>
    </w:p>
    <w:p w:rsidR="00BE682C" w:rsidRPr="00C93F76" w:rsidRDefault="00BE682C" w:rsidP="000C4C51">
      <w:pPr>
        <w:shd w:val="clear" w:color="auto" w:fill="FFFFFF"/>
        <w:ind w:left="74" w:right="74" w:firstLine="635"/>
        <w:contextualSpacing/>
        <w:jc w:val="both"/>
        <w:rPr>
          <w:sz w:val="26"/>
          <w:szCs w:val="26"/>
        </w:rPr>
      </w:pPr>
    </w:p>
    <w:p w:rsidR="00AC7673" w:rsidRPr="00C93F76" w:rsidRDefault="00AC7673" w:rsidP="009B3801">
      <w:pPr>
        <w:ind w:left="142" w:firstLine="567"/>
        <w:jc w:val="both"/>
        <w:rPr>
          <w:sz w:val="26"/>
          <w:szCs w:val="26"/>
          <w:u w:val="single"/>
        </w:rPr>
      </w:pPr>
      <w:r w:rsidRPr="00C93F76">
        <w:rPr>
          <w:b/>
          <w:bCs/>
          <w:sz w:val="26"/>
          <w:szCs w:val="26"/>
          <w:u w:val="single"/>
        </w:rPr>
        <w:t>Правила</w:t>
      </w:r>
      <w:r w:rsidRPr="00C93F76">
        <w:rPr>
          <w:bCs/>
          <w:sz w:val="26"/>
          <w:szCs w:val="26"/>
          <w:u w:val="single"/>
        </w:rPr>
        <w:t xml:space="preserve"> </w:t>
      </w:r>
      <w:r w:rsidRPr="00C93F76">
        <w:rPr>
          <w:b/>
          <w:sz w:val="26"/>
          <w:szCs w:val="26"/>
          <w:u w:val="single"/>
        </w:rPr>
        <w:t>эксплуатации печного отопления:</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 xml:space="preserve">е храните в коридорах, на чердаках и в подвалах бензин, керосин и </w:t>
      </w:r>
      <w:proofErr w:type="gramStart"/>
      <w:r w:rsidR="00AC7673" w:rsidRPr="00C93F76">
        <w:rPr>
          <w:sz w:val="26"/>
          <w:szCs w:val="26"/>
        </w:rPr>
        <w:t>другие</w:t>
      </w:r>
      <w:proofErr w:type="gramEnd"/>
      <w:r w:rsidR="00AC7673" w:rsidRPr="00C93F76">
        <w:rPr>
          <w:sz w:val="26"/>
          <w:szCs w:val="26"/>
        </w:rPr>
        <w:t xml:space="preserve"> легковосп</w:t>
      </w:r>
      <w:r w:rsidRPr="00C93F76">
        <w:rPr>
          <w:sz w:val="26"/>
          <w:szCs w:val="26"/>
        </w:rPr>
        <w:t>ламеняющиеся и горючие жидкости;</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 xml:space="preserve">е </w:t>
      </w:r>
      <w:proofErr w:type="gramStart"/>
      <w:r w:rsidR="00AC7673" w:rsidRPr="00C93F76">
        <w:rPr>
          <w:sz w:val="26"/>
          <w:szCs w:val="26"/>
        </w:rPr>
        <w:t>захламляйте</w:t>
      </w:r>
      <w:proofErr w:type="gramEnd"/>
      <w:r w:rsidR="00AC7673" w:rsidRPr="00C93F76">
        <w:rPr>
          <w:sz w:val="26"/>
          <w:szCs w:val="26"/>
        </w:rPr>
        <w:t xml:space="preserve"> чердаки, подвалы и сараи различными сгораемыми материалами, мусоро</w:t>
      </w:r>
      <w:r w:rsidRPr="00C93F76">
        <w:rPr>
          <w:sz w:val="26"/>
          <w:szCs w:val="26"/>
        </w:rPr>
        <w:t>м и не курите в этих помещениях;</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курите в постели. Именно по этой причине чаще всего происходят</w:t>
      </w:r>
      <w:r w:rsidRPr="00C93F76">
        <w:rPr>
          <w:sz w:val="26"/>
          <w:szCs w:val="26"/>
        </w:rPr>
        <w:t xml:space="preserve"> пожары, на которых гибнут люди;</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применяйте открытый огонь для отогревания замерзших труб отопления и водоснабжения, а также в че</w:t>
      </w:r>
      <w:r w:rsidRPr="00C93F76">
        <w:rPr>
          <w:sz w:val="26"/>
          <w:szCs w:val="26"/>
        </w:rPr>
        <w:t>рдачном и подвальном помещениях;</w:t>
      </w:r>
    </w:p>
    <w:p w:rsidR="00AC7673" w:rsidRPr="00C93F76" w:rsidRDefault="009E4683" w:rsidP="009B3801">
      <w:pPr>
        <w:ind w:left="142" w:firstLine="567"/>
        <w:jc w:val="both"/>
        <w:rPr>
          <w:sz w:val="26"/>
          <w:szCs w:val="26"/>
        </w:rPr>
      </w:pPr>
      <w:r w:rsidRPr="00C93F76">
        <w:rPr>
          <w:sz w:val="26"/>
          <w:szCs w:val="26"/>
        </w:rPr>
        <w:t>- с</w:t>
      </w:r>
      <w:r w:rsidR="00AC7673" w:rsidRPr="00C93F76">
        <w:rPr>
          <w:sz w:val="26"/>
          <w:szCs w:val="26"/>
        </w:rPr>
        <w:t>пички, аэрозольные предметы бытовой химии и другие огнеопасные вещества храните</w:t>
      </w:r>
      <w:r w:rsidRPr="00C93F76">
        <w:rPr>
          <w:sz w:val="26"/>
          <w:szCs w:val="26"/>
        </w:rPr>
        <w:t xml:space="preserve"> в недоступных для детей местах;</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позволяйте малолетним дет</w:t>
      </w:r>
      <w:r w:rsidRPr="00C93F76">
        <w:rPr>
          <w:sz w:val="26"/>
          <w:szCs w:val="26"/>
        </w:rPr>
        <w:t>ям самостоятельный розжиг печей;</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а сгораемом полу напротив топливника печи имейте прибитый металлический лист размером 50×70 см, который должен быть свободным от д</w:t>
      </w:r>
      <w:r w:rsidRPr="00C93F76">
        <w:rPr>
          <w:sz w:val="26"/>
          <w:szCs w:val="26"/>
        </w:rPr>
        <w:t>ров и других горючих материалов;</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располагайте близко к печи мебел</w:t>
      </w:r>
      <w:r w:rsidRPr="00C93F76">
        <w:rPr>
          <w:sz w:val="26"/>
          <w:szCs w:val="26"/>
        </w:rPr>
        <w:t>ь, ковры — они могут загореться;</w:t>
      </w:r>
    </w:p>
    <w:p w:rsidR="00AC7673" w:rsidRPr="00C93F76" w:rsidRDefault="009E4683" w:rsidP="009B3801">
      <w:pPr>
        <w:ind w:left="142" w:firstLine="567"/>
        <w:jc w:val="both"/>
        <w:rPr>
          <w:sz w:val="26"/>
          <w:szCs w:val="26"/>
        </w:rPr>
      </w:pPr>
      <w:r w:rsidRPr="00C93F76">
        <w:rPr>
          <w:sz w:val="26"/>
          <w:szCs w:val="26"/>
        </w:rPr>
        <w:t>- н</w:t>
      </w:r>
      <w:r w:rsidR="00AC7673" w:rsidRPr="00C93F76">
        <w:rPr>
          <w:sz w:val="26"/>
          <w:szCs w:val="26"/>
        </w:rPr>
        <w:t>е применяйте легковоспламеняющиеся и горючие жидкости для розжига печи.</w:t>
      </w:r>
    </w:p>
    <w:p w:rsidR="00AC7673" w:rsidRPr="00C93F76" w:rsidRDefault="00AC7673" w:rsidP="009B3801">
      <w:pPr>
        <w:ind w:left="142" w:firstLine="567"/>
        <w:jc w:val="both"/>
        <w:rPr>
          <w:sz w:val="26"/>
          <w:szCs w:val="26"/>
        </w:rPr>
      </w:pPr>
    </w:p>
    <w:p w:rsidR="00AC7673" w:rsidRPr="00C93F76" w:rsidRDefault="00AC7673" w:rsidP="009B3801">
      <w:pPr>
        <w:ind w:left="142" w:firstLine="567"/>
        <w:jc w:val="both"/>
        <w:rPr>
          <w:b/>
          <w:sz w:val="26"/>
          <w:szCs w:val="26"/>
          <w:u w:val="single"/>
        </w:rPr>
      </w:pPr>
      <w:r w:rsidRPr="00C93F76">
        <w:rPr>
          <w:b/>
          <w:bCs/>
          <w:sz w:val="26"/>
          <w:szCs w:val="26"/>
          <w:u w:val="single"/>
        </w:rPr>
        <w:t xml:space="preserve">Правила </w:t>
      </w:r>
      <w:r w:rsidRPr="00C93F76">
        <w:rPr>
          <w:b/>
          <w:sz w:val="26"/>
          <w:szCs w:val="26"/>
          <w:u w:val="single"/>
        </w:rPr>
        <w:t>эксплуатации электробытовых приборов</w:t>
      </w:r>
      <w:r w:rsidR="00176740" w:rsidRPr="00C93F76">
        <w:rPr>
          <w:b/>
          <w:sz w:val="26"/>
          <w:szCs w:val="26"/>
          <w:u w:val="single"/>
        </w:rPr>
        <w:t>:</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 xml:space="preserve">лектропроводку и электрооборудование в квартирах и хозяйственных постройках </w:t>
      </w:r>
      <w:r w:rsidRPr="00C93F76">
        <w:rPr>
          <w:sz w:val="26"/>
          <w:szCs w:val="26"/>
        </w:rPr>
        <w:t>содержите в исправном состоянии;</w:t>
      </w:r>
    </w:p>
    <w:p w:rsidR="00AC7673" w:rsidRPr="00C93F76" w:rsidRDefault="00176740" w:rsidP="009B3801">
      <w:pPr>
        <w:ind w:left="142" w:firstLine="567"/>
        <w:jc w:val="both"/>
        <w:rPr>
          <w:sz w:val="26"/>
          <w:szCs w:val="26"/>
        </w:rPr>
      </w:pPr>
      <w:r w:rsidRPr="00C93F76">
        <w:rPr>
          <w:sz w:val="26"/>
          <w:szCs w:val="26"/>
        </w:rPr>
        <w:t>- д</w:t>
      </w:r>
      <w:r w:rsidR="00AC7673" w:rsidRPr="00C93F76">
        <w:rPr>
          <w:sz w:val="26"/>
          <w:szCs w:val="26"/>
        </w:rPr>
        <w:t>ля защиты электросетей от короткого замыкания и перегрузок применяйте предохранители</w:t>
      </w:r>
      <w:r w:rsidRPr="00C93F76">
        <w:rPr>
          <w:sz w:val="26"/>
          <w:szCs w:val="26"/>
        </w:rPr>
        <w:t xml:space="preserve"> только заводского изготовления;</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w:t>
      </w:r>
      <w:r w:rsidRPr="00C93F76">
        <w:rPr>
          <w:sz w:val="26"/>
          <w:szCs w:val="26"/>
        </w:rPr>
        <w:t>р и других сгораемых материалов;</w:t>
      </w:r>
    </w:p>
    <w:p w:rsidR="00AC7673" w:rsidRPr="00C93F76" w:rsidRDefault="00176740" w:rsidP="009B3801">
      <w:pPr>
        <w:ind w:left="142" w:firstLine="567"/>
        <w:jc w:val="both"/>
        <w:rPr>
          <w:sz w:val="26"/>
          <w:szCs w:val="26"/>
        </w:rPr>
      </w:pPr>
      <w:r w:rsidRPr="00C93F76">
        <w:rPr>
          <w:sz w:val="26"/>
          <w:szCs w:val="26"/>
        </w:rPr>
        <w:t>- в</w:t>
      </w:r>
      <w:r w:rsidR="00AC7673" w:rsidRPr="00C93F76">
        <w:rPr>
          <w:sz w:val="26"/>
          <w:szCs w:val="26"/>
        </w:rPr>
        <w:t xml:space="preserve"> случае нагревания </w:t>
      </w:r>
      <w:proofErr w:type="spellStart"/>
      <w:r w:rsidR="00AC7673" w:rsidRPr="00C93F76">
        <w:rPr>
          <w:sz w:val="26"/>
          <w:szCs w:val="26"/>
        </w:rPr>
        <w:t>электророзетки</w:t>
      </w:r>
      <w:proofErr w:type="spellEnd"/>
      <w:r w:rsidR="00AC7673" w:rsidRPr="00C93F76">
        <w:rPr>
          <w:sz w:val="26"/>
          <w:szCs w:val="26"/>
        </w:rPr>
        <w:t xml:space="preserve">, </w:t>
      </w:r>
      <w:proofErr w:type="spellStart"/>
      <w:r w:rsidR="00AC7673" w:rsidRPr="00C93F76">
        <w:rPr>
          <w:sz w:val="26"/>
          <w:szCs w:val="26"/>
        </w:rPr>
        <w:t>электровилки</w:t>
      </w:r>
      <w:proofErr w:type="spellEnd"/>
      <w:r w:rsidR="00AC7673" w:rsidRPr="00C93F76">
        <w:rPr>
          <w:sz w:val="26"/>
          <w:szCs w:val="26"/>
        </w:rPr>
        <w:t>, искрения или короткого замыкания электропроводки или электроприборов немедленно отключите их и организуй</w:t>
      </w:r>
      <w:r w:rsidRPr="00C93F76">
        <w:rPr>
          <w:sz w:val="26"/>
          <w:szCs w:val="26"/>
        </w:rPr>
        <w:t>те ремонт с помощью специалиста;</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применяйте для обогрева помещений </w:t>
      </w:r>
      <w:r w:rsidRPr="00C93F76">
        <w:rPr>
          <w:sz w:val="26"/>
          <w:szCs w:val="26"/>
        </w:rPr>
        <w:t>самодельные электрообогреватели;</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закрывайте электрические лампы люстр, бра, настольных электроламп и других светильников </w:t>
      </w:r>
      <w:r w:rsidRPr="00C93F76">
        <w:rPr>
          <w:sz w:val="26"/>
          <w:szCs w:val="26"/>
        </w:rPr>
        <w:t>бумагой и тканями;</w:t>
      </w:r>
    </w:p>
    <w:p w:rsidR="00AC7673" w:rsidRPr="00C93F76" w:rsidRDefault="00176740" w:rsidP="009B3801">
      <w:pPr>
        <w:ind w:left="142" w:firstLine="567"/>
        <w:jc w:val="both"/>
        <w:rPr>
          <w:sz w:val="26"/>
          <w:szCs w:val="26"/>
        </w:rPr>
      </w:pPr>
      <w:r w:rsidRPr="00C93F76">
        <w:rPr>
          <w:sz w:val="26"/>
          <w:szCs w:val="26"/>
        </w:rPr>
        <w:lastRenderedPageBreak/>
        <w:t>- н</w:t>
      </w:r>
      <w:r w:rsidR="00AC7673" w:rsidRPr="00C93F76">
        <w:rPr>
          <w:sz w:val="26"/>
          <w:szCs w:val="26"/>
        </w:rPr>
        <w:t>е сушите одежду и другие сгораемые материалы над э</w:t>
      </w:r>
      <w:r w:rsidRPr="00C93F76">
        <w:rPr>
          <w:sz w:val="26"/>
          <w:szCs w:val="26"/>
        </w:rPr>
        <w:t>лектронагревательными приборами;</w:t>
      </w:r>
    </w:p>
    <w:p w:rsidR="00AC7673" w:rsidRPr="00C93F76" w:rsidRDefault="00176740" w:rsidP="009B3801">
      <w:pPr>
        <w:ind w:left="142" w:firstLine="567"/>
        <w:jc w:val="both"/>
        <w:rPr>
          <w:sz w:val="26"/>
          <w:szCs w:val="26"/>
        </w:rPr>
      </w:pPr>
      <w:r w:rsidRPr="00C93F76">
        <w:rPr>
          <w:sz w:val="26"/>
          <w:szCs w:val="26"/>
        </w:rPr>
        <w:t>- н</w:t>
      </w:r>
      <w:r w:rsidR="00AC7673" w:rsidRPr="00C93F76">
        <w:rPr>
          <w:sz w:val="26"/>
          <w:szCs w:val="26"/>
        </w:rPr>
        <w:t xml:space="preserve">е оставляйте без присмотра взрослых включенные в электросеть электрические приборы (плитки, чайники, приемники, </w:t>
      </w:r>
      <w:r w:rsidRPr="00C93F76">
        <w:rPr>
          <w:sz w:val="26"/>
          <w:szCs w:val="26"/>
        </w:rPr>
        <w:t>телевизоры, магнитофоны и т.п.);</w:t>
      </w:r>
    </w:p>
    <w:p w:rsidR="00AC7673" w:rsidRPr="00C93F76" w:rsidRDefault="00176740" w:rsidP="009B3801">
      <w:pPr>
        <w:ind w:left="142" w:firstLine="567"/>
        <w:jc w:val="both"/>
        <w:rPr>
          <w:sz w:val="26"/>
          <w:szCs w:val="26"/>
        </w:rPr>
      </w:pPr>
      <w:r w:rsidRPr="00C93F76">
        <w:rPr>
          <w:sz w:val="26"/>
          <w:szCs w:val="26"/>
        </w:rPr>
        <w:t>- э</w:t>
      </w:r>
      <w:r w:rsidR="00AC7673" w:rsidRPr="00C93F76">
        <w:rPr>
          <w:sz w:val="26"/>
          <w:szCs w:val="26"/>
        </w:rPr>
        <w:t>ксплуатация электропроводки с поврежденной</w:t>
      </w:r>
      <w:r w:rsidRPr="00C93F76">
        <w:rPr>
          <w:sz w:val="26"/>
          <w:szCs w:val="26"/>
        </w:rPr>
        <w:t xml:space="preserve"> или ветхой изоляцией запрещена;</w:t>
      </w:r>
    </w:p>
    <w:p w:rsidR="00AC7673" w:rsidRPr="00C93F76" w:rsidRDefault="00176740" w:rsidP="009B3801">
      <w:pPr>
        <w:ind w:left="142" w:firstLine="567"/>
        <w:jc w:val="both"/>
        <w:rPr>
          <w:sz w:val="26"/>
          <w:szCs w:val="26"/>
        </w:rPr>
      </w:pPr>
      <w:r w:rsidRPr="00C93F76">
        <w:rPr>
          <w:sz w:val="26"/>
          <w:szCs w:val="26"/>
        </w:rPr>
        <w:t>- с</w:t>
      </w:r>
      <w:r w:rsidR="00AC7673" w:rsidRPr="00C93F76">
        <w:rPr>
          <w:sz w:val="26"/>
          <w:szCs w:val="26"/>
        </w:rPr>
        <w:t>одержите в исправном состоянии электрическ</w:t>
      </w:r>
      <w:r w:rsidRPr="00C93F76">
        <w:rPr>
          <w:sz w:val="26"/>
          <w:szCs w:val="26"/>
        </w:rPr>
        <w:t>ие выключатели, розетки и вилки;</w:t>
      </w:r>
    </w:p>
    <w:p w:rsidR="00D91794" w:rsidRPr="00C93F76" w:rsidRDefault="00176740" w:rsidP="00F02905">
      <w:pPr>
        <w:ind w:left="142" w:firstLine="567"/>
        <w:jc w:val="both"/>
        <w:rPr>
          <w:sz w:val="26"/>
          <w:szCs w:val="26"/>
        </w:rPr>
      </w:pPr>
      <w:r w:rsidRPr="00C93F76">
        <w:rPr>
          <w:sz w:val="26"/>
          <w:szCs w:val="26"/>
        </w:rPr>
        <w:t>- н</w:t>
      </w:r>
      <w:r w:rsidR="00AC7673" w:rsidRPr="00C93F76">
        <w:rPr>
          <w:sz w:val="26"/>
          <w:szCs w:val="26"/>
        </w:rPr>
        <w:t>е оставляйте детей без присмотра, не поручайте им надзор за включенными электроприборами, обогревательными приборами.</w:t>
      </w:r>
    </w:p>
    <w:p w:rsidR="00F02905" w:rsidRPr="00C93F76" w:rsidRDefault="00F02905" w:rsidP="000C4C51">
      <w:pPr>
        <w:shd w:val="clear" w:color="auto" w:fill="FFFFFF"/>
        <w:ind w:left="74" w:right="74" w:firstLine="635"/>
        <w:contextualSpacing/>
        <w:jc w:val="both"/>
        <w:rPr>
          <w:sz w:val="26"/>
          <w:szCs w:val="26"/>
        </w:rPr>
      </w:pPr>
    </w:p>
    <w:p w:rsidR="004B2C94" w:rsidRPr="00C93F76" w:rsidRDefault="004B2C94" w:rsidP="007C2166">
      <w:pPr>
        <w:ind w:right="-1" w:firstLine="709"/>
        <w:contextualSpacing/>
        <w:jc w:val="both"/>
        <w:rPr>
          <w:b/>
          <w:sz w:val="26"/>
          <w:szCs w:val="26"/>
        </w:rPr>
      </w:pPr>
      <w:r w:rsidRPr="00C93F76">
        <w:rPr>
          <w:b/>
          <w:iCs/>
          <w:sz w:val="26"/>
          <w:szCs w:val="26"/>
        </w:rPr>
        <w:t>Помните! Малейшая неосторожность и беспечность в вопросах пожарной безопасности может привести к большой беде!</w:t>
      </w:r>
    </w:p>
    <w:p w:rsidR="00260D9A" w:rsidRPr="00C93F76" w:rsidRDefault="004B2C94" w:rsidP="002B431A">
      <w:pPr>
        <w:ind w:firstLine="709"/>
        <w:contextualSpacing/>
        <w:jc w:val="both"/>
        <w:rPr>
          <w:b/>
          <w:sz w:val="26"/>
          <w:szCs w:val="26"/>
          <w:u w:val="single"/>
        </w:rPr>
      </w:pPr>
      <w:r w:rsidRPr="00C93F76">
        <w:rPr>
          <w:b/>
          <w:iCs/>
          <w:sz w:val="26"/>
          <w:szCs w:val="26"/>
        </w:rPr>
        <w:t xml:space="preserve">В случае пожара, чрезвычайной ситуации звоните по телефону </w:t>
      </w:r>
      <w:r w:rsidRPr="00C93F76">
        <w:rPr>
          <w:b/>
          <w:iCs/>
          <w:sz w:val="26"/>
          <w:szCs w:val="26"/>
          <w:u w:val="single"/>
        </w:rPr>
        <w:t>01 или 112</w:t>
      </w:r>
      <w:r w:rsidRPr="00C93F76">
        <w:rPr>
          <w:b/>
          <w:sz w:val="26"/>
          <w:szCs w:val="26"/>
          <w:u w:val="single"/>
        </w:rPr>
        <w:t>.</w:t>
      </w:r>
    </w:p>
    <w:p w:rsidR="00FA1493" w:rsidRPr="00C93F76" w:rsidRDefault="00FA1493" w:rsidP="006648F8">
      <w:pPr>
        <w:rPr>
          <w:sz w:val="26"/>
          <w:szCs w:val="26"/>
        </w:rPr>
      </w:pPr>
    </w:p>
    <w:p w:rsidR="00F02905" w:rsidRPr="00C93F76" w:rsidRDefault="00F02905" w:rsidP="006648F8">
      <w:pPr>
        <w:rPr>
          <w:sz w:val="26"/>
          <w:szCs w:val="26"/>
        </w:rPr>
      </w:pPr>
    </w:p>
    <w:p w:rsidR="00FA1493" w:rsidRPr="00C93F76" w:rsidRDefault="00FA1493" w:rsidP="006648F8">
      <w:pPr>
        <w:rPr>
          <w:sz w:val="26"/>
          <w:szCs w:val="26"/>
        </w:rPr>
      </w:pPr>
    </w:p>
    <w:p w:rsidR="00B97268" w:rsidRPr="00430417" w:rsidRDefault="00B97268"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F02905" w:rsidRDefault="00F02905"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Default="00752B90" w:rsidP="00A1549F">
      <w:pPr>
        <w:ind w:right="567"/>
        <w:rPr>
          <w:sz w:val="18"/>
          <w:szCs w:val="18"/>
        </w:rPr>
      </w:pPr>
    </w:p>
    <w:p w:rsidR="00752B90" w:rsidRPr="00430417" w:rsidRDefault="00752B90" w:rsidP="00A1549F">
      <w:pPr>
        <w:ind w:right="567"/>
        <w:rPr>
          <w:sz w:val="18"/>
          <w:szCs w:val="18"/>
        </w:rPr>
      </w:pPr>
    </w:p>
    <w:p w:rsidR="00F02905" w:rsidRPr="00430417" w:rsidRDefault="00F02905" w:rsidP="00A1549F">
      <w:pPr>
        <w:ind w:right="567"/>
        <w:rPr>
          <w:sz w:val="18"/>
          <w:szCs w:val="18"/>
        </w:rPr>
      </w:pPr>
    </w:p>
    <w:p w:rsidR="00F02905" w:rsidRPr="00430417" w:rsidRDefault="00F02905" w:rsidP="00A1549F">
      <w:pPr>
        <w:ind w:right="567"/>
        <w:rPr>
          <w:sz w:val="18"/>
          <w:szCs w:val="18"/>
        </w:rPr>
      </w:pPr>
    </w:p>
    <w:p w:rsidR="002B431A" w:rsidRPr="00430417" w:rsidRDefault="002B431A" w:rsidP="00A1549F">
      <w:pPr>
        <w:ind w:right="567"/>
        <w:rPr>
          <w:sz w:val="18"/>
          <w:szCs w:val="18"/>
        </w:rPr>
      </w:pPr>
    </w:p>
    <w:p w:rsidR="00A1549F" w:rsidRPr="00C93F76" w:rsidRDefault="00170C52" w:rsidP="00A1549F">
      <w:pPr>
        <w:ind w:right="567"/>
        <w:rPr>
          <w:sz w:val="18"/>
          <w:szCs w:val="18"/>
        </w:rPr>
      </w:pPr>
      <w:r w:rsidRPr="00C93F76">
        <w:rPr>
          <w:sz w:val="18"/>
          <w:szCs w:val="18"/>
        </w:rPr>
        <w:t>И</w:t>
      </w:r>
      <w:r w:rsidR="006F54E9" w:rsidRPr="00C93F76">
        <w:rPr>
          <w:sz w:val="18"/>
          <w:szCs w:val="18"/>
        </w:rPr>
        <w:t>с</w:t>
      </w:r>
      <w:r w:rsidR="00977B67" w:rsidRPr="00C93F76">
        <w:rPr>
          <w:sz w:val="18"/>
          <w:szCs w:val="18"/>
        </w:rPr>
        <w:t>п.:</w:t>
      </w:r>
      <w:r w:rsidR="00D254FC" w:rsidRPr="00C93F76">
        <w:rPr>
          <w:sz w:val="18"/>
          <w:szCs w:val="18"/>
        </w:rPr>
        <w:t xml:space="preserve"> </w:t>
      </w:r>
      <w:proofErr w:type="spellStart"/>
      <w:r w:rsidR="00430417">
        <w:rPr>
          <w:sz w:val="18"/>
          <w:szCs w:val="18"/>
        </w:rPr>
        <w:t>Забатурин</w:t>
      </w:r>
      <w:proofErr w:type="spellEnd"/>
      <w:r w:rsidR="00430417">
        <w:rPr>
          <w:sz w:val="18"/>
          <w:szCs w:val="18"/>
        </w:rPr>
        <w:t xml:space="preserve"> А.А.</w:t>
      </w:r>
    </w:p>
    <w:p w:rsidR="00977B67" w:rsidRPr="00C93F76" w:rsidRDefault="00977B67" w:rsidP="00A1549F">
      <w:pPr>
        <w:ind w:right="567"/>
        <w:rPr>
          <w:sz w:val="18"/>
          <w:szCs w:val="18"/>
        </w:rPr>
      </w:pPr>
      <w:r w:rsidRPr="00C93F76">
        <w:rPr>
          <w:sz w:val="18"/>
          <w:szCs w:val="18"/>
        </w:rPr>
        <w:t>тел: 8(8342) 57-02-79</w:t>
      </w:r>
    </w:p>
    <w:p w:rsidR="00977B67" w:rsidRPr="00C93F76" w:rsidRDefault="00977B67" w:rsidP="00977B67">
      <w:pPr>
        <w:autoSpaceDE w:val="0"/>
        <w:autoSpaceDN w:val="0"/>
        <w:adjustRightInd w:val="0"/>
        <w:jc w:val="both"/>
        <w:rPr>
          <w:sz w:val="18"/>
          <w:szCs w:val="18"/>
        </w:rPr>
      </w:pPr>
      <w:r w:rsidRPr="00C93F76">
        <w:rPr>
          <w:sz w:val="18"/>
          <w:szCs w:val="18"/>
        </w:rPr>
        <w:t>ВЦСС: 3-61-50-727</w:t>
      </w:r>
    </w:p>
    <w:p w:rsidR="00FD36B7" w:rsidRPr="00C93F76" w:rsidRDefault="00977B67">
      <w:pPr>
        <w:ind w:right="567"/>
        <w:rPr>
          <w:sz w:val="18"/>
          <w:szCs w:val="18"/>
        </w:rPr>
      </w:pPr>
      <w:r w:rsidRPr="00C93F76">
        <w:rPr>
          <w:sz w:val="18"/>
          <w:szCs w:val="18"/>
        </w:rPr>
        <w:t>файл: ежедневный прогноз</w:t>
      </w:r>
    </w:p>
    <w:sectPr w:rsidR="00FD36B7" w:rsidRPr="00C93F76" w:rsidSect="006256FF">
      <w:pgSz w:w="11906" w:h="16838"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EB0" w:rsidRDefault="000C4EB0" w:rsidP="009673FC">
      <w:r>
        <w:separator/>
      </w:r>
    </w:p>
  </w:endnote>
  <w:endnote w:type="continuationSeparator" w:id="0">
    <w:p w:rsidR="000C4EB0" w:rsidRDefault="000C4EB0"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EB0" w:rsidRDefault="000C4EB0" w:rsidP="009673FC">
      <w:r>
        <w:separator/>
      </w:r>
    </w:p>
  </w:footnote>
  <w:footnote w:type="continuationSeparator" w:id="0">
    <w:p w:rsidR="000C4EB0" w:rsidRDefault="000C4EB0"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4">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1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6"/>
  </w:num>
  <w:num w:numId="12">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0"/>
  </w:num>
  <w:num w:numId="14">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00"/>
  <w:displayHorizontalDrawingGridEvery w:val="2"/>
  <w:characterSpacingControl w:val="doNotCompress"/>
  <w:hdrShapeDefaults>
    <o:shapedefaults v:ext="edit" spidmax="5122"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9F9"/>
    <w:rsid w:val="00013B69"/>
    <w:rsid w:val="00013D65"/>
    <w:rsid w:val="00013E4B"/>
    <w:rsid w:val="00013E8B"/>
    <w:rsid w:val="00013EA2"/>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9C"/>
    <w:rsid w:val="000206C2"/>
    <w:rsid w:val="00020732"/>
    <w:rsid w:val="0002077A"/>
    <w:rsid w:val="000208EA"/>
    <w:rsid w:val="00021081"/>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2092"/>
    <w:rsid w:val="00052201"/>
    <w:rsid w:val="00052311"/>
    <w:rsid w:val="000524BB"/>
    <w:rsid w:val="0005250D"/>
    <w:rsid w:val="0005258E"/>
    <w:rsid w:val="00052725"/>
    <w:rsid w:val="000528EC"/>
    <w:rsid w:val="00052A8E"/>
    <w:rsid w:val="00052C70"/>
    <w:rsid w:val="00052CED"/>
    <w:rsid w:val="00052D5B"/>
    <w:rsid w:val="00052F7E"/>
    <w:rsid w:val="000531CD"/>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2D"/>
    <w:rsid w:val="00054BEC"/>
    <w:rsid w:val="00054CCE"/>
    <w:rsid w:val="00054CEC"/>
    <w:rsid w:val="000550B6"/>
    <w:rsid w:val="00055339"/>
    <w:rsid w:val="0005534C"/>
    <w:rsid w:val="0005539F"/>
    <w:rsid w:val="000554BB"/>
    <w:rsid w:val="00055708"/>
    <w:rsid w:val="000559C3"/>
    <w:rsid w:val="000559E5"/>
    <w:rsid w:val="00055A45"/>
    <w:rsid w:val="00055A72"/>
    <w:rsid w:val="00055C00"/>
    <w:rsid w:val="00055FB5"/>
    <w:rsid w:val="00056256"/>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81A"/>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70CF"/>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DC1"/>
    <w:rsid w:val="00070E5F"/>
    <w:rsid w:val="00070E98"/>
    <w:rsid w:val="00070F32"/>
    <w:rsid w:val="00070FAA"/>
    <w:rsid w:val="00070FC2"/>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B68"/>
    <w:rsid w:val="00081BC2"/>
    <w:rsid w:val="00081D38"/>
    <w:rsid w:val="00081DC1"/>
    <w:rsid w:val="00081F26"/>
    <w:rsid w:val="000822B3"/>
    <w:rsid w:val="000822C4"/>
    <w:rsid w:val="00082415"/>
    <w:rsid w:val="00082761"/>
    <w:rsid w:val="000827CF"/>
    <w:rsid w:val="000829E0"/>
    <w:rsid w:val="00082B4A"/>
    <w:rsid w:val="00082C51"/>
    <w:rsid w:val="00083036"/>
    <w:rsid w:val="00083054"/>
    <w:rsid w:val="000830C9"/>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5168"/>
    <w:rsid w:val="000A5324"/>
    <w:rsid w:val="000A540A"/>
    <w:rsid w:val="000A58DC"/>
    <w:rsid w:val="000A5AD8"/>
    <w:rsid w:val="000A5CDC"/>
    <w:rsid w:val="000A5E5C"/>
    <w:rsid w:val="000A5EFE"/>
    <w:rsid w:val="000A5F1D"/>
    <w:rsid w:val="000A6159"/>
    <w:rsid w:val="000A63FE"/>
    <w:rsid w:val="000A64C6"/>
    <w:rsid w:val="000A6948"/>
    <w:rsid w:val="000A6A40"/>
    <w:rsid w:val="000A6B37"/>
    <w:rsid w:val="000A6B96"/>
    <w:rsid w:val="000A6C52"/>
    <w:rsid w:val="000A6D81"/>
    <w:rsid w:val="000A6DEB"/>
    <w:rsid w:val="000A736A"/>
    <w:rsid w:val="000A73AE"/>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B0"/>
    <w:rsid w:val="000C4ECB"/>
    <w:rsid w:val="000C5632"/>
    <w:rsid w:val="000C576B"/>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A33"/>
    <w:rsid w:val="000D2B3C"/>
    <w:rsid w:val="000D321A"/>
    <w:rsid w:val="000D3309"/>
    <w:rsid w:val="000D33DF"/>
    <w:rsid w:val="000D36C7"/>
    <w:rsid w:val="000D36CD"/>
    <w:rsid w:val="000D380B"/>
    <w:rsid w:val="000D3931"/>
    <w:rsid w:val="000D399A"/>
    <w:rsid w:val="000D3AD9"/>
    <w:rsid w:val="000D3B28"/>
    <w:rsid w:val="000D3C75"/>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44D"/>
    <w:rsid w:val="000D652E"/>
    <w:rsid w:val="000D6654"/>
    <w:rsid w:val="000D66AC"/>
    <w:rsid w:val="000D697A"/>
    <w:rsid w:val="000D6D19"/>
    <w:rsid w:val="000D6EF7"/>
    <w:rsid w:val="000D7304"/>
    <w:rsid w:val="000D7513"/>
    <w:rsid w:val="000D7727"/>
    <w:rsid w:val="000D78F2"/>
    <w:rsid w:val="000D7BDE"/>
    <w:rsid w:val="000D7C7E"/>
    <w:rsid w:val="000E017D"/>
    <w:rsid w:val="000E02F0"/>
    <w:rsid w:val="000E03F5"/>
    <w:rsid w:val="000E0745"/>
    <w:rsid w:val="000E07ED"/>
    <w:rsid w:val="000E083A"/>
    <w:rsid w:val="000E09AE"/>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B5B"/>
    <w:rsid w:val="00121D09"/>
    <w:rsid w:val="00121EB7"/>
    <w:rsid w:val="00121EC9"/>
    <w:rsid w:val="00122416"/>
    <w:rsid w:val="00122506"/>
    <w:rsid w:val="00122914"/>
    <w:rsid w:val="00122A66"/>
    <w:rsid w:val="00122B27"/>
    <w:rsid w:val="00122CF4"/>
    <w:rsid w:val="00122D47"/>
    <w:rsid w:val="00122F30"/>
    <w:rsid w:val="00122F48"/>
    <w:rsid w:val="0012300C"/>
    <w:rsid w:val="0012304C"/>
    <w:rsid w:val="00123846"/>
    <w:rsid w:val="001242BF"/>
    <w:rsid w:val="0012460D"/>
    <w:rsid w:val="0012494A"/>
    <w:rsid w:val="00124A2F"/>
    <w:rsid w:val="0012501A"/>
    <w:rsid w:val="00125075"/>
    <w:rsid w:val="00125193"/>
    <w:rsid w:val="00125296"/>
    <w:rsid w:val="00125397"/>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B9"/>
    <w:rsid w:val="00134125"/>
    <w:rsid w:val="00134200"/>
    <w:rsid w:val="0013420E"/>
    <w:rsid w:val="00134281"/>
    <w:rsid w:val="00134405"/>
    <w:rsid w:val="001344C4"/>
    <w:rsid w:val="00134842"/>
    <w:rsid w:val="0013499B"/>
    <w:rsid w:val="00134AF5"/>
    <w:rsid w:val="00134C9B"/>
    <w:rsid w:val="00134DDE"/>
    <w:rsid w:val="001352D2"/>
    <w:rsid w:val="001357F0"/>
    <w:rsid w:val="001357F9"/>
    <w:rsid w:val="00135A9D"/>
    <w:rsid w:val="00135B1D"/>
    <w:rsid w:val="00135CE7"/>
    <w:rsid w:val="00135D3D"/>
    <w:rsid w:val="00136300"/>
    <w:rsid w:val="00136329"/>
    <w:rsid w:val="00136354"/>
    <w:rsid w:val="0013653C"/>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619"/>
    <w:rsid w:val="00143867"/>
    <w:rsid w:val="001438CD"/>
    <w:rsid w:val="0014392B"/>
    <w:rsid w:val="00143C65"/>
    <w:rsid w:val="00143DCC"/>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119"/>
    <w:rsid w:val="001461BD"/>
    <w:rsid w:val="001462A6"/>
    <w:rsid w:val="001462AB"/>
    <w:rsid w:val="00146337"/>
    <w:rsid w:val="001463FB"/>
    <w:rsid w:val="00146C8A"/>
    <w:rsid w:val="00146F12"/>
    <w:rsid w:val="001473CD"/>
    <w:rsid w:val="001475F3"/>
    <w:rsid w:val="0014761E"/>
    <w:rsid w:val="00147634"/>
    <w:rsid w:val="0014765D"/>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D42"/>
    <w:rsid w:val="00163EB4"/>
    <w:rsid w:val="0016409E"/>
    <w:rsid w:val="0016415C"/>
    <w:rsid w:val="0016428B"/>
    <w:rsid w:val="001643EE"/>
    <w:rsid w:val="00164590"/>
    <w:rsid w:val="00164806"/>
    <w:rsid w:val="001649A1"/>
    <w:rsid w:val="00164E7F"/>
    <w:rsid w:val="00164F3C"/>
    <w:rsid w:val="00165162"/>
    <w:rsid w:val="00165271"/>
    <w:rsid w:val="00165615"/>
    <w:rsid w:val="0016593A"/>
    <w:rsid w:val="00165C32"/>
    <w:rsid w:val="00165C3A"/>
    <w:rsid w:val="00165D9E"/>
    <w:rsid w:val="00165E3B"/>
    <w:rsid w:val="00165FDC"/>
    <w:rsid w:val="001662FF"/>
    <w:rsid w:val="00166541"/>
    <w:rsid w:val="00166798"/>
    <w:rsid w:val="00167043"/>
    <w:rsid w:val="00167077"/>
    <w:rsid w:val="00167640"/>
    <w:rsid w:val="00167695"/>
    <w:rsid w:val="00167789"/>
    <w:rsid w:val="001701E0"/>
    <w:rsid w:val="00170370"/>
    <w:rsid w:val="001703FA"/>
    <w:rsid w:val="00170424"/>
    <w:rsid w:val="00170500"/>
    <w:rsid w:val="001706B5"/>
    <w:rsid w:val="001707F4"/>
    <w:rsid w:val="001708DB"/>
    <w:rsid w:val="001708E9"/>
    <w:rsid w:val="00170B2D"/>
    <w:rsid w:val="00170C52"/>
    <w:rsid w:val="00170DBF"/>
    <w:rsid w:val="00170E15"/>
    <w:rsid w:val="00170E57"/>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E45"/>
    <w:rsid w:val="00173039"/>
    <w:rsid w:val="0017323B"/>
    <w:rsid w:val="00173311"/>
    <w:rsid w:val="00173452"/>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938"/>
    <w:rsid w:val="0018193C"/>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A6"/>
    <w:rsid w:val="001945B6"/>
    <w:rsid w:val="00194687"/>
    <w:rsid w:val="001947E1"/>
    <w:rsid w:val="00194813"/>
    <w:rsid w:val="0019492B"/>
    <w:rsid w:val="0019493B"/>
    <w:rsid w:val="00194D14"/>
    <w:rsid w:val="00194F7C"/>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B00FA"/>
    <w:rsid w:val="001B0104"/>
    <w:rsid w:val="001B0229"/>
    <w:rsid w:val="001B0404"/>
    <w:rsid w:val="001B06F7"/>
    <w:rsid w:val="001B08E0"/>
    <w:rsid w:val="001B0A5C"/>
    <w:rsid w:val="001B0AD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43AC"/>
    <w:rsid w:val="001C43FA"/>
    <w:rsid w:val="001C497E"/>
    <w:rsid w:val="001C4D71"/>
    <w:rsid w:val="001C50F7"/>
    <w:rsid w:val="001C51CA"/>
    <w:rsid w:val="001C54BB"/>
    <w:rsid w:val="001C551F"/>
    <w:rsid w:val="001C564F"/>
    <w:rsid w:val="001C56C8"/>
    <w:rsid w:val="001C58EB"/>
    <w:rsid w:val="001C635F"/>
    <w:rsid w:val="001C66D3"/>
    <w:rsid w:val="001C6966"/>
    <w:rsid w:val="001C6A82"/>
    <w:rsid w:val="001C6CD0"/>
    <w:rsid w:val="001C6D5C"/>
    <w:rsid w:val="001C6EB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9FD"/>
    <w:rsid w:val="001F0C44"/>
    <w:rsid w:val="001F0C89"/>
    <w:rsid w:val="001F0D4B"/>
    <w:rsid w:val="001F151D"/>
    <w:rsid w:val="001F1579"/>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D0"/>
    <w:rsid w:val="00212026"/>
    <w:rsid w:val="0021209C"/>
    <w:rsid w:val="002122D9"/>
    <w:rsid w:val="0021238A"/>
    <w:rsid w:val="002123A8"/>
    <w:rsid w:val="00212A31"/>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63"/>
    <w:rsid w:val="00234FD5"/>
    <w:rsid w:val="00235198"/>
    <w:rsid w:val="0023523A"/>
    <w:rsid w:val="0023535B"/>
    <w:rsid w:val="00235665"/>
    <w:rsid w:val="00235AD6"/>
    <w:rsid w:val="00235C18"/>
    <w:rsid w:val="00235CEC"/>
    <w:rsid w:val="00235D11"/>
    <w:rsid w:val="00235FCB"/>
    <w:rsid w:val="002363D4"/>
    <w:rsid w:val="002363FA"/>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79C"/>
    <w:rsid w:val="00245908"/>
    <w:rsid w:val="0024597E"/>
    <w:rsid w:val="00245A20"/>
    <w:rsid w:val="00245C97"/>
    <w:rsid w:val="002461BC"/>
    <w:rsid w:val="002464D0"/>
    <w:rsid w:val="0024682D"/>
    <w:rsid w:val="00246B4B"/>
    <w:rsid w:val="00246D0C"/>
    <w:rsid w:val="00246DB0"/>
    <w:rsid w:val="00246E2B"/>
    <w:rsid w:val="00246EC3"/>
    <w:rsid w:val="002472FB"/>
    <w:rsid w:val="002473EA"/>
    <w:rsid w:val="002474F0"/>
    <w:rsid w:val="00247537"/>
    <w:rsid w:val="00247565"/>
    <w:rsid w:val="002475B8"/>
    <w:rsid w:val="00247B91"/>
    <w:rsid w:val="00247D76"/>
    <w:rsid w:val="00247DA1"/>
    <w:rsid w:val="00247DD7"/>
    <w:rsid w:val="00247EF0"/>
    <w:rsid w:val="00247F12"/>
    <w:rsid w:val="00247F32"/>
    <w:rsid w:val="00247FBB"/>
    <w:rsid w:val="00250322"/>
    <w:rsid w:val="00250643"/>
    <w:rsid w:val="0025076F"/>
    <w:rsid w:val="00250BEC"/>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9B1"/>
    <w:rsid w:val="00254BE8"/>
    <w:rsid w:val="00254CE4"/>
    <w:rsid w:val="00254E6C"/>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85E"/>
    <w:rsid w:val="00270BC6"/>
    <w:rsid w:val="00270E25"/>
    <w:rsid w:val="002710BE"/>
    <w:rsid w:val="0027112D"/>
    <w:rsid w:val="002714A5"/>
    <w:rsid w:val="00271597"/>
    <w:rsid w:val="002717D5"/>
    <w:rsid w:val="002717FC"/>
    <w:rsid w:val="00271864"/>
    <w:rsid w:val="0027189B"/>
    <w:rsid w:val="00271900"/>
    <w:rsid w:val="0027193B"/>
    <w:rsid w:val="00271AC6"/>
    <w:rsid w:val="00271D24"/>
    <w:rsid w:val="00272006"/>
    <w:rsid w:val="00272071"/>
    <w:rsid w:val="002726E5"/>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9"/>
    <w:rsid w:val="00291349"/>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5E7"/>
    <w:rsid w:val="002A3636"/>
    <w:rsid w:val="002A36C8"/>
    <w:rsid w:val="002A3A07"/>
    <w:rsid w:val="002A3C3B"/>
    <w:rsid w:val="002A4015"/>
    <w:rsid w:val="002A4328"/>
    <w:rsid w:val="002A456B"/>
    <w:rsid w:val="002A4865"/>
    <w:rsid w:val="002A4B90"/>
    <w:rsid w:val="002A4DB3"/>
    <w:rsid w:val="002A4E86"/>
    <w:rsid w:val="002A510F"/>
    <w:rsid w:val="002A52B5"/>
    <w:rsid w:val="002A52DE"/>
    <w:rsid w:val="002A5591"/>
    <w:rsid w:val="002A591E"/>
    <w:rsid w:val="002A5948"/>
    <w:rsid w:val="002A5A4A"/>
    <w:rsid w:val="002A5B51"/>
    <w:rsid w:val="002A5D1F"/>
    <w:rsid w:val="002A5D82"/>
    <w:rsid w:val="002A5E0E"/>
    <w:rsid w:val="002A5E43"/>
    <w:rsid w:val="002A5EFE"/>
    <w:rsid w:val="002A610C"/>
    <w:rsid w:val="002A61D1"/>
    <w:rsid w:val="002A62A4"/>
    <w:rsid w:val="002A62F7"/>
    <w:rsid w:val="002A6383"/>
    <w:rsid w:val="002A63B5"/>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EF1"/>
    <w:rsid w:val="002B30DF"/>
    <w:rsid w:val="002B3370"/>
    <w:rsid w:val="002B3380"/>
    <w:rsid w:val="002B34DD"/>
    <w:rsid w:val="002B3833"/>
    <w:rsid w:val="002B3983"/>
    <w:rsid w:val="002B3AFF"/>
    <w:rsid w:val="002B3DC8"/>
    <w:rsid w:val="002B3EBF"/>
    <w:rsid w:val="002B3FF3"/>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4462"/>
    <w:rsid w:val="002C4492"/>
    <w:rsid w:val="002C48E4"/>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650"/>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615E"/>
    <w:rsid w:val="002E6516"/>
    <w:rsid w:val="002E65AC"/>
    <w:rsid w:val="002E6716"/>
    <w:rsid w:val="002E6798"/>
    <w:rsid w:val="002E684F"/>
    <w:rsid w:val="002E6C25"/>
    <w:rsid w:val="002E6F10"/>
    <w:rsid w:val="002E714C"/>
    <w:rsid w:val="002E72ED"/>
    <w:rsid w:val="002E75B6"/>
    <w:rsid w:val="002E75F9"/>
    <w:rsid w:val="002E776E"/>
    <w:rsid w:val="002E7789"/>
    <w:rsid w:val="002E7988"/>
    <w:rsid w:val="002E7A58"/>
    <w:rsid w:val="002E7DD8"/>
    <w:rsid w:val="002E7FB3"/>
    <w:rsid w:val="002F0218"/>
    <w:rsid w:val="002F036D"/>
    <w:rsid w:val="002F03C9"/>
    <w:rsid w:val="002F04A6"/>
    <w:rsid w:val="002F064A"/>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DD"/>
    <w:rsid w:val="002F2723"/>
    <w:rsid w:val="002F2754"/>
    <w:rsid w:val="002F28D1"/>
    <w:rsid w:val="002F2965"/>
    <w:rsid w:val="002F2A4A"/>
    <w:rsid w:val="002F2BD8"/>
    <w:rsid w:val="002F2F30"/>
    <w:rsid w:val="002F310D"/>
    <w:rsid w:val="002F32A6"/>
    <w:rsid w:val="002F346A"/>
    <w:rsid w:val="002F34CD"/>
    <w:rsid w:val="002F37ED"/>
    <w:rsid w:val="002F3D3C"/>
    <w:rsid w:val="002F401E"/>
    <w:rsid w:val="002F40B1"/>
    <w:rsid w:val="002F452A"/>
    <w:rsid w:val="002F495F"/>
    <w:rsid w:val="002F4BD1"/>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CC"/>
    <w:rsid w:val="00305A47"/>
    <w:rsid w:val="00305D6D"/>
    <w:rsid w:val="00306007"/>
    <w:rsid w:val="0030650C"/>
    <w:rsid w:val="00306580"/>
    <w:rsid w:val="003067D3"/>
    <w:rsid w:val="00306880"/>
    <w:rsid w:val="00306B2F"/>
    <w:rsid w:val="00306B70"/>
    <w:rsid w:val="00306EB1"/>
    <w:rsid w:val="00307220"/>
    <w:rsid w:val="003072E6"/>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800"/>
    <w:rsid w:val="003208C5"/>
    <w:rsid w:val="0032097F"/>
    <w:rsid w:val="00320C1E"/>
    <w:rsid w:val="00320CAE"/>
    <w:rsid w:val="00320E7D"/>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F13"/>
    <w:rsid w:val="00327F16"/>
    <w:rsid w:val="00327FC4"/>
    <w:rsid w:val="00330683"/>
    <w:rsid w:val="00330818"/>
    <w:rsid w:val="0033097F"/>
    <w:rsid w:val="00330AF4"/>
    <w:rsid w:val="00330CC2"/>
    <w:rsid w:val="00331269"/>
    <w:rsid w:val="00331273"/>
    <w:rsid w:val="00331CE8"/>
    <w:rsid w:val="00331ED3"/>
    <w:rsid w:val="003322C0"/>
    <w:rsid w:val="0033239C"/>
    <w:rsid w:val="00332571"/>
    <w:rsid w:val="0033275C"/>
    <w:rsid w:val="003327EE"/>
    <w:rsid w:val="003328F3"/>
    <w:rsid w:val="00332A16"/>
    <w:rsid w:val="00332B69"/>
    <w:rsid w:val="00332C4D"/>
    <w:rsid w:val="00332C8F"/>
    <w:rsid w:val="00332D3D"/>
    <w:rsid w:val="003333B0"/>
    <w:rsid w:val="0033349D"/>
    <w:rsid w:val="003336B9"/>
    <w:rsid w:val="00333966"/>
    <w:rsid w:val="00333C89"/>
    <w:rsid w:val="00334050"/>
    <w:rsid w:val="00334876"/>
    <w:rsid w:val="003349FB"/>
    <w:rsid w:val="00334A5E"/>
    <w:rsid w:val="00334A5F"/>
    <w:rsid w:val="00334A8C"/>
    <w:rsid w:val="00334F8B"/>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C44"/>
    <w:rsid w:val="00341C72"/>
    <w:rsid w:val="003420A5"/>
    <w:rsid w:val="00342252"/>
    <w:rsid w:val="003422F1"/>
    <w:rsid w:val="003423DB"/>
    <w:rsid w:val="003426D9"/>
    <w:rsid w:val="0034294F"/>
    <w:rsid w:val="00342AC1"/>
    <w:rsid w:val="00342B01"/>
    <w:rsid w:val="00342B2C"/>
    <w:rsid w:val="00342BF7"/>
    <w:rsid w:val="00342D69"/>
    <w:rsid w:val="00342DD7"/>
    <w:rsid w:val="00342E58"/>
    <w:rsid w:val="00342E73"/>
    <w:rsid w:val="0034326C"/>
    <w:rsid w:val="003438EB"/>
    <w:rsid w:val="00343AFF"/>
    <w:rsid w:val="00343C0C"/>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B97"/>
    <w:rsid w:val="0038227C"/>
    <w:rsid w:val="0038236E"/>
    <w:rsid w:val="003823A9"/>
    <w:rsid w:val="003823EA"/>
    <w:rsid w:val="003825C5"/>
    <w:rsid w:val="00382765"/>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3A3"/>
    <w:rsid w:val="00385533"/>
    <w:rsid w:val="00385597"/>
    <w:rsid w:val="0038582C"/>
    <w:rsid w:val="003859CC"/>
    <w:rsid w:val="00385B56"/>
    <w:rsid w:val="00385FC4"/>
    <w:rsid w:val="0038611B"/>
    <w:rsid w:val="003862A0"/>
    <w:rsid w:val="0038635B"/>
    <w:rsid w:val="003868D1"/>
    <w:rsid w:val="00386A0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12A8"/>
    <w:rsid w:val="003B1B7A"/>
    <w:rsid w:val="003B1DC3"/>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D58"/>
    <w:rsid w:val="003B3F41"/>
    <w:rsid w:val="003B404B"/>
    <w:rsid w:val="003B4387"/>
    <w:rsid w:val="003B4516"/>
    <w:rsid w:val="003B47AA"/>
    <w:rsid w:val="003B480F"/>
    <w:rsid w:val="003B4941"/>
    <w:rsid w:val="003B49BD"/>
    <w:rsid w:val="003B49E7"/>
    <w:rsid w:val="003B51AC"/>
    <w:rsid w:val="003B57EF"/>
    <w:rsid w:val="003B5956"/>
    <w:rsid w:val="003B62D7"/>
    <w:rsid w:val="003B6526"/>
    <w:rsid w:val="003B6799"/>
    <w:rsid w:val="003B67E2"/>
    <w:rsid w:val="003B68A8"/>
    <w:rsid w:val="003B6966"/>
    <w:rsid w:val="003B6E85"/>
    <w:rsid w:val="003B6E8C"/>
    <w:rsid w:val="003B7088"/>
    <w:rsid w:val="003B762B"/>
    <w:rsid w:val="003B7743"/>
    <w:rsid w:val="003B7969"/>
    <w:rsid w:val="003B7E44"/>
    <w:rsid w:val="003B7ECF"/>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936"/>
    <w:rsid w:val="003C3A02"/>
    <w:rsid w:val="003C3BD5"/>
    <w:rsid w:val="003C3E1E"/>
    <w:rsid w:val="003C3FAF"/>
    <w:rsid w:val="003C4013"/>
    <w:rsid w:val="003C4334"/>
    <w:rsid w:val="003C4565"/>
    <w:rsid w:val="003C4957"/>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3A"/>
    <w:rsid w:val="003F397C"/>
    <w:rsid w:val="003F39D3"/>
    <w:rsid w:val="003F3BFB"/>
    <w:rsid w:val="003F3C3C"/>
    <w:rsid w:val="003F3DCD"/>
    <w:rsid w:val="003F3FA8"/>
    <w:rsid w:val="003F40CD"/>
    <w:rsid w:val="003F45C4"/>
    <w:rsid w:val="003F4696"/>
    <w:rsid w:val="003F4878"/>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83B"/>
    <w:rsid w:val="0040695E"/>
    <w:rsid w:val="0040698D"/>
    <w:rsid w:val="00406B16"/>
    <w:rsid w:val="00406CEE"/>
    <w:rsid w:val="00406D3A"/>
    <w:rsid w:val="00407039"/>
    <w:rsid w:val="00407114"/>
    <w:rsid w:val="004075FA"/>
    <w:rsid w:val="004076E6"/>
    <w:rsid w:val="00407CBE"/>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60DE"/>
    <w:rsid w:val="00416955"/>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EB"/>
    <w:rsid w:val="00441D51"/>
    <w:rsid w:val="00441D80"/>
    <w:rsid w:val="00442200"/>
    <w:rsid w:val="00442298"/>
    <w:rsid w:val="004423C6"/>
    <w:rsid w:val="004424F4"/>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CB5"/>
    <w:rsid w:val="00452EBE"/>
    <w:rsid w:val="00452F02"/>
    <w:rsid w:val="00453081"/>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860"/>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E0"/>
    <w:rsid w:val="004702CF"/>
    <w:rsid w:val="00470381"/>
    <w:rsid w:val="00470B1F"/>
    <w:rsid w:val="00470C80"/>
    <w:rsid w:val="00470E6E"/>
    <w:rsid w:val="00470EB4"/>
    <w:rsid w:val="00471395"/>
    <w:rsid w:val="004716E4"/>
    <w:rsid w:val="00471702"/>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94B"/>
    <w:rsid w:val="00487A54"/>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203B"/>
    <w:rsid w:val="004A22DC"/>
    <w:rsid w:val="004A2324"/>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59A"/>
    <w:rsid w:val="004C5CA2"/>
    <w:rsid w:val="004C5E11"/>
    <w:rsid w:val="004C5EE1"/>
    <w:rsid w:val="004C6523"/>
    <w:rsid w:val="004C6B75"/>
    <w:rsid w:val="004C6D04"/>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E0"/>
    <w:rsid w:val="004D0AE2"/>
    <w:rsid w:val="004D0BFE"/>
    <w:rsid w:val="004D0CDD"/>
    <w:rsid w:val="004D0CE0"/>
    <w:rsid w:val="004D0D5F"/>
    <w:rsid w:val="004D0FF6"/>
    <w:rsid w:val="004D1125"/>
    <w:rsid w:val="004D1360"/>
    <w:rsid w:val="004D137A"/>
    <w:rsid w:val="004D180E"/>
    <w:rsid w:val="004D18B7"/>
    <w:rsid w:val="004D1CC6"/>
    <w:rsid w:val="004D1E7D"/>
    <w:rsid w:val="004D2083"/>
    <w:rsid w:val="004D20CE"/>
    <w:rsid w:val="004D2132"/>
    <w:rsid w:val="004D276B"/>
    <w:rsid w:val="004D2B4A"/>
    <w:rsid w:val="004D2B6D"/>
    <w:rsid w:val="004D2BB1"/>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E76"/>
    <w:rsid w:val="004D6E8E"/>
    <w:rsid w:val="004D71DA"/>
    <w:rsid w:val="004D76D3"/>
    <w:rsid w:val="004D7798"/>
    <w:rsid w:val="004D7911"/>
    <w:rsid w:val="004D7A3B"/>
    <w:rsid w:val="004D7B10"/>
    <w:rsid w:val="004D7B4D"/>
    <w:rsid w:val="004D7BF9"/>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D85"/>
    <w:rsid w:val="004F1DC9"/>
    <w:rsid w:val="004F1E6E"/>
    <w:rsid w:val="004F1EE7"/>
    <w:rsid w:val="004F23C5"/>
    <w:rsid w:val="004F2423"/>
    <w:rsid w:val="004F279F"/>
    <w:rsid w:val="004F27FB"/>
    <w:rsid w:val="004F2874"/>
    <w:rsid w:val="004F2D2A"/>
    <w:rsid w:val="004F2F5C"/>
    <w:rsid w:val="004F3010"/>
    <w:rsid w:val="004F368D"/>
    <w:rsid w:val="004F392C"/>
    <w:rsid w:val="004F3AEC"/>
    <w:rsid w:val="004F3EA5"/>
    <w:rsid w:val="004F3EAF"/>
    <w:rsid w:val="004F3F23"/>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8BE"/>
    <w:rsid w:val="00503974"/>
    <w:rsid w:val="0050399E"/>
    <w:rsid w:val="00503A02"/>
    <w:rsid w:val="00503A43"/>
    <w:rsid w:val="00503ABD"/>
    <w:rsid w:val="00503B25"/>
    <w:rsid w:val="00503B87"/>
    <w:rsid w:val="00503E41"/>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865"/>
    <w:rsid w:val="0051796A"/>
    <w:rsid w:val="00517B31"/>
    <w:rsid w:val="00517BD9"/>
    <w:rsid w:val="00517DB8"/>
    <w:rsid w:val="00517E8B"/>
    <w:rsid w:val="0052005B"/>
    <w:rsid w:val="00520125"/>
    <w:rsid w:val="005201B1"/>
    <w:rsid w:val="0052036C"/>
    <w:rsid w:val="0052064A"/>
    <w:rsid w:val="00520736"/>
    <w:rsid w:val="00520CF4"/>
    <w:rsid w:val="00520E9C"/>
    <w:rsid w:val="00520F62"/>
    <w:rsid w:val="0052125F"/>
    <w:rsid w:val="00521849"/>
    <w:rsid w:val="00521965"/>
    <w:rsid w:val="00521971"/>
    <w:rsid w:val="00521B42"/>
    <w:rsid w:val="00521CBB"/>
    <w:rsid w:val="00521DF8"/>
    <w:rsid w:val="00521FEB"/>
    <w:rsid w:val="0052207C"/>
    <w:rsid w:val="005220C0"/>
    <w:rsid w:val="00522161"/>
    <w:rsid w:val="005222BC"/>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6D4"/>
    <w:rsid w:val="00524746"/>
    <w:rsid w:val="00524878"/>
    <w:rsid w:val="005248B8"/>
    <w:rsid w:val="00524ACC"/>
    <w:rsid w:val="00524CD8"/>
    <w:rsid w:val="00524F42"/>
    <w:rsid w:val="00524FFB"/>
    <w:rsid w:val="005250AB"/>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D55"/>
    <w:rsid w:val="00546D8A"/>
    <w:rsid w:val="00546E52"/>
    <w:rsid w:val="0054709F"/>
    <w:rsid w:val="005470EC"/>
    <w:rsid w:val="005472A3"/>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5FF"/>
    <w:rsid w:val="005539A2"/>
    <w:rsid w:val="00553C83"/>
    <w:rsid w:val="00553CE7"/>
    <w:rsid w:val="00553E41"/>
    <w:rsid w:val="00554108"/>
    <w:rsid w:val="005545D2"/>
    <w:rsid w:val="0055463E"/>
    <w:rsid w:val="00554827"/>
    <w:rsid w:val="0055493E"/>
    <w:rsid w:val="0055497D"/>
    <w:rsid w:val="00554CC4"/>
    <w:rsid w:val="00554EA3"/>
    <w:rsid w:val="00554EAC"/>
    <w:rsid w:val="00554FD1"/>
    <w:rsid w:val="005550D4"/>
    <w:rsid w:val="0055511A"/>
    <w:rsid w:val="00555338"/>
    <w:rsid w:val="005558C0"/>
    <w:rsid w:val="00555D35"/>
    <w:rsid w:val="00555D91"/>
    <w:rsid w:val="00555F5A"/>
    <w:rsid w:val="0055614B"/>
    <w:rsid w:val="0055622E"/>
    <w:rsid w:val="00556262"/>
    <w:rsid w:val="005569E8"/>
    <w:rsid w:val="00556D95"/>
    <w:rsid w:val="00556E74"/>
    <w:rsid w:val="00556EB0"/>
    <w:rsid w:val="00556FF6"/>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7A"/>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D77"/>
    <w:rsid w:val="005730AF"/>
    <w:rsid w:val="005731F9"/>
    <w:rsid w:val="00573223"/>
    <w:rsid w:val="00573594"/>
    <w:rsid w:val="00573A40"/>
    <w:rsid w:val="00573DE1"/>
    <w:rsid w:val="00573EA9"/>
    <w:rsid w:val="00574128"/>
    <w:rsid w:val="005742ED"/>
    <w:rsid w:val="00574305"/>
    <w:rsid w:val="00574478"/>
    <w:rsid w:val="0057466F"/>
    <w:rsid w:val="005747A9"/>
    <w:rsid w:val="00574820"/>
    <w:rsid w:val="00574B86"/>
    <w:rsid w:val="00574BC5"/>
    <w:rsid w:val="00574CD6"/>
    <w:rsid w:val="0057526F"/>
    <w:rsid w:val="005756E9"/>
    <w:rsid w:val="005758FB"/>
    <w:rsid w:val="00575A74"/>
    <w:rsid w:val="00575D75"/>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ECA"/>
    <w:rsid w:val="00583FAE"/>
    <w:rsid w:val="005844B8"/>
    <w:rsid w:val="005845B3"/>
    <w:rsid w:val="00584B66"/>
    <w:rsid w:val="00584E89"/>
    <w:rsid w:val="005850DF"/>
    <w:rsid w:val="0058517A"/>
    <w:rsid w:val="005853C4"/>
    <w:rsid w:val="005856EB"/>
    <w:rsid w:val="00585793"/>
    <w:rsid w:val="005859E1"/>
    <w:rsid w:val="00585AB4"/>
    <w:rsid w:val="00585B7C"/>
    <w:rsid w:val="00585E6F"/>
    <w:rsid w:val="005864C0"/>
    <w:rsid w:val="005867B1"/>
    <w:rsid w:val="00586856"/>
    <w:rsid w:val="005868CC"/>
    <w:rsid w:val="00586C35"/>
    <w:rsid w:val="00586C37"/>
    <w:rsid w:val="00586C67"/>
    <w:rsid w:val="00586D2D"/>
    <w:rsid w:val="00587029"/>
    <w:rsid w:val="00587139"/>
    <w:rsid w:val="00587156"/>
    <w:rsid w:val="005874E1"/>
    <w:rsid w:val="005876B9"/>
    <w:rsid w:val="00587826"/>
    <w:rsid w:val="00587AF7"/>
    <w:rsid w:val="00587FAD"/>
    <w:rsid w:val="0059025A"/>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44E"/>
    <w:rsid w:val="0059256D"/>
    <w:rsid w:val="005925AB"/>
    <w:rsid w:val="00592A68"/>
    <w:rsid w:val="00592C58"/>
    <w:rsid w:val="00592EEC"/>
    <w:rsid w:val="00592FE5"/>
    <w:rsid w:val="00593089"/>
    <w:rsid w:val="0059311A"/>
    <w:rsid w:val="00593155"/>
    <w:rsid w:val="005939BC"/>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751"/>
    <w:rsid w:val="005A075A"/>
    <w:rsid w:val="005A0770"/>
    <w:rsid w:val="005A09F1"/>
    <w:rsid w:val="005A0AB4"/>
    <w:rsid w:val="005A0F54"/>
    <w:rsid w:val="005A10F0"/>
    <w:rsid w:val="005A113D"/>
    <w:rsid w:val="005A145A"/>
    <w:rsid w:val="005A1CE7"/>
    <w:rsid w:val="005A21F2"/>
    <w:rsid w:val="005A24EE"/>
    <w:rsid w:val="005A264A"/>
    <w:rsid w:val="005A2732"/>
    <w:rsid w:val="005A2ACD"/>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5415"/>
    <w:rsid w:val="005A5560"/>
    <w:rsid w:val="005A5712"/>
    <w:rsid w:val="005A5A4D"/>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DE0"/>
    <w:rsid w:val="005C4FAA"/>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20DE"/>
    <w:rsid w:val="005D2102"/>
    <w:rsid w:val="005D223E"/>
    <w:rsid w:val="005D234B"/>
    <w:rsid w:val="005D2402"/>
    <w:rsid w:val="005D2497"/>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D0F"/>
    <w:rsid w:val="005D6FED"/>
    <w:rsid w:val="005D71DB"/>
    <w:rsid w:val="005D7386"/>
    <w:rsid w:val="005D7396"/>
    <w:rsid w:val="005D7691"/>
    <w:rsid w:val="005D76B2"/>
    <w:rsid w:val="005D7766"/>
    <w:rsid w:val="005D7AE6"/>
    <w:rsid w:val="005E0080"/>
    <w:rsid w:val="005E019E"/>
    <w:rsid w:val="005E0287"/>
    <w:rsid w:val="005E02D8"/>
    <w:rsid w:val="005E02F6"/>
    <w:rsid w:val="005E0948"/>
    <w:rsid w:val="005E0A07"/>
    <w:rsid w:val="005E0F89"/>
    <w:rsid w:val="005E0F9E"/>
    <w:rsid w:val="005E1160"/>
    <w:rsid w:val="005E12A7"/>
    <w:rsid w:val="005E135E"/>
    <w:rsid w:val="005E1559"/>
    <w:rsid w:val="005E1630"/>
    <w:rsid w:val="005E1642"/>
    <w:rsid w:val="005E17CC"/>
    <w:rsid w:val="005E17ED"/>
    <w:rsid w:val="005E1E9D"/>
    <w:rsid w:val="005E1EB6"/>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A08"/>
    <w:rsid w:val="005E7C8D"/>
    <w:rsid w:val="005E7D67"/>
    <w:rsid w:val="005E7E1C"/>
    <w:rsid w:val="005F0197"/>
    <w:rsid w:val="005F019E"/>
    <w:rsid w:val="005F03E3"/>
    <w:rsid w:val="005F050C"/>
    <w:rsid w:val="005F073F"/>
    <w:rsid w:val="005F082E"/>
    <w:rsid w:val="005F087A"/>
    <w:rsid w:val="005F0C32"/>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3FB"/>
    <w:rsid w:val="006025EB"/>
    <w:rsid w:val="00602C04"/>
    <w:rsid w:val="00602EB0"/>
    <w:rsid w:val="00602F01"/>
    <w:rsid w:val="006030D9"/>
    <w:rsid w:val="00603422"/>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7C6"/>
    <w:rsid w:val="006067D0"/>
    <w:rsid w:val="00606BD6"/>
    <w:rsid w:val="00606BE6"/>
    <w:rsid w:val="00606D54"/>
    <w:rsid w:val="00606E3A"/>
    <w:rsid w:val="00606FDE"/>
    <w:rsid w:val="00607048"/>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D9C"/>
    <w:rsid w:val="00626EDD"/>
    <w:rsid w:val="00627151"/>
    <w:rsid w:val="00627419"/>
    <w:rsid w:val="0062787F"/>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538"/>
    <w:rsid w:val="006636DD"/>
    <w:rsid w:val="006638BA"/>
    <w:rsid w:val="006638BC"/>
    <w:rsid w:val="006638DB"/>
    <w:rsid w:val="006641C3"/>
    <w:rsid w:val="006641FF"/>
    <w:rsid w:val="0066473A"/>
    <w:rsid w:val="00664775"/>
    <w:rsid w:val="006648C5"/>
    <w:rsid w:val="006648F8"/>
    <w:rsid w:val="00664CF6"/>
    <w:rsid w:val="00664EAB"/>
    <w:rsid w:val="00665375"/>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C1"/>
    <w:rsid w:val="006762A2"/>
    <w:rsid w:val="0067635B"/>
    <w:rsid w:val="0067644F"/>
    <w:rsid w:val="00676473"/>
    <w:rsid w:val="006764ED"/>
    <w:rsid w:val="00676AF3"/>
    <w:rsid w:val="00676C53"/>
    <w:rsid w:val="00676DA9"/>
    <w:rsid w:val="00677036"/>
    <w:rsid w:val="00677533"/>
    <w:rsid w:val="00677B81"/>
    <w:rsid w:val="00677DBA"/>
    <w:rsid w:val="00677E5A"/>
    <w:rsid w:val="00677E5E"/>
    <w:rsid w:val="00677E60"/>
    <w:rsid w:val="00680422"/>
    <w:rsid w:val="006804DF"/>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C1D"/>
    <w:rsid w:val="00681C49"/>
    <w:rsid w:val="00681C9F"/>
    <w:rsid w:val="00681E3C"/>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7E6"/>
    <w:rsid w:val="00686836"/>
    <w:rsid w:val="006868C2"/>
    <w:rsid w:val="00686AC3"/>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4E"/>
    <w:rsid w:val="0069217F"/>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EEE"/>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B1F"/>
    <w:rsid w:val="006B3B9E"/>
    <w:rsid w:val="006B3CF6"/>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C2"/>
    <w:rsid w:val="006C35B7"/>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D44"/>
    <w:rsid w:val="006C5F11"/>
    <w:rsid w:val="006C6005"/>
    <w:rsid w:val="006C6176"/>
    <w:rsid w:val="006C62C4"/>
    <w:rsid w:val="006C62DA"/>
    <w:rsid w:val="006C630C"/>
    <w:rsid w:val="006C632B"/>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503"/>
    <w:rsid w:val="006D5531"/>
    <w:rsid w:val="006D5983"/>
    <w:rsid w:val="006D5F3E"/>
    <w:rsid w:val="006D5F54"/>
    <w:rsid w:val="006D61AB"/>
    <w:rsid w:val="006D61B6"/>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B9"/>
    <w:rsid w:val="006E78E3"/>
    <w:rsid w:val="006E7BA8"/>
    <w:rsid w:val="006E7C10"/>
    <w:rsid w:val="006E7C91"/>
    <w:rsid w:val="006F0318"/>
    <w:rsid w:val="006F03BE"/>
    <w:rsid w:val="006F073D"/>
    <w:rsid w:val="006F0AEB"/>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943"/>
    <w:rsid w:val="006F3B5F"/>
    <w:rsid w:val="006F3BDE"/>
    <w:rsid w:val="006F3CA2"/>
    <w:rsid w:val="006F4695"/>
    <w:rsid w:val="006F475E"/>
    <w:rsid w:val="006F4760"/>
    <w:rsid w:val="006F47E0"/>
    <w:rsid w:val="006F4B45"/>
    <w:rsid w:val="006F4B53"/>
    <w:rsid w:val="006F4BAC"/>
    <w:rsid w:val="006F520C"/>
    <w:rsid w:val="006F5271"/>
    <w:rsid w:val="006F52CA"/>
    <w:rsid w:val="006F5348"/>
    <w:rsid w:val="006F5393"/>
    <w:rsid w:val="006F54E9"/>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94"/>
    <w:rsid w:val="007044E2"/>
    <w:rsid w:val="007044E4"/>
    <w:rsid w:val="0070480F"/>
    <w:rsid w:val="00704B6D"/>
    <w:rsid w:val="00704C4A"/>
    <w:rsid w:val="00704CC2"/>
    <w:rsid w:val="00704D70"/>
    <w:rsid w:val="00704E25"/>
    <w:rsid w:val="00705161"/>
    <w:rsid w:val="007053DD"/>
    <w:rsid w:val="00705687"/>
    <w:rsid w:val="00705914"/>
    <w:rsid w:val="00705979"/>
    <w:rsid w:val="00705B7D"/>
    <w:rsid w:val="00705BE1"/>
    <w:rsid w:val="00705C41"/>
    <w:rsid w:val="00705D47"/>
    <w:rsid w:val="00705D56"/>
    <w:rsid w:val="00705E19"/>
    <w:rsid w:val="007066D6"/>
    <w:rsid w:val="00706779"/>
    <w:rsid w:val="007067C0"/>
    <w:rsid w:val="0070691A"/>
    <w:rsid w:val="007069A2"/>
    <w:rsid w:val="00706A6B"/>
    <w:rsid w:val="00706BAF"/>
    <w:rsid w:val="00706C17"/>
    <w:rsid w:val="00706C9D"/>
    <w:rsid w:val="00706DBB"/>
    <w:rsid w:val="0070709F"/>
    <w:rsid w:val="00707248"/>
    <w:rsid w:val="00707A35"/>
    <w:rsid w:val="00707C67"/>
    <w:rsid w:val="00707C76"/>
    <w:rsid w:val="00707EA3"/>
    <w:rsid w:val="007101A4"/>
    <w:rsid w:val="007101A7"/>
    <w:rsid w:val="00710250"/>
    <w:rsid w:val="007102C7"/>
    <w:rsid w:val="007106C4"/>
    <w:rsid w:val="00710B3E"/>
    <w:rsid w:val="00710C1C"/>
    <w:rsid w:val="00710F5C"/>
    <w:rsid w:val="00711155"/>
    <w:rsid w:val="00711509"/>
    <w:rsid w:val="007117CA"/>
    <w:rsid w:val="00711811"/>
    <w:rsid w:val="007118FF"/>
    <w:rsid w:val="007119B4"/>
    <w:rsid w:val="00711A5B"/>
    <w:rsid w:val="00711ADF"/>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908"/>
    <w:rsid w:val="00720BC3"/>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D69"/>
    <w:rsid w:val="00732EF8"/>
    <w:rsid w:val="00733105"/>
    <w:rsid w:val="0073322A"/>
    <w:rsid w:val="00733398"/>
    <w:rsid w:val="0073346E"/>
    <w:rsid w:val="00733568"/>
    <w:rsid w:val="0073358D"/>
    <w:rsid w:val="00733633"/>
    <w:rsid w:val="0073388B"/>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C9A"/>
    <w:rsid w:val="00744D60"/>
    <w:rsid w:val="00744E78"/>
    <w:rsid w:val="0074513A"/>
    <w:rsid w:val="007451E1"/>
    <w:rsid w:val="007452A4"/>
    <w:rsid w:val="00745526"/>
    <w:rsid w:val="00745580"/>
    <w:rsid w:val="007457EB"/>
    <w:rsid w:val="00745B55"/>
    <w:rsid w:val="00745C0D"/>
    <w:rsid w:val="00745CD8"/>
    <w:rsid w:val="00745CE9"/>
    <w:rsid w:val="00745E79"/>
    <w:rsid w:val="00746293"/>
    <w:rsid w:val="007464D8"/>
    <w:rsid w:val="00746542"/>
    <w:rsid w:val="00746672"/>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D8B"/>
    <w:rsid w:val="00774124"/>
    <w:rsid w:val="0077416F"/>
    <w:rsid w:val="00774780"/>
    <w:rsid w:val="00774848"/>
    <w:rsid w:val="00774C1D"/>
    <w:rsid w:val="00774C72"/>
    <w:rsid w:val="00774F29"/>
    <w:rsid w:val="00774FA7"/>
    <w:rsid w:val="00774FC7"/>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A8"/>
    <w:rsid w:val="00776DCF"/>
    <w:rsid w:val="00777506"/>
    <w:rsid w:val="0077759E"/>
    <w:rsid w:val="00777614"/>
    <w:rsid w:val="007776F2"/>
    <w:rsid w:val="00777E24"/>
    <w:rsid w:val="00777FFA"/>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583"/>
    <w:rsid w:val="007C55F4"/>
    <w:rsid w:val="007C57FF"/>
    <w:rsid w:val="007C58B0"/>
    <w:rsid w:val="007C5B14"/>
    <w:rsid w:val="007C5CB8"/>
    <w:rsid w:val="007C6212"/>
    <w:rsid w:val="007C6696"/>
    <w:rsid w:val="007C69F3"/>
    <w:rsid w:val="007C6AAE"/>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E9"/>
    <w:rsid w:val="007D2CBA"/>
    <w:rsid w:val="007D31BB"/>
    <w:rsid w:val="007D32DE"/>
    <w:rsid w:val="007D3336"/>
    <w:rsid w:val="007D33C9"/>
    <w:rsid w:val="007D3763"/>
    <w:rsid w:val="007D380F"/>
    <w:rsid w:val="007D3815"/>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B9"/>
    <w:rsid w:val="007D6667"/>
    <w:rsid w:val="007D6670"/>
    <w:rsid w:val="007D66A3"/>
    <w:rsid w:val="007D69D4"/>
    <w:rsid w:val="007D6A03"/>
    <w:rsid w:val="007D6A7B"/>
    <w:rsid w:val="007D6BF3"/>
    <w:rsid w:val="007D6E0A"/>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ED7"/>
    <w:rsid w:val="007E3F46"/>
    <w:rsid w:val="007E3F85"/>
    <w:rsid w:val="007E43CF"/>
    <w:rsid w:val="007E4456"/>
    <w:rsid w:val="007E44A8"/>
    <w:rsid w:val="007E44B8"/>
    <w:rsid w:val="007E4557"/>
    <w:rsid w:val="007E4580"/>
    <w:rsid w:val="007E4758"/>
    <w:rsid w:val="007E4877"/>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FA9"/>
    <w:rsid w:val="00816326"/>
    <w:rsid w:val="00816683"/>
    <w:rsid w:val="00816696"/>
    <w:rsid w:val="008168BF"/>
    <w:rsid w:val="00816975"/>
    <w:rsid w:val="00816A66"/>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DA5"/>
    <w:rsid w:val="00842E63"/>
    <w:rsid w:val="008433C2"/>
    <w:rsid w:val="008434EF"/>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AAD"/>
    <w:rsid w:val="00850D73"/>
    <w:rsid w:val="00850EA5"/>
    <w:rsid w:val="00850F4E"/>
    <w:rsid w:val="0085107D"/>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304"/>
    <w:rsid w:val="008636C0"/>
    <w:rsid w:val="008638F6"/>
    <w:rsid w:val="008639B1"/>
    <w:rsid w:val="008641D1"/>
    <w:rsid w:val="008644C4"/>
    <w:rsid w:val="008645FA"/>
    <w:rsid w:val="0086462B"/>
    <w:rsid w:val="0086470C"/>
    <w:rsid w:val="008647A1"/>
    <w:rsid w:val="0086480F"/>
    <w:rsid w:val="008648F8"/>
    <w:rsid w:val="00864AC2"/>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4E0"/>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AF1"/>
    <w:rsid w:val="008A1DA9"/>
    <w:rsid w:val="008A1DBF"/>
    <w:rsid w:val="008A2AFD"/>
    <w:rsid w:val="008A2C04"/>
    <w:rsid w:val="008A2D3D"/>
    <w:rsid w:val="008A2F48"/>
    <w:rsid w:val="008A36DD"/>
    <w:rsid w:val="008A3837"/>
    <w:rsid w:val="008A3896"/>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10C7"/>
    <w:rsid w:val="008B1E44"/>
    <w:rsid w:val="008B1ED2"/>
    <w:rsid w:val="008B1FC1"/>
    <w:rsid w:val="008B215E"/>
    <w:rsid w:val="008B2352"/>
    <w:rsid w:val="008B23DA"/>
    <w:rsid w:val="008B2461"/>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7384"/>
    <w:rsid w:val="008B73A3"/>
    <w:rsid w:val="008B74F7"/>
    <w:rsid w:val="008B7649"/>
    <w:rsid w:val="008B76D1"/>
    <w:rsid w:val="008B7B17"/>
    <w:rsid w:val="008B7D23"/>
    <w:rsid w:val="008B7E52"/>
    <w:rsid w:val="008B7F26"/>
    <w:rsid w:val="008C02A5"/>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33C"/>
    <w:rsid w:val="008C3445"/>
    <w:rsid w:val="008C3474"/>
    <w:rsid w:val="008C35AF"/>
    <w:rsid w:val="008C369F"/>
    <w:rsid w:val="008C3867"/>
    <w:rsid w:val="008C3A41"/>
    <w:rsid w:val="008C3C07"/>
    <w:rsid w:val="008C3D9B"/>
    <w:rsid w:val="008C421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456"/>
    <w:rsid w:val="008C74DF"/>
    <w:rsid w:val="008C759E"/>
    <w:rsid w:val="008C77C5"/>
    <w:rsid w:val="008C7A66"/>
    <w:rsid w:val="008C7B40"/>
    <w:rsid w:val="008C7E65"/>
    <w:rsid w:val="008D0199"/>
    <w:rsid w:val="008D04A6"/>
    <w:rsid w:val="008D04F4"/>
    <w:rsid w:val="008D0DD2"/>
    <w:rsid w:val="008D0E0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408A"/>
    <w:rsid w:val="008F40B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453"/>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3195"/>
    <w:rsid w:val="009231CC"/>
    <w:rsid w:val="0092352C"/>
    <w:rsid w:val="009236E6"/>
    <w:rsid w:val="00923B05"/>
    <w:rsid w:val="00923B47"/>
    <w:rsid w:val="00923D35"/>
    <w:rsid w:val="0092455A"/>
    <w:rsid w:val="00924A7B"/>
    <w:rsid w:val="00925151"/>
    <w:rsid w:val="00925163"/>
    <w:rsid w:val="009252BD"/>
    <w:rsid w:val="00925533"/>
    <w:rsid w:val="0092556C"/>
    <w:rsid w:val="00925632"/>
    <w:rsid w:val="00925B21"/>
    <w:rsid w:val="00925F7C"/>
    <w:rsid w:val="009265E5"/>
    <w:rsid w:val="009265F9"/>
    <w:rsid w:val="0092665B"/>
    <w:rsid w:val="009266BC"/>
    <w:rsid w:val="00926808"/>
    <w:rsid w:val="009268B4"/>
    <w:rsid w:val="00926AA5"/>
    <w:rsid w:val="00926B7E"/>
    <w:rsid w:val="00926BF8"/>
    <w:rsid w:val="00926E32"/>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C74"/>
    <w:rsid w:val="00936FCD"/>
    <w:rsid w:val="00936FD3"/>
    <w:rsid w:val="00937148"/>
    <w:rsid w:val="0093721C"/>
    <w:rsid w:val="009372B3"/>
    <w:rsid w:val="009372E1"/>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5F6C"/>
    <w:rsid w:val="0094607A"/>
    <w:rsid w:val="0094623B"/>
    <w:rsid w:val="0094625F"/>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E73"/>
    <w:rsid w:val="0095429C"/>
    <w:rsid w:val="00954978"/>
    <w:rsid w:val="00954D26"/>
    <w:rsid w:val="00954ED1"/>
    <w:rsid w:val="00955057"/>
    <w:rsid w:val="009550FB"/>
    <w:rsid w:val="009553D4"/>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B67"/>
    <w:rsid w:val="00960B7F"/>
    <w:rsid w:val="00960D17"/>
    <w:rsid w:val="00961126"/>
    <w:rsid w:val="009613B8"/>
    <w:rsid w:val="00961426"/>
    <w:rsid w:val="0096153E"/>
    <w:rsid w:val="00961A30"/>
    <w:rsid w:val="00961B5B"/>
    <w:rsid w:val="00961BB2"/>
    <w:rsid w:val="00961CB6"/>
    <w:rsid w:val="00961E80"/>
    <w:rsid w:val="00962186"/>
    <w:rsid w:val="009621FE"/>
    <w:rsid w:val="0096258F"/>
    <w:rsid w:val="009628B9"/>
    <w:rsid w:val="00962976"/>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502C"/>
    <w:rsid w:val="009650B7"/>
    <w:rsid w:val="009650F7"/>
    <w:rsid w:val="009651A2"/>
    <w:rsid w:val="009652E5"/>
    <w:rsid w:val="00965866"/>
    <w:rsid w:val="009659C7"/>
    <w:rsid w:val="00965C57"/>
    <w:rsid w:val="00965DAF"/>
    <w:rsid w:val="00965EBF"/>
    <w:rsid w:val="00966303"/>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9F3"/>
    <w:rsid w:val="009849FB"/>
    <w:rsid w:val="00984C3E"/>
    <w:rsid w:val="00984DB7"/>
    <w:rsid w:val="00984E90"/>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7CD"/>
    <w:rsid w:val="00986F69"/>
    <w:rsid w:val="00986FA7"/>
    <w:rsid w:val="0098703C"/>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6CB"/>
    <w:rsid w:val="009976E1"/>
    <w:rsid w:val="00997782"/>
    <w:rsid w:val="009978F8"/>
    <w:rsid w:val="00997972"/>
    <w:rsid w:val="009979AE"/>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7A3"/>
    <w:rsid w:val="009B2EEE"/>
    <w:rsid w:val="009B30C2"/>
    <w:rsid w:val="009B325E"/>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D61"/>
    <w:rsid w:val="009B4EA5"/>
    <w:rsid w:val="009B5372"/>
    <w:rsid w:val="009B5414"/>
    <w:rsid w:val="009B57A7"/>
    <w:rsid w:val="009B5A05"/>
    <w:rsid w:val="009B5D7B"/>
    <w:rsid w:val="009B5ECA"/>
    <w:rsid w:val="009B5F8A"/>
    <w:rsid w:val="009B5FCC"/>
    <w:rsid w:val="009B60D2"/>
    <w:rsid w:val="009B60D3"/>
    <w:rsid w:val="009B6169"/>
    <w:rsid w:val="009B634E"/>
    <w:rsid w:val="009B63BC"/>
    <w:rsid w:val="009B64C9"/>
    <w:rsid w:val="009B64F4"/>
    <w:rsid w:val="009B6756"/>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B74"/>
    <w:rsid w:val="009E7C68"/>
    <w:rsid w:val="009E7E8C"/>
    <w:rsid w:val="009F0020"/>
    <w:rsid w:val="009F02B3"/>
    <w:rsid w:val="009F0302"/>
    <w:rsid w:val="009F08E4"/>
    <w:rsid w:val="009F0BA9"/>
    <w:rsid w:val="009F0FDC"/>
    <w:rsid w:val="009F1077"/>
    <w:rsid w:val="009F10BE"/>
    <w:rsid w:val="009F1113"/>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9E6"/>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BE"/>
    <w:rsid w:val="00A0249B"/>
    <w:rsid w:val="00A02610"/>
    <w:rsid w:val="00A02651"/>
    <w:rsid w:val="00A026EA"/>
    <w:rsid w:val="00A02857"/>
    <w:rsid w:val="00A02A2C"/>
    <w:rsid w:val="00A02A90"/>
    <w:rsid w:val="00A02DE0"/>
    <w:rsid w:val="00A02E35"/>
    <w:rsid w:val="00A02E38"/>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2E6"/>
    <w:rsid w:val="00A053A9"/>
    <w:rsid w:val="00A05439"/>
    <w:rsid w:val="00A05671"/>
    <w:rsid w:val="00A05676"/>
    <w:rsid w:val="00A05CA7"/>
    <w:rsid w:val="00A06010"/>
    <w:rsid w:val="00A061CA"/>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F8"/>
    <w:rsid w:val="00A42C0F"/>
    <w:rsid w:val="00A42D00"/>
    <w:rsid w:val="00A42D67"/>
    <w:rsid w:val="00A42DAC"/>
    <w:rsid w:val="00A42F23"/>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EA"/>
    <w:rsid w:val="00A47DFE"/>
    <w:rsid w:val="00A47F5E"/>
    <w:rsid w:val="00A5009F"/>
    <w:rsid w:val="00A501E2"/>
    <w:rsid w:val="00A5020B"/>
    <w:rsid w:val="00A50387"/>
    <w:rsid w:val="00A5038E"/>
    <w:rsid w:val="00A5046C"/>
    <w:rsid w:val="00A5065B"/>
    <w:rsid w:val="00A50AAF"/>
    <w:rsid w:val="00A50C08"/>
    <w:rsid w:val="00A50C38"/>
    <w:rsid w:val="00A50CF6"/>
    <w:rsid w:val="00A50DAC"/>
    <w:rsid w:val="00A51296"/>
    <w:rsid w:val="00A513A9"/>
    <w:rsid w:val="00A5180B"/>
    <w:rsid w:val="00A519EF"/>
    <w:rsid w:val="00A51D38"/>
    <w:rsid w:val="00A5202D"/>
    <w:rsid w:val="00A520ED"/>
    <w:rsid w:val="00A52484"/>
    <w:rsid w:val="00A524E3"/>
    <w:rsid w:val="00A52B07"/>
    <w:rsid w:val="00A52B93"/>
    <w:rsid w:val="00A52FBD"/>
    <w:rsid w:val="00A53494"/>
    <w:rsid w:val="00A534C7"/>
    <w:rsid w:val="00A539D1"/>
    <w:rsid w:val="00A53F12"/>
    <w:rsid w:val="00A5421F"/>
    <w:rsid w:val="00A5453A"/>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5D"/>
    <w:rsid w:val="00A56752"/>
    <w:rsid w:val="00A568F8"/>
    <w:rsid w:val="00A56A49"/>
    <w:rsid w:val="00A56AAC"/>
    <w:rsid w:val="00A56B39"/>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422"/>
    <w:rsid w:val="00A627DC"/>
    <w:rsid w:val="00A62941"/>
    <w:rsid w:val="00A62BF4"/>
    <w:rsid w:val="00A62EAD"/>
    <w:rsid w:val="00A63341"/>
    <w:rsid w:val="00A6369E"/>
    <w:rsid w:val="00A638AA"/>
    <w:rsid w:val="00A638C2"/>
    <w:rsid w:val="00A63D4E"/>
    <w:rsid w:val="00A63F3A"/>
    <w:rsid w:val="00A6405A"/>
    <w:rsid w:val="00A64173"/>
    <w:rsid w:val="00A64875"/>
    <w:rsid w:val="00A64928"/>
    <w:rsid w:val="00A6493D"/>
    <w:rsid w:val="00A649FA"/>
    <w:rsid w:val="00A64E56"/>
    <w:rsid w:val="00A64EA3"/>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218C"/>
    <w:rsid w:val="00A721DE"/>
    <w:rsid w:val="00A72535"/>
    <w:rsid w:val="00A72842"/>
    <w:rsid w:val="00A72975"/>
    <w:rsid w:val="00A72DF4"/>
    <w:rsid w:val="00A73016"/>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360"/>
    <w:rsid w:val="00A74369"/>
    <w:rsid w:val="00A74545"/>
    <w:rsid w:val="00A74672"/>
    <w:rsid w:val="00A74829"/>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16A2"/>
    <w:rsid w:val="00A8186E"/>
    <w:rsid w:val="00A818B9"/>
    <w:rsid w:val="00A818C2"/>
    <w:rsid w:val="00A81A3D"/>
    <w:rsid w:val="00A81A6C"/>
    <w:rsid w:val="00A81CEA"/>
    <w:rsid w:val="00A8227B"/>
    <w:rsid w:val="00A82365"/>
    <w:rsid w:val="00A823C8"/>
    <w:rsid w:val="00A824FD"/>
    <w:rsid w:val="00A825C2"/>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982"/>
    <w:rsid w:val="00A87AE3"/>
    <w:rsid w:val="00A87D4A"/>
    <w:rsid w:val="00A87E1B"/>
    <w:rsid w:val="00A87E9B"/>
    <w:rsid w:val="00A87F7F"/>
    <w:rsid w:val="00A900D1"/>
    <w:rsid w:val="00A900F6"/>
    <w:rsid w:val="00A9019F"/>
    <w:rsid w:val="00A90211"/>
    <w:rsid w:val="00A905F5"/>
    <w:rsid w:val="00A909C1"/>
    <w:rsid w:val="00A90BBF"/>
    <w:rsid w:val="00A911EF"/>
    <w:rsid w:val="00A912C9"/>
    <w:rsid w:val="00A91420"/>
    <w:rsid w:val="00A916E7"/>
    <w:rsid w:val="00A9180B"/>
    <w:rsid w:val="00A9181D"/>
    <w:rsid w:val="00A91B43"/>
    <w:rsid w:val="00A91F49"/>
    <w:rsid w:val="00A92048"/>
    <w:rsid w:val="00A92090"/>
    <w:rsid w:val="00A92103"/>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F90"/>
    <w:rsid w:val="00A9500F"/>
    <w:rsid w:val="00A9503F"/>
    <w:rsid w:val="00A9518C"/>
    <w:rsid w:val="00A95236"/>
    <w:rsid w:val="00A952C9"/>
    <w:rsid w:val="00A95341"/>
    <w:rsid w:val="00A9551E"/>
    <w:rsid w:val="00A959D7"/>
    <w:rsid w:val="00A95A53"/>
    <w:rsid w:val="00A95A9E"/>
    <w:rsid w:val="00A95C0C"/>
    <w:rsid w:val="00A95E9E"/>
    <w:rsid w:val="00A95EF0"/>
    <w:rsid w:val="00A960EB"/>
    <w:rsid w:val="00A9646A"/>
    <w:rsid w:val="00A96BAD"/>
    <w:rsid w:val="00A96C5E"/>
    <w:rsid w:val="00A96C9F"/>
    <w:rsid w:val="00A96D1E"/>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894"/>
    <w:rsid w:val="00AA297A"/>
    <w:rsid w:val="00AA2C17"/>
    <w:rsid w:val="00AA2D28"/>
    <w:rsid w:val="00AA2F7C"/>
    <w:rsid w:val="00AA3118"/>
    <w:rsid w:val="00AA31CE"/>
    <w:rsid w:val="00AA34CE"/>
    <w:rsid w:val="00AA35FE"/>
    <w:rsid w:val="00AA3743"/>
    <w:rsid w:val="00AA383D"/>
    <w:rsid w:val="00AA3AA4"/>
    <w:rsid w:val="00AA3C9E"/>
    <w:rsid w:val="00AA3FAD"/>
    <w:rsid w:val="00AA4143"/>
    <w:rsid w:val="00AA46B8"/>
    <w:rsid w:val="00AA4F40"/>
    <w:rsid w:val="00AA54C9"/>
    <w:rsid w:val="00AA567E"/>
    <w:rsid w:val="00AA5875"/>
    <w:rsid w:val="00AA58E0"/>
    <w:rsid w:val="00AA5A3C"/>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C4"/>
    <w:rsid w:val="00AB64C7"/>
    <w:rsid w:val="00AB64DB"/>
    <w:rsid w:val="00AB65ED"/>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F32"/>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948"/>
    <w:rsid w:val="00B02976"/>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122"/>
    <w:rsid w:val="00B13322"/>
    <w:rsid w:val="00B133A3"/>
    <w:rsid w:val="00B135A3"/>
    <w:rsid w:val="00B137DD"/>
    <w:rsid w:val="00B139B2"/>
    <w:rsid w:val="00B13CE1"/>
    <w:rsid w:val="00B13EB9"/>
    <w:rsid w:val="00B13FB5"/>
    <w:rsid w:val="00B14491"/>
    <w:rsid w:val="00B14494"/>
    <w:rsid w:val="00B14813"/>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3BA"/>
    <w:rsid w:val="00B27440"/>
    <w:rsid w:val="00B27874"/>
    <w:rsid w:val="00B279F2"/>
    <w:rsid w:val="00B27C70"/>
    <w:rsid w:val="00B27E89"/>
    <w:rsid w:val="00B3004D"/>
    <w:rsid w:val="00B30145"/>
    <w:rsid w:val="00B30159"/>
    <w:rsid w:val="00B303EF"/>
    <w:rsid w:val="00B304FB"/>
    <w:rsid w:val="00B3054D"/>
    <w:rsid w:val="00B30609"/>
    <w:rsid w:val="00B307FD"/>
    <w:rsid w:val="00B308D2"/>
    <w:rsid w:val="00B309D0"/>
    <w:rsid w:val="00B30BB9"/>
    <w:rsid w:val="00B30D32"/>
    <w:rsid w:val="00B30FE1"/>
    <w:rsid w:val="00B31039"/>
    <w:rsid w:val="00B3126D"/>
    <w:rsid w:val="00B314D4"/>
    <w:rsid w:val="00B314E2"/>
    <w:rsid w:val="00B3161B"/>
    <w:rsid w:val="00B31FBC"/>
    <w:rsid w:val="00B32149"/>
    <w:rsid w:val="00B322D4"/>
    <w:rsid w:val="00B32698"/>
    <w:rsid w:val="00B3273E"/>
    <w:rsid w:val="00B32988"/>
    <w:rsid w:val="00B32C2A"/>
    <w:rsid w:val="00B32C73"/>
    <w:rsid w:val="00B32F83"/>
    <w:rsid w:val="00B330A3"/>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F41"/>
    <w:rsid w:val="00B42106"/>
    <w:rsid w:val="00B4217E"/>
    <w:rsid w:val="00B422A5"/>
    <w:rsid w:val="00B42338"/>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A30"/>
    <w:rsid w:val="00B45B1E"/>
    <w:rsid w:val="00B45C9F"/>
    <w:rsid w:val="00B45D00"/>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89"/>
    <w:rsid w:val="00B577B4"/>
    <w:rsid w:val="00B577BF"/>
    <w:rsid w:val="00B577CF"/>
    <w:rsid w:val="00B57A00"/>
    <w:rsid w:val="00B57B65"/>
    <w:rsid w:val="00B57C25"/>
    <w:rsid w:val="00B57C52"/>
    <w:rsid w:val="00B57C63"/>
    <w:rsid w:val="00B604D9"/>
    <w:rsid w:val="00B6057C"/>
    <w:rsid w:val="00B60807"/>
    <w:rsid w:val="00B6095E"/>
    <w:rsid w:val="00B60ECE"/>
    <w:rsid w:val="00B61180"/>
    <w:rsid w:val="00B61271"/>
    <w:rsid w:val="00B613A1"/>
    <w:rsid w:val="00B61511"/>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B1D"/>
    <w:rsid w:val="00B64BCA"/>
    <w:rsid w:val="00B64C29"/>
    <w:rsid w:val="00B64CA6"/>
    <w:rsid w:val="00B64E8B"/>
    <w:rsid w:val="00B64F56"/>
    <w:rsid w:val="00B650F5"/>
    <w:rsid w:val="00B651BE"/>
    <w:rsid w:val="00B6524D"/>
    <w:rsid w:val="00B65544"/>
    <w:rsid w:val="00B655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207F"/>
    <w:rsid w:val="00B72256"/>
    <w:rsid w:val="00B726A5"/>
    <w:rsid w:val="00B72B8F"/>
    <w:rsid w:val="00B72C11"/>
    <w:rsid w:val="00B72DF7"/>
    <w:rsid w:val="00B72E02"/>
    <w:rsid w:val="00B73317"/>
    <w:rsid w:val="00B7344D"/>
    <w:rsid w:val="00B736C9"/>
    <w:rsid w:val="00B7378D"/>
    <w:rsid w:val="00B73C72"/>
    <w:rsid w:val="00B74304"/>
    <w:rsid w:val="00B74475"/>
    <w:rsid w:val="00B74566"/>
    <w:rsid w:val="00B747B2"/>
    <w:rsid w:val="00B747C7"/>
    <w:rsid w:val="00B748D2"/>
    <w:rsid w:val="00B74B2A"/>
    <w:rsid w:val="00B74E20"/>
    <w:rsid w:val="00B74E37"/>
    <w:rsid w:val="00B74E5A"/>
    <w:rsid w:val="00B75745"/>
    <w:rsid w:val="00B759C7"/>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E4"/>
    <w:rsid w:val="00B854CB"/>
    <w:rsid w:val="00B854F0"/>
    <w:rsid w:val="00B8552A"/>
    <w:rsid w:val="00B85590"/>
    <w:rsid w:val="00B85799"/>
    <w:rsid w:val="00B8590A"/>
    <w:rsid w:val="00B85A24"/>
    <w:rsid w:val="00B85A31"/>
    <w:rsid w:val="00B85C57"/>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C69"/>
    <w:rsid w:val="00BA6DD8"/>
    <w:rsid w:val="00BA6FDA"/>
    <w:rsid w:val="00BA72F5"/>
    <w:rsid w:val="00BA752A"/>
    <w:rsid w:val="00BA75B0"/>
    <w:rsid w:val="00BA76D1"/>
    <w:rsid w:val="00BA7740"/>
    <w:rsid w:val="00BA776C"/>
    <w:rsid w:val="00BA77EB"/>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E19"/>
    <w:rsid w:val="00BB5E84"/>
    <w:rsid w:val="00BB5F6A"/>
    <w:rsid w:val="00BB5FE6"/>
    <w:rsid w:val="00BB5FED"/>
    <w:rsid w:val="00BB651F"/>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93"/>
    <w:rsid w:val="00BD1F2F"/>
    <w:rsid w:val="00BD21C4"/>
    <w:rsid w:val="00BD29B3"/>
    <w:rsid w:val="00BD2ADE"/>
    <w:rsid w:val="00BD2B12"/>
    <w:rsid w:val="00BD2C53"/>
    <w:rsid w:val="00BD2D55"/>
    <w:rsid w:val="00BD2D58"/>
    <w:rsid w:val="00BD327C"/>
    <w:rsid w:val="00BD342D"/>
    <w:rsid w:val="00BD34B9"/>
    <w:rsid w:val="00BD35D3"/>
    <w:rsid w:val="00BD37A5"/>
    <w:rsid w:val="00BD37DE"/>
    <w:rsid w:val="00BD3C1C"/>
    <w:rsid w:val="00BD3E3F"/>
    <w:rsid w:val="00BD3F0B"/>
    <w:rsid w:val="00BD4014"/>
    <w:rsid w:val="00BD439B"/>
    <w:rsid w:val="00BD4538"/>
    <w:rsid w:val="00BD464D"/>
    <w:rsid w:val="00BD473A"/>
    <w:rsid w:val="00BD48EB"/>
    <w:rsid w:val="00BD498B"/>
    <w:rsid w:val="00BD4A75"/>
    <w:rsid w:val="00BD4C91"/>
    <w:rsid w:val="00BD55EB"/>
    <w:rsid w:val="00BD5910"/>
    <w:rsid w:val="00BD593D"/>
    <w:rsid w:val="00BD597E"/>
    <w:rsid w:val="00BD5C35"/>
    <w:rsid w:val="00BD5CDE"/>
    <w:rsid w:val="00BD5FC9"/>
    <w:rsid w:val="00BD6044"/>
    <w:rsid w:val="00BD634A"/>
    <w:rsid w:val="00BD67D6"/>
    <w:rsid w:val="00BD69FA"/>
    <w:rsid w:val="00BD6BDE"/>
    <w:rsid w:val="00BD6CCC"/>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A52"/>
    <w:rsid w:val="00C11B06"/>
    <w:rsid w:val="00C11CE2"/>
    <w:rsid w:val="00C11D08"/>
    <w:rsid w:val="00C11DAA"/>
    <w:rsid w:val="00C1204A"/>
    <w:rsid w:val="00C120D9"/>
    <w:rsid w:val="00C12134"/>
    <w:rsid w:val="00C12868"/>
    <w:rsid w:val="00C12947"/>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64C"/>
    <w:rsid w:val="00C15864"/>
    <w:rsid w:val="00C15951"/>
    <w:rsid w:val="00C15E7E"/>
    <w:rsid w:val="00C15E85"/>
    <w:rsid w:val="00C160EF"/>
    <w:rsid w:val="00C16553"/>
    <w:rsid w:val="00C167E9"/>
    <w:rsid w:val="00C168F0"/>
    <w:rsid w:val="00C1696F"/>
    <w:rsid w:val="00C16E1D"/>
    <w:rsid w:val="00C16E88"/>
    <w:rsid w:val="00C16EBB"/>
    <w:rsid w:val="00C16FC1"/>
    <w:rsid w:val="00C1706E"/>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D13"/>
    <w:rsid w:val="00C21FF8"/>
    <w:rsid w:val="00C220E6"/>
    <w:rsid w:val="00C2220B"/>
    <w:rsid w:val="00C2233F"/>
    <w:rsid w:val="00C224D8"/>
    <w:rsid w:val="00C22FFC"/>
    <w:rsid w:val="00C23195"/>
    <w:rsid w:val="00C23303"/>
    <w:rsid w:val="00C23729"/>
    <w:rsid w:val="00C23752"/>
    <w:rsid w:val="00C23872"/>
    <w:rsid w:val="00C23986"/>
    <w:rsid w:val="00C23D7B"/>
    <w:rsid w:val="00C2406F"/>
    <w:rsid w:val="00C24216"/>
    <w:rsid w:val="00C24233"/>
    <w:rsid w:val="00C24582"/>
    <w:rsid w:val="00C24782"/>
    <w:rsid w:val="00C24A27"/>
    <w:rsid w:val="00C24A88"/>
    <w:rsid w:val="00C24B65"/>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C0A"/>
    <w:rsid w:val="00C37CE9"/>
    <w:rsid w:val="00C400E7"/>
    <w:rsid w:val="00C40154"/>
    <w:rsid w:val="00C4020B"/>
    <w:rsid w:val="00C403A7"/>
    <w:rsid w:val="00C4065C"/>
    <w:rsid w:val="00C4073D"/>
    <w:rsid w:val="00C40B94"/>
    <w:rsid w:val="00C40E08"/>
    <w:rsid w:val="00C40EB0"/>
    <w:rsid w:val="00C412AB"/>
    <w:rsid w:val="00C412FC"/>
    <w:rsid w:val="00C4143B"/>
    <w:rsid w:val="00C41513"/>
    <w:rsid w:val="00C41AEC"/>
    <w:rsid w:val="00C41B6C"/>
    <w:rsid w:val="00C41F0C"/>
    <w:rsid w:val="00C42099"/>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422"/>
    <w:rsid w:val="00C4577B"/>
    <w:rsid w:val="00C45839"/>
    <w:rsid w:val="00C45868"/>
    <w:rsid w:val="00C45FEC"/>
    <w:rsid w:val="00C46267"/>
    <w:rsid w:val="00C462C9"/>
    <w:rsid w:val="00C467AD"/>
    <w:rsid w:val="00C4685C"/>
    <w:rsid w:val="00C472B5"/>
    <w:rsid w:val="00C47325"/>
    <w:rsid w:val="00C475B0"/>
    <w:rsid w:val="00C47601"/>
    <w:rsid w:val="00C476CA"/>
    <w:rsid w:val="00C4772D"/>
    <w:rsid w:val="00C479B2"/>
    <w:rsid w:val="00C479FC"/>
    <w:rsid w:val="00C47A55"/>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815"/>
    <w:rsid w:val="00C5696A"/>
    <w:rsid w:val="00C56A39"/>
    <w:rsid w:val="00C56B3E"/>
    <w:rsid w:val="00C56BA6"/>
    <w:rsid w:val="00C56C3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90E"/>
    <w:rsid w:val="00C979FE"/>
    <w:rsid w:val="00C97A87"/>
    <w:rsid w:val="00C97C07"/>
    <w:rsid w:val="00C97C53"/>
    <w:rsid w:val="00C97E36"/>
    <w:rsid w:val="00C97EF7"/>
    <w:rsid w:val="00CA01C0"/>
    <w:rsid w:val="00CA02A1"/>
    <w:rsid w:val="00CA030B"/>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A8A"/>
    <w:rsid w:val="00CA6BE2"/>
    <w:rsid w:val="00CA6C51"/>
    <w:rsid w:val="00CA6D45"/>
    <w:rsid w:val="00CA6D8E"/>
    <w:rsid w:val="00CA6EF6"/>
    <w:rsid w:val="00CA7479"/>
    <w:rsid w:val="00CA74B6"/>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C4E"/>
    <w:rsid w:val="00CD4D66"/>
    <w:rsid w:val="00CD4F18"/>
    <w:rsid w:val="00CD51A7"/>
    <w:rsid w:val="00CD546C"/>
    <w:rsid w:val="00CD5490"/>
    <w:rsid w:val="00CD583D"/>
    <w:rsid w:val="00CD5891"/>
    <w:rsid w:val="00CD5986"/>
    <w:rsid w:val="00CD6428"/>
    <w:rsid w:val="00CD6458"/>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30CE"/>
    <w:rsid w:val="00CF31BC"/>
    <w:rsid w:val="00CF35C3"/>
    <w:rsid w:val="00CF3B67"/>
    <w:rsid w:val="00CF3BEE"/>
    <w:rsid w:val="00CF3E8F"/>
    <w:rsid w:val="00CF4086"/>
    <w:rsid w:val="00CF440C"/>
    <w:rsid w:val="00CF4412"/>
    <w:rsid w:val="00CF4765"/>
    <w:rsid w:val="00CF4832"/>
    <w:rsid w:val="00CF4C31"/>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7B"/>
    <w:rsid w:val="00D03B80"/>
    <w:rsid w:val="00D03E1E"/>
    <w:rsid w:val="00D03E90"/>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E68"/>
    <w:rsid w:val="00D06EFE"/>
    <w:rsid w:val="00D070EA"/>
    <w:rsid w:val="00D07245"/>
    <w:rsid w:val="00D07491"/>
    <w:rsid w:val="00D0770D"/>
    <w:rsid w:val="00D07C50"/>
    <w:rsid w:val="00D07D3E"/>
    <w:rsid w:val="00D07FFA"/>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5F6"/>
    <w:rsid w:val="00D166D0"/>
    <w:rsid w:val="00D169DF"/>
    <w:rsid w:val="00D16AA3"/>
    <w:rsid w:val="00D16C89"/>
    <w:rsid w:val="00D16E5C"/>
    <w:rsid w:val="00D17023"/>
    <w:rsid w:val="00D1718D"/>
    <w:rsid w:val="00D17242"/>
    <w:rsid w:val="00D172AB"/>
    <w:rsid w:val="00D1788A"/>
    <w:rsid w:val="00D1790A"/>
    <w:rsid w:val="00D1791C"/>
    <w:rsid w:val="00D17AE5"/>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55"/>
    <w:rsid w:val="00D32BDF"/>
    <w:rsid w:val="00D32DCD"/>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CEF"/>
    <w:rsid w:val="00D45DF2"/>
    <w:rsid w:val="00D45FA0"/>
    <w:rsid w:val="00D45FC3"/>
    <w:rsid w:val="00D46157"/>
    <w:rsid w:val="00D4643B"/>
    <w:rsid w:val="00D464AB"/>
    <w:rsid w:val="00D464E0"/>
    <w:rsid w:val="00D46659"/>
    <w:rsid w:val="00D466F9"/>
    <w:rsid w:val="00D46916"/>
    <w:rsid w:val="00D46AFE"/>
    <w:rsid w:val="00D46F54"/>
    <w:rsid w:val="00D47062"/>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38F"/>
    <w:rsid w:val="00D6240B"/>
    <w:rsid w:val="00D62468"/>
    <w:rsid w:val="00D624E2"/>
    <w:rsid w:val="00D628C7"/>
    <w:rsid w:val="00D62988"/>
    <w:rsid w:val="00D629BA"/>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8C0"/>
    <w:rsid w:val="00D72945"/>
    <w:rsid w:val="00D72D8C"/>
    <w:rsid w:val="00D72EB0"/>
    <w:rsid w:val="00D7314A"/>
    <w:rsid w:val="00D732A8"/>
    <w:rsid w:val="00D732C1"/>
    <w:rsid w:val="00D7346D"/>
    <w:rsid w:val="00D734FE"/>
    <w:rsid w:val="00D7357B"/>
    <w:rsid w:val="00D73A2A"/>
    <w:rsid w:val="00D73A8E"/>
    <w:rsid w:val="00D73A9C"/>
    <w:rsid w:val="00D73C66"/>
    <w:rsid w:val="00D73CD1"/>
    <w:rsid w:val="00D73E26"/>
    <w:rsid w:val="00D73E79"/>
    <w:rsid w:val="00D73FFF"/>
    <w:rsid w:val="00D740FA"/>
    <w:rsid w:val="00D745B1"/>
    <w:rsid w:val="00D74636"/>
    <w:rsid w:val="00D74E3D"/>
    <w:rsid w:val="00D75018"/>
    <w:rsid w:val="00D75277"/>
    <w:rsid w:val="00D7527F"/>
    <w:rsid w:val="00D75319"/>
    <w:rsid w:val="00D75711"/>
    <w:rsid w:val="00D75ADA"/>
    <w:rsid w:val="00D75DB8"/>
    <w:rsid w:val="00D7629A"/>
    <w:rsid w:val="00D765BE"/>
    <w:rsid w:val="00D765FA"/>
    <w:rsid w:val="00D76608"/>
    <w:rsid w:val="00D7683A"/>
    <w:rsid w:val="00D76953"/>
    <w:rsid w:val="00D769A6"/>
    <w:rsid w:val="00D76A88"/>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C92"/>
    <w:rsid w:val="00D80CD0"/>
    <w:rsid w:val="00D80F11"/>
    <w:rsid w:val="00D80F4B"/>
    <w:rsid w:val="00D81389"/>
    <w:rsid w:val="00D8158A"/>
    <w:rsid w:val="00D81606"/>
    <w:rsid w:val="00D816AD"/>
    <w:rsid w:val="00D8171F"/>
    <w:rsid w:val="00D8183C"/>
    <w:rsid w:val="00D81987"/>
    <w:rsid w:val="00D81ABA"/>
    <w:rsid w:val="00D81F21"/>
    <w:rsid w:val="00D821DB"/>
    <w:rsid w:val="00D82203"/>
    <w:rsid w:val="00D82204"/>
    <w:rsid w:val="00D82242"/>
    <w:rsid w:val="00D82287"/>
    <w:rsid w:val="00D82362"/>
    <w:rsid w:val="00D8248D"/>
    <w:rsid w:val="00D8250E"/>
    <w:rsid w:val="00D82850"/>
    <w:rsid w:val="00D82961"/>
    <w:rsid w:val="00D82DA8"/>
    <w:rsid w:val="00D82F06"/>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89A"/>
    <w:rsid w:val="00D8795B"/>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E65"/>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3061"/>
    <w:rsid w:val="00DB31B2"/>
    <w:rsid w:val="00DB32B6"/>
    <w:rsid w:val="00DB3B43"/>
    <w:rsid w:val="00DB3C0B"/>
    <w:rsid w:val="00DB40C8"/>
    <w:rsid w:val="00DB41F8"/>
    <w:rsid w:val="00DB4203"/>
    <w:rsid w:val="00DB422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5CA"/>
    <w:rsid w:val="00DB75D3"/>
    <w:rsid w:val="00DB7B7A"/>
    <w:rsid w:val="00DB7BC1"/>
    <w:rsid w:val="00DB7BEA"/>
    <w:rsid w:val="00DB7E10"/>
    <w:rsid w:val="00DB7E17"/>
    <w:rsid w:val="00DB7F65"/>
    <w:rsid w:val="00DC0099"/>
    <w:rsid w:val="00DC00AC"/>
    <w:rsid w:val="00DC0322"/>
    <w:rsid w:val="00DC042B"/>
    <w:rsid w:val="00DC071C"/>
    <w:rsid w:val="00DC085F"/>
    <w:rsid w:val="00DC0862"/>
    <w:rsid w:val="00DC0869"/>
    <w:rsid w:val="00DC0950"/>
    <w:rsid w:val="00DC09DA"/>
    <w:rsid w:val="00DC0A0E"/>
    <w:rsid w:val="00DC0C19"/>
    <w:rsid w:val="00DC0E77"/>
    <w:rsid w:val="00DC10C4"/>
    <w:rsid w:val="00DC11CC"/>
    <w:rsid w:val="00DC127C"/>
    <w:rsid w:val="00DC14A6"/>
    <w:rsid w:val="00DC15D1"/>
    <w:rsid w:val="00DC1715"/>
    <w:rsid w:val="00DC1759"/>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549"/>
    <w:rsid w:val="00DD08B9"/>
    <w:rsid w:val="00DD0BE6"/>
    <w:rsid w:val="00DD105C"/>
    <w:rsid w:val="00DD129C"/>
    <w:rsid w:val="00DD12AC"/>
    <w:rsid w:val="00DD1455"/>
    <w:rsid w:val="00DD155E"/>
    <w:rsid w:val="00DD170F"/>
    <w:rsid w:val="00DD1850"/>
    <w:rsid w:val="00DD1943"/>
    <w:rsid w:val="00DD1A4E"/>
    <w:rsid w:val="00DD1ABC"/>
    <w:rsid w:val="00DD1F2B"/>
    <w:rsid w:val="00DD1F99"/>
    <w:rsid w:val="00DD2505"/>
    <w:rsid w:val="00DD2650"/>
    <w:rsid w:val="00DD2655"/>
    <w:rsid w:val="00DD2690"/>
    <w:rsid w:val="00DD299E"/>
    <w:rsid w:val="00DD2C4B"/>
    <w:rsid w:val="00DD2C7C"/>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9"/>
    <w:rsid w:val="00DE640C"/>
    <w:rsid w:val="00DE68A0"/>
    <w:rsid w:val="00DE69D1"/>
    <w:rsid w:val="00DE6A8A"/>
    <w:rsid w:val="00DE6C3F"/>
    <w:rsid w:val="00DE6D29"/>
    <w:rsid w:val="00DE6DF8"/>
    <w:rsid w:val="00DE6FEF"/>
    <w:rsid w:val="00DE70C7"/>
    <w:rsid w:val="00DE75E0"/>
    <w:rsid w:val="00DE7603"/>
    <w:rsid w:val="00DE7701"/>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501"/>
    <w:rsid w:val="00DF26FC"/>
    <w:rsid w:val="00DF291F"/>
    <w:rsid w:val="00DF2A72"/>
    <w:rsid w:val="00DF2B2C"/>
    <w:rsid w:val="00DF2D97"/>
    <w:rsid w:val="00DF2F7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8D6"/>
    <w:rsid w:val="00E009AB"/>
    <w:rsid w:val="00E00A98"/>
    <w:rsid w:val="00E00AA3"/>
    <w:rsid w:val="00E00B4E"/>
    <w:rsid w:val="00E00E19"/>
    <w:rsid w:val="00E01317"/>
    <w:rsid w:val="00E01443"/>
    <w:rsid w:val="00E01644"/>
    <w:rsid w:val="00E0178B"/>
    <w:rsid w:val="00E0198D"/>
    <w:rsid w:val="00E01AAF"/>
    <w:rsid w:val="00E01B30"/>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8B5"/>
    <w:rsid w:val="00E06006"/>
    <w:rsid w:val="00E06015"/>
    <w:rsid w:val="00E0608D"/>
    <w:rsid w:val="00E06139"/>
    <w:rsid w:val="00E06255"/>
    <w:rsid w:val="00E062AD"/>
    <w:rsid w:val="00E0681B"/>
    <w:rsid w:val="00E06A66"/>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F0B"/>
    <w:rsid w:val="00E13F1F"/>
    <w:rsid w:val="00E13FEE"/>
    <w:rsid w:val="00E140D5"/>
    <w:rsid w:val="00E1423C"/>
    <w:rsid w:val="00E1471B"/>
    <w:rsid w:val="00E1477A"/>
    <w:rsid w:val="00E14B35"/>
    <w:rsid w:val="00E14B65"/>
    <w:rsid w:val="00E14C15"/>
    <w:rsid w:val="00E14E1E"/>
    <w:rsid w:val="00E14FC8"/>
    <w:rsid w:val="00E1503A"/>
    <w:rsid w:val="00E15644"/>
    <w:rsid w:val="00E15661"/>
    <w:rsid w:val="00E15DFD"/>
    <w:rsid w:val="00E15FE7"/>
    <w:rsid w:val="00E16243"/>
    <w:rsid w:val="00E1650E"/>
    <w:rsid w:val="00E1672F"/>
    <w:rsid w:val="00E16806"/>
    <w:rsid w:val="00E168EE"/>
    <w:rsid w:val="00E168FA"/>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727"/>
    <w:rsid w:val="00E228B1"/>
    <w:rsid w:val="00E22908"/>
    <w:rsid w:val="00E2294A"/>
    <w:rsid w:val="00E22F24"/>
    <w:rsid w:val="00E22F6E"/>
    <w:rsid w:val="00E23119"/>
    <w:rsid w:val="00E231AC"/>
    <w:rsid w:val="00E2334E"/>
    <w:rsid w:val="00E2339E"/>
    <w:rsid w:val="00E234A4"/>
    <w:rsid w:val="00E23569"/>
    <w:rsid w:val="00E238EA"/>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CA4"/>
    <w:rsid w:val="00E51DCB"/>
    <w:rsid w:val="00E51E1C"/>
    <w:rsid w:val="00E51FE1"/>
    <w:rsid w:val="00E51FFC"/>
    <w:rsid w:val="00E52100"/>
    <w:rsid w:val="00E525C5"/>
    <w:rsid w:val="00E5265A"/>
    <w:rsid w:val="00E52891"/>
    <w:rsid w:val="00E52AA2"/>
    <w:rsid w:val="00E52B53"/>
    <w:rsid w:val="00E52FF4"/>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63D"/>
    <w:rsid w:val="00E559A0"/>
    <w:rsid w:val="00E55BEE"/>
    <w:rsid w:val="00E56029"/>
    <w:rsid w:val="00E560CF"/>
    <w:rsid w:val="00E56168"/>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555"/>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86C"/>
    <w:rsid w:val="00E7597F"/>
    <w:rsid w:val="00E75D99"/>
    <w:rsid w:val="00E75DD2"/>
    <w:rsid w:val="00E75F9E"/>
    <w:rsid w:val="00E761AD"/>
    <w:rsid w:val="00E7649B"/>
    <w:rsid w:val="00E769E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C49"/>
    <w:rsid w:val="00E80FE3"/>
    <w:rsid w:val="00E81283"/>
    <w:rsid w:val="00E81377"/>
    <w:rsid w:val="00E813A3"/>
    <w:rsid w:val="00E81414"/>
    <w:rsid w:val="00E815D2"/>
    <w:rsid w:val="00E81B90"/>
    <w:rsid w:val="00E81C46"/>
    <w:rsid w:val="00E81CAD"/>
    <w:rsid w:val="00E81F13"/>
    <w:rsid w:val="00E82424"/>
    <w:rsid w:val="00E82489"/>
    <w:rsid w:val="00E824DE"/>
    <w:rsid w:val="00E82C22"/>
    <w:rsid w:val="00E82E75"/>
    <w:rsid w:val="00E82F6A"/>
    <w:rsid w:val="00E8307E"/>
    <w:rsid w:val="00E830A6"/>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700"/>
    <w:rsid w:val="00E96730"/>
    <w:rsid w:val="00E96A64"/>
    <w:rsid w:val="00E96B7B"/>
    <w:rsid w:val="00E96F34"/>
    <w:rsid w:val="00E97113"/>
    <w:rsid w:val="00E97216"/>
    <w:rsid w:val="00E978F5"/>
    <w:rsid w:val="00E97A2C"/>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3E0D"/>
    <w:rsid w:val="00EA3E6C"/>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E06"/>
    <w:rsid w:val="00EB0E38"/>
    <w:rsid w:val="00EB0EEB"/>
    <w:rsid w:val="00EB0F26"/>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93E"/>
    <w:rsid w:val="00EB6BFB"/>
    <w:rsid w:val="00EB6DBE"/>
    <w:rsid w:val="00EB6EE3"/>
    <w:rsid w:val="00EB6F33"/>
    <w:rsid w:val="00EB6F79"/>
    <w:rsid w:val="00EB707F"/>
    <w:rsid w:val="00EB7778"/>
    <w:rsid w:val="00EB77DE"/>
    <w:rsid w:val="00EB797D"/>
    <w:rsid w:val="00EB7B1B"/>
    <w:rsid w:val="00EB7D94"/>
    <w:rsid w:val="00EB7DB5"/>
    <w:rsid w:val="00EB7ECC"/>
    <w:rsid w:val="00EB7EFA"/>
    <w:rsid w:val="00EB7FD7"/>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824"/>
    <w:rsid w:val="00EC692E"/>
    <w:rsid w:val="00EC6930"/>
    <w:rsid w:val="00EC6957"/>
    <w:rsid w:val="00EC6976"/>
    <w:rsid w:val="00EC6AB8"/>
    <w:rsid w:val="00EC6B9A"/>
    <w:rsid w:val="00EC6C84"/>
    <w:rsid w:val="00EC70E0"/>
    <w:rsid w:val="00EC7179"/>
    <w:rsid w:val="00EC7266"/>
    <w:rsid w:val="00EC7421"/>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698"/>
    <w:rsid w:val="00ED4CF8"/>
    <w:rsid w:val="00ED5351"/>
    <w:rsid w:val="00ED53C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8C4"/>
    <w:rsid w:val="00ED7953"/>
    <w:rsid w:val="00ED79E7"/>
    <w:rsid w:val="00ED7B41"/>
    <w:rsid w:val="00ED7B68"/>
    <w:rsid w:val="00ED7DF9"/>
    <w:rsid w:val="00ED7F24"/>
    <w:rsid w:val="00ED7F26"/>
    <w:rsid w:val="00ED7F9B"/>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31D"/>
    <w:rsid w:val="00EF64B2"/>
    <w:rsid w:val="00EF686C"/>
    <w:rsid w:val="00EF6959"/>
    <w:rsid w:val="00EF6AC4"/>
    <w:rsid w:val="00EF6C37"/>
    <w:rsid w:val="00EF6EA6"/>
    <w:rsid w:val="00EF6EEA"/>
    <w:rsid w:val="00EF70FF"/>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ED"/>
    <w:rsid w:val="00F11E20"/>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20DC"/>
    <w:rsid w:val="00F223AE"/>
    <w:rsid w:val="00F2243D"/>
    <w:rsid w:val="00F22777"/>
    <w:rsid w:val="00F227F1"/>
    <w:rsid w:val="00F2298F"/>
    <w:rsid w:val="00F22C09"/>
    <w:rsid w:val="00F22D07"/>
    <w:rsid w:val="00F22D8E"/>
    <w:rsid w:val="00F22D91"/>
    <w:rsid w:val="00F22EA6"/>
    <w:rsid w:val="00F23173"/>
    <w:rsid w:val="00F23340"/>
    <w:rsid w:val="00F2372D"/>
    <w:rsid w:val="00F2397C"/>
    <w:rsid w:val="00F23D62"/>
    <w:rsid w:val="00F23E81"/>
    <w:rsid w:val="00F23F2C"/>
    <w:rsid w:val="00F24118"/>
    <w:rsid w:val="00F24135"/>
    <w:rsid w:val="00F243BE"/>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6302"/>
    <w:rsid w:val="00F264B9"/>
    <w:rsid w:val="00F26580"/>
    <w:rsid w:val="00F26656"/>
    <w:rsid w:val="00F2689D"/>
    <w:rsid w:val="00F26A58"/>
    <w:rsid w:val="00F26BF0"/>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E6A"/>
    <w:rsid w:val="00F5016C"/>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DFE"/>
    <w:rsid w:val="00F53E55"/>
    <w:rsid w:val="00F5411D"/>
    <w:rsid w:val="00F5417C"/>
    <w:rsid w:val="00F541CC"/>
    <w:rsid w:val="00F54243"/>
    <w:rsid w:val="00F54286"/>
    <w:rsid w:val="00F544EB"/>
    <w:rsid w:val="00F54578"/>
    <w:rsid w:val="00F54606"/>
    <w:rsid w:val="00F54D8E"/>
    <w:rsid w:val="00F54F88"/>
    <w:rsid w:val="00F54FA5"/>
    <w:rsid w:val="00F55022"/>
    <w:rsid w:val="00F5508D"/>
    <w:rsid w:val="00F550EE"/>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11A0"/>
    <w:rsid w:val="00F61400"/>
    <w:rsid w:val="00F61804"/>
    <w:rsid w:val="00F618C8"/>
    <w:rsid w:val="00F61DF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DF"/>
    <w:rsid w:val="00F75D2D"/>
    <w:rsid w:val="00F75F00"/>
    <w:rsid w:val="00F75F14"/>
    <w:rsid w:val="00F75F6A"/>
    <w:rsid w:val="00F761CB"/>
    <w:rsid w:val="00F7634D"/>
    <w:rsid w:val="00F766BD"/>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4AC"/>
    <w:rsid w:val="00F940B5"/>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E27"/>
    <w:rsid w:val="00FA2F32"/>
    <w:rsid w:val="00FA30B7"/>
    <w:rsid w:val="00FA30D6"/>
    <w:rsid w:val="00FA3995"/>
    <w:rsid w:val="00FA39F1"/>
    <w:rsid w:val="00FA3BCB"/>
    <w:rsid w:val="00FA3D67"/>
    <w:rsid w:val="00FA3DCC"/>
    <w:rsid w:val="00FA40B6"/>
    <w:rsid w:val="00FA4259"/>
    <w:rsid w:val="00FA4485"/>
    <w:rsid w:val="00FA4494"/>
    <w:rsid w:val="00FA4504"/>
    <w:rsid w:val="00FA45B8"/>
    <w:rsid w:val="00FA4646"/>
    <w:rsid w:val="00FA4C11"/>
    <w:rsid w:val="00FA4E8C"/>
    <w:rsid w:val="00FA5131"/>
    <w:rsid w:val="00FA517B"/>
    <w:rsid w:val="00FA51B6"/>
    <w:rsid w:val="00FA5289"/>
    <w:rsid w:val="00FA546D"/>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77"/>
    <w:rsid w:val="00FC4B06"/>
    <w:rsid w:val="00FC4C99"/>
    <w:rsid w:val="00FC4E1F"/>
    <w:rsid w:val="00FC50A3"/>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42E"/>
    <w:rsid w:val="00FD2542"/>
    <w:rsid w:val="00FD26ED"/>
    <w:rsid w:val="00FD277B"/>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5">
    <w:name w:val="Знак Знак2"/>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99F1F1-D81D-4B9A-9141-90A257707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1</Pages>
  <Words>965</Words>
  <Characters>5504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Пользователь</cp:lastModifiedBy>
  <cp:revision>64</cp:revision>
  <cp:lastPrinted>2019-02-18T09:13:00Z</cp:lastPrinted>
  <dcterms:created xsi:type="dcterms:W3CDTF">2019-02-08T09:10:00Z</dcterms:created>
  <dcterms:modified xsi:type="dcterms:W3CDTF">2019-02-18T11:56:00Z</dcterms:modified>
</cp:coreProperties>
</file>