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489" w:rsidRDefault="00254489" w:rsidP="002544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</w:p>
    <w:p w:rsidR="0099430F" w:rsidRPr="00FE77E5" w:rsidRDefault="00A352FF" w:rsidP="009943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430F" w:rsidRPr="00FE77E5">
        <w:rPr>
          <w:rFonts w:ascii="Times New Roman" w:hAnsi="Times New Roman" w:cs="Times New Roman"/>
          <w:sz w:val="24"/>
          <w:szCs w:val="24"/>
        </w:rPr>
        <w:t>СОВЕТ ДЕПУТАТОВ</w:t>
      </w:r>
    </w:p>
    <w:p w:rsidR="0099430F" w:rsidRPr="00FE77E5" w:rsidRDefault="0099430F" w:rsidP="009943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77E5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99430F" w:rsidRPr="00FE77E5" w:rsidRDefault="0099430F" w:rsidP="009943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77E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9430F" w:rsidRPr="00FE77E5" w:rsidRDefault="0099430F" w:rsidP="0099430F">
      <w:pPr>
        <w:rPr>
          <w:rFonts w:ascii="Times New Roman" w:hAnsi="Times New Roman" w:cs="Times New Roman"/>
          <w:sz w:val="24"/>
          <w:szCs w:val="24"/>
        </w:rPr>
      </w:pPr>
    </w:p>
    <w:p w:rsidR="0099430F" w:rsidRPr="00FE77E5" w:rsidRDefault="0099430F" w:rsidP="009943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7E5">
        <w:rPr>
          <w:rFonts w:ascii="Times New Roman" w:hAnsi="Times New Roman" w:cs="Times New Roman"/>
          <w:b/>
          <w:sz w:val="24"/>
          <w:szCs w:val="24"/>
        </w:rPr>
        <w:t>Р Е Ш Е Н И Е</w:t>
      </w:r>
    </w:p>
    <w:p w:rsidR="0099430F" w:rsidRPr="00FE77E5" w:rsidRDefault="00FF5774" w:rsidP="0099430F">
      <w:pPr>
        <w:tabs>
          <w:tab w:val="left" w:pos="81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</w:t>
      </w:r>
      <w:r w:rsidR="0099430F" w:rsidRPr="00FE77E5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9</w:t>
      </w:r>
      <w:r w:rsidR="0099430F" w:rsidRPr="00FE77E5">
        <w:rPr>
          <w:rFonts w:ascii="Times New Roman" w:hAnsi="Times New Roman" w:cs="Times New Roman"/>
          <w:sz w:val="24"/>
          <w:szCs w:val="24"/>
        </w:rPr>
        <w:t xml:space="preserve"> </w:t>
      </w:r>
      <w:r w:rsidR="0099430F" w:rsidRPr="00FE77E5">
        <w:rPr>
          <w:rFonts w:ascii="Times New Roman" w:hAnsi="Times New Roman" w:cs="Times New Roman"/>
          <w:sz w:val="24"/>
          <w:szCs w:val="24"/>
        </w:rPr>
        <w:tab/>
      </w:r>
      <w:r w:rsidR="002436E5">
        <w:rPr>
          <w:rFonts w:ascii="Times New Roman" w:hAnsi="Times New Roman" w:cs="Times New Roman"/>
          <w:sz w:val="24"/>
          <w:szCs w:val="24"/>
        </w:rPr>
        <w:t xml:space="preserve">      </w:t>
      </w:r>
      <w:r w:rsidR="0099430F" w:rsidRPr="00FE77E5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99430F" w:rsidRPr="00FE77E5" w:rsidRDefault="0099430F" w:rsidP="0099430F">
      <w:pPr>
        <w:tabs>
          <w:tab w:val="left" w:pos="8160"/>
        </w:tabs>
        <w:rPr>
          <w:rFonts w:ascii="Times New Roman" w:hAnsi="Times New Roman" w:cs="Times New Roman"/>
          <w:sz w:val="24"/>
          <w:szCs w:val="24"/>
        </w:rPr>
      </w:pPr>
    </w:p>
    <w:p w:rsidR="00810642" w:rsidRPr="00017D73" w:rsidRDefault="0099430F" w:rsidP="00017D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</w:t>
      </w:r>
      <w:r w:rsidR="00E33ECC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б</w:t>
      </w:r>
      <w:r w:rsidR="00810642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33ECC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инициировании</w:t>
      </w:r>
      <w:r w:rsidR="00261128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, </w:t>
      </w:r>
      <w:r w:rsidR="00810642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назначении и проведении </w:t>
      </w:r>
      <w:r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опроса</w:t>
      </w:r>
    </w:p>
    <w:p w:rsidR="006B3959" w:rsidRPr="00017D73" w:rsidRDefault="0099430F" w:rsidP="00017D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граждан</w:t>
      </w:r>
      <w:r w:rsidR="00E33ECC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на</w:t>
      </w:r>
      <w:r w:rsidR="00810642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территории</w:t>
      </w:r>
      <w:r w:rsidR="00810642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FF5774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Акчеевского </w:t>
      </w:r>
      <w:r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сельск</w:t>
      </w:r>
      <w:r w:rsidR="006B3959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ого </w:t>
      </w:r>
      <w:r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поселени</w:t>
      </w:r>
      <w:r w:rsidR="006B3959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я</w:t>
      </w:r>
    </w:p>
    <w:p w:rsidR="0099430F" w:rsidRPr="00017D73" w:rsidRDefault="0099430F" w:rsidP="00017D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Ельниковского</w:t>
      </w:r>
      <w:r w:rsidR="00810642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муниципального района </w:t>
      </w:r>
      <w:r w:rsidR="006B3959"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017D7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Республики   Мордовия</w:t>
      </w:r>
    </w:p>
    <w:p w:rsidR="0099430F" w:rsidRPr="00FE77E5" w:rsidRDefault="0099430F" w:rsidP="0099430F">
      <w:pPr>
        <w:tabs>
          <w:tab w:val="left" w:pos="8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430F" w:rsidRPr="00FE77E5" w:rsidRDefault="0099430F" w:rsidP="0099430F">
      <w:pPr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E77E5">
        <w:rPr>
          <w:rFonts w:ascii="Times New Roman" w:hAnsi="Times New Roman" w:cs="Times New Roman"/>
          <w:sz w:val="24"/>
          <w:szCs w:val="24"/>
        </w:rPr>
        <w:t xml:space="preserve">           В соответствии</w:t>
      </w:r>
      <w:r w:rsidR="00C5784D">
        <w:rPr>
          <w:rFonts w:ascii="Times New Roman" w:hAnsi="Times New Roman" w:cs="Times New Roman"/>
          <w:sz w:val="24"/>
          <w:szCs w:val="24"/>
        </w:rPr>
        <w:t xml:space="preserve"> </w:t>
      </w:r>
      <w:r w:rsidR="00C5784D" w:rsidRPr="00C5784D">
        <w:rPr>
          <w:rStyle w:val="FontStyle12"/>
          <w:sz w:val="24"/>
          <w:szCs w:val="24"/>
        </w:rPr>
        <w:t>со статьей 22 Федерального закона от 29.12.2012 № 273-ФЗ «Об образовании в Российской Федерации»</w:t>
      </w:r>
      <w:r w:rsidR="00C5784D">
        <w:rPr>
          <w:rStyle w:val="FontStyle12"/>
          <w:sz w:val="24"/>
          <w:szCs w:val="24"/>
        </w:rPr>
        <w:t xml:space="preserve">, </w:t>
      </w:r>
      <w:r w:rsidRPr="00C5784D">
        <w:rPr>
          <w:rFonts w:ascii="Times New Roman" w:hAnsi="Times New Roman" w:cs="Times New Roman"/>
          <w:sz w:val="24"/>
          <w:szCs w:val="24"/>
        </w:rPr>
        <w:t xml:space="preserve"> </w:t>
      </w:r>
      <w:r w:rsidR="00C5784D">
        <w:rPr>
          <w:rFonts w:ascii="Times New Roman" w:hAnsi="Times New Roman" w:cs="Times New Roman"/>
          <w:sz w:val="24"/>
          <w:szCs w:val="24"/>
        </w:rPr>
        <w:t xml:space="preserve"> </w:t>
      </w:r>
      <w:r w:rsidR="00C5784D">
        <w:rPr>
          <w:rStyle w:val="FontStyle12"/>
          <w:sz w:val="24"/>
          <w:szCs w:val="24"/>
        </w:rPr>
        <w:t xml:space="preserve">статьей </w:t>
      </w:r>
      <w:r w:rsidR="004D5369">
        <w:rPr>
          <w:rStyle w:val="FontStyle12"/>
          <w:sz w:val="24"/>
          <w:szCs w:val="24"/>
        </w:rPr>
        <w:t xml:space="preserve">13 </w:t>
      </w:r>
      <w:r w:rsidR="00C5784D" w:rsidRPr="00C5784D">
        <w:rPr>
          <w:rStyle w:val="FontStyle11"/>
          <w:sz w:val="24"/>
          <w:szCs w:val="24"/>
        </w:rPr>
        <w:t xml:space="preserve">Устава </w:t>
      </w:r>
      <w:r w:rsidR="00C5784D">
        <w:rPr>
          <w:rStyle w:val="FontStyle11"/>
          <w:sz w:val="24"/>
          <w:szCs w:val="24"/>
        </w:rPr>
        <w:t xml:space="preserve"> Ельниковского </w:t>
      </w:r>
      <w:r w:rsidR="00C5784D">
        <w:rPr>
          <w:rStyle w:val="FontStyle12"/>
          <w:sz w:val="24"/>
          <w:szCs w:val="24"/>
        </w:rPr>
        <w:t xml:space="preserve"> муниципального района Республики Мордовия,</w:t>
      </w:r>
      <w:r w:rsidR="00C5784D" w:rsidRPr="00C5784D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="00C5784D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Положени</w:t>
      </w:r>
      <w:r w:rsidR="00C5784D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ем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 порядке назначения и проведения опроса граждан на территории Ельниковского муниципального района Республики Мордовия, утвержденного решением </w:t>
      </w:r>
      <w:r w:rsidR="00986D0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Сессии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Совета депутатов Ельниковского муниципального ра</w:t>
      </w:r>
      <w:r w:rsidR="0047465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йона от 18 апреля 2018 года №121</w:t>
      </w:r>
      <w:r w:rsidR="00017D7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</w:t>
      </w:r>
      <w:r w:rsidR="0047465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</w:p>
    <w:p w:rsidR="0099430F" w:rsidRPr="00FE77E5" w:rsidRDefault="0099430F" w:rsidP="0099430F">
      <w:pPr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Совет депутатов Ельниковского муниципального района   </w:t>
      </w:r>
      <w:r w:rsidRPr="00FE77E5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 е ш и л:</w:t>
      </w:r>
    </w:p>
    <w:p w:rsidR="0099430F" w:rsidRPr="00FE77E5" w:rsidRDefault="0099430F" w:rsidP="0099430F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Иници</w:t>
      </w:r>
      <w:r w:rsidR="00E33ECC"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ровать проведение опроса граждан </w:t>
      </w:r>
      <w:r w:rsidR="00FF577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Акчеевского</w:t>
      </w:r>
      <w:r w:rsidR="00810642"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сельск</w:t>
      </w:r>
      <w:r w:rsidR="00C5784D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ого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поселени</w:t>
      </w:r>
      <w:r w:rsidR="00C5784D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я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Ельниковского муниципального района с целью изучения мнения граждан </w:t>
      </w:r>
      <w:r w:rsidR="00FF577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Акчеевского</w:t>
      </w:r>
      <w:r w:rsid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сельского поселения Ельниковского муниципального района по вопросу </w:t>
      </w:r>
      <w:r w:rsidR="002F4FD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реорганизации</w:t>
      </w:r>
      <w:r w:rsidR="002D0B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Муниципального </w:t>
      </w:r>
      <w:r w:rsid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обще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образовательного учреждения </w:t>
      </w:r>
      <w:r w:rsidR="00FF577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«Акчеевская</w:t>
      </w:r>
      <w:r w:rsid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средняя общеобразовательная школа</w:t>
      </w:r>
      <w:r w:rsidR="00FF577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»</w:t>
      </w:r>
      <w:r w:rsidR="002F4FD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в форме филиала МОУ «Стародевиченская средняя общеобразовательная школа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</w:t>
      </w:r>
    </w:p>
    <w:p w:rsidR="004F328C" w:rsidRPr="00FE77E5" w:rsidRDefault="00810642" w:rsidP="004F328C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Провести</w:t>
      </w:r>
      <w:r w:rsidR="00AE2EFB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="002F4FD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28 марта</w:t>
      </w:r>
      <w:r w:rsidR="00D3701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="0061033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201</w:t>
      </w:r>
      <w:r w:rsidR="00FF577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9</w:t>
      </w:r>
      <w:r w:rsidR="00474650"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года</w:t>
      </w:r>
      <w:r w:rsidR="00FE77E5"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опрос граждан </w:t>
      </w:r>
      <w:r w:rsidR="00FF577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Акчеевского</w:t>
      </w:r>
      <w:r w:rsidR="00FE77E5"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сельского поселения</w:t>
      </w:r>
      <w:r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Ельниковского муниципального района с</w:t>
      </w:r>
      <w:r w:rsidR="004F328C"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целью изучения мнения граждан </w:t>
      </w:r>
      <w:r w:rsidR="00FF577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Акчеевского</w:t>
      </w:r>
      <w:r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сельского поселения Ельниковского му</w:t>
      </w:r>
      <w:r w:rsidR="002D0B8C"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ниципального района по вопросу </w:t>
      </w:r>
      <w:r w:rsidR="002F4FD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реорганизации</w:t>
      </w:r>
      <w:r w:rsidR="002D0B8C"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="004F328C"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Муниципального </w:t>
      </w:r>
      <w:r w:rsid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обще</w:t>
      </w:r>
      <w:r w:rsidR="004F328C"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образовательного учреждения </w:t>
      </w:r>
      <w:r w:rsidR="00FF577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«Акчеевская</w:t>
      </w:r>
      <w:r w:rsid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средняя общеобразовательная школа</w:t>
      </w:r>
      <w:r w:rsidR="00FF577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»</w:t>
      </w:r>
      <w:r w:rsidR="002F4FD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в форме филиала МОУ «Стародевиченская средняя общеобразовательная школа</w:t>
      </w:r>
      <w:r w:rsidR="004F328C"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</w:t>
      </w:r>
    </w:p>
    <w:p w:rsidR="00C5784D" w:rsidRDefault="002E6B65" w:rsidP="00650753">
      <w:pPr>
        <w:pStyle w:val="a3"/>
        <w:numPr>
          <w:ilvl w:val="0"/>
          <w:numId w:val="2"/>
        </w:numPr>
        <w:ind w:left="0" w:firstLine="567"/>
        <w:jc w:val="both"/>
        <w:rPr>
          <w:rStyle w:val="FontStyle12"/>
          <w:sz w:val="24"/>
          <w:szCs w:val="24"/>
        </w:rPr>
      </w:pPr>
      <w:r w:rsidRPr="004F328C">
        <w:rPr>
          <w:rStyle w:val="FontStyle12"/>
          <w:sz w:val="24"/>
          <w:szCs w:val="24"/>
        </w:rPr>
        <w:t xml:space="preserve">Определить методом проведения опроса </w:t>
      </w:r>
      <w:r w:rsidRPr="004F328C">
        <w:rPr>
          <w:rStyle w:val="FontStyle12"/>
          <w:rFonts w:eastAsiaTheme="minorEastAsia"/>
          <w:bCs/>
          <w:sz w:val="24"/>
          <w:szCs w:val="24"/>
          <w:lang w:eastAsia="ru-RU"/>
        </w:rPr>
        <w:t xml:space="preserve"> </w:t>
      </w:r>
      <w:r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граждан </w:t>
      </w:r>
      <w:r w:rsidR="00FF577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Акчеевского</w:t>
      </w:r>
      <w:r w:rsidRPr="004F328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сельского поселения Ельниковского муниципального района </w:t>
      </w:r>
      <w:r w:rsidRPr="004F328C">
        <w:rPr>
          <w:rStyle w:val="FontStyle12"/>
          <w:sz w:val="24"/>
          <w:szCs w:val="24"/>
        </w:rPr>
        <w:t>сбор подписей в опросных листах путем поквартирного (подомового) опроса и  собрания граждан, проживающих на  территории поселения.</w:t>
      </w:r>
    </w:p>
    <w:p w:rsidR="00650753" w:rsidRPr="00C5784D" w:rsidRDefault="00650753" w:rsidP="00C5784D">
      <w:pPr>
        <w:pStyle w:val="a3"/>
        <w:numPr>
          <w:ilvl w:val="0"/>
          <w:numId w:val="2"/>
        </w:numPr>
        <w:spacing w:after="0"/>
        <w:ind w:left="0" w:firstLine="567"/>
        <w:jc w:val="both"/>
        <w:rPr>
          <w:rStyle w:val="FontStyle12"/>
          <w:sz w:val="24"/>
          <w:szCs w:val="24"/>
        </w:rPr>
      </w:pPr>
      <w:r w:rsidRPr="00C5784D">
        <w:rPr>
          <w:rStyle w:val="FontStyle12"/>
          <w:sz w:val="24"/>
          <w:szCs w:val="24"/>
        </w:rPr>
        <w:t xml:space="preserve">Проинформировать жителей     </w:t>
      </w:r>
      <w:r w:rsidR="00FF5774">
        <w:rPr>
          <w:rStyle w:val="FontStyle12"/>
          <w:sz w:val="24"/>
          <w:szCs w:val="24"/>
        </w:rPr>
        <w:t>Акчеевского</w:t>
      </w:r>
      <w:r w:rsidRPr="00C5784D">
        <w:rPr>
          <w:rStyle w:val="FontStyle12"/>
          <w:sz w:val="24"/>
          <w:szCs w:val="24"/>
        </w:rPr>
        <w:t xml:space="preserve"> сельского поселен</w:t>
      </w:r>
      <w:r w:rsidR="00DD699B">
        <w:rPr>
          <w:rStyle w:val="FontStyle12"/>
          <w:sz w:val="24"/>
          <w:szCs w:val="24"/>
        </w:rPr>
        <w:t>ия о проведении опроса не менее</w:t>
      </w:r>
      <w:r w:rsidRPr="00C5784D">
        <w:rPr>
          <w:rStyle w:val="FontStyle12"/>
          <w:sz w:val="24"/>
          <w:szCs w:val="24"/>
        </w:rPr>
        <w:t xml:space="preserve"> чем за 10  дней до дня его проведения.</w:t>
      </w:r>
    </w:p>
    <w:p w:rsidR="00650753" w:rsidRDefault="00650753" w:rsidP="00C5784D">
      <w:pPr>
        <w:pStyle w:val="Style2"/>
        <w:widowControl/>
        <w:numPr>
          <w:ilvl w:val="0"/>
          <w:numId w:val="2"/>
        </w:numPr>
        <w:ind w:left="0" w:firstLine="567"/>
        <w:jc w:val="both"/>
        <w:rPr>
          <w:rStyle w:val="FontStyle12"/>
          <w:sz w:val="24"/>
          <w:szCs w:val="24"/>
        </w:rPr>
      </w:pPr>
      <w:r w:rsidRPr="00650753">
        <w:rPr>
          <w:rStyle w:val="FontStyle12"/>
          <w:sz w:val="24"/>
          <w:szCs w:val="24"/>
        </w:rPr>
        <w:t>Утвердить формулировку вопросов, предлагаемых при проведении опроса, согласно приложению  1 к настоящему решению.</w:t>
      </w:r>
    </w:p>
    <w:p w:rsidR="00650753" w:rsidRPr="00650753" w:rsidRDefault="00650753" w:rsidP="00C5784D">
      <w:pPr>
        <w:pStyle w:val="Style2"/>
        <w:widowControl/>
        <w:numPr>
          <w:ilvl w:val="0"/>
          <w:numId w:val="2"/>
        </w:numPr>
        <w:ind w:left="0" w:firstLine="567"/>
        <w:jc w:val="both"/>
      </w:pPr>
      <w:r w:rsidRPr="00650753">
        <w:rPr>
          <w:color w:val="000000"/>
        </w:rPr>
        <w:t>Утвердить методику проведения опроса, согласно приложению 2 к настоящему решению.</w:t>
      </w:r>
    </w:p>
    <w:p w:rsidR="00650753" w:rsidRPr="00C5784D" w:rsidRDefault="00650753" w:rsidP="00650753">
      <w:pPr>
        <w:pStyle w:val="Style2"/>
        <w:widowControl/>
        <w:numPr>
          <w:ilvl w:val="0"/>
          <w:numId w:val="2"/>
        </w:numPr>
        <w:ind w:left="0" w:firstLine="567"/>
        <w:jc w:val="both"/>
      </w:pPr>
      <w:r w:rsidRPr="00650753">
        <w:rPr>
          <w:color w:val="000000"/>
        </w:rPr>
        <w:t>Утвердить форму опросного листа, согласно приложению  3 к настоящему решению.</w:t>
      </w:r>
    </w:p>
    <w:p w:rsidR="00C5784D" w:rsidRPr="002E6B65" w:rsidRDefault="00C5784D" w:rsidP="00C5784D">
      <w:pPr>
        <w:pStyle w:val="a3"/>
        <w:numPr>
          <w:ilvl w:val="0"/>
          <w:numId w:val="2"/>
        </w:numPr>
        <w:spacing w:after="0"/>
        <w:ind w:left="0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2E6B65">
        <w:rPr>
          <w:rFonts w:ascii="Times New Roman" w:hAnsi="Times New Roman" w:cs="Times New Roman"/>
          <w:color w:val="000000"/>
          <w:sz w:val="24"/>
          <w:szCs w:val="24"/>
        </w:rPr>
        <w:t xml:space="preserve">Установить, что для признания опроса состоявшимся, минимальная численность граждан, принявших участие в опросе составляет не </w:t>
      </w:r>
      <w:r w:rsidRPr="00487AE2">
        <w:rPr>
          <w:rFonts w:ascii="Times New Roman" w:hAnsi="Times New Roman" w:cs="Times New Roman"/>
          <w:color w:val="000000"/>
          <w:sz w:val="24"/>
          <w:szCs w:val="24"/>
        </w:rPr>
        <w:t xml:space="preserve">менее </w:t>
      </w:r>
      <w:r w:rsidR="00942C08">
        <w:rPr>
          <w:rFonts w:ascii="Times New Roman" w:hAnsi="Times New Roman" w:cs="Times New Roman"/>
          <w:color w:val="000000"/>
          <w:sz w:val="24"/>
          <w:szCs w:val="24"/>
        </w:rPr>
        <w:t>70</w:t>
      </w:r>
      <w:r w:rsidR="00474650" w:rsidRPr="00487A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7AE2">
        <w:rPr>
          <w:rFonts w:ascii="Times New Roman" w:hAnsi="Times New Roman" w:cs="Times New Roman"/>
          <w:color w:val="000000"/>
          <w:sz w:val="24"/>
          <w:szCs w:val="24"/>
        </w:rPr>
        <w:t>человек</w:t>
      </w:r>
      <w:r w:rsidRPr="00487AE2">
        <w:rPr>
          <w:rFonts w:ascii="Times New Roman" w:hAnsi="Times New Roman" w:cs="Times New Roman"/>
          <w:sz w:val="24"/>
          <w:szCs w:val="24"/>
        </w:rPr>
        <w:t>.</w:t>
      </w:r>
    </w:p>
    <w:p w:rsidR="00810642" w:rsidRPr="00FE77E5" w:rsidRDefault="00810642" w:rsidP="00810642">
      <w:pPr>
        <w:pStyle w:val="a3"/>
        <w:numPr>
          <w:ilvl w:val="0"/>
          <w:numId w:val="2"/>
        </w:numPr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Создать комиссию по проведению опроса в составе:</w:t>
      </w:r>
    </w:p>
    <w:p w:rsidR="00810642" w:rsidRPr="00FE77E5" w:rsidRDefault="00810642" w:rsidP="00810642">
      <w:pPr>
        <w:pStyle w:val="a3"/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Лушникова С.А. – заместитель Главы</w:t>
      </w:r>
      <w:r w:rsidR="0017264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–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начальник</w:t>
      </w:r>
      <w:r w:rsidR="0017264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управления по социальной </w:t>
      </w:r>
    </w:p>
    <w:p w:rsidR="00810642" w:rsidRPr="00FE77E5" w:rsidRDefault="00810642" w:rsidP="00810642">
      <w:pPr>
        <w:pStyle w:val="a3"/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 xml:space="preserve">                                  работе администрации Ельниковского муниципального района, </w:t>
      </w:r>
    </w:p>
    <w:p w:rsidR="00810642" w:rsidRPr="00FE77E5" w:rsidRDefault="00810642" w:rsidP="00810642">
      <w:pPr>
        <w:pStyle w:val="a3"/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председатель комиссии;</w:t>
      </w:r>
    </w:p>
    <w:p w:rsidR="00810642" w:rsidRPr="00FE77E5" w:rsidRDefault="00810642" w:rsidP="00810642">
      <w:pPr>
        <w:pStyle w:val="a3"/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 Кузина О.И.       -  заместитель начальника</w:t>
      </w:r>
      <w:r w:rsidR="0017264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</w:t>
      </w:r>
      <w:r w:rsidR="0017264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заведующий отделом по культуре, </w:t>
      </w:r>
    </w:p>
    <w:p w:rsidR="00810642" w:rsidRPr="00FE77E5" w:rsidRDefault="00810642" w:rsidP="00810642">
      <w:pPr>
        <w:pStyle w:val="a3"/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спорту и   делам молодежи   администрации   Ельниковского</w:t>
      </w:r>
    </w:p>
    <w:p w:rsidR="00810642" w:rsidRPr="00FE77E5" w:rsidRDefault="00810642" w:rsidP="00810642">
      <w:pPr>
        <w:pStyle w:val="a3"/>
        <w:tabs>
          <w:tab w:val="left" w:pos="2815"/>
        </w:tabs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ab/>
        <w:t>муниципального района, заместитель председателя комиссии;</w:t>
      </w:r>
    </w:p>
    <w:p w:rsidR="00810642" w:rsidRPr="00FE77E5" w:rsidRDefault="00810642" w:rsidP="00810642">
      <w:pPr>
        <w:pStyle w:val="a3"/>
        <w:tabs>
          <w:tab w:val="left" w:pos="2815"/>
        </w:tabs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члены комиссии:</w:t>
      </w:r>
    </w:p>
    <w:p w:rsidR="00810642" w:rsidRDefault="00810642" w:rsidP="00810642">
      <w:pPr>
        <w:pStyle w:val="a3"/>
        <w:tabs>
          <w:tab w:val="left" w:pos="2815"/>
        </w:tabs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</w:t>
      </w:r>
      <w:r w:rsidR="00B838C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Ямщиков П.М.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– Глава </w:t>
      </w:r>
      <w:r w:rsidR="00B838C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Акчеевского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сельского посе</w:t>
      </w:r>
      <w:r w:rsidR="003F4C8B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л</w:t>
      </w:r>
      <w:r w:rsidRPr="00FE77E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ения;</w:t>
      </w:r>
    </w:p>
    <w:p w:rsidR="009B073C" w:rsidRPr="00445EB1" w:rsidRDefault="003F4C8B" w:rsidP="009B073C">
      <w:pPr>
        <w:pStyle w:val="a3"/>
        <w:shd w:val="clear" w:color="auto" w:fill="FFFFFF" w:themeFill="background1"/>
        <w:tabs>
          <w:tab w:val="left" w:pos="2815"/>
        </w:tabs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</w:pPr>
      <w:r w:rsidRPr="009B073C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- </w:t>
      </w:r>
      <w:r w:rsidR="00345F9A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>Кутуев Р.И</w:t>
      </w:r>
      <w:r w:rsidR="00345F9A"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.        </w:t>
      </w:r>
      <w:r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 – </w:t>
      </w:r>
      <w:r w:rsidR="00345F9A"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депутат Совета депутатов </w:t>
      </w:r>
      <w:r w:rsidR="00445EB1"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Акчеевского </w:t>
      </w:r>
      <w:r w:rsidR="00345F9A"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>сельского</w:t>
      </w:r>
      <w:r w:rsidR="00445EB1"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 поселения</w:t>
      </w:r>
      <w:r w:rsidR="00345F9A"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 </w:t>
      </w:r>
    </w:p>
    <w:p w:rsidR="003F4C8B" w:rsidRPr="00445EB1" w:rsidRDefault="009B073C" w:rsidP="009B073C">
      <w:pPr>
        <w:pStyle w:val="a3"/>
        <w:shd w:val="clear" w:color="auto" w:fill="FFFFFF" w:themeFill="background1"/>
        <w:tabs>
          <w:tab w:val="left" w:pos="2815"/>
        </w:tabs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                               </w:t>
      </w:r>
      <w:r w:rsidR="00445EB1"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>(по согласованию);</w:t>
      </w:r>
    </w:p>
    <w:p w:rsidR="00810642" w:rsidRPr="00445EB1" w:rsidRDefault="00A030F1" w:rsidP="00810642">
      <w:pPr>
        <w:pStyle w:val="a3"/>
        <w:tabs>
          <w:tab w:val="left" w:pos="2815"/>
        </w:tabs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</w:t>
      </w:r>
      <w:r w:rsidR="00810642"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Левина М.Е.       – начальник юридического отдела администрации Ельниковского</w:t>
      </w:r>
    </w:p>
    <w:p w:rsidR="00810642" w:rsidRPr="00445EB1" w:rsidRDefault="00810642" w:rsidP="00810642">
      <w:pPr>
        <w:pStyle w:val="a3"/>
        <w:tabs>
          <w:tab w:val="left" w:pos="2815"/>
        </w:tabs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муниципального района;</w:t>
      </w:r>
    </w:p>
    <w:p w:rsidR="00810642" w:rsidRPr="00445EB1" w:rsidRDefault="00810642" w:rsidP="00810642">
      <w:pPr>
        <w:pStyle w:val="a3"/>
        <w:tabs>
          <w:tab w:val="left" w:pos="2815"/>
        </w:tabs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- </w:t>
      </w:r>
      <w:r w:rsidR="00345F9A"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Галдина С.А      </w:t>
      </w:r>
      <w:r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– депутат Совета депутатов </w:t>
      </w:r>
      <w:r w:rsidR="00445EB1"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Акчеевского </w:t>
      </w:r>
      <w:r w:rsidR="004F328C"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Pr="00445EB1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 w:themeFill="background1"/>
          <w:lang w:eastAsia="ru-RU"/>
        </w:rPr>
        <w:t>сельского поселения</w:t>
      </w:r>
      <w:r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, </w:t>
      </w:r>
    </w:p>
    <w:p w:rsidR="00810642" w:rsidRPr="00445EB1" w:rsidRDefault="00810642" w:rsidP="00810642">
      <w:pPr>
        <w:pStyle w:val="a3"/>
        <w:tabs>
          <w:tab w:val="left" w:pos="2815"/>
        </w:tabs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(по согласованию);</w:t>
      </w:r>
    </w:p>
    <w:p w:rsidR="00810642" w:rsidRPr="00445EB1" w:rsidRDefault="00A030F1" w:rsidP="00A030F1">
      <w:pPr>
        <w:pStyle w:val="a3"/>
        <w:tabs>
          <w:tab w:val="left" w:pos="2815"/>
        </w:tabs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</w:t>
      </w:r>
      <w:r w:rsidR="004F328C"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="00345F9A"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Мещеров А.Х.</w:t>
      </w:r>
      <w:r w:rsidR="003F4C8B"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="00810642"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–  </w:t>
      </w:r>
      <w:r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депутат Совета депутатов </w:t>
      </w:r>
      <w:r w:rsidR="00445EB1"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Акчеевского</w:t>
      </w:r>
      <w:r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сельск</w:t>
      </w:r>
      <w:r w:rsidR="001863B0"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ого поселения </w:t>
      </w:r>
    </w:p>
    <w:p w:rsidR="001863B0" w:rsidRPr="00445EB1" w:rsidRDefault="001863B0" w:rsidP="00A030F1">
      <w:pPr>
        <w:pStyle w:val="a3"/>
        <w:tabs>
          <w:tab w:val="left" w:pos="2815"/>
        </w:tabs>
        <w:ind w:left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45EB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поселения (по согласованию).</w:t>
      </w:r>
    </w:p>
    <w:p w:rsidR="002E6B65" w:rsidRPr="006B3959" w:rsidRDefault="002E6B65" w:rsidP="00C5784D">
      <w:pPr>
        <w:pStyle w:val="a3"/>
        <w:numPr>
          <w:ilvl w:val="0"/>
          <w:numId w:val="2"/>
        </w:numPr>
        <w:ind w:left="567" w:firstLine="0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45EB1">
        <w:rPr>
          <w:rFonts w:ascii="Times New Roman" w:hAnsi="Times New Roman" w:cs="Times New Roman"/>
          <w:sz w:val="24"/>
          <w:szCs w:val="24"/>
        </w:rPr>
        <w:t>Определить местонахождение комиссии</w:t>
      </w:r>
      <w:r w:rsidRPr="00C5784D">
        <w:rPr>
          <w:rFonts w:ascii="Times New Roman" w:hAnsi="Times New Roman" w:cs="Times New Roman"/>
          <w:color w:val="000000"/>
          <w:sz w:val="24"/>
          <w:szCs w:val="24"/>
        </w:rPr>
        <w:t xml:space="preserve"> по проведению  опроса</w:t>
      </w:r>
      <w:r w:rsidR="00C5784D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145C7A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</w:t>
      </w:r>
      <w:r w:rsidR="00B838CE">
        <w:rPr>
          <w:rFonts w:ascii="Times New Roman" w:hAnsi="Times New Roman" w:cs="Times New Roman"/>
          <w:color w:val="000000"/>
          <w:sz w:val="24"/>
          <w:szCs w:val="24"/>
        </w:rPr>
        <w:t>Акчеевского</w:t>
      </w:r>
      <w:r w:rsidR="00145C7A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6B3959" w:rsidRPr="006B3959" w:rsidRDefault="006B3959" w:rsidP="006B3959">
      <w:pPr>
        <w:pStyle w:val="a3"/>
        <w:numPr>
          <w:ilvl w:val="0"/>
          <w:numId w:val="2"/>
        </w:numPr>
        <w:ind w:left="284" w:firstLine="284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6B3959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Контроль за выполнением настоящего решения возложить на заместителя Главы-начальника управления по социальной работе администрации Ельниковского муниципального района.</w:t>
      </w:r>
    </w:p>
    <w:p w:rsidR="0099430F" w:rsidRPr="00A030F1" w:rsidRDefault="0099430F" w:rsidP="006B3959">
      <w:pPr>
        <w:pStyle w:val="a3"/>
        <w:numPr>
          <w:ilvl w:val="0"/>
          <w:numId w:val="2"/>
        </w:numPr>
        <w:ind w:left="426" w:firstLine="14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A030F1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Настоящее решение подлежит официальному опубликованию.</w:t>
      </w:r>
    </w:p>
    <w:p w:rsidR="0099430F" w:rsidRPr="00A030F1" w:rsidRDefault="002E6B65" w:rsidP="002E6B65">
      <w:pPr>
        <w:tabs>
          <w:tab w:val="left" w:pos="5254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9430F" w:rsidRPr="00A030F1" w:rsidRDefault="0099430F" w:rsidP="002E6B65">
      <w:pPr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:rsidR="0099430F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430F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430F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430F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430F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430F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430F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430F" w:rsidRDefault="0099430F" w:rsidP="0099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397124" w:rsidRDefault="0099430F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ab/>
        <w:t>Т.А. Шашанова</w:t>
      </w: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489" w:rsidRPr="005903F5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5903F5">
        <w:rPr>
          <w:rFonts w:ascii="Times New Roman" w:hAnsi="Times New Roman"/>
          <w:sz w:val="24"/>
          <w:szCs w:val="24"/>
        </w:rPr>
        <w:t xml:space="preserve">риложение </w:t>
      </w:r>
      <w:r>
        <w:rPr>
          <w:rFonts w:ascii="Times New Roman" w:hAnsi="Times New Roman"/>
          <w:sz w:val="24"/>
          <w:szCs w:val="24"/>
        </w:rPr>
        <w:t>1</w:t>
      </w: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>к решению Сессии Совета</w:t>
      </w:r>
      <w:r>
        <w:rPr>
          <w:rFonts w:ascii="Times New Roman" w:hAnsi="Times New Roman"/>
          <w:sz w:val="24"/>
          <w:szCs w:val="24"/>
        </w:rPr>
        <w:t xml:space="preserve"> депутатов</w:t>
      </w: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254489" w:rsidRPr="005903F5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от__________2019г. №________</w:t>
      </w: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Pr="0055629B" w:rsidRDefault="00254489" w:rsidP="002544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5629B">
        <w:rPr>
          <w:rStyle w:val="FontStyle12"/>
          <w:sz w:val="24"/>
          <w:szCs w:val="24"/>
        </w:rPr>
        <w:t>Формулировка вопросов, предлагаемых при проведении опроса</w:t>
      </w:r>
    </w:p>
    <w:p w:rsidR="00254489" w:rsidRPr="0055629B" w:rsidRDefault="00254489" w:rsidP="002544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54489" w:rsidRPr="0055629B" w:rsidRDefault="00254489" w:rsidP="0025448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54489" w:rsidRPr="0055629B" w:rsidRDefault="00254489" w:rsidP="0025448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54489" w:rsidRPr="0055629B" w:rsidRDefault="00254489" w:rsidP="002544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Вопрос: Как Вы относитесь к реорганизации </w:t>
      </w:r>
      <w:r w:rsidRPr="0055629B">
        <w:rPr>
          <w:rFonts w:ascii="Times New Roman" w:hAnsi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/>
          <w:sz w:val="24"/>
          <w:szCs w:val="24"/>
        </w:rPr>
        <w:t>обще</w:t>
      </w:r>
      <w:r w:rsidRPr="0055629B">
        <w:rPr>
          <w:rFonts w:ascii="Times New Roman" w:hAnsi="Times New Roman"/>
          <w:sz w:val="24"/>
          <w:szCs w:val="24"/>
        </w:rPr>
        <w:t>образовательного учрежд</w:t>
      </w:r>
      <w:r>
        <w:rPr>
          <w:rFonts w:ascii="Times New Roman" w:hAnsi="Times New Roman"/>
          <w:sz w:val="24"/>
          <w:szCs w:val="24"/>
        </w:rPr>
        <w:t>ения «Акчеевская средняя общеобразовательная школа» в форме филиала МОУ «Стародевиченская средняя общеобразовательная школа»?</w:t>
      </w:r>
    </w:p>
    <w:p w:rsidR="00254489" w:rsidRPr="0055629B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Pr="005903F5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>к решению Сессии Совета</w:t>
      </w:r>
      <w:r>
        <w:rPr>
          <w:rFonts w:ascii="Times New Roman" w:hAnsi="Times New Roman"/>
          <w:sz w:val="24"/>
          <w:szCs w:val="24"/>
        </w:rPr>
        <w:t xml:space="preserve"> депутатов</w:t>
      </w:r>
    </w:p>
    <w:p w:rsidR="00254489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254489" w:rsidRPr="005903F5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от___________2019г. №_________</w:t>
      </w:r>
    </w:p>
    <w:p w:rsidR="00254489" w:rsidRPr="005903F5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54489" w:rsidRPr="003058D6" w:rsidRDefault="00254489" w:rsidP="00254489">
      <w:pPr>
        <w:spacing w:after="0" w:line="240" w:lineRule="auto"/>
        <w:jc w:val="center"/>
        <w:rPr>
          <w:rFonts w:ascii="Algerian" w:hAnsi="Algerian"/>
          <w:b/>
          <w:sz w:val="24"/>
          <w:szCs w:val="24"/>
        </w:rPr>
      </w:pPr>
    </w:p>
    <w:p w:rsidR="00254489" w:rsidRPr="005D50F2" w:rsidRDefault="00254489" w:rsidP="0025448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Методика проведения опроса граждан</w:t>
      </w:r>
    </w:p>
    <w:p w:rsidR="00254489" w:rsidRDefault="00254489" w:rsidP="0025448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Акчеевского сельского поселения</w:t>
      </w:r>
      <w:r w:rsidRPr="005D50F2">
        <w:rPr>
          <w:rFonts w:ascii="Times New Roman" w:hAnsi="Times New Roman"/>
          <w:sz w:val="24"/>
          <w:szCs w:val="24"/>
        </w:rPr>
        <w:t xml:space="preserve"> по вопросу </w:t>
      </w:r>
      <w:r>
        <w:rPr>
          <w:rFonts w:ascii="Times New Roman" w:hAnsi="Times New Roman"/>
          <w:sz w:val="24"/>
          <w:szCs w:val="24"/>
        </w:rPr>
        <w:t>ликвидации</w:t>
      </w:r>
    </w:p>
    <w:p w:rsidR="00254489" w:rsidRDefault="00254489" w:rsidP="0025448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ОУ «Акчеевская средняя общеобразовательная школа»</w:t>
      </w:r>
    </w:p>
    <w:p w:rsidR="00254489" w:rsidRDefault="00254489" w:rsidP="002544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489" w:rsidRPr="005D50F2" w:rsidRDefault="00254489" w:rsidP="0025448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Цель проведения опроса:</w:t>
      </w:r>
      <w:r w:rsidRPr="005D50F2">
        <w:rPr>
          <w:rFonts w:ascii="Times New Roman" w:hAnsi="Times New Roman"/>
          <w:bCs/>
          <w:sz w:val="24"/>
          <w:szCs w:val="24"/>
        </w:rPr>
        <w:t xml:space="preserve"> </w:t>
      </w:r>
      <w:r w:rsidRPr="005D50F2">
        <w:rPr>
          <w:rFonts w:ascii="Times New Roman" w:hAnsi="Times New Roman"/>
          <w:sz w:val="24"/>
          <w:szCs w:val="24"/>
        </w:rPr>
        <w:t>выявление мнения населения сельск</w:t>
      </w:r>
      <w:r>
        <w:rPr>
          <w:rFonts w:ascii="Times New Roman" w:hAnsi="Times New Roman"/>
          <w:sz w:val="24"/>
          <w:szCs w:val="24"/>
        </w:rPr>
        <w:t>ого поселения</w:t>
      </w:r>
      <w:r w:rsidRPr="005D50F2">
        <w:rPr>
          <w:rFonts w:ascii="Times New Roman" w:hAnsi="Times New Roman"/>
          <w:sz w:val="24"/>
          <w:szCs w:val="24"/>
        </w:rPr>
        <w:t xml:space="preserve"> о </w:t>
      </w:r>
      <w:r>
        <w:rPr>
          <w:rFonts w:ascii="Times New Roman" w:hAnsi="Times New Roman"/>
          <w:sz w:val="24"/>
          <w:szCs w:val="24"/>
        </w:rPr>
        <w:t>реорганизации</w:t>
      </w:r>
      <w:r w:rsidRPr="005D50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обще</w:t>
      </w:r>
      <w:r w:rsidRPr="005D50F2">
        <w:rPr>
          <w:rFonts w:ascii="Times New Roman" w:hAnsi="Times New Roman"/>
          <w:sz w:val="24"/>
          <w:szCs w:val="24"/>
        </w:rPr>
        <w:t>образовательн</w:t>
      </w:r>
      <w:r>
        <w:rPr>
          <w:rFonts w:ascii="Times New Roman" w:hAnsi="Times New Roman"/>
          <w:sz w:val="24"/>
          <w:szCs w:val="24"/>
        </w:rPr>
        <w:t>ого</w:t>
      </w:r>
      <w:r w:rsidRPr="005D50F2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я в форме филиала МОУ «Стародевиченская средняя общеобразовательная школа»</w:t>
      </w:r>
      <w:r w:rsidRPr="005D50F2">
        <w:rPr>
          <w:rFonts w:ascii="Times New Roman" w:hAnsi="Times New Roman"/>
          <w:sz w:val="24"/>
          <w:szCs w:val="24"/>
        </w:rPr>
        <w:t>, повышение качества</w:t>
      </w:r>
      <w:r>
        <w:rPr>
          <w:rFonts w:ascii="Times New Roman" w:hAnsi="Times New Roman"/>
          <w:sz w:val="24"/>
          <w:szCs w:val="24"/>
        </w:rPr>
        <w:t xml:space="preserve">  образовательных и воспитательных</w:t>
      </w:r>
      <w:r w:rsidRPr="005D50F2">
        <w:rPr>
          <w:rFonts w:ascii="Times New Roman" w:hAnsi="Times New Roman"/>
          <w:sz w:val="24"/>
          <w:szCs w:val="24"/>
        </w:rPr>
        <w:t xml:space="preserve"> услуг</w:t>
      </w:r>
      <w:r>
        <w:rPr>
          <w:rFonts w:ascii="Times New Roman" w:hAnsi="Times New Roman"/>
          <w:sz w:val="24"/>
          <w:szCs w:val="24"/>
        </w:rPr>
        <w:t>.</w:t>
      </w:r>
      <w:r w:rsidRPr="005D50F2">
        <w:rPr>
          <w:rFonts w:ascii="Times New Roman" w:hAnsi="Times New Roman"/>
          <w:sz w:val="24"/>
          <w:szCs w:val="24"/>
        </w:rPr>
        <w:t xml:space="preserve">   </w:t>
      </w:r>
    </w:p>
    <w:p w:rsidR="00254489" w:rsidRPr="005D50F2" w:rsidRDefault="00254489" w:rsidP="00254489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Инициатор опроса: Совет депутатов</w:t>
      </w:r>
      <w:r w:rsidRPr="005D50F2">
        <w:rPr>
          <w:rFonts w:ascii="Times New Roman" w:hAnsi="Times New Roman"/>
          <w:bCs/>
          <w:sz w:val="24"/>
          <w:szCs w:val="24"/>
        </w:rPr>
        <w:t xml:space="preserve"> Ельниковского муниципального района.</w:t>
      </w:r>
    </w:p>
    <w:p w:rsidR="00254489" w:rsidRPr="005D50F2" w:rsidRDefault="00254489" w:rsidP="00254489">
      <w:pPr>
        <w:spacing w:before="200"/>
        <w:ind w:firstLine="567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 xml:space="preserve">Организатор проведения опроса: </w:t>
      </w:r>
      <w:r w:rsidRPr="005D50F2">
        <w:rPr>
          <w:rFonts w:ascii="Times New Roman" w:hAnsi="Times New Roman"/>
          <w:sz w:val="24"/>
          <w:szCs w:val="24"/>
        </w:rPr>
        <w:t>комиссия по проведению опроса.</w:t>
      </w:r>
    </w:p>
    <w:p w:rsidR="00254489" w:rsidRPr="005D50F2" w:rsidRDefault="00254489" w:rsidP="00254489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 xml:space="preserve">Метод проведения опроса: </w:t>
      </w:r>
      <w:r w:rsidRPr="005D50F2">
        <w:rPr>
          <w:rFonts w:ascii="Times New Roman" w:hAnsi="Times New Roman"/>
          <w:sz w:val="24"/>
          <w:szCs w:val="24"/>
        </w:rPr>
        <w:t>поименное голосование проводится по опросным листам в пунктах проведения опроса или по месту жительства участников опроса.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Участники опроса:</w:t>
      </w:r>
      <w:r w:rsidRPr="005D50F2">
        <w:rPr>
          <w:rFonts w:ascii="Times New Roman" w:hAnsi="Times New Roman"/>
          <w:bCs/>
          <w:sz w:val="24"/>
          <w:szCs w:val="24"/>
        </w:rPr>
        <w:t xml:space="preserve"> жители </w:t>
      </w:r>
      <w:r>
        <w:rPr>
          <w:rFonts w:ascii="Times New Roman" w:hAnsi="Times New Roman"/>
          <w:bCs/>
          <w:sz w:val="24"/>
          <w:szCs w:val="24"/>
        </w:rPr>
        <w:t>Акчеевского</w:t>
      </w:r>
      <w:r w:rsidRPr="005D50F2">
        <w:rPr>
          <w:rFonts w:ascii="Times New Roman" w:hAnsi="Times New Roman"/>
          <w:bCs/>
          <w:sz w:val="24"/>
          <w:szCs w:val="24"/>
        </w:rPr>
        <w:t xml:space="preserve"> сельск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5D50F2">
        <w:rPr>
          <w:rFonts w:ascii="Times New Roman" w:hAnsi="Times New Roman"/>
          <w:bCs/>
          <w:sz w:val="24"/>
          <w:szCs w:val="24"/>
        </w:rPr>
        <w:t xml:space="preserve"> пос</w:t>
      </w:r>
      <w:r>
        <w:rPr>
          <w:rFonts w:ascii="Times New Roman" w:hAnsi="Times New Roman"/>
          <w:bCs/>
          <w:sz w:val="24"/>
          <w:szCs w:val="24"/>
        </w:rPr>
        <w:t>еления</w:t>
      </w:r>
      <w:r w:rsidRPr="005D50F2">
        <w:rPr>
          <w:rFonts w:ascii="Times New Roman" w:hAnsi="Times New Roman"/>
          <w:bCs/>
          <w:sz w:val="24"/>
          <w:szCs w:val="24"/>
        </w:rPr>
        <w:t>.</w:t>
      </w:r>
    </w:p>
    <w:p w:rsidR="00254489" w:rsidRPr="005D50F2" w:rsidRDefault="00254489" w:rsidP="00254489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Этапы проведения опроса:</w:t>
      </w:r>
    </w:p>
    <w:p w:rsidR="00254489" w:rsidRPr="005D50F2" w:rsidRDefault="00254489" w:rsidP="00254489">
      <w:pPr>
        <w:autoSpaceDE w:val="0"/>
        <w:autoSpaceDN w:val="0"/>
        <w:adjustRightInd w:val="0"/>
        <w:spacing w:before="12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1.Организация проведения опроса.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 xml:space="preserve">2.Установление результатов опроса. 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3.Информирование жителей об итогах опроса.</w:t>
      </w:r>
    </w:p>
    <w:p w:rsidR="00254489" w:rsidRPr="005D50F2" w:rsidRDefault="00254489" w:rsidP="00254489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1.Организация проведения опроса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 xml:space="preserve">Опрос проводится путем заполнения опросных листов установленного образца </w:t>
      </w:r>
      <w:r w:rsidRPr="005D50F2">
        <w:rPr>
          <w:rFonts w:ascii="Times New Roman" w:hAnsi="Times New Roman"/>
          <w:sz w:val="24"/>
          <w:szCs w:val="24"/>
        </w:rPr>
        <w:t xml:space="preserve">в пунктах проведения опроса или по месту жительства участников опроса. </w:t>
      </w:r>
      <w:r w:rsidRPr="005D50F2">
        <w:rPr>
          <w:rFonts w:ascii="Times New Roman" w:hAnsi="Times New Roman"/>
          <w:bCs/>
          <w:sz w:val="24"/>
          <w:szCs w:val="24"/>
        </w:rPr>
        <w:t>Изготовление опросных листов производится путем тиражирования на бумаге формата А4.</w:t>
      </w:r>
    </w:p>
    <w:p w:rsidR="00254489" w:rsidRPr="005D50F2" w:rsidRDefault="00254489" w:rsidP="00254489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Опросные листы передаются членами комиссии по проведению опроса гражданам для заполнения в опросных пунктах или адресно по месту жительства.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Заполненные опросные листы передаются членам опросной комиссии.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2.Установление результатов опроса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По окончании опроса комиссия по проведению опроса подводит итоги опроса. Результаты устанавливаются путем обработки полученных данных, содержащихся в опросном листе.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На основании полученных результатов  составляется протокол, в котором указываются следующие данные: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а) общее число граждан, имеющих право на участие в опросе;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б) число граждан, принявших участие в опросе;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в) число опросных листов, признанных недействительными;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г) количество голосов, поданных за позицию "За";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д) количество голосов, поданных за позицию "Против";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е) одно из следующих решений: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состоявшимся;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несостоявшимся;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недействительным;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ж)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lastRenderedPageBreak/>
        <w:t xml:space="preserve">Протокол о результатах опроса составляется в двух экземплярах и подписывается членами комиссии. Первый экземпляр протокола остается в комиссии,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опроса. 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3.  Информирование жителей об итогах опроса.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Результаты опроса подлежат размещению на сайте органов местного самоуправления Ельниковского муниципального района.</w:t>
      </w:r>
    </w:p>
    <w:p w:rsidR="00254489" w:rsidRPr="005D50F2" w:rsidRDefault="00254489" w:rsidP="00254489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254489" w:rsidRPr="005D50F2" w:rsidRDefault="00254489" w:rsidP="00254489">
      <w:pPr>
        <w:rPr>
          <w:rFonts w:ascii="Times New Roman" w:hAnsi="Times New Roman"/>
          <w:sz w:val="24"/>
          <w:szCs w:val="24"/>
        </w:rPr>
      </w:pPr>
    </w:p>
    <w:p w:rsidR="00254489" w:rsidRPr="005D50F2" w:rsidRDefault="00254489" w:rsidP="00254489">
      <w:pPr>
        <w:rPr>
          <w:rFonts w:ascii="Times New Roman" w:hAnsi="Times New Roman"/>
          <w:sz w:val="24"/>
          <w:szCs w:val="24"/>
        </w:rPr>
      </w:pPr>
    </w:p>
    <w:p w:rsidR="00254489" w:rsidRPr="005D50F2" w:rsidRDefault="00254489" w:rsidP="00254489">
      <w:pPr>
        <w:rPr>
          <w:rFonts w:ascii="Times New Roman" w:hAnsi="Times New Roman"/>
          <w:sz w:val="24"/>
          <w:szCs w:val="24"/>
        </w:rPr>
      </w:pPr>
    </w:p>
    <w:p w:rsidR="00254489" w:rsidRPr="005D50F2" w:rsidRDefault="00254489" w:rsidP="00254489">
      <w:pPr>
        <w:rPr>
          <w:rFonts w:ascii="Times New Roman" w:hAnsi="Times New Roman"/>
          <w:sz w:val="24"/>
          <w:szCs w:val="24"/>
        </w:rPr>
      </w:pPr>
    </w:p>
    <w:p w:rsidR="00254489" w:rsidRPr="005D50F2" w:rsidRDefault="00254489" w:rsidP="00254489">
      <w:pPr>
        <w:rPr>
          <w:rFonts w:ascii="Times New Roman" w:hAnsi="Times New Roman"/>
          <w:sz w:val="24"/>
          <w:szCs w:val="24"/>
        </w:rPr>
      </w:pPr>
    </w:p>
    <w:p w:rsidR="00254489" w:rsidRPr="003058D6" w:rsidRDefault="00254489" w:rsidP="00254489">
      <w:pPr>
        <w:rPr>
          <w:rFonts w:ascii="Algerian" w:hAnsi="Algerian"/>
          <w:sz w:val="24"/>
          <w:szCs w:val="24"/>
        </w:rPr>
      </w:pPr>
    </w:p>
    <w:p w:rsidR="00254489" w:rsidRPr="003058D6" w:rsidRDefault="00254489" w:rsidP="00254489">
      <w:pPr>
        <w:rPr>
          <w:rFonts w:ascii="Algerian" w:hAnsi="Algerian"/>
          <w:sz w:val="24"/>
          <w:szCs w:val="24"/>
        </w:rPr>
      </w:pPr>
    </w:p>
    <w:p w:rsidR="00254489" w:rsidRDefault="00254489" w:rsidP="00254489"/>
    <w:p w:rsidR="00254489" w:rsidRDefault="00254489" w:rsidP="00254489"/>
    <w:p w:rsidR="00254489" w:rsidRDefault="00254489" w:rsidP="00254489"/>
    <w:p w:rsidR="00254489" w:rsidRDefault="00254489" w:rsidP="00254489"/>
    <w:p w:rsidR="00254489" w:rsidRDefault="00254489" w:rsidP="00254489"/>
    <w:p w:rsidR="00254489" w:rsidRDefault="00254489" w:rsidP="00254489"/>
    <w:p w:rsidR="00254489" w:rsidRDefault="00254489" w:rsidP="00254489"/>
    <w:p w:rsidR="00254489" w:rsidRDefault="00254489" w:rsidP="0025448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  <w:sectPr w:rsidR="00254489" w:rsidSect="005D50F2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254489" w:rsidRDefault="00254489" w:rsidP="0025448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54489" w:rsidRPr="005D0012" w:rsidRDefault="00254489" w:rsidP="00254489">
      <w:pPr>
        <w:tabs>
          <w:tab w:val="left" w:pos="7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E41E6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3</w:t>
      </w:r>
    </w:p>
    <w:p w:rsidR="00254489" w:rsidRPr="00BE41E6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254489" w:rsidRPr="00BE41E6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>Ельниковского  муниципального района</w:t>
      </w:r>
    </w:p>
    <w:p w:rsidR="00254489" w:rsidRPr="00BE41E6" w:rsidRDefault="00254489" w:rsidP="0025448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BE41E6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__________2019 </w:t>
      </w:r>
      <w:r w:rsidRPr="00BE41E6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________</w:t>
      </w:r>
    </w:p>
    <w:p w:rsidR="00254489" w:rsidRPr="00125662" w:rsidRDefault="00254489" w:rsidP="00254489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tab/>
      </w:r>
      <w:r w:rsidRPr="00125662">
        <w:rPr>
          <w:rFonts w:ascii="Times New Roman" w:hAnsi="Times New Roman"/>
          <w:b/>
          <w:sz w:val="24"/>
          <w:szCs w:val="24"/>
        </w:rPr>
        <w:t>Опросный лист</w:t>
      </w:r>
    </w:p>
    <w:p w:rsidR="00254489" w:rsidRPr="00125662" w:rsidRDefault="00254489" w:rsidP="00254489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Уважаемый участник опроса!</w:t>
      </w:r>
    </w:p>
    <w:p w:rsidR="00254489" w:rsidRPr="00125662" w:rsidRDefault="00254489" w:rsidP="0025448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 xml:space="preserve">В связи с уменьшением численности детей школьного возраста в </w:t>
      </w:r>
      <w:r>
        <w:rPr>
          <w:rFonts w:ascii="Times New Roman" w:hAnsi="Times New Roman"/>
          <w:sz w:val="24"/>
          <w:szCs w:val="24"/>
        </w:rPr>
        <w:t>Акчеевском</w:t>
      </w:r>
      <w:r w:rsidRPr="00125662">
        <w:rPr>
          <w:rFonts w:ascii="Times New Roman" w:hAnsi="Times New Roman"/>
          <w:sz w:val="24"/>
          <w:szCs w:val="24"/>
        </w:rPr>
        <w:t xml:space="preserve"> сельском поселении, необходимости повышения качества предоставляемых образовательных и воспитательных услуг, повышения качества знаний детей, более широкое вовлечение учащихся в воспитательную и внеклассную работу администрация  Ельниковского муниципального района предлагает </w:t>
      </w:r>
      <w:r>
        <w:rPr>
          <w:rFonts w:ascii="Times New Roman" w:hAnsi="Times New Roman"/>
          <w:sz w:val="24"/>
          <w:szCs w:val="24"/>
        </w:rPr>
        <w:t>реорганизовать</w:t>
      </w:r>
      <w:r w:rsidRPr="00125662">
        <w:rPr>
          <w:rFonts w:ascii="Times New Roman" w:hAnsi="Times New Roman"/>
          <w:sz w:val="24"/>
          <w:szCs w:val="24"/>
        </w:rPr>
        <w:t xml:space="preserve"> Муниципальное общеобразовательное учреждение </w:t>
      </w:r>
      <w:r>
        <w:rPr>
          <w:rFonts w:ascii="Times New Roman" w:hAnsi="Times New Roman"/>
          <w:sz w:val="24"/>
          <w:szCs w:val="24"/>
        </w:rPr>
        <w:t>«Акчеевская</w:t>
      </w:r>
      <w:r w:rsidRPr="00125662">
        <w:rPr>
          <w:rFonts w:ascii="Times New Roman" w:hAnsi="Times New Roman"/>
          <w:sz w:val="24"/>
          <w:szCs w:val="24"/>
        </w:rPr>
        <w:t xml:space="preserve"> средняя общеобразовательная школа</w:t>
      </w:r>
      <w:r>
        <w:rPr>
          <w:rFonts w:ascii="Times New Roman" w:hAnsi="Times New Roman"/>
          <w:sz w:val="24"/>
          <w:szCs w:val="24"/>
        </w:rPr>
        <w:t>»</w:t>
      </w:r>
      <w:r w:rsidRPr="00125662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форме филиала</w:t>
      </w:r>
      <w:r w:rsidRPr="00125662">
        <w:rPr>
          <w:rFonts w:ascii="Times New Roman" w:hAnsi="Times New Roman"/>
          <w:sz w:val="24"/>
          <w:szCs w:val="24"/>
        </w:rPr>
        <w:t xml:space="preserve"> МОУ </w:t>
      </w:r>
      <w:r>
        <w:rPr>
          <w:rFonts w:ascii="Times New Roman" w:hAnsi="Times New Roman"/>
          <w:sz w:val="24"/>
          <w:szCs w:val="24"/>
        </w:rPr>
        <w:t>«</w:t>
      </w:r>
      <w:r w:rsidRPr="00125662">
        <w:rPr>
          <w:rFonts w:ascii="Times New Roman" w:hAnsi="Times New Roman"/>
          <w:sz w:val="24"/>
          <w:szCs w:val="24"/>
        </w:rPr>
        <w:t>Стародевиченская средняя общеобразовательная школа</w:t>
      </w:r>
      <w:r>
        <w:rPr>
          <w:rFonts w:ascii="Times New Roman" w:hAnsi="Times New Roman"/>
          <w:sz w:val="24"/>
          <w:szCs w:val="24"/>
        </w:rPr>
        <w:t>»</w:t>
      </w:r>
      <w:r w:rsidRPr="00125662">
        <w:rPr>
          <w:rFonts w:ascii="Times New Roman" w:hAnsi="Times New Roman"/>
          <w:sz w:val="24"/>
          <w:szCs w:val="24"/>
        </w:rPr>
        <w:t xml:space="preserve">. В данной школе сильный педагогический коллектив, учащиеся Стародевиченской школы успешно сдают экзамены на государственной итоговой аттестации. В </w:t>
      </w:r>
      <w:r>
        <w:rPr>
          <w:rFonts w:ascii="Times New Roman" w:hAnsi="Times New Roman"/>
          <w:sz w:val="24"/>
          <w:szCs w:val="24"/>
        </w:rPr>
        <w:t>2017-2018</w:t>
      </w:r>
      <w:r w:rsidRPr="00125662">
        <w:rPr>
          <w:rFonts w:ascii="Times New Roman" w:hAnsi="Times New Roman"/>
          <w:sz w:val="24"/>
          <w:szCs w:val="24"/>
        </w:rPr>
        <w:t xml:space="preserve"> учебном году Стародевиченская средняя школа стала победителем открытого публичного всероссийского смотра образовательных организаций.  Учащаяся школы стала победителем федерального этапа акции «Всероссийский экологический урок» «Сделаем вместе» в номинации «Эко-лидер». Учащиеся этой школы неоднократно награждались путевками в Международный детский центр «Артек».</w:t>
      </w:r>
    </w:p>
    <w:p w:rsidR="00254489" w:rsidRPr="00125662" w:rsidRDefault="00254489" w:rsidP="0025448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дети будут обучаться в действующем здании Акчеевской средней школы. Учебный процесс будет осуществлять прежний педагогический коллектив. Школа утратит статус юридического лица, учащиеся будут зачислены в состав Стародевиченской средней школы,  документы об образовании будут выдаваться МОУ «Стародевиченская средняя общеобразовательная школа».</w:t>
      </w:r>
      <w:r w:rsidRPr="00125662">
        <w:rPr>
          <w:rFonts w:ascii="Times New Roman" w:hAnsi="Times New Roman"/>
          <w:sz w:val="24"/>
          <w:szCs w:val="24"/>
        </w:rPr>
        <w:t xml:space="preserve"> </w:t>
      </w:r>
    </w:p>
    <w:p w:rsidR="00254489" w:rsidRPr="00125662" w:rsidRDefault="00254489" w:rsidP="002544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125662">
        <w:rPr>
          <w:rFonts w:ascii="Times New Roman" w:hAnsi="Times New Roman"/>
          <w:sz w:val="24"/>
          <w:szCs w:val="24"/>
        </w:rPr>
        <w:t>анные</w:t>
      </w:r>
      <w:r>
        <w:rPr>
          <w:rFonts w:ascii="Times New Roman" w:hAnsi="Times New Roman"/>
          <w:sz w:val="24"/>
          <w:szCs w:val="24"/>
        </w:rPr>
        <w:t xml:space="preserve"> опроса</w:t>
      </w:r>
      <w:r w:rsidRPr="00125662">
        <w:rPr>
          <w:rFonts w:ascii="Times New Roman" w:hAnsi="Times New Roman"/>
          <w:sz w:val="24"/>
          <w:szCs w:val="24"/>
        </w:rPr>
        <w:t xml:space="preserve"> будут использоваться только в обобщенном виде. Пожалуйста, внимательно прочитайте вопрос и выберите вариант ответа, который Вам подходит. Поставьте </w:t>
      </w:r>
      <w:r>
        <w:rPr>
          <w:rFonts w:ascii="Times New Roman" w:hAnsi="Times New Roman"/>
          <w:sz w:val="24"/>
          <w:szCs w:val="24"/>
        </w:rPr>
        <w:t>любой знак</w:t>
      </w:r>
      <w:r w:rsidRPr="00125662">
        <w:rPr>
          <w:rFonts w:ascii="Times New Roman" w:hAnsi="Times New Roman"/>
          <w:sz w:val="24"/>
          <w:szCs w:val="24"/>
        </w:rPr>
        <w:t xml:space="preserve"> напротив варианта ответа. </w:t>
      </w:r>
    </w:p>
    <w:p w:rsidR="00254489" w:rsidRPr="00125662" w:rsidRDefault="00254489" w:rsidP="00254489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25662">
        <w:rPr>
          <w:rFonts w:ascii="Times New Roman" w:hAnsi="Times New Roman"/>
          <w:sz w:val="20"/>
          <w:szCs w:val="20"/>
        </w:rPr>
        <w:t>ЗАРАНЕЕ БЛАГОДАРИМ ВАС ЗА УЧАСТИЕ В ОПРОСЕ!</w:t>
      </w:r>
    </w:p>
    <w:p w:rsidR="00254489" w:rsidRPr="00125662" w:rsidRDefault="00254489" w:rsidP="00254489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125662">
        <w:rPr>
          <w:rFonts w:ascii="Times New Roman" w:hAnsi="Times New Roman"/>
          <w:sz w:val="20"/>
          <w:szCs w:val="20"/>
        </w:rPr>
        <w:t>ЧЛЕНЫ КОМИССИИ</w:t>
      </w:r>
    </w:p>
    <w:p w:rsidR="00254489" w:rsidRPr="00125662" w:rsidRDefault="00254489" w:rsidP="0025448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_______________/_________________/</w:t>
      </w:r>
    </w:p>
    <w:p w:rsidR="00254489" w:rsidRPr="00125662" w:rsidRDefault="00254489" w:rsidP="0025448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_______________/_________________/</w:t>
      </w:r>
    </w:p>
    <w:p w:rsidR="00254489" w:rsidRPr="00125662" w:rsidRDefault="00254489" w:rsidP="002544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5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67"/>
        <w:gridCol w:w="1440"/>
        <w:gridCol w:w="1912"/>
        <w:gridCol w:w="3192"/>
        <w:gridCol w:w="2055"/>
        <w:gridCol w:w="1134"/>
        <w:gridCol w:w="1763"/>
        <w:gridCol w:w="1162"/>
      </w:tblGrid>
      <w:tr w:rsidR="00254489" w:rsidRPr="00125662" w:rsidTr="00FA774F">
        <w:trPr>
          <w:trHeight w:val="2382"/>
          <w:jc w:val="center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ФИО гражданина, участвующего в опросе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Адрес места жительства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54489" w:rsidRPr="00507A1D" w:rsidRDefault="00254489" w:rsidP="00FA77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 xml:space="preserve">Вопрос: Как Вы относитесь к </w:t>
            </w:r>
            <w:r>
              <w:rPr>
                <w:rFonts w:ascii="Times New Roman" w:hAnsi="Times New Roman"/>
                <w:sz w:val="24"/>
                <w:szCs w:val="24"/>
              </w:rPr>
              <w:t>реорганизации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общеобразовательного учреждения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«Акчеевская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форме филиала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 xml:space="preserve"> МОУ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>Стародевиченская средняя общеобразовательная школа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Подпись гражданина, участвующего в опросе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Иные сведения</w:t>
            </w:r>
          </w:p>
        </w:tc>
      </w:tr>
      <w:tr w:rsidR="00254489" w:rsidRPr="00125662" w:rsidTr="00FA774F">
        <w:trPr>
          <w:trHeight w:val="70"/>
          <w:jc w:val="center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89" w:rsidRPr="00507A1D" w:rsidRDefault="00254489" w:rsidP="00FA77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89" w:rsidRPr="00507A1D" w:rsidRDefault="00254489" w:rsidP="00FA77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89" w:rsidRPr="00507A1D" w:rsidRDefault="00254489" w:rsidP="00FA77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89" w:rsidRPr="00507A1D" w:rsidRDefault="00254489" w:rsidP="00FA77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89" w:rsidRPr="00507A1D" w:rsidRDefault="00254489" w:rsidP="00FA77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89" w:rsidRPr="00507A1D" w:rsidRDefault="00254489" w:rsidP="00FA77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489" w:rsidRPr="00507A1D" w:rsidRDefault="00254489" w:rsidP="00FA77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4489" w:rsidRPr="00125662" w:rsidTr="00FA774F">
        <w:trPr>
          <w:trHeight w:val="767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ЗА</w:t>
            </w:r>
          </w:p>
          <w:tbl>
            <w:tblPr>
              <w:tblW w:w="0" w:type="auto"/>
              <w:jc w:val="center"/>
              <w:tblInd w:w="5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78"/>
            </w:tblGrid>
            <w:tr w:rsidR="00254489" w:rsidRPr="00507A1D" w:rsidTr="00FA774F">
              <w:trPr>
                <w:trHeight w:val="372"/>
                <w:jc w:val="center"/>
              </w:trPr>
              <w:tc>
                <w:tcPr>
                  <w:tcW w:w="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489" w:rsidRPr="00507A1D" w:rsidRDefault="00254489" w:rsidP="00FA774F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489" w:rsidRPr="00507A1D" w:rsidRDefault="00254489" w:rsidP="00FA774F">
            <w:pPr>
              <w:spacing w:after="0"/>
              <w:jc w:val="center"/>
              <w:rPr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  <w:tbl>
            <w:tblPr>
              <w:tblW w:w="0" w:type="auto"/>
              <w:tblInd w:w="4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89"/>
            </w:tblGrid>
            <w:tr w:rsidR="00254489" w:rsidRPr="00507A1D" w:rsidTr="00FA774F">
              <w:trPr>
                <w:trHeight w:val="389"/>
              </w:trPr>
              <w:tc>
                <w:tcPr>
                  <w:tcW w:w="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489" w:rsidRPr="00507A1D" w:rsidRDefault="00254489" w:rsidP="00FA774F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489" w:rsidRPr="00507A1D" w:rsidRDefault="00254489" w:rsidP="00FA77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54489" w:rsidRPr="00125662" w:rsidRDefault="00254489" w:rsidP="00254489">
      <w:pPr>
        <w:spacing w:after="0"/>
        <w:rPr>
          <w:rFonts w:ascii="Times New Roman" w:hAnsi="Times New Roman"/>
          <w:sz w:val="24"/>
          <w:szCs w:val="24"/>
        </w:rPr>
        <w:sectPr w:rsidR="00254489" w:rsidRPr="00125662">
          <w:pgSz w:w="16838" w:h="11906" w:orient="landscape"/>
          <w:pgMar w:top="568" w:right="426" w:bottom="284" w:left="567" w:header="708" w:footer="708" w:gutter="0"/>
          <w:cols w:space="720"/>
        </w:sectPr>
      </w:pPr>
    </w:p>
    <w:p w:rsidR="00254489" w:rsidRDefault="00254489" w:rsidP="00254489">
      <w:pPr>
        <w:spacing w:after="0"/>
        <w:rPr>
          <w:rFonts w:ascii="Times New Roman" w:hAnsi="Times New Roman"/>
          <w:sz w:val="26"/>
          <w:szCs w:val="26"/>
        </w:rPr>
        <w:sectPr w:rsidR="00254489">
          <w:pgSz w:w="16838" w:h="11906" w:orient="landscape"/>
          <w:pgMar w:top="568" w:right="426" w:bottom="284" w:left="567" w:header="708" w:footer="708" w:gutter="0"/>
          <w:cols w:space="720"/>
        </w:sectPr>
      </w:pPr>
    </w:p>
    <w:p w:rsidR="00254489" w:rsidRDefault="00254489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54489" w:rsidSect="0039712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lgerian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5410"/>
    <w:multiLevelType w:val="hybridMultilevel"/>
    <w:tmpl w:val="06065C7A"/>
    <w:lvl w:ilvl="0" w:tplc="B6C8C5DC">
      <w:start w:val="6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7409EC"/>
    <w:multiLevelType w:val="hybridMultilevel"/>
    <w:tmpl w:val="FA3C5FE6"/>
    <w:lvl w:ilvl="0" w:tplc="263A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06A00"/>
    <w:multiLevelType w:val="hybridMultilevel"/>
    <w:tmpl w:val="93F821B8"/>
    <w:lvl w:ilvl="0" w:tplc="922AEEE6">
      <w:start w:val="1"/>
      <w:numFmt w:val="decimal"/>
      <w:lvlText w:val="%1."/>
      <w:lvlJc w:val="left"/>
      <w:pPr>
        <w:ind w:left="960" w:hanging="360"/>
      </w:pPr>
      <w:rPr>
        <w:rFonts w:eastAsiaTheme="minorEastAsia" w:hint="default"/>
        <w:b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69055CE"/>
    <w:multiLevelType w:val="hybridMultilevel"/>
    <w:tmpl w:val="B0A4EEF8"/>
    <w:lvl w:ilvl="0" w:tplc="4F1A19D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>
    <w:nsid w:val="41593329"/>
    <w:multiLevelType w:val="hybridMultilevel"/>
    <w:tmpl w:val="D73E00BA"/>
    <w:lvl w:ilvl="0" w:tplc="3DFAF844">
      <w:start w:val="9"/>
      <w:numFmt w:val="decimal"/>
      <w:lvlText w:val="%1."/>
      <w:lvlJc w:val="left"/>
      <w:pPr>
        <w:ind w:left="92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550D1DD9"/>
    <w:multiLevelType w:val="hybridMultilevel"/>
    <w:tmpl w:val="A9CA3E58"/>
    <w:lvl w:ilvl="0" w:tplc="86700E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5DEE4B91"/>
    <w:multiLevelType w:val="hybridMultilevel"/>
    <w:tmpl w:val="A9CA3E58"/>
    <w:lvl w:ilvl="0" w:tplc="86700E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/>
  <w:rsids>
    <w:rsidRoot w:val="00FF5F31"/>
    <w:rsid w:val="00017D73"/>
    <w:rsid w:val="00051438"/>
    <w:rsid w:val="0007224E"/>
    <w:rsid w:val="000A2C74"/>
    <w:rsid w:val="000A7BB6"/>
    <w:rsid w:val="00145C7A"/>
    <w:rsid w:val="0017264E"/>
    <w:rsid w:val="00183F9B"/>
    <w:rsid w:val="001863B0"/>
    <w:rsid w:val="002240DB"/>
    <w:rsid w:val="002436E5"/>
    <w:rsid w:val="00254489"/>
    <w:rsid w:val="00261128"/>
    <w:rsid w:val="002960D4"/>
    <w:rsid w:val="002A162C"/>
    <w:rsid w:val="002D0B8C"/>
    <w:rsid w:val="002E1ACD"/>
    <w:rsid w:val="002E6B65"/>
    <w:rsid w:val="002F4FD5"/>
    <w:rsid w:val="002F5BB9"/>
    <w:rsid w:val="00345F9A"/>
    <w:rsid w:val="00393890"/>
    <w:rsid w:val="00397124"/>
    <w:rsid w:val="003F4C8B"/>
    <w:rsid w:val="00435AB4"/>
    <w:rsid w:val="00445EB1"/>
    <w:rsid w:val="00474650"/>
    <w:rsid w:val="0048358D"/>
    <w:rsid w:val="00487AE2"/>
    <w:rsid w:val="004C277A"/>
    <w:rsid w:val="004D5369"/>
    <w:rsid w:val="004F328C"/>
    <w:rsid w:val="005233C9"/>
    <w:rsid w:val="005746BE"/>
    <w:rsid w:val="005872B5"/>
    <w:rsid w:val="005B73F5"/>
    <w:rsid w:val="005C0E58"/>
    <w:rsid w:val="005D682B"/>
    <w:rsid w:val="00610337"/>
    <w:rsid w:val="00642892"/>
    <w:rsid w:val="00650753"/>
    <w:rsid w:val="00653C45"/>
    <w:rsid w:val="006B3959"/>
    <w:rsid w:val="0072684B"/>
    <w:rsid w:val="007856AD"/>
    <w:rsid w:val="00810642"/>
    <w:rsid w:val="008249DD"/>
    <w:rsid w:val="0084074C"/>
    <w:rsid w:val="00942C08"/>
    <w:rsid w:val="00986D0E"/>
    <w:rsid w:val="0099430F"/>
    <w:rsid w:val="009B073C"/>
    <w:rsid w:val="00A030F1"/>
    <w:rsid w:val="00A20951"/>
    <w:rsid w:val="00A352FF"/>
    <w:rsid w:val="00A5379D"/>
    <w:rsid w:val="00A847B9"/>
    <w:rsid w:val="00AC27DF"/>
    <w:rsid w:val="00AE2EFB"/>
    <w:rsid w:val="00AF449D"/>
    <w:rsid w:val="00B838CE"/>
    <w:rsid w:val="00BB3A10"/>
    <w:rsid w:val="00BD73ED"/>
    <w:rsid w:val="00C373F7"/>
    <w:rsid w:val="00C5784D"/>
    <w:rsid w:val="00C60047"/>
    <w:rsid w:val="00C833D2"/>
    <w:rsid w:val="00CA64DE"/>
    <w:rsid w:val="00D37012"/>
    <w:rsid w:val="00DB1905"/>
    <w:rsid w:val="00DD699B"/>
    <w:rsid w:val="00E24795"/>
    <w:rsid w:val="00E33ECC"/>
    <w:rsid w:val="00E511FA"/>
    <w:rsid w:val="00E57603"/>
    <w:rsid w:val="00EA7D60"/>
    <w:rsid w:val="00F06E01"/>
    <w:rsid w:val="00F42488"/>
    <w:rsid w:val="00F710D8"/>
    <w:rsid w:val="00F9532C"/>
    <w:rsid w:val="00FA772D"/>
    <w:rsid w:val="00FD5B1D"/>
    <w:rsid w:val="00FE77E5"/>
    <w:rsid w:val="00FF097B"/>
    <w:rsid w:val="00FF5774"/>
    <w:rsid w:val="00FF5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682B"/>
    <w:pPr>
      <w:ind w:left="720"/>
      <w:contextualSpacing/>
    </w:pPr>
  </w:style>
  <w:style w:type="paragraph" w:customStyle="1" w:styleId="Style2">
    <w:name w:val="Style2"/>
    <w:basedOn w:val="a"/>
    <w:rsid w:val="002E6B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2E6B6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basedOn w:val="a0"/>
    <w:rsid w:val="00C5784D"/>
    <w:rPr>
      <w:rFonts w:ascii="Times New Roman" w:hAnsi="Times New Roman" w:cs="Times New Roman"/>
      <w:spacing w:val="1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E558A1-82E6-4061-B272-51862B731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1534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Uprava</dc:creator>
  <cp:keywords/>
  <dc:description/>
  <cp:lastModifiedBy>sog</cp:lastModifiedBy>
  <cp:revision>61</cp:revision>
  <dcterms:created xsi:type="dcterms:W3CDTF">2018-06-09T08:59:00Z</dcterms:created>
  <dcterms:modified xsi:type="dcterms:W3CDTF">2019-02-14T11:48:00Z</dcterms:modified>
</cp:coreProperties>
</file>