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034" w:rsidRDefault="00F55034" w:rsidP="00F55034">
      <w:pPr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356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АДМИНИСТРАЦИЯ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BE5BF8" w:rsidRPr="00BE5BF8" w:rsidRDefault="00BE5BF8" w:rsidP="00BE5B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5BF8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E5BF8" w:rsidRPr="00BE5BF8" w:rsidRDefault="00BE5BF8" w:rsidP="00BE5BF8">
      <w:pPr>
        <w:rPr>
          <w:rFonts w:ascii="Times New Roman" w:hAnsi="Times New Roman" w:cs="Times New Roman"/>
          <w:b/>
          <w:sz w:val="32"/>
          <w:szCs w:val="32"/>
        </w:rPr>
      </w:pPr>
    </w:p>
    <w:p w:rsidR="00BE5BF8" w:rsidRPr="00BE5BF8" w:rsidRDefault="00BE5BF8" w:rsidP="00BE5BF8">
      <w:pPr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 xml:space="preserve">от                   2018                                                                                            № </w:t>
      </w:r>
    </w:p>
    <w:p w:rsidR="00BE5BF8" w:rsidRPr="00BE5BF8" w:rsidRDefault="00BE5BF8" w:rsidP="00BE5BF8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с. Ельники</w:t>
      </w:r>
    </w:p>
    <w:p w:rsidR="00BE5BF8" w:rsidRDefault="00BE5BF8" w:rsidP="00BE5BF8">
      <w:pPr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9"/>
      </w:tblGrid>
      <w:tr w:rsidR="00BE5BF8" w:rsidTr="008D56BF">
        <w:trPr>
          <w:trHeight w:val="1266"/>
        </w:trPr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5BF8" w:rsidRPr="00911487" w:rsidRDefault="00BE5BF8" w:rsidP="008D56BF">
            <w:pPr>
              <w:pStyle w:val="NoSpacing"/>
              <w:ind w:right="-82"/>
              <w:rPr>
                <w:rFonts w:ascii="Times New Roman" w:hAnsi="Times New Roman"/>
                <w:b/>
                <w:sz w:val="28"/>
                <w:szCs w:val="28"/>
              </w:rPr>
            </w:pP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Об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  утверждении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муниципальной    программы по усилению борьбы с преступностью в      Ельниковском       муниципальном       районе Республики     Мордовия     на     2018 – 2025   годы    </w:t>
            </w:r>
          </w:p>
        </w:tc>
      </w:tr>
    </w:tbl>
    <w:p w:rsidR="00BE5BF8" w:rsidRDefault="00BE5BF8" w:rsidP="00BE5BF8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BE5BF8" w:rsidRDefault="00BE5BF8" w:rsidP="00BE5BF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совершенствования системы по профилактике правонарушений в Ельниковском муниципальном районе  Республики Мордовия администрация Ельниковского муниципального района Республики Мордовия </w:t>
      </w:r>
      <w:r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BE5BF8" w:rsidRDefault="00BE5BF8" w:rsidP="00BE5BF8">
      <w:pPr>
        <w:pStyle w:val="NoSpacing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>1. Утвердить прилагаемую  муниципальную программу по усилению борьбы с преступностью в Ельниковском муниципальном районе на 2018-2025 годы.</w:t>
      </w:r>
    </w:p>
    <w:p w:rsidR="00BE5BF8" w:rsidRDefault="00BE5BF8" w:rsidP="00BE5BF8">
      <w:pPr>
        <w:pStyle w:val="a"/>
        <w:ind w:right="-82"/>
        <w:jc w:val="both"/>
        <w:rPr>
          <w:sz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elniki</w:t>
      </w:r>
      <w:proofErr w:type="spellEnd"/>
      <w:r>
        <w:rPr>
          <w:rFonts w:ascii="Times New Roman" w:hAnsi="Times New Roman" w:cs="Times New Roman"/>
          <w:sz w:val="28"/>
          <w:szCs w:val="28"/>
        </w:rPr>
        <w:t>.е-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E5BF8" w:rsidRPr="00BE5BF8" w:rsidRDefault="00BE5BF8" w:rsidP="00BE5BF8">
      <w:pPr>
        <w:tabs>
          <w:tab w:val="left" w:pos="-142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</w:rPr>
        <w:t xml:space="preserve">          </w:t>
      </w:r>
      <w:r w:rsidR="00F95A3F">
        <w:rPr>
          <w:sz w:val="28"/>
        </w:rPr>
        <w:t xml:space="preserve">   </w:t>
      </w:r>
      <w:r>
        <w:rPr>
          <w:sz w:val="28"/>
        </w:rPr>
        <w:t xml:space="preserve"> </w:t>
      </w:r>
      <w:r w:rsidRPr="00BE5BF8">
        <w:rPr>
          <w:rFonts w:ascii="Times New Roman" w:hAnsi="Times New Roman" w:cs="Times New Roman"/>
          <w:sz w:val="28"/>
        </w:rPr>
        <w:t>3. Контроль за исполнением настоящего постановления возложить на 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С.А. Лушникову.</w:t>
      </w:r>
    </w:p>
    <w:p w:rsidR="00BE5BF8" w:rsidRPr="00BE5BF8" w:rsidRDefault="00BE5BF8" w:rsidP="00BE5BF8">
      <w:pPr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BE5BF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Глава Ельниковского</w:t>
      </w: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801AD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E5BF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01AD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E5BF8">
        <w:rPr>
          <w:rFonts w:ascii="Times New Roman" w:hAnsi="Times New Roman" w:cs="Times New Roman"/>
          <w:sz w:val="28"/>
          <w:szCs w:val="28"/>
        </w:rPr>
        <w:t xml:space="preserve"> Ю.А. Бекешев</w:t>
      </w: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BF8">
        <w:rPr>
          <w:rFonts w:ascii="Times New Roman" w:hAnsi="Times New Roman" w:cs="Times New Roman"/>
        </w:rPr>
        <w:t>исп. Кузина О.И</w:t>
      </w: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5BF8">
        <w:rPr>
          <w:rFonts w:ascii="Times New Roman" w:hAnsi="Times New Roman" w:cs="Times New Roman"/>
        </w:rPr>
        <w:t>(8-834-44-2-60-52)</w:t>
      </w:r>
    </w:p>
    <w:p w:rsidR="003C3134" w:rsidRPr="00BE5BF8" w:rsidRDefault="003C3134" w:rsidP="002A645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BE5BF8" w:rsidRDefault="00BE5BF8" w:rsidP="003C3134">
      <w:pPr>
        <w:pStyle w:val="NoSpacing"/>
        <w:ind w:left="-142" w:right="-82"/>
        <w:jc w:val="right"/>
        <w:rPr>
          <w:rFonts w:ascii="Times New Roman" w:hAnsi="Times New Roman"/>
          <w:sz w:val="28"/>
          <w:szCs w:val="28"/>
        </w:rPr>
      </w:pPr>
    </w:p>
    <w:p w:rsidR="00801AD5" w:rsidRDefault="00801AD5" w:rsidP="003C3134">
      <w:pPr>
        <w:pStyle w:val="NoSpacing"/>
        <w:ind w:left="-142" w:right="-82"/>
        <w:jc w:val="right"/>
        <w:rPr>
          <w:rFonts w:ascii="Times New Roman" w:hAnsi="Times New Roman"/>
          <w:sz w:val="28"/>
          <w:szCs w:val="28"/>
        </w:rPr>
      </w:pPr>
    </w:p>
    <w:p w:rsidR="00BE5BF8" w:rsidRDefault="00BE5BF8" w:rsidP="003C3134">
      <w:pPr>
        <w:pStyle w:val="NoSpacing"/>
        <w:ind w:left="-142" w:right="-82"/>
        <w:jc w:val="right"/>
        <w:rPr>
          <w:rFonts w:ascii="Times New Roman" w:hAnsi="Times New Roman"/>
          <w:sz w:val="28"/>
          <w:szCs w:val="28"/>
        </w:rPr>
      </w:pPr>
    </w:p>
    <w:p w:rsidR="00071050" w:rsidRPr="00E46359" w:rsidRDefault="003C3134" w:rsidP="003C3134">
      <w:pPr>
        <w:pStyle w:val="NoSpacing"/>
        <w:ind w:left="-142" w:right="-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35CBD">
        <w:rPr>
          <w:rFonts w:ascii="Times New Roman" w:hAnsi="Times New Roman"/>
          <w:sz w:val="28"/>
          <w:szCs w:val="28"/>
        </w:rPr>
        <w:t>«</w:t>
      </w:r>
      <w:r w:rsidRPr="00E46359">
        <w:rPr>
          <w:rFonts w:ascii="Times New Roman" w:hAnsi="Times New Roman"/>
          <w:sz w:val="24"/>
          <w:szCs w:val="24"/>
        </w:rPr>
        <w:t>УТВЕРЖДЕНА</w:t>
      </w:r>
      <w:r w:rsidR="00071050" w:rsidRPr="00E46359">
        <w:rPr>
          <w:rFonts w:ascii="Times New Roman" w:hAnsi="Times New Roman"/>
          <w:sz w:val="24"/>
          <w:szCs w:val="24"/>
        </w:rPr>
        <w:t xml:space="preserve"> 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D61AC">
        <w:rPr>
          <w:rFonts w:ascii="Times New Roman" w:hAnsi="Times New Roman"/>
          <w:sz w:val="28"/>
          <w:szCs w:val="28"/>
        </w:rPr>
        <w:t>администрации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Ельниковского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61AC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ED61AC">
        <w:rPr>
          <w:rFonts w:ascii="Times New Roman" w:hAnsi="Times New Roman"/>
          <w:sz w:val="28"/>
          <w:szCs w:val="28"/>
        </w:rPr>
        <w:t xml:space="preserve"> района</w:t>
      </w:r>
    </w:p>
    <w:p w:rsidR="00071050" w:rsidRDefault="002A645D" w:rsidP="002A645D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071050" w:rsidRPr="00ED61A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8751D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2018  № </w:t>
      </w:r>
    </w:p>
    <w:p w:rsidR="00071050" w:rsidRPr="00ED61AC" w:rsidRDefault="00071050" w:rsidP="002A645D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0A2353" w:rsidRDefault="000A2353" w:rsidP="00071050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5A6D87" w:rsidRPr="008701E6" w:rsidRDefault="005A6D87" w:rsidP="005A6D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6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5A6D87" w:rsidRPr="00822424" w:rsidRDefault="009A79E4" w:rsidP="005A6D8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A6D87" w:rsidRPr="00822424">
        <w:rPr>
          <w:rFonts w:ascii="Times New Roman" w:hAnsi="Times New Roman" w:cs="Times New Roman"/>
          <w:sz w:val="28"/>
          <w:szCs w:val="28"/>
        </w:rPr>
        <w:t>униципальной программы по усилению борьбы с преступностью в Ельниковс</w:t>
      </w:r>
      <w:r w:rsidR="002A645D">
        <w:rPr>
          <w:rFonts w:ascii="Times New Roman" w:hAnsi="Times New Roman" w:cs="Times New Roman"/>
          <w:sz w:val="28"/>
          <w:szCs w:val="28"/>
        </w:rPr>
        <w:t>ком муниципальном районе на 2018 – 2025</w:t>
      </w:r>
      <w:r w:rsidR="005A6D87" w:rsidRPr="00822424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5A6D87" w:rsidRPr="00822424" w:rsidRDefault="005A6D87" w:rsidP="005A6D8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211"/>
        <w:gridCol w:w="7359"/>
      </w:tblGrid>
      <w:tr w:rsidR="005A6D87" w:rsidRPr="00822424" w:rsidTr="00940020">
        <w:tc>
          <w:tcPr>
            <w:tcW w:w="2211" w:type="dxa"/>
          </w:tcPr>
          <w:p w:rsidR="005A6D87" w:rsidRPr="00822424" w:rsidRDefault="005A6D87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60" w:type="dxa"/>
          </w:tcPr>
          <w:p w:rsidR="005A6D87" w:rsidRPr="00822424" w:rsidRDefault="00B14CBB" w:rsidP="003857A2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по усилению борьбы с преступностью в Ельниковс</w:t>
            </w:r>
            <w:r w:rsidR="002A645D">
              <w:rPr>
                <w:rFonts w:ascii="Times New Roman" w:hAnsi="Times New Roman" w:cs="Times New Roman"/>
                <w:sz w:val="28"/>
                <w:szCs w:val="28"/>
              </w:rPr>
              <w:t>ком муниципальном районе на 2018 – 2025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годы (далее – </w:t>
            </w:r>
            <w:r w:rsidR="009A79E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</w:t>
            </w:r>
            <w:r w:rsidR="003857A2" w:rsidRPr="003857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A6D87" w:rsidRPr="003857A2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5A6D87" w:rsidRPr="00822424" w:rsidTr="00940020">
        <w:tc>
          <w:tcPr>
            <w:tcW w:w="2211" w:type="dxa"/>
          </w:tcPr>
          <w:p w:rsidR="005A6D87" w:rsidRPr="00822424" w:rsidRDefault="005A6D87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</w:t>
            </w:r>
          </w:p>
        </w:tc>
        <w:tc>
          <w:tcPr>
            <w:tcW w:w="7360" w:type="dxa"/>
          </w:tcPr>
          <w:p w:rsidR="005A6D87" w:rsidRPr="00822424" w:rsidRDefault="008751D8" w:rsidP="008D5558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8D5558" w:rsidRPr="00822424">
              <w:rPr>
                <w:rFonts w:ascii="Times New Roman" w:hAnsi="Times New Roman" w:cs="Times New Roman"/>
                <w:sz w:val="28"/>
                <w:szCs w:val="28"/>
              </w:rPr>
              <w:t>каз Президента России от 11 декабря 2010 года № 1535 «О дополнительных мерах</w:t>
            </w:r>
            <w:r w:rsidR="00C607CF">
              <w:rPr>
                <w:rFonts w:ascii="Times New Roman" w:hAnsi="Times New Roman" w:cs="Times New Roman"/>
                <w:sz w:val="28"/>
                <w:szCs w:val="28"/>
              </w:rPr>
              <w:t xml:space="preserve"> по обеспечению правопорядка», у</w:t>
            </w:r>
            <w:r w:rsidR="008D5558" w:rsidRPr="00822424">
              <w:rPr>
                <w:rFonts w:ascii="Times New Roman" w:hAnsi="Times New Roman" w:cs="Times New Roman"/>
                <w:sz w:val="28"/>
                <w:szCs w:val="28"/>
              </w:rPr>
              <w:t>каз Главы Республики Мордовия от 16 декабря 2010 года № 297-УГ «О дополнительных мерах по обеспечению правопорядка в Республике Мордовия»</w:t>
            </w:r>
          </w:p>
        </w:tc>
      </w:tr>
      <w:tr w:rsidR="005A6D87" w:rsidRPr="00822424" w:rsidTr="00940020">
        <w:tc>
          <w:tcPr>
            <w:tcW w:w="2211" w:type="dxa"/>
          </w:tcPr>
          <w:p w:rsidR="004A137E" w:rsidRPr="00822424" w:rsidRDefault="004A137E" w:rsidP="004A13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  <w:p w:rsidR="005A6D87" w:rsidRPr="00822424" w:rsidRDefault="005A6D87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0" w:type="dxa"/>
          </w:tcPr>
          <w:p w:rsidR="005A6D87" w:rsidRPr="00822424" w:rsidRDefault="003857A2" w:rsidP="00557D5F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7D5F" w:rsidRPr="00822424">
              <w:rPr>
                <w:rFonts w:ascii="Times New Roman" w:hAnsi="Times New Roman" w:cs="Times New Roman"/>
                <w:sz w:val="28"/>
                <w:szCs w:val="28"/>
              </w:rPr>
              <w:t>дминистрация Ельниковского муниципального района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B14CBB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оисполнители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участники 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4A137E"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</w:t>
            </w:r>
          </w:p>
          <w:p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60" w:type="dxa"/>
          </w:tcPr>
          <w:p w:rsidR="0099211A" w:rsidRPr="00822424" w:rsidRDefault="003857A2" w:rsidP="00992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дминистрация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Ельн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иковского муниципального района;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 района;</w:t>
            </w:r>
          </w:p>
          <w:p w:rsidR="00B14CBB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ОП № 11 ММО МВД России «Краснослободский» (по согласованию), 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ГБУЗ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РМ «Краснослободская МБ»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A137E" w:rsidRPr="00822424" w:rsidRDefault="004C31F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тдел по кул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>ьтуре, спорту и делам молодежи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Ельниковского муниципального района;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Ельниковского муниципального района»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3857A2" w:rsidP="004A137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дминистрации сельских поселений Ельниковского муниципального района (по согласованию);</w:t>
            </w:r>
          </w:p>
          <w:p w:rsidR="00F22361" w:rsidRPr="00801AD5" w:rsidRDefault="00F22361" w:rsidP="00F22361">
            <w:pPr>
              <w:pStyle w:val="contentheader2cols"/>
              <w:spacing w:before="0"/>
              <w:ind w:left="0"/>
              <w:jc w:val="both"/>
              <w:rPr>
                <w:b w:val="0"/>
                <w:color w:val="000000"/>
                <w:sz w:val="28"/>
                <w:szCs w:val="28"/>
              </w:rPr>
            </w:pPr>
            <w:r w:rsidRPr="00801AD5">
              <w:rPr>
                <w:b w:val="0"/>
                <w:color w:val="000000"/>
                <w:sz w:val="28"/>
                <w:szCs w:val="28"/>
              </w:rPr>
              <w:t>отдел содействия  занятости населения по Ельниковскому муниципальному району ГКУРМ «ЦЗН Краснослободский» (по согласованию);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Цель 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360" w:type="dxa"/>
          </w:tcPr>
          <w:p w:rsidR="00896F89" w:rsidRPr="00B14CBB" w:rsidRDefault="003857A2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овершенствование многоуровневой системы профилактики преступлений и правонарушений на территории Ельн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иковского муниципального района</w:t>
            </w:r>
          </w:p>
          <w:p w:rsidR="00690667" w:rsidRPr="00822424" w:rsidRDefault="00690667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360" w:type="dxa"/>
          </w:tcPr>
          <w:p w:rsidR="00896F89" w:rsidRPr="00B14CBB" w:rsidRDefault="004A63D5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D82EE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остижение цели</w:t>
            </w:r>
            <w:r w:rsidR="00B65A7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>униципальной п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рограммы осуществляется путем решения следующих задач: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снижение уровня преступности, укрепление законности на территории муниципального района;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вовлечение в предупреждение правонарушений организаций всех форм собственности, общественных объединений и граждан;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      </w:r>
          </w:p>
          <w:p w:rsidR="004A137E" w:rsidRPr="00822424" w:rsidRDefault="00896F89" w:rsidP="00896F89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проведение мероприятий антинаркотической направленности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Целевые показатели (индика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торы) эффективности реализации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60" w:type="dxa"/>
          </w:tcPr>
          <w:p w:rsidR="004A137E" w:rsidRPr="00822424" w:rsidRDefault="003857A2" w:rsidP="004A137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ажнейшими целевыми индикаторами и показателями, позволяющими оценивать ход реализации</w:t>
            </w:r>
            <w:r w:rsidR="00B65A73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рограммы, являются:</w:t>
            </w:r>
          </w:p>
          <w:p w:rsidR="004A137E" w:rsidRPr="00822424" w:rsidRDefault="004A137E" w:rsidP="004A137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снижение количества совершаемых преступлений, совершаемых на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 xml:space="preserve"> улицах и в общественных местах</w:t>
            </w:r>
          </w:p>
          <w:p w:rsidR="004A137E" w:rsidRPr="00822424" w:rsidRDefault="003566F1" w:rsidP="004A137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566F1">
              <w:rPr>
                <w:rFonts w:ascii="Times New Roman" w:hAnsi="Times New Roman" w:cs="Times New Roman"/>
                <w:sz w:val="28"/>
                <w:szCs w:val="28"/>
              </w:rPr>
              <w:t>меньшение семей состоящих на учете в КДН и ЗП Ельниковского муниципального района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360" w:type="dxa"/>
          </w:tcPr>
          <w:p w:rsidR="004A137E" w:rsidRPr="00822424" w:rsidRDefault="002A645D" w:rsidP="003857A2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– 2025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94002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Муниципальная п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рограмма реализуется в один этап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3857A2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</w:t>
            </w:r>
            <w:r w:rsidR="009A79E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60" w:type="dxa"/>
          </w:tcPr>
          <w:p w:rsidR="00AA6755" w:rsidRDefault="003566F1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AA6755">
              <w:rPr>
                <w:rFonts w:ascii="Times New Roman" w:hAnsi="Times New Roman"/>
                <w:sz w:val="28"/>
                <w:szCs w:val="28"/>
              </w:rPr>
              <w:t>з республиканского бюджета в т.ч.: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г.- 112,9 тыс.рублей;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г.- 112,9 тыс.рублей;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г.- 112,9 тыс.рублей;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г.- 112,9 тыс.рублей;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г.- 112,9 тыс.рублей;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г.- 112,9 тыс.рублей;</w:t>
            </w:r>
          </w:p>
          <w:p w:rsid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г.- 112,9 тыс.рублей;</w:t>
            </w:r>
          </w:p>
          <w:p w:rsidR="00AA6755" w:rsidRPr="00AA6755" w:rsidRDefault="00AA6755" w:rsidP="00AA67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г.- 112,9 тыс.рублей</w:t>
            </w:r>
            <w:r w:rsidR="006501D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3857A2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 w:rsidR="009A79E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60" w:type="dxa"/>
          </w:tcPr>
          <w:p w:rsidR="004A137E" w:rsidRPr="00822424" w:rsidRDefault="00C607CF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9A79E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 предполагается:</w:t>
            </w:r>
          </w:p>
          <w:p w:rsidR="004A137E" w:rsidRPr="00822424" w:rsidRDefault="004A137E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общественной безопасности, общественного порядка, борьбы с преступностью, снижение уровня криминализации экономики;</w:t>
            </w:r>
          </w:p>
          <w:p w:rsidR="00822424" w:rsidRPr="00822424" w:rsidRDefault="00822424" w:rsidP="00822424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оздоровление обстановки на улицах и других общественных местах;</w:t>
            </w:r>
          </w:p>
          <w:p w:rsidR="00822424" w:rsidRPr="00822424" w:rsidRDefault="00822424" w:rsidP="00822424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снижение уровня рецидивной и бытовой преступности;</w:t>
            </w:r>
          </w:p>
          <w:p w:rsidR="00822424" w:rsidRPr="00822424" w:rsidRDefault="00822424" w:rsidP="00822424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работы по профилактике правонарушений среди несовершеннолетних и молодежи;</w:t>
            </w:r>
          </w:p>
          <w:p w:rsidR="004A137E" w:rsidRPr="00822424" w:rsidRDefault="004A137E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замедление темпов прироста тяжких и иных наиболее распространенных видов преступлений;</w:t>
            </w:r>
          </w:p>
          <w:p w:rsidR="004A137E" w:rsidRPr="00822424" w:rsidRDefault="004A137E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общей раскрываемости преступлений, в том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 тяжких уголовно наказуемых деяний;</w:t>
            </w:r>
          </w:p>
          <w:p w:rsidR="004A137E" w:rsidRPr="00822424" w:rsidRDefault="004A137E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доверия населения к правоохранительным органам;</w:t>
            </w:r>
          </w:p>
          <w:p w:rsidR="004A137E" w:rsidRPr="00822424" w:rsidRDefault="004A137E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привлечение государственных институтов и общественных организаций к решению проблем с преступностью;</w:t>
            </w:r>
          </w:p>
          <w:p w:rsidR="004A137E" w:rsidRPr="00822424" w:rsidRDefault="004A137E" w:rsidP="00523B18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обеспечение надлежащих условий деятельности правоохранительной системы и повышение ее эффективности</w:t>
            </w:r>
          </w:p>
        </w:tc>
      </w:tr>
      <w:tr w:rsidR="004A63D5" w:rsidRPr="00822424" w:rsidTr="00940020">
        <w:tc>
          <w:tcPr>
            <w:tcW w:w="2211" w:type="dxa"/>
          </w:tcPr>
          <w:p w:rsidR="004A63D5" w:rsidRPr="00822424" w:rsidRDefault="004A63D5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исполнением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60" w:type="dxa"/>
          </w:tcPr>
          <w:p w:rsidR="004A63D5" w:rsidRPr="00822424" w:rsidRDefault="004A63D5" w:rsidP="004A63D5">
            <w:pPr>
              <w:snapToGrid w:val="0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практи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ческой реализацией мероприятий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раммы осуществляет а</w:t>
            </w:r>
            <w:r w:rsidR="00AC1CE8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дминистрация Ельниковского муниципального района. </w:t>
            </w:r>
          </w:p>
          <w:p w:rsidR="004A63D5" w:rsidRPr="00822424" w:rsidRDefault="009A79E4" w:rsidP="004C31FE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ведет отчетность по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программы. Администрация Ельниковского муниципального района ежегодно до 1 мая предоставляет в Совет депутатов Ельниковского района информацию о ходе выполнения и эффективности испол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ьзования финансовых средств по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программе, а также подробную пояснительную записку.</w:t>
            </w:r>
          </w:p>
          <w:p w:rsidR="004A63D5" w:rsidRPr="00822424" w:rsidRDefault="003857A2" w:rsidP="004C31F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с учетом выделе</w:t>
            </w:r>
            <w:r w:rsidR="009A79E4">
              <w:rPr>
                <w:rFonts w:ascii="Times New Roman" w:eastAsia="Calibri" w:hAnsi="Times New Roman" w:cs="Times New Roman"/>
                <w:sz w:val="28"/>
                <w:szCs w:val="28"/>
              </w:rPr>
              <w:t>нных на реализацию мероприятий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 финансовых средств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ежегодно уточняет целевые показатели и затраты по программным мер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оприятиям, механизм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программы, состав исполнителей. </w:t>
            </w:r>
            <w:r w:rsidR="009A79E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Мониторинг реализации М</w:t>
            </w:r>
            <w:r w:rsidR="004A63D5" w:rsidRPr="0082242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униципальной программы проводится с целью обеспечения реализации и поддержания постоянной ее актуальности</w:t>
            </w:r>
          </w:p>
        </w:tc>
      </w:tr>
    </w:tbl>
    <w:p w:rsidR="002A3923" w:rsidRPr="00822424" w:rsidRDefault="002A3923" w:rsidP="00C607C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8701E6" w:rsidRPr="00822424" w:rsidRDefault="008701E6" w:rsidP="005A6D8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23B18" w:rsidRPr="00822424" w:rsidRDefault="00523B18" w:rsidP="005A6D8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проблемы, на решение которой направлена </w:t>
      </w:r>
      <w:r w:rsidR="009A79E4">
        <w:rPr>
          <w:rFonts w:ascii="Times New Roman" w:hAnsi="Times New Roman" w:cs="Times New Roman"/>
          <w:b/>
          <w:sz w:val="28"/>
          <w:szCs w:val="28"/>
        </w:rPr>
        <w:t>М</w:t>
      </w:r>
      <w:r w:rsidR="00C607CF">
        <w:rPr>
          <w:rFonts w:ascii="Times New Roman" w:hAnsi="Times New Roman" w:cs="Times New Roman"/>
          <w:b/>
          <w:sz w:val="28"/>
          <w:szCs w:val="28"/>
        </w:rPr>
        <w:t>униципальная п</w:t>
      </w:r>
      <w:r w:rsidRPr="00822424">
        <w:rPr>
          <w:rFonts w:ascii="Times New Roman" w:hAnsi="Times New Roman" w:cs="Times New Roman"/>
          <w:b/>
          <w:sz w:val="28"/>
          <w:szCs w:val="28"/>
        </w:rPr>
        <w:t>рограмма</w:t>
      </w:r>
    </w:p>
    <w:p w:rsidR="00064DFA" w:rsidRPr="00822424" w:rsidRDefault="003857A2" w:rsidP="0017118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униципальная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64DFA" w:rsidRPr="003857A2">
        <w:rPr>
          <w:rFonts w:ascii="Times New Roman" w:hAnsi="Times New Roman" w:cs="Times New Roman"/>
          <w:sz w:val="28"/>
          <w:szCs w:val="28"/>
        </w:rPr>
        <w:t>р</w:t>
      </w:r>
      <w:r w:rsidR="00064DFA" w:rsidRPr="00822424">
        <w:rPr>
          <w:rFonts w:ascii="Times New Roman" w:hAnsi="Times New Roman" w:cs="Times New Roman"/>
          <w:sz w:val="28"/>
          <w:szCs w:val="28"/>
        </w:rPr>
        <w:t>ограмма по усилению борьбы с преступностью в Ельниковском муниципальном районе на 201</w:t>
      </w:r>
      <w:r w:rsidR="002A645D">
        <w:rPr>
          <w:rFonts w:ascii="Times New Roman" w:hAnsi="Times New Roman" w:cs="Times New Roman"/>
          <w:sz w:val="28"/>
          <w:szCs w:val="28"/>
        </w:rPr>
        <w:t>8</w:t>
      </w:r>
      <w:r w:rsidR="00064DFA" w:rsidRPr="00822424">
        <w:rPr>
          <w:rFonts w:ascii="Times New Roman" w:hAnsi="Times New Roman" w:cs="Times New Roman"/>
          <w:sz w:val="28"/>
          <w:szCs w:val="28"/>
        </w:rPr>
        <w:t>-202</w:t>
      </w:r>
      <w:r w:rsidR="002A645D">
        <w:rPr>
          <w:rFonts w:ascii="Times New Roman" w:hAnsi="Times New Roman" w:cs="Times New Roman"/>
          <w:sz w:val="28"/>
          <w:szCs w:val="28"/>
        </w:rPr>
        <w:t>5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годы</w:t>
      </w:r>
      <w:r w:rsidR="00271FC8">
        <w:rPr>
          <w:rFonts w:ascii="Times New Roman" w:hAnsi="Times New Roman" w:cs="Times New Roman"/>
          <w:sz w:val="28"/>
          <w:szCs w:val="28"/>
        </w:rPr>
        <w:t xml:space="preserve"> </w:t>
      </w:r>
      <w:r w:rsidR="00064DFA" w:rsidRPr="00271F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4DFA" w:rsidRPr="00822424">
        <w:rPr>
          <w:rFonts w:ascii="Times New Roman" w:hAnsi="Times New Roman" w:cs="Times New Roman"/>
          <w:sz w:val="28"/>
          <w:szCs w:val="28"/>
        </w:rPr>
        <w:t>закладывает основы системного межведомственного подхода к организации работы по борьбе с преступностью и профилактики правонарушений в Ельниковском муниципальном районе, а также позволит преступить к осуществлению мероприятий, направленных на разработку информационно-методического обеспечения профилактической деятельности, реализовать комплекс мер по развитию межведомственного профилактического взаимодействия, создать систему мониторинга преступности и оценки проводимой профилактической работы.</w:t>
      </w:r>
    </w:p>
    <w:p w:rsidR="00271FC8" w:rsidRPr="00DF393E" w:rsidRDefault="00064DFA" w:rsidP="00271FC8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На 01 января  201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года криминальная обстановка на территории Ельниковского муниципального района характеризовалась снижением регистрируемой преступности. В районе зарегистрировано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143 преступления, что на 7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% меньше, чем за аналогичный период прошлого года. Наблюдается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рост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зарегистрированных преступлений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 предварительное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расследован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ие  по которым обязательно, с 52 до 59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(на 1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%, в целом по 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республике также наблюдается снижение зарегистрированных преступлений предварительное расследование,  по которым обязательно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 с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3784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3466,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на 8,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%). Также наблюдается снижение зарегистрированных преступлений предварительное расследование,  по которым не обязательно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с 9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74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(на 1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%, в целом по республике наблюдается снижение зарегистрированных преступлений предварительное расследование,  по которым не обязательно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 с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4717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>4496,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271FC8">
        <w:rPr>
          <w:rFonts w:ascii="Times New Roman" w:hAnsi="Times New Roman" w:cs="Times New Roman"/>
          <w:color w:val="000000"/>
          <w:sz w:val="28"/>
          <w:szCs w:val="28"/>
        </w:rPr>
        <w:t xml:space="preserve"> 4,7</w:t>
      </w:r>
      <w:r w:rsidR="00271FC8" w:rsidRPr="00DF393E">
        <w:rPr>
          <w:rFonts w:ascii="Times New Roman" w:hAnsi="Times New Roman" w:cs="Times New Roman"/>
          <w:color w:val="000000"/>
          <w:sz w:val="28"/>
          <w:szCs w:val="28"/>
        </w:rPr>
        <w:t>%).</w:t>
      </w:r>
    </w:p>
    <w:p w:rsidR="00271FC8" w:rsidRPr="00DF393E" w:rsidRDefault="00271FC8" w:rsidP="00271FC8">
      <w:pPr>
        <w:pStyle w:val="NoSpacing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393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F3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Структура преступности.</w:t>
      </w:r>
    </w:p>
    <w:p w:rsidR="00271FC8" w:rsidRPr="00DF393E" w:rsidRDefault="00271FC8" w:rsidP="00271FC8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3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особо тяжких преступлений 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осталось на уровне прошлого года -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4, за аналогичный период прошлого года (далее – АППГ) –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71FC8" w:rsidRPr="00DF393E" w:rsidRDefault="00271FC8" w:rsidP="00271FC8">
      <w:pPr>
        <w:pStyle w:val="NoSpacing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393E">
        <w:rPr>
          <w:rFonts w:ascii="Times New Roman" w:hAnsi="Times New Roman" w:cs="Times New Roman"/>
          <w:color w:val="000000"/>
          <w:sz w:val="28"/>
          <w:szCs w:val="28"/>
        </w:rPr>
        <w:t>За 12 месяцев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года раскрываемость преступлений, по которым предварительное следствие не обязательно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составила 8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% (АППГ – 85,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%). Раскрываемость преступлений, предварительное расследование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которым обязательно, составила 7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8,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% (АППГ – </w:t>
      </w:r>
      <w:r>
        <w:rPr>
          <w:rFonts w:ascii="Times New Roman" w:hAnsi="Times New Roman" w:cs="Times New Roman"/>
          <w:color w:val="000000"/>
          <w:sz w:val="28"/>
          <w:szCs w:val="28"/>
        </w:rPr>
        <w:t>68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%). За анализируемый период на территории Ельниковского муниципального района зарегистрировано 1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преступлений, совершенных в общественных местах (АППГ – 16), на улицах – 1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АППГ – 10), в жилом секторе – 57 (АППГ – 54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). Не зарегистрировано преступлений, совершенн</w:t>
      </w:r>
      <w:r>
        <w:rPr>
          <w:rFonts w:ascii="Times New Roman" w:hAnsi="Times New Roman" w:cs="Times New Roman"/>
          <w:color w:val="000000"/>
          <w:sz w:val="28"/>
          <w:szCs w:val="28"/>
        </w:rPr>
        <w:t>ых несовершеннолетними (АППГ – 0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). Отмечается снижение преступлений, сов</w:t>
      </w:r>
      <w:r>
        <w:rPr>
          <w:rFonts w:ascii="Times New Roman" w:hAnsi="Times New Roman" w:cs="Times New Roman"/>
          <w:color w:val="000000"/>
          <w:sz w:val="28"/>
          <w:szCs w:val="28"/>
        </w:rPr>
        <w:t>ершенных женщинами – 9 (АППГ-21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), произошел рост преступлений, совершенных лицами ране</w:t>
      </w:r>
      <w:r>
        <w:rPr>
          <w:rFonts w:ascii="Times New Roman" w:hAnsi="Times New Roman" w:cs="Times New Roman"/>
          <w:color w:val="000000"/>
          <w:sz w:val="28"/>
          <w:szCs w:val="28"/>
        </w:rPr>
        <w:t>е совершавшими преступления – 67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(АППГ – </w:t>
      </w:r>
      <w:r>
        <w:rPr>
          <w:rFonts w:ascii="Times New Roman" w:hAnsi="Times New Roman" w:cs="Times New Roman"/>
          <w:color w:val="000000"/>
          <w:sz w:val="28"/>
          <w:szCs w:val="28"/>
        </w:rPr>
        <w:t>55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hAnsi="Times New Roman" w:cs="Times New Roman"/>
          <w:color w:val="000000"/>
          <w:sz w:val="28"/>
          <w:szCs w:val="28"/>
        </w:rPr>
        <w:t>рост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преступлений, соверш</w:t>
      </w:r>
      <w:r>
        <w:rPr>
          <w:rFonts w:ascii="Times New Roman" w:hAnsi="Times New Roman" w:cs="Times New Roman"/>
          <w:color w:val="000000"/>
          <w:sz w:val="28"/>
          <w:szCs w:val="28"/>
        </w:rPr>
        <w:t>енных лицами ранее судимыми – 30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(АППГ – </w:t>
      </w:r>
      <w:r>
        <w:rPr>
          <w:rFonts w:ascii="Times New Roman" w:hAnsi="Times New Roman" w:cs="Times New Roman"/>
          <w:color w:val="000000"/>
          <w:sz w:val="28"/>
          <w:szCs w:val="28"/>
        </w:rPr>
        <w:t>27), остались на уровне прошлого года преступления, совершенные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в состоянии алко</w:t>
      </w:r>
      <w:r>
        <w:rPr>
          <w:rFonts w:ascii="Times New Roman" w:hAnsi="Times New Roman" w:cs="Times New Roman"/>
          <w:color w:val="000000"/>
          <w:sz w:val="28"/>
          <w:szCs w:val="28"/>
        </w:rPr>
        <w:t>гольного опьянения – 37 (АППГ-37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271FC8" w:rsidRPr="00DF393E" w:rsidRDefault="00271FC8" w:rsidP="00271FC8">
      <w:pPr>
        <w:pStyle w:val="NoSpacing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Отмечается </w:t>
      </w:r>
      <w:r>
        <w:rPr>
          <w:rFonts w:ascii="Times New Roman" w:hAnsi="Times New Roman" w:cs="Times New Roman"/>
          <w:color w:val="000000"/>
          <w:sz w:val="28"/>
          <w:szCs w:val="28"/>
        </w:rPr>
        <w:t>рост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преступлений экономической направленности, предварительное следств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>ие по которым не обязательно - 4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 xml:space="preserve"> (АППГ-1), а также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снижение 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преступлений, предварительное след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ствие по которым обязательно – 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4 (АППГ – 1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271FC8" w:rsidRPr="00DF393E" w:rsidRDefault="00271FC8" w:rsidP="00271FC8">
      <w:pPr>
        <w:pStyle w:val="NoSpacing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393E">
        <w:rPr>
          <w:rFonts w:ascii="Times New Roman" w:hAnsi="Times New Roman" w:cs="Times New Roman"/>
          <w:color w:val="000000"/>
          <w:sz w:val="28"/>
          <w:szCs w:val="28"/>
        </w:rPr>
        <w:t>Активно проводилась работа службой участковых уполномоченных полиции (далее – УУП) по выявлению административных правонарушений. Было вы</w:t>
      </w:r>
      <w:r>
        <w:rPr>
          <w:rFonts w:ascii="Times New Roman" w:hAnsi="Times New Roman" w:cs="Times New Roman"/>
          <w:color w:val="000000"/>
          <w:sz w:val="28"/>
          <w:szCs w:val="28"/>
        </w:rPr>
        <w:t>явлено 254 протоколов (АППГ – 25</w:t>
      </w:r>
      <w:r w:rsidRPr="00DF393E">
        <w:rPr>
          <w:rFonts w:ascii="Times New Roman" w:hAnsi="Times New Roman" w:cs="Times New Roman"/>
          <w:color w:val="000000"/>
          <w:sz w:val="28"/>
          <w:szCs w:val="28"/>
        </w:rPr>
        <w:t>1).</w:t>
      </w:r>
    </w:p>
    <w:p w:rsidR="00271FC8" w:rsidRPr="00DF393E" w:rsidRDefault="00271FC8" w:rsidP="00271FC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93E">
        <w:rPr>
          <w:rFonts w:ascii="Times New Roman" w:hAnsi="Times New Roman" w:cs="Times New Roman"/>
          <w:sz w:val="28"/>
          <w:szCs w:val="28"/>
        </w:rPr>
        <w:t>Невмешательство в вопросы борьбы с преступностью и профилактики правонарушений может оказать крайне негативное влияние на социально – психологическую атмосферу в обществе, экономику, культуру, здоровье населения, другие составляющие политической, социально – экономической, духовной жизни общества.</w:t>
      </w:r>
    </w:p>
    <w:p w:rsidR="00271FC8" w:rsidRPr="00DC242C" w:rsidRDefault="00271FC8" w:rsidP="00DC242C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42C">
        <w:rPr>
          <w:rFonts w:ascii="Times New Roman" w:hAnsi="Times New Roman" w:cs="Times New Roman"/>
          <w:sz w:val="28"/>
          <w:szCs w:val="28"/>
        </w:rPr>
        <w:t>В целях обеспечения общественного порядка и общественной безопасности, профилактики и противодействия преступности подразделениями ОП № 11 ММО МВД России «Краснослободский» ежегодно реализуется комплекс мероприятий, направленный на повышение качества работы по предупреждению, пресечению, раскрытию и расследованию преступлений.</w:t>
      </w:r>
    </w:p>
    <w:p w:rsidR="00271FC8" w:rsidRPr="00DC242C" w:rsidRDefault="00271FC8" w:rsidP="00DC242C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42C">
        <w:rPr>
          <w:rFonts w:ascii="Times New Roman" w:hAnsi="Times New Roman" w:cs="Times New Roman"/>
          <w:sz w:val="28"/>
          <w:szCs w:val="28"/>
        </w:rPr>
        <w:t>Особое внимание уделяется  организации проведения следственных действий и оперативно-розыскных мероприятий, взаимодействию подразделений при раскрытии и расследовании преступлений, обеспечению на всех этапах расследования преступлений согласованного планирования следственных действий и оперативно-розыскных мероприятий.</w:t>
      </w:r>
    </w:p>
    <w:p w:rsidR="00271FC8" w:rsidRDefault="00271FC8" w:rsidP="00DC24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42C">
        <w:rPr>
          <w:rFonts w:ascii="Times New Roman" w:hAnsi="Times New Roman" w:cs="Times New Roman"/>
          <w:sz w:val="28"/>
          <w:szCs w:val="28"/>
        </w:rPr>
        <w:lastRenderedPageBreak/>
        <w:t>На территории Ельниковского района функционирует 1 добровольное формирование населения по охране общественного порядка правоохранительной направленности, в нём участвуют 20 человек.  Использование потенциала добровольных формирований может способствовать снижению числа преступлений.</w:t>
      </w:r>
    </w:p>
    <w:p w:rsidR="00DC242C" w:rsidRPr="00DF393E" w:rsidRDefault="00DC242C" w:rsidP="00DC242C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93E">
        <w:rPr>
          <w:rFonts w:ascii="Times New Roman" w:hAnsi="Times New Roman" w:cs="Times New Roman"/>
          <w:sz w:val="28"/>
          <w:szCs w:val="28"/>
        </w:rPr>
        <w:t>В целях повышения безопасности жизнедеятельности населения на территории района реализуется муниципальная    программа по усилению борьбы с преступностью в Ельниковском муниципальном районе на 201</w:t>
      </w:r>
      <w:r w:rsidR="002A645D">
        <w:rPr>
          <w:rFonts w:ascii="Times New Roman" w:hAnsi="Times New Roman" w:cs="Times New Roman"/>
          <w:sz w:val="28"/>
          <w:szCs w:val="28"/>
        </w:rPr>
        <w:t>8-2025</w:t>
      </w:r>
      <w:r w:rsidRPr="00DF393E">
        <w:rPr>
          <w:rFonts w:ascii="Times New Roman" w:hAnsi="Times New Roman" w:cs="Times New Roman"/>
          <w:sz w:val="28"/>
          <w:szCs w:val="28"/>
        </w:rPr>
        <w:t xml:space="preserve"> годы где закладываются основы системного межведомственного подхода к организации работы по борьбе с преступностью и профилактике правонарушений в Ельниковском муниципальном районе.</w:t>
      </w:r>
    </w:p>
    <w:p w:rsidR="00DC242C" w:rsidRPr="00A35DD3" w:rsidRDefault="00A35DD3" w:rsidP="00A35DD3">
      <w:pPr>
        <w:tabs>
          <w:tab w:val="left" w:pos="3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242C" w:rsidRPr="00A35DD3">
        <w:rPr>
          <w:rFonts w:ascii="Times New Roman" w:hAnsi="Times New Roman" w:cs="Times New Roman"/>
          <w:sz w:val="28"/>
          <w:szCs w:val="28"/>
        </w:rPr>
        <w:t>Перечень приоритетов муниципальной политики, в части реализации мероприятий муниципальной программы, направленных на повышение безопасности жизнедеятельности населения, выглядит следующим образом:</w:t>
      </w:r>
    </w:p>
    <w:p w:rsidR="00DC242C" w:rsidRPr="00A35DD3" w:rsidRDefault="00DC242C" w:rsidP="009A79E4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D3">
        <w:rPr>
          <w:rFonts w:ascii="Times New Roman" w:hAnsi="Times New Roman" w:cs="Times New Roman"/>
          <w:sz w:val="28"/>
          <w:szCs w:val="28"/>
        </w:rPr>
        <w:t>- повышение правопорядка и общественной безопасности;</w:t>
      </w:r>
    </w:p>
    <w:p w:rsidR="00DC242C" w:rsidRPr="00A35DD3" w:rsidRDefault="00DC242C" w:rsidP="009A79E4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D3">
        <w:rPr>
          <w:rFonts w:ascii="Times New Roman" w:hAnsi="Times New Roman" w:cs="Times New Roman"/>
          <w:sz w:val="28"/>
          <w:szCs w:val="28"/>
        </w:rPr>
        <w:t>- повышение безопасности дорожного движения;</w:t>
      </w:r>
    </w:p>
    <w:p w:rsidR="00DC242C" w:rsidRPr="00A35DD3" w:rsidRDefault="00DC242C" w:rsidP="009A79E4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D3">
        <w:rPr>
          <w:rFonts w:ascii="Times New Roman" w:hAnsi="Times New Roman" w:cs="Times New Roman"/>
          <w:sz w:val="28"/>
          <w:szCs w:val="28"/>
        </w:rPr>
        <w:t>- снижение рисков и смягчение последствий чрезвычайных ситуаций межмуниципального и регионального характера;</w:t>
      </w:r>
    </w:p>
    <w:p w:rsidR="00DC242C" w:rsidRPr="00A35DD3" w:rsidRDefault="00DC242C" w:rsidP="009A79E4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D3">
        <w:rPr>
          <w:rFonts w:ascii="Times New Roman" w:hAnsi="Times New Roman" w:cs="Times New Roman"/>
          <w:sz w:val="28"/>
          <w:szCs w:val="28"/>
        </w:rPr>
        <w:t>- повышение пожарной безопасности;</w:t>
      </w:r>
    </w:p>
    <w:p w:rsidR="00DC242C" w:rsidRPr="00A35DD3" w:rsidRDefault="00DC242C" w:rsidP="009A79E4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D3">
        <w:rPr>
          <w:rFonts w:ascii="Times New Roman" w:hAnsi="Times New Roman" w:cs="Times New Roman"/>
          <w:sz w:val="28"/>
          <w:szCs w:val="28"/>
        </w:rPr>
        <w:t>- противодействие незаконному распространению и немедицинскому потреблению наркотиков;</w:t>
      </w:r>
    </w:p>
    <w:p w:rsidR="00DC242C" w:rsidRPr="00A35DD3" w:rsidRDefault="00DC242C" w:rsidP="009A79E4">
      <w:pPr>
        <w:tabs>
          <w:tab w:val="left" w:pos="3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D3">
        <w:rPr>
          <w:rFonts w:ascii="Times New Roman" w:hAnsi="Times New Roman" w:cs="Times New Roman"/>
          <w:sz w:val="28"/>
          <w:szCs w:val="28"/>
        </w:rPr>
        <w:t>- повышение безопасности населения от угроз терроризма и экстремизма.</w:t>
      </w:r>
    </w:p>
    <w:p w:rsidR="00DC242C" w:rsidRDefault="00DC242C" w:rsidP="009A79E4">
      <w:pPr>
        <w:spacing w:after="0"/>
      </w:pPr>
    </w:p>
    <w:p w:rsidR="00DC242C" w:rsidRPr="00DC242C" w:rsidRDefault="00DC242C" w:rsidP="00DC24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3831" w:rsidRDefault="00023831" w:rsidP="00AC5265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="009A79E4">
        <w:rPr>
          <w:rFonts w:ascii="Times New Roman" w:eastAsia="Calibri" w:hAnsi="Times New Roman" w:cs="Times New Roman"/>
          <w:b/>
          <w:sz w:val="28"/>
          <w:szCs w:val="28"/>
        </w:rPr>
        <w:t>2. Цели  М</w:t>
      </w:r>
      <w:r w:rsidR="0017118B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</w:p>
    <w:p w:rsidR="00896F89" w:rsidRPr="009C0D78" w:rsidRDefault="00896F89" w:rsidP="00B25CF3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Целью </w:t>
      </w:r>
      <w:r w:rsidR="009A79E4">
        <w:rPr>
          <w:rFonts w:ascii="Times New Roman" w:hAnsi="Times New Roman"/>
          <w:sz w:val="28"/>
          <w:szCs w:val="28"/>
          <w:lang w:eastAsia="ru-RU"/>
        </w:rPr>
        <w:t>М</w:t>
      </w:r>
      <w:r w:rsidR="00C607CF">
        <w:rPr>
          <w:rFonts w:ascii="Times New Roman" w:hAnsi="Times New Roman"/>
          <w:sz w:val="28"/>
          <w:szCs w:val="28"/>
          <w:lang w:eastAsia="ru-RU"/>
        </w:rPr>
        <w:t xml:space="preserve">униципальной </w:t>
      </w:r>
      <w:r w:rsidRPr="00B25CF3">
        <w:rPr>
          <w:rFonts w:ascii="Times New Roman" w:hAnsi="Times New Roman"/>
          <w:sz w:val="28"/>
          <w:szCs w:val="28"/>
          <w:lang w:eastAsia="ru-RU"/>
        </w:rPr>
        <w:t>программы является совершенствование многоуровневой системы профилактики преступлений и правонарушений на территории Ельниковского муниципального района</w:t>
      </w:r>
      <w:r w:rsidRPr="009C0D78">
        <w:rPr>
          <w:rFonts w:ascii="Times New Roman" w:hAnsi="Times New Roman"/>
          <w:sz w:val="24"/>
          <w:szCs w:val="24"/>
          <w:lang w:eastAsia="ru-RU"/>
        </w:rPr>
        <w:t>.</w:t>
      </w:r>
    </w:p>
    <w:p w:rsidR="00333327" w:rsidRPr="00822424" w:rsidRDefault="00333327" w:rsidP="003E2C8C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831" w:rsidRPr="00822424" w:rsidRDefault="009A79E4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Раздел 3. Задачи  М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</w:p>
    <w:p w:rsidR="00896F89" w:rsidRPr="00B25CF3" w:rsidRDefault="00235087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  </w:t>
      </w:r>
      <w:r w:rsidR="0099211A" w:rsidRPr="00822424">
        <w:rPr>
          <w:rFonts w:ascii="Times New Roman" w:hAnsi="Times New Roman" w:cs="Times New Roman"/>
          <w:sz w:val="28"/>
          <w:szCs w:val="28"/>
        </w:rPr>
        <w:tab/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Достижение цели</w:t>
      </w:r>
      <w:r w:rsidR="009A79E4">
        <w:rPr>
          <w:rFonts w:ascii="Times New Roman" w:hAnsi="Times New Roman"/>
          <w:sz w:val="28"/>
          <w:szCs w:val="28"/>
          <w:lang w:eastAsia="ru-RU"/>
        </w:rPr>
        <w:t xml:space="preserve"> М</w:t>
      </w:r>
      <w:r w:rsidR="00C607CF">
        <w:rPr>
          <w:rFonts w:ascii="Times New Roman" w:hAnsi="Times New Roman"/>
          <w:sz w:val="28"/>
          <w:szCs w:val="28"/>
          <w:lang w:eastAsia="ru-RU"/>
        </w:rPr>
        <w:t>униципальной п</w:t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рограммы осуществляется путем решения следующих задач: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снижение уровня преступности, укрепление законности на территории муниципального района;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вовлечение в предупреждение правонарушений организаций всех форм собственности, общественных объединений и граждан;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</w:r>
    </w:p>
    <w:p w:rsidR="00235087" w:rsidRPr="00B25CF3" w:rsidRDefault="00896F89" w:rsidP="00896F8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мероприятий антинаркотической направленности</w:t>
      </w:r>
      <w:r w:rsidR="00C607CF">
        <w:rPr>
          <w:rFonts w:ascii="Times New Roman" w:hAnsi="Times New Roman"/>
          <w:sz w:val="28"/>
          <w:szCs w:val="28"/>
          <w:lang w:eastAsia="ru-RU"/>
        </w:rPr>
        <w:t>.</w:t>
      </w:r>
    </w:p>
    <w:p w:rsidR="00235087" w:rsidRPr="00B25CF3" w:rsidRDefault="00235087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23831" w:rsidRPr="00822424" w:rsidRDefault="009A79E4" w:rsidP="00AC526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Раздел 4. Сроки реализации М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</w:p>
    <w:p w:rsidR="0099211A" w:rsidRPr="00822424" w:rsidRDefault="0099211A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</w:t>
      </w:r>
      <w:r w:rsidR="009A79E4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запла</w:t>
      </w:r>
      <w:r w:rsidR="00936869">
        <w:rPr>
          <w:rFonts w:ascii="Times New Roman" w:hAnsi="Times New Roman" w:cs="Times New Roman"/>
          <w:sz w:val="28"/>
          <w:szCs w:val="28"/>
        </w:rPr>
        <w:t xml:space="preserve">нирована в 1 этап </w:t>
      </w:r>
      <w:r w:rsidR="002A645D">
        <w:rPr>
          <w:rFonts w:ascii="Times New Roman" w:hAnsi="Times New Roman" w:cs="Times New Roman"/>
          <w:sz w:val="28"/>
          <w:szCs w:val="28"/>
        </w:rPr>
        <w:t xml:space="preserve"> 2018</w:t>
      </w:r>
      <w:r w:rsidRPr="00822424">
        <w:rPr>
          <w:rFonts w:ascii="Times New Roman" w:hAnsi="Times New Roman" w:cs="Times New Roman"/>
          <w:sz w:val="28"/>
          <w:szCs w:val="28"/>
        </w:rPr>
        <w:t>-202</w:t>
      </w:r>
      <w:r w:rsidR="002A645D">
        <w:rPr>
          <w:rFonts w:ascii="Times New Roman" w:hAnsi="Times New Roman" w:cs="Times New Roman"/>
          <w:sz w:val="28"/>
          <w:szCs w:val="28"/>
        </w:rPr>
        <w:t>5</w:t>
      </w:r>
      <w:r w:rsidRPr="00822424">
        <w:rPr>
          <w:rFonts w:ascii="Times New Roman" w:hAnsi="Times New Roman" w:cs="Times New Roman"/>
          <w:sz w:val="28"/>
          <w:szCs w:val="28"/>
        </w:rPr>
        <w:t xml:space="preserve"> год</w:t>
      </w:r>
      <w:r w:rsidR="002A645D">
        <w:rPr>
          <w:rFonts w:ascii="Times New Roman" w:hAnsi="Times New Roman" w:cs="Times New Roman"/>
          <w:sz w:val="28"/>
          <w:szCs w:val="28"/>
        </w:rPr>
        <w:t>ы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:rsidR="0099211A" w:rsidRPr="00822424" w:rsidRDefault="0099211A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9A79E4">
        <w:rPr>
          <w:rFonts w:ascii="Times New Roman" w:hAnsi="Times New Roman" w:cs="Times New Roman"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F763C8">
        <w:rPr>
          <w:rFonts w:ascii="Times New Roman" w:hAnsi="Times New Roman" w:cs="Times New Roman"/>
          <w:sz w:val="28"/>
          <w:szCs w:val="28"/>
        </w:rPr>
        <w:t>рограммы приведен в Приложении</w:t>
      </w:r>
      <w:r w:rsidR="00936869">
        <w:rPr>
          <w:rFonts w:ascii="Times New Roman" w:hAnsi="Times New Roman" w:cs="Times New Roman"/>
          <w:sz w:val="28"/>
          <w:szCs w:val="28"/>
        </w:rPr>
        <w:t xml:space="preserve"> 1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:rsidR="00AC1CE8" w:rsidRPr="00822424" w:rsidRDefault="00AC1CE8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CE8" w:rsidRPr="00822424" w:rsidRDefault="00AC1CE8" w:rsidP="00AC1C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5. Це</w:t>
      </w:r>
      <w:r w:rsidR="009A79E4">
        <w:rPr>
          <w:rFonts w:ascii="Times New Roman" w:hAnsi="Times New Roman" w:cs="Times New Roman"/>
          <w:b/>
          <w:sz w:val="28"/>
          <w:szCs w:val="28"/>
        </w:rPr>
        <w:t>левые показатели (индикаторы)  М</w:t>
      </w:r>
      <w:r w:rsidRPr="00822424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AC1CE8" w:rsidRPr="00822424" w:rsidRDefault="00AC1CE8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CE8" w:rsidRPr="00822424" w:rsidRDefault="00822424" w:rsidP="00822424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</w:t>
      </w:r>
      <w:r w:rsidR="00B25CF3">
        <w:rPr>
          <w:rFonts w:ascii="Times New Roman" w:hAnsi="Times New Roman" w:cs="Times New Roman"/>
          <w:sz w:val="28"/>
          <w:szCs w:val="28"/>
        </w:rPr>
        <w:t>ажнейшими целевым индикатором и показателем, позволяющим</w:t>
      </w:r>
      <w:r w:rsidR="0017118B">
        <w:rPr>
          <w:rFonts w:ascii="Times New Roman" w:hAnsi="Times New Roman" w:cs="Times New Roman"/>
          <w:sz w:val="28"/>
          <w:szCs w:val="28"/>
        </w:rPr>
        <w:t xml:space="preserve"> оцени</w:t>
      </w:r>
      <w:r w:rsidR="00AC1CE8" w:rsidRPr="00822424">
        <w:rPr>
          <w:rFonts w:ascii="Times New Roman" w:hAnsi="Times New Roman" w:cs="Times New Roman"/>
          <w:sz w:val="28"/>
          <w:szCs w:val="28"/>
        </w:rPr>
        <w:t>ть</w:t>
      </w:r>
      <w:r w:rsidR="0017118B">
        <w:rPr>
          <w:rFonts w:ascii="Times New Roman" w:hAnsi="Times New Roman" w:cs="Times New Roman"/>
          <w:sz w:val="28"/>
          <w:szCs w:val="28"/>
        </w:rPr>
        <w:t xml:space="preserve"> ход реализации </w:t>
      </w:r>
      <w:r w:rsidR="009A79E4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17118B">
        <w:rPr>
          <w:rFonts w:ascii="Times New Roman" w:hAnsi="Times New Roman" w:cs="Times New Roman"/>
          <w:sz w:val="28"/>
          <w:szCs w:val="28"/>
        </w:rPr>
        <w:t>рограммы, являе</w:t>
      </w:r>
      <w:r w:rsidR="00AC1CE8" w:rsidRPr="00822424">
        <w:rPr>
          <w:rFonts w:ascii="Times New Roman" w:hAnsi="Times New Roman" w:cs="Times New Roman"/>
          <w:sz w:val="28"/>
          <w:szCs w:val="28"/>
        </w:rPr>
        <w:t>тся:</w:t>
      </w:r>
    </w:p>
    <w:p w:rsidR="003566F1" w:rsidRDefault="00AC1CE8" w:rsidP="008A01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22424">
        <w:rPr>
          <w:rFonts w:ascii="Times New Roman" w:hAnsi="Times New Roman" w:cs="Times New Roman"/>
          <w:sz w:val="28"/>
          <w:szCs w:val="28"/>
        </w:rPr>
        <w:t>снижение количества совершаемых преступлений, совершаемых на улицах и в общественных местах</w:t>
      </w:r>
      <w:r w:rsidR="00822424" w:rsidRPr="00822424">
        <w:rPr>
          <w:rFonts w:ascii="Times New Roman" w:hAnsi="Times New Roman" w:cs="Times New Roman"/>
          <w:sz w:val="28"/>
          <w:szCs w:val="28"/>
        </w:rPr>
        <w:t xml:space="preserve"> на территории Ельн</w:t>
      </w:r>
      <w:r w:rsidR="003566F1">
        <w:rPr>
          <w:rFonts w:ascii="Times New Roman" w:hAnsi="Times New Roman" w:cs="Times New Roman"/>
          <w:sz w:val="28"/>
          <w:szCs w:val="28"/>
        </w:rPr>
        <w:t>иковского муниципального района;</w:t>
      </w:r>
    </w:p>
    <w:p w:rsidR="0099211A" w:rsidRDefault="003566F1" w:rsidP="008A01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56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566F1">
        <w:rPr>
          <w:rFonts w:ascii="Times New Roman" w:hAnsi="Times New Roman" w:cs="Times New Roman"/>
          <w:sz w:val="28"/>
          <w:szCs w:val="28"/>
        </w:rPr>
        <w:t>меньшение семей состоящих на учете в КДН и ЗП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36869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8A011C" w:rsidRPr="008A011C" w:rsidRDefault="008A011C" w:rsidP="008A01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3545B0" w:rsidRDefault="00822424" w:rsidP="003545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6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. Обоснование ресурсного обеспечения </w:t>
      </w:r>
      <w:r w:rsidR="009A79E4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8A011C" w:rsidRPr="00822424" w:rsidRDefault="008A011C" w:rsidP="003545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878" w:rsidRPr="006501D2" w:rsidRDefault="003545B0" w:rsidP="006501D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Реализацию </w:t>
      </w:r>
      <w:r w:rsidR="009A79E4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Pr="00822424">
        <w:rPr>
          <w:rFonts w:ascii="Times New Roman" w:hAnsi="Times New Roman" w:cs="Times New Roman"/>
          <w:sz w:val="28"/>
          <w:szCs w:val="28"/>
        </w:rPr>
        <w:t xml:space="preserve"> планируется осуществлять за счет средств </w:t>
      </w:r>
      <w:r w:rsidR="00993878">
        <w:rPr>
          <w:rFonts w:ascii="Times New Roman" w:hAnsi="Times New Roman" w:cs="Times New Roman"/>
          <w:sz w:val="28"/>
          <w:szCs w:val="28"/>
        </w:rPr>
        <w:t>республиканского</w:t>
      </w:r>
      <w:r w:rsidR="009A79E4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6501D2">
        <w:rPr>
          <w:rFonts w:ascii="Times New Roman" w:hAnsi="Times New Roman" w:cs="Times New Roman"/>
          <w:sz w:val="28"/>
          <w:szCs w:val="28"/>
        </w:rPr>
        <w:t xml:space="preserve"> </w:t>
      </w:r>
      <w:r w:rsidR="0099211A" w:rsidRPr="00822424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9A79E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22424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г.- 112,9 тыс.рублей;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 г.- 112,9 тыс.рублей;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г.- 112,9 тыс.рублей;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 г.- 112,9 тыс.рублей;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 г.- 112,9 тыс.рублей;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 г.- 112,9 тыс.рублей;</w:t>
      </w:r>
    </w:p>
    <w:p w:rsid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г.- 112,9 тыс.рублей;</w:t>
      </w:r>
    </w:p>
    <w:p w:rsidR="002A645D" w:rsidRPr="00993878" w:rsidRDefault="00993878" w:rsidP="009938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г.- 112,9 тыс.рублей</w:t>
      </w:r>
      <w:r w:rsidR="006501D2">
        <w:rPr>
          <w:rFonts w:ascii="Times New Roman" w:hAnsi="Times New Roman"/>
          <w:sz w:val="28"/>
          <w:szCs w:val="28"/>
        </w:rPr>
        <w:t>.</w:t>
      </w:r>
    </w:p>
    <w:p w:rsidR="003545B0" w:rsidRPr="00822424" w:rsidRDefault="003545B0" w:rsidP="003545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Объем средств на реализацию </w:t>
      </w:r>
      <w:r w:rsidR="009A79E4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является прогнозируемым и будет ежегодно уточняться в соответстви</w:t>
      </w:r>
      <w:r w:rsidR="001A6D72" w:rsidRPr="00822424">
        <w:rPr>
          <w:rFonts w:ascii="Times New Roman" w:hAnsi="Times New Roman" w:cs="Times New Roman"/>
          <w:sz w:val="28"/>
          <w:szCs w:val="28"/>
        </w:rPr>
        <w:t>и</w:t>
      </w:r>
      <w:r w:rsidRPr="00822424">
        <w:rPr>
          <w:rFonts w:ascii="Times New Roman" w:hAnsi="Times New Roman" w:cs="Times New Roman"/>
          <w:sz w:val="28"/>
          <w:szCs w:val="28"/>
        </w:rPr>
        <w:t xml:space="preserve"> с возможностями  бюджета</w:t>
      </w:r>
      <w:r w:rsidR="006501D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:rsidR="003545B0" w:rsidRPr="00822424" w:rsidRDefault="003545B0" w:rsidP="003545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45B0" w:rsidRDefault="00822424" w:rsidP="006501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7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>. Механизм реализации</w:t>
      </w:r>
      <w:r w:rsidR="009A79E4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, включающий в себя механизм управления </w:t>
      </w:r>
      <w:r w:rsidR="009A79E4">
        <w:rPr>
          <w:rFonts w:ascii="Times New Roman" w:hAnsi="Times New Roman" w:cs="Times New Roman"/>
          <w:b/>
          <w:sz w:val="28"/>
          <w:szCs w:val="28"/>
        </w:rPr>
        <w:t>М</w:t>
      </w:r>
      <w:r w:rsidR="00AC5265">
        <w:rPr>
          <w:rFonts w:ascii="Times New Roman" w:hAnsi="Times New Roman" w:cs="Times New Roman"/>
          <w:b/>
          <w:sz w:val="28"/>
          <w:szCs w:val="28"/>
        </w:rPr>
        <w:t>униципальной программой</w:t>
      </w:r>
      <w:r w:rsidR="00EE65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 и механизм воздействия муниципальных заказчиков</w:t>
      </w:r>
    </w:p>
    <w:p w:rsidR="004C31FE" w:rsidRPr="00822424" w:rsidRDefault="004C31FE" w:rsidP="003D4E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EB0" w:rsidRPr="00822424" w:rsidRDefault="003D4EB0" w:rsidP="003D4E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Организация управления реализацией </w:t>
      </w:r>
      <w:r w:rsidR="009A79E4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определяется муниципальным заказчиком – администрацией Ельниковского муниципального района.</w:t>
      </w:r>
    </w:p>
    <w:p w:rsidR="006163B6" w:rsidRPr="00822424" w:rsidRDefault="003D4EB0" w:rsidP="003D4E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Сбор и систематизацию статистической и аналитической информации о реализации программных мероприятий осуществляет </w:t>
      </w:r>
      <w:r w:rsidR="006163B6" w:rsidRPr="00822424">
        <w:rPr>
          <w:rFonts w:ascii="Times New Roman" w:hAnsi="Times New Roman" w:cs="Times New Roman"/>
          <w:sz w:val="28"/>
          <w:szCs w:val="28"/>
        </w:rPr>
        <w:t>отделение полиции № 11 ММО МВД России  «Краснослободский».</w:t>
      </w:r>
    </w:p>
    <w:p w:rsidR="006163B6" w:rsidRPr="00822424" w:rsidRDefault="006163B6" w:rsidP="003D4E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3B6" w:rsidRPr="00822424" w:rsidRDefault="00822424" w:rsidP="006163B6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8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. Оценка социально</w:t>
      </w:r>
      <w:r w:rsidR="001A6D72" w:rsidRPr="00822424">
        <w:rPr>
          <w:rFonts w:ascii="Times New Roman" w:hAnsi="Times New Roman" w:cs="Times New Roman"/>
          <w:b/>
          <w:sz w:val="28"/>
          <w:szCs w:val="28"/>
        </w:rPr>
        <w:t>-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 xml:space="preserve">экономической эффективности </w:t>
      </w:r>
      <w:r w:rsidR="009A79E4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lastRenderedPageBreak/>
        <w:t xml:space="preserve">Предварительная оценка социально – экономической эффективности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осуществляется по следующим критериям:</w:t>
      </w:r>
    </w:p>
    <w:p w:rsidR="003D4EB0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обеспечение высокого уровня раскрываемости количества тяжких и особо тяжких преступлений, а также уменьшение роста количества тяжких и особо тяжких преступлений;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выявляемости  экономических преступлений (в том числе совершаемых в составе организованных преступных групп);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совершаемых преступлений с использованием оружия, взрывчатых веществ и взрывных устройств;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преступлений, совершаемых на улицах и в общественных местах;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замедление темпов роста числа преступлений, совершенных ранее судимыми, несовершеннолетними, на бытовой почве, в состоянии алкогольного и наркотического </w:t>
      </w:r>
      <w:r w:rsidR="00522435" w:rsidRPr="00822424">
        <w:rPr>
          <w:rFonts w:ascii="Times New Roman" w:hAnsi="Times New Roman" w:cs="Times New Roman"/>
          <w:sz w:val="28"/>
          <w:szCs w:val="28"/>
        </w:rPr>
        <w:t>опьянения</w:t>
      </w:r>
      <w:r w:rsidRPr="00822424">
        <w:rPr>
          <w:rFonts w:ascii="Times New Roman" w:hAnsi="Times New Roman" w:cs="Times New Roman"/>
          <w:sz w:val="28"/>
          <w:szCs w:val="28"/>
        </w:rPr>
        <w:t>;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</w:t>
      </w:r>
      <w:r w:rsidR="00522435" w:rsidRPr="00822424">
        <w:rPr>
          <w:rFonts w:ascii="Times New Roman" w:hAnsi="Times New Roman" w:cs="Times New Roman"/>
          <w:sz w:val="28"/>
          <w:szCs w:val="28"/>
        </w:rPr>
        <w:t>улучшение степени безопасности граждан и их собственности;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эффективности  привлечение государственных институтов, органов местного самоуправления и общественных организаций к решению и проблем борьбы с преступностью, профилактики правонарушений;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улучшение информационного обеспечения деятельности  государственных органов,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контроля за миграционными потоками, снижение количество незаконных мигрантов;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антитеррористической устойчивости важных объектов и объектов жизнеобеспечения;</w:t>
      </w:r>
    </w:p>
    <w:p w:rsidR="0099211A" w:rsidRDefault="00522435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авторитета сотрудников правоохранительных органов.</w:t>
      </w:r>
    </w:p>
    <w:p w:rsidR="00C607CF" w:rsidRPr="00822424" w:rsidRDefault="00C607CF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211A" w:rsidRPr="00822424" w:rsidRDefault="0099211A" w:rsidP="00EE655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Степень достижения целей и решения задач Муниципальной программы осуществляется путем расчета результативности реализации Муниципальной программы в целом по формуле:</w:t>
      </w:r>
    </w:p>
    <w:p w:rsidR="0099211A" w:rsidRPr="00822424" w:rsidRDefault="0099211A" w:rsidP="0099211A">
      <w:pPr>
        <w:tabs>
          <w:tab w:val="right" w:pos="-284"/>
          <w:tab w:val="right" w:pos="9639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763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                                                      (1)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Муниципальной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 степень достижения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i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-го показателя Муниципальной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n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количество показателей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степени достижения запланированных результатов Муниципальной программы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степень достижения запланированных результатов Муниципальной программы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в диапазоне 50— 70 %, степень достижения запланированных результатов Муниципальной программы оценивается как удовлетворительная;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50 %, степень достижения запланированных результатов Муниципальной программы оценивается как неудовлетворительная.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результативности по каждому показателю Муниципальной программы проводится по формуле</w:t>
      </w: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52525" cy="485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(2)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степень достижения i-го показателя Муниципальной программы, процентов; 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fi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фактическое значение показателя; 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ni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установленное Муниципальной программой целевое значение показателя.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степени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производится по формуле</w:t>
      </w: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04900" cy="485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(3)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полнота использования бюджетных средств (%); 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фактические расходы местного бюджета муниципального района на реализацию Муниципальной программы в соответствующем периоде; 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запланированные местным бюджетом Ельниковского муниципального района расходы на реализацию Муниципальной программы в соответствующем периоде.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степени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полноты использования бюджетных средств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удовлетворительная;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70 %,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неудовлетворительная.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эффективности использования средств местного бюджета Ельниковского муниципального района на реализацию Муниципальной программы осуществляется по формуле</w:t>
      </w:r>
    </w:p>
    <w:p w:rsidR="0099211A" w:rsidRPr="00822424" w:rsidRDefault="0099211A" w:rsidP="0099211A">
      <w:pPr>
        <w:tabs>
          <w:tab w:val="center" w:pos="4253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572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(4)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использования средств местного бюджета Ельниковского муниципального района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показатель результативности реализации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эффективности использования средств местного бюджета Ельниковского муниципального района при реализации Муниципальной программы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100 %, то такая эффективность использования бюджетных средств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100 %, то такая эффективность использования бюджетных средств оценивается как умеренная;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100 %, то такая эффективность использования бюджетных средств оценивается как низкая.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реализации Муниципальной программы и достижения запланированных результатов производится по формуле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00125" cy="4857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Pr="00822424">
        <w:rPr>
          <w:rFonts w:ascii="Times New Roman" w:eastAsia="Symbol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100,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(5)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реализации Муниципальной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Муниципальной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эффективность использования средств местного бюджета Ельниковского муниципального района.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эффективности реализации Муниципальной программы и достижения запланированных результатов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100 % и меньше, то эффективность реализации Муниципальной программы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100 %, то такая эффективность реализации Муниципальной программы оценивается как низкая.</w:t>
      </w:r>
    </w:p>
    <w:p w:rsidR="0099211A" w:rsidRDefault="0099211A" w:rsidP="003C313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Муниципальной программы осуществляется ответственным исполнителем ежегодно, до 1 марта года, следующего за отчетным. Результаты оценки Муниципальной программы предоставляются ответственным исполнителем главе администрации, представительному органу Ельниковского муниципального района в составе годового отчета о ходе реализации и оценке эффект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>ивности Муниципальной программы</w:t>
      </w:r>
      <w:r w:rsidR="003C31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A35DD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A65D6D" w:rsidSect="00C22302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:rsidR="00A65D6D" w:rsidRDefault="00A65D6D" w:rsidP="00A65D6D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936869">
        <w:rPr>
          <w:rFonts w:ascii="Times New Roman" w:hAnsi="Times New Roman"/>
          <w:sz w:val="24"/>
          <w:szCs w:val="24"/>
        </w:rPr>
        <w:t>1</w:t>
      </w:r>
    </w:p>
    <w:p w:rsidR="00A65D6D" w:rsidRDefault="009A79E4" w:rsidP="00A65D6D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</w:t>
      </w:r>
      <w:r w:rsidR="00A65D6D">
        <w:rPr>
          <w:rFonts w:ascii="Times New Roman" w:hAnsi="Times New Roman"/>
          <w:sz w:val="24"/>
          <w:szCs w:val="24"/>
        </w:rPr>
        <w:t>униципальной программе</w:t>
      </w:r>
    </w:p>
    <w:p w:rsidR="00A65D6D" w:rsidRDefault="00A65D6D" w:rsidP="00A65D6D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 усилению борьбы с преступностью</w:t>
      </w:r>
    </w:p>
    <w:p w:rsidR="00A65D6D" w:rsidRDefault="00A65D6D" w:rsidP="00A65D6D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Ельниковс</w:t>
      </w:r>
      <w:r w:rsidR="00936869">
        <w:rPr>
          <w:rFonts w:ascii="Times New Roman" w:hAnsi="Times New Roman"/>
          <w:sz w:val="24"/>
          <w:szCs w:val="24"/>
        </w:rPr>
        <w:t>ком муниципальном районе на 2018</w:t>
      </w:r>
      <w:r>
        <w:rPr>
          <w:rFonts w:ascii="Times New Roman" w:hAnsi="Times New Roman"/>
          <w:sz w:val="24"/>
          <w:szCs w:val="24"/>
        </w:rPr>
        <w:t xml:space="preserve"> – 202</w:t>
      </w:r>
      <w:r w:rsidR="0093686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годы</w:t>
      </w:r>
    </w:p>
    <w:p w:rsidR="00A65D6D" w:rsidRDefault="00A65D6D" w:rsidP="00A65D6D">
      <w:pPr>
        <w:spacing w:after="0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Программные мероприятия</w:t>
      </w:r>
    </w:p>
    <w:tbl>
      <w:tblPr>
        <w:tblW w:w="177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2"/>
        <w:gridCol w:w="4649"/>
        <w:gridCol w:w="1970"/>
        <w:gridCol w:w="1276"/>
        <w:gridCol w:w="994"/>
        <w:gridCol w:w="18"/>
        <w:gridCol w:w="8"/>
        <w:gridCol w:w="20"/>
        <w:gridCol w:w="13"/>
        <w:gridCol w:w="935"/>
        <w:gridCol w:w="40"/>
        <w:gridCol w:w="17"/>
        <w:gridCol w:w="968"/>
        <w:gridCol w:w="12"/>
        <w:gridCol w:w="13"/>
        <w:gridCol w:w="833"/>
        <w:gridCol w:w="146"/>
        <w:gridCol w:w="13"/>
        <w:gridCol w:w="696"/>
        <w:gridCol w:w="45"/>
        <w:gridCol w:w="109"/>
        <w:gridCol w:w="284"/>
        <w:gridCol w:w="412"/>
        <w:gridCol w:w="35"/>
        <w:gridCol w:w="120"/>
        <w:gridCol w:w="567"/>
        <w:gridCol w:w="138"/>
        <w:gridCol w:w="145"/>
        <w:gridCol w:w="708"/>
        <w:gridCol w:w="426"/>
        <w:gridCol w:w="1429"/>
      </w:tblGrid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A65D6D">
            <w:pPr>
              <w:spacing w:after="0"/>
              <w:ind w:left="-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Срок исполнения по годам</w:t>
            </w:r>
          </w:p>
        </w:tc>
        <w:tc>
          <w:tcPr>
            <w:tcW w:w="7289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Объем финансирования по годам за счет средств районного бюджета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2018г.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2019г.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2020г.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2021г.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 w:rsidP="00F722E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2022г.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35" w:rsidRPr="00BD6135" w:rsidRDefault="00BD6135" w:rsidP="00BD613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2023г.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35" w:rsidRPr="00BD6135" w:rsidRDefault="00BD6135" w:rsidP="00BD613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2024г.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35" w:rsidRPr="00BD6135" w:rsidRDefault="00BD6135" w:rsidP="00BD613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2025г.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255550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EE65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Организационные мероприятия по выполнению муниципальной программы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 w:rsidP="00EE655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70730B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707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70730B" w:rsidRDefault="0070730B" w:rsidP="00EE655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Заслушивать исполнителей на заседаниях Межведомственной комиссии профилактики правонарушений о ходе выполнения мероприятий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муниципальной программы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Default="00707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 иЗП</w:t>
            </w:r>
          </w:p>
          <w:p w:rsidR="0070730B" w:rsidRPr="00BD6135" w:rsidRDefault="00707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межведомственная комиссия профилактике правонарушений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707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70730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70730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0B" w:rsidRPr="00BD6135" w:rsidRDefault="00E03983" w:rsidP="0070730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0B" w:rsidRPr="00BD6135" w:rsidRDefault="00E03983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0B" w:rsidRPr="00BD6135" w:rsidRDefault="00E03983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30B" w:rsidRPr="00BD6135" w:rsidRDefault="0070730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385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1.1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F7346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формирования положительного общественного мнения о деятельности отделения полиции № 11</w:t>
            </w:r>
            <w:r w:rsidR="00255550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«Краснослободский»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подготовить публикации в СМИ о результатах борьбы с преступностью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hAnsi="Times New Roman"/>
                <w:sz w:val="20"/>
                <w:szCs w:val="20"/>
              </w:rPr>
              <w:t xml:space="preserve">отделение полиции № 11 ММО  МВД России «Краснослободский»,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СМИ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73462" w:rsidRDefault="00F7346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4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55550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Преодоление криминализации экономики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Принять меры по защите от преступных посягательств на бюджетные средства, выделяемые на приоритетные национальные проекты:</w:t>
            </w: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1. «Развитие АПК»; </w:t>
            </w: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2. «Доступное и комфортное жилье гражданам России»; 3. «Образование»; </w:t>
            </w: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 «Модернизация и реформирование жилищно-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коммунального хозяйства», а также организации по выявления и пресечению фактов коррупции в органах государственной власти и местного самоуправления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администрация Ельниковского муниципального района, управление по  социальной работе администрации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района, ООО «Монтажстройсервис»,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4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работу общественного объединения правоохранительной направленности на территории Ельниковского муниципального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главы сельских поселений,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4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защиты потребительского рынка от проникновения несертифицированных товаров и продуктов, в том числе, опасных для жизни и здоровья населения, осуществить меры по выявлению подобных фактов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главы сельских поселений,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4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55550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Защита конституционного строя, целостности и безопасности государства. Меры по борьбе с терроризмом и экстремизмом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охраны общественного порядка, соблюдения общественной безопасности, соблюдения законности в период подготовки и проведения выборов депутатов Районного совета депутатов Ельниковского муниципального района разработать и осуществить план организационных мероприятий и на период других избирательных кампаний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3.2.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Изучить состояние жилого сектора на предмет уязвимости в террористическом отношении, укрепления подвалов и чердаков, организации самоохрана жилых домов. По результатам внести в органы власти и местного самоуправления предложения, направленные на усиление защищенности указанных объектов от акций терроризма и иных преступных посягательств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администрации сельских поселений,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Разработать и осуществить мероприятия по обучению граждан навыкам безопасного поведения при возникновении критических ситуаций, связанных с террористическими акциями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антитеррористическая комиссия администрации Ельниковского 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E18" w:rsidRDefault="004C4E1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1 квартал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Провести ряд антитеррористических мероприятий в школах, больнице, детских садах и других местах с массовым пребыванием людей.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антитеррористическая комиссия администрации Ельниковского 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ГКУ РМ УПС «Пожарная часть-13» (по согласованию), учреждения культуры,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55550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Обеспечение общественного порядка на улицах, транспорте, в других общественных местах, профилактика и предотвращение правонарушений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4.1.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 целью защиты прав потребителей проводить профилактические мероприятия, направленные на выявление, пресечение правонарушений в сфере потребительского рынка. Привлекать к проведению проверок работников других контролирующих органов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ТО управления роспотребнад-</w:t>
            </w:r>
          </w:p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зора  РМ по Краснослободс</w:t>
            </w:r>
          </w:p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-кому, Темниковскому, Теньгушешевс</w:t>
            </w:r>
          </w:p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-кому, Ельниковскому районам,  Межрайонная ИФНС России №7 по РМ, отделение 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4.2.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улучшения правопорядка на улицах, общественных местах и наиболее крупных населенных пунктах района проводить рейды по охране общественного порядка с привлечением ООПН.</w:t>
            </w: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Поэтапная установка интеллектуального видеонаблюдения в рамках АПК «Безопасный город»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00,0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255550" w:rsidRPr="00F55034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255550" w:rsidRPr="00F55034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255550" w:rsidRPr="00F55034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F55034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50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255550" w:rsidRPr="00F55034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борьбу с незаконной торговлей и продажей некачественной алкогольной продукцией, охватив максимальное количество населенных пунктов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органы местного самоуправления,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СМИ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4.4.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Изучить обстановку и принять меры по предотвращению краж имущества с объектов всех форм собственности. Провести информационно разъяснительную работу по организации самоохраны и технической укреплённости объектов с руководителями учреждений, организаций.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4C4E18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255550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36AD" w:rsidRPr="00BD6135" w:rsidTr="00BE5BF8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4.5.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Своевременно информировать органы правопорядка о неблагополучных семьях и принять меры к восстановлению прав детей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6B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органы местного самоуправления,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4.6.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Заслушивать  на заседаниях Межведомственной комиссии профилактики правонарушений: орган опеки и попечительства, глав сельских поселений по обеспечению сохранности жилья, в котором проживают родители, лишенные родительских прав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соответствии с планом работы Межведомственной комиссии профилактики правонарушений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4.7.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Провести комплекс мероприятий, направленных на установление местонахождений граждан, уклоняющихся от воинской службы и учета.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главы сельских поселений,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во время призывной комиссии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6B789C">
        <w:trPr>
          <w:gridAfter w:val="1"/>
          <w:wAfter w:w="1429" w:type="dxa"/>
          <w:trHeight w:val="438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4.8.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Организовать и провести конференции, круглые столы, районные родительские собрания по актуальным проблемам профилактики правонарушений и преступлений несовершеннолетних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255550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 района,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AC08AE" w:rsidRDefault="00BE081D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Проведение индивидуальной работы с лицами, входящими в группу риска, выявление административных правонарушений в ходе обеспечения порядка в общественных местах и принятие мер социального характера.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BE0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муниципального,главы сельских поселений,</w:t>
            </w:r>
            <w:r w:rsidR="00901A35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отделение полиции № 11</w:t>
            </w:r>
            <w:r w:rsidR="00901A35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901A35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4C4E1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AC08AE" w:rsidRDefault="00BE081D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Выявление и привлечение к ответственности лиц, осуществляющих продажу алкогольной продукции несовершеннолетним и вовлечение их в употребление спиртных напитков.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управление по  социальной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работе администрации Ельниковского муниципального,главы сельских поселений,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4C4E1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2018-2025гг.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4.11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AC08AE" w:rsidRDefault="00BE081D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Проведение профилактических бесед с лицами, страдающими алкогольной зависимостью по склонению на добровольное лечение от алкоголизма.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муниципального,главы сельских поселений,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4C4E1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4.12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AC08AE" w:rsidRDefault="00BE081D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Посещение лиц, находящихся под административным наблюдением по месту жительства в целях проверки условий быта и оказания помощи в трудоустройстве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901A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муниципального,главы сельских поселений,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lastRenderedPageBreak/>
              <w:t>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4C4E1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2018-2025гг.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1D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E081D" w:rsidRPr="00BD6135" w:rsidRDefault="00BE081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55550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борьбе с подростковой преступностью, охране трудовых прав подростка, оплате их труда</w:t>
            </w:r>
            <w:r w:rsidR="00F95A3F">
              <w:rPr>
                <w:rFonts w:ascii="Times New Roman" w:hAnsi="Times New Roman"/>
                <w:b/>
                <w:sz w:val="20"/>
                <w:szCs w:val="20"/>
              </w:rPr>
              <w:t xml:space="preserve"> укрепление института семьи, семейных ценностей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BE5BF8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BF8" w:rsidRPr="006501D2" w:rsidRDefault="00BE5BF8" w:rsidP="00650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01D2">
              <w:rPr>
                <w:rFonts w:ascii="Times New Roman" w:hAnsi="Times New Roman"/>
                <w:sz w:val="20"/>
                <w:szCs w:val="20"/>
              </w:rPr>
              <w:t>Осуществление мер по защите и восстановлению прав и законных интересов несовершеннолетних, выявлять и устранять причины и условия способствующие безнадзорности, правонарушениям и антиобщественным действиям несовершеннолетних.</w:t>
            </w:r>
            <w:r w:rsidRPr="006501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 w:rsidP="00BE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E03983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2018-2025гг.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BF8" w:rsidRPr="00BD6135" w:rsidRDefault="00BE5BF8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BF8" w:rsidRPr="00BD6135" w:rsidRDefault="00BE5BF8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BF8" w:rsidRPr="00BD6135" w:rsidRDefault="00BE5BF8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BF8" w:rsidRPr="00BD6135" w:rsidRDefault="00BE5BF8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E5BF8" w:rsidRPr="00BD6135" w:rsidRDefault="00BE5BF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5.2.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D2" w:rsidRDefault="00255550" w:rsidP="006501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Организация временного трудоустройства несовершеннолетних граждан</w:t>
            </w:r>
            <w:r w:rsidR="006501D2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В целях профилактики правонарушений несовершеннолетних ежегодно проводить месячник правовой пропаганды среди учащихся учебных заведений района.</w:t>
            </w:r>
          </w:p>
          <w:p w:rsidR="00F95A3F" w:rsidRPr="00BD6135" w:rsidRDefault="00F95A3F" w:rsidP="006501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6501D2" w:rsidP="00F95A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Pr="00801AD5" w:rsidRDefault="00255550" w:rsidP="00801AD5">
            <w:pPr>
              <w:pStyle w:val="contentheader2cols"/>
              <w:spacing w:before="0"/>
              <w:ind w:left="0"/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E11F55">
              <w:rPr>
                <w:b w:val="0"/>
                <w:color w:val="auto"/>
                <w:sz w:val="20"/>
                <w:szCs w:val="20"/>
              </w:rPr>
              <w:t>управление по  социальной  работе администрации Ельниковского муниципального района, главы сельских поселений</w:t>
            </w:r>
            <w:r w:rsidR="00801AD5" w:rsidRPr="00E11F55">
              <w:rPr>
                <w:b w:val="0"/>
                <w:color w:val="auto"/>
                <w:sz w:val="20"/>
                <w:szCs w:val="20"/>
              </w:rPr>
              <w:t>,</w:t>
            </w:r>
            <w:r w:rsidRPr="00BD6135">
              <w:rPr>
                <w:sz w:val="20"/>
                <w:szCs w:val="20"/>
              </w:rPr>
              <w:t xml:space="preserve"> </w:t>
            </w:r>
            <w:r w:rsidR="00801AD5" w:rsidRPr="00801AD5">
              <w:rPr>
                <w:b w:val="0"/>
                <w:color w:val="000000"/>
                <w:sz w:val="20"/>
                <w:szCs w:val="20"/>
              </w:rPr>
              <w:t>отдел содействия  занятости населения по Ельниковскому муниципальному району ГКУ</w:t>
            </w:r>
            <w:r w:rsidR="00801AD5">
              <w:rPr>
                <w:b w:val="0"/>
                <w:color w:val="000000"/>
                <w:sz w:val="20"/>
                <w:szCs w:val="20"/>
              </w:rPr>
              <w:t xml:space="preserve"> </w:t>
            </w:r>
            <w:r w:rsidR="00801AD5" w:rsidRPr="00801AD5">
              <w:rPr>
                <w:b w:val="0"/>
                <w:color w:val="000000"/>
                <w:sz w:val="20"/>
                <w:szCs w:val="20"/>
              </w:rPr>
              <w:t>РМ «ЦЗН Краснослободский»</w:t>
            </w:r>
            <w:r w:rsidR="00801AD5">
              <w:rPr>
                <w:b w:val="0"/>
                <w:color w:val="000000"/>
                <w:sz w:val="20"/>
                <w:szCs w:val="20"/>
              </w:rPr>
              <w:t xml:space="preserve"> (по согласованию)</w:t>
            </w:r>
          </w:p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ежегодно июнь - </w:t>
            </w:r>
            <w:r w:rsidR="00647DC8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август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5.3.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оздоровления обстановки во время проведения дискотек и других массовых молодежных мероприятий решить вопрос дежурства на них представителей общественности, родительских комитетов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 работе администрации Ельниковского муниципального района, учреждения культуры, 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5.4.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A65D6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работу психолого-медико- педагогической комиссии для выявления несовершеннолетних, имеющих отклонение в поведении. Провести их комплексное обследование и выработать рекомендации по оказанию психолого-медико-педагогической помощи и определение форм дальнейшего воспитания несовершеннолетних.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6B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 социальной работе администрации Ельниковского муниципального района,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ГБУЗ</w:t>
            </w:r>
            <w:r w:rsidR="006B78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РМ «Краснослободская МБ»,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  <w:trHeight w:val="453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5.5</w:t>
            </w: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Pr="00BD6135" w:rsidRDefault="002555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Осуществить меры по реализации программ и методик, направленных на формирование законопослушного поведения несовершеннолетних. </w:t>
            </w: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6B78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 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</w:t>
            </w:r>
            <w:bookmarkStart w:id="0" w:name="_GoBack"/>
            <w:bookmarkEnd w:id="0"/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6B789C">
        <w:trPr>
          <w:gridAfter w:val="1"/>
          <w:wAfter w:w="1429" w:type="dxa"/>
          <w:trHeight w:val="2121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550" w:rsidRPr="00BD6135" w:rsidRDefault="00896607" w:rsidP="0089660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5.6.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Pr="00BD6135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55550" w:rsidRPr="00BD6135" w:rsidRDefault="0025555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Организовать проведение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спорта, соревнований по профессионально-прикладной подготовке и т.д.)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6B78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6B789C" w:rsidRDefault="00255550" w:rsidP="006B789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46164B" w:rsidRPr="00BD6135" w:rsidRDefault="0046164B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46164B" w:rsidRPr="00BD6135" w:rsidRDefault="0046164B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46164B" w:rsidRPr="00BD6135" w:rsidRDefault="0046164B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46164B" w:rsidRPr="00BD6135" w:rsidRDefault="0046164B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46164B" w:rsidRPr="00BD6135" w:rsidRDefault="0046164B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89660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89660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hAnsi="Times New Roman"/>
                <w:sz w:val="20"/>
                <w:szCs w:val="20"/>
              </w:rPr>
              <w:t>Организация проведения мероприятий с несовершеннолетними, состоящими на учете в КДНи ЗП, в том числе: лагеря-походы, экскурсии, праздники, спортивные соревнования, фестивали, конкурсы, занятость в кружках и секциях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896607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ЗП,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отдел по культуре,спорту и делам молодёжи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89660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89660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Проведение оперативно-профилактических операций «Мак», «Допинг» и иные плановые мероприятия, направленные на выявление преступлений, связанных с незаконным оборотом наркотиков совместно с антинаркотической комиссией при администрации Ельниковского муниципального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896607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 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E0398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5.9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817" w:rsidRPr="00BD6135" w:rsidRDefault="00F7481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    спортивного турнира «Где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молодежь- там и спорт»</w:t>
            </w:r>
          </w:p>
          <w:p w:rsidR="0046164B" w:rsidRPr="00BD6135" w:rsidRDefault="00F7481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 Спорт против алкоголя», «Алкоголю НЕТ!» (для подростков, состоящих на всех видах учета)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социальной работе  администрации Ельниковского муниципального района, 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5.9.1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817" w:rsidRPr="00BD6135" w:rsidRDefault="00F74817" w:rsidP="00F7481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Осуществление контроля соблюдения правил продажи спиртных напитков с содержанием этилового спирта более 0,5 % и табачных изделий несовершеннолетним, проведение межведомственных рейдов по торговым точкам</w:t>
            </w:r>
          </w:p>
          <w:p w:rsidR="0046164B" w:rsidRPr="00BD6135" w:rsidRDefault="0046164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6B789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6B789C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администрации Ельниковского муниципального района, отдел по культуре, спорту и делам молодёжи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5.9.2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 целях профилактики и предупреждения пьяной преступности и правонарушений в молодежной среде проводит встречи работников правоохранительных органов не реже 2 раз в год с с учащимися образовательных учреждений, с работниками хозяйствующих субъектов, с населением на сходах граждан по населенным пунктам.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 w:rsidP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не реже 2 р. в год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5.9.3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Организация  и  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проведение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3"/>
                <w:sz w:val="20"/>
                <w:szCs w:val="20"/>
              </w:rPr>
              <w:t>профилактических   бесед   с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>демонстрацией фрагментов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1"/>
                <w:sz w:val="20"/>
                <w:szCs w:val="20"/>
              </w:rPr>
              <w:t>-лекции    профессора    В.Г.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Жданова        «Алкогольный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 xml:space="preserve">террор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против России»;- фильм «Выбор за тобой»;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E5ABB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 xml:space="preserve">-  </w:t>
            </w:r>
            <w:r w:rsidR="003E5ABB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lastRenderedPageBreak/>
              <w:t>фильм   «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У  тюрьмы  не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</w:rPr>
              <w:t>детское лицо»;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-</w:t>
            </w:r>
            <w:r w:rsidRPr="00BD6135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презентации           «Ангелы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порока шагают по стране».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работе  администрации Ельниковского муниципального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 раз в квартал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7481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5.9.4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 w:rsidP="0037106B">
            <w:pPr>
              <w:snapToGri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 целях пропаганды ответственного родительства, привлечения внимания общественности к проблемам материнства и детства организовать проведение районных праздников, посвященных; Дню семьи, Международному Дню защиты детей, Дню знаний, Дню матери с чествованием семей, имеющих положительный опыт воспитания собственных детей, семейных и трудовых династий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7B03C9" w:rsidP="0037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="0037106B"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рганы и учрежден</w:t>
            </w:r>
            <w:r w:rsidR="0037106B" w:rsidRPr="00BD6135">
              <w:rPr>
                <w:rFonts w:ascii="Times New Roman" w:hAnsi="Times New Roman" w:cs="Times New Roman"/>
                <w:sz w:val="20"/>
                <w:szCs w:val="20"/>
              </w:rPr>
              <w:t>ия системы профилактики Ельнико</w:t>
            </w:r>
            <w:r w:rsidR="0037106B"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5.9.5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A3F" w:rsidRDefault="0037106B" w:rsidP="00F95A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«круглого стола» на тему: «Семья - основной фактор профилактики социального сиротства»</w:t>
            </w:r>
            <w:r w:rsidR="00F95A3F"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F95A3F" w:rsidRPr="00BD6135" w:rsidRDefault="00F95A3F" w:rsidP="00F95A3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на базе детской библиотеки информационный стенд по проблемам детства и юношества.</w:t>
            </w:r>
          </w:p>
          <w:p w:rsidR="0046164B" w:rsidRPr="00BD6135" w:rsidRDefault="0046164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Органы и учрежден</w:t>
            </w: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ия системы профилактики 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5.9.6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досуговых мероприятий с детьми и подростками направленных на воспитание, пропаганду национальных традиций, здорового образа жизни, укрепление семьи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Органы и учрежден</w:t>
            </w: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ия системы профилактики 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5.9.7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акции «Автобус выходного дня» для поездок всей семьей в театр, кино, на выставки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Органы и учрежден</w:t>
            </w: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ия системы профилактики 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64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64B" w:rsidRPr="00BD6135" w:rsidRDefault="0046164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5.9.8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37106B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  экскурсий   в храмы и церкви РМ в целях духовно-нравственного воспитания несовершеннолетних, осужденных и состоящих на учете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   в ПДН     ОВД     по Ельниковскому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Органы и учрежден</w:t>
            </w: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ия системы профилактики 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271FC8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комплекса мероприятий по охране репродуктивного здоровья молодежи: организация нравственного и полового воспитания девушек-подростков - создание клуба «Подружка» на базе образовательных учреждений -провести «круглый стол» «Проблемы репродуктивного здоровья» , провести специальный спец курс « Духовно – нравственное и половое воспитание подростков»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Органы и учрежден</w:t>
            </w: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ия системы профилактики 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района</w:t>
            </w:r>
            <w:r w:rsidRPr="00BD613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управление по социальной работе 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E5AB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7106B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89660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89660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социальной адаптации лиц, освободившихся из мест лишения свободы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6.1.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Создание системы учета лиц, освободившихся из мест лишения свободы, нуждающихся в социальной поддержке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F175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6.2.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Оказание содействия лицам, освободившимся из мест лишения свободы, оказавшимся в трудной жизненной ситуации, в восстановлении утраченных документов, удостоверяющих личность;</w:t>
            </w:r>
          </w:p>
          <w:p w:rsidR="0037106B" w:rsidRPr="00BD6135" w:rsidRDefault="0037106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указанным лицам социально – бытовых и социально – правовых услуг;</w:t>
            </w:r>
          </w:p>
          <w:p w:rsidR="0037106B" w:rsidRPr="00BD6135" w:rsidRDefault="0037106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бесплатной медицинской помощи, предусмотренной программой обязательного медицинского страхования.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администрации сельских поселений, отдел УФМС России по РМ г. Краснослободск по Ельниковскому муниципальном району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F1755E" w:rsidP="00F175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37106B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6.3.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F763C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Обеспечение постоянного учета и охвата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индивидуальной профилактической работой, подростков освобожденных из мест лишения свободы и вернувшихся из специальных учебно-воспитательных учреждений закрытого типа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7B0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Ельниковского муниципального района, управление по 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 w:rsidR="007B03C9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7B03C9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7B03C9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="007B03C9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F1755E" w:rsidP="00F175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1 раз в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37106B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6.4.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Содействие трудовой занятости лиц, освободившихся из мест лишения свободы (профориентация содействие в поиске работы, организации общественных работ и временного трудоустройства)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3E5ABB" w:rsidRDefault="0037106B" w:rsidP="003E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</w:t>
            </w:r>
            <w:r w:rsidR="003E5ABB" w:rsidRPr="003E5ABB">
              <w:rPr>
                <w:rFonts w:ascii="Times New Roman" w:eastAsia="Times New Roman" w:hAnsi="Times New Roman"/>
                <w:sz w:val="20"/>
                <w:szCs w:val="20"/>
              </w:rPr>
              <w:t>отдел содействия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 xml:space="preserve"> занятости населения </w:t>
            </w:r>
            <w:r w:rsidR="003E5ABB" w:rsidRPr="003E5ABB"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Ельниковского района»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F1755E" w:rsidP="00F175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32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7106B" w:rsidRPr="00BD6135" w:rsidTr="00BE5BF8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518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1D32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7. Профилактика злоупотребления наркотиками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 w:rsidP="00BC46B1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конкурса плакатов, рисунков, сочинений, рекламных роликов информационно-пропагандистского и обучающего направления по проблемам профилактики злоупотребления наркотиками</w:t>
            </w:r>
          </w:p>
          <w:p w:rsidR="00BC46B1" w:rsidRPr="00BD6135" w:rsidRDefault="00BC46B1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управление по  социальной работе администрации Ельниковского муниципального района, библиотеки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46B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Организовать регулярные выступления в средствах массовой информации по вопросам профилактики злоупотребления наркотиками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 социальной работе администрации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района, МУ «Ельниковская центральная библиотека», МУ «Ельниковский РДК»библиотеки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  <w:p w:rsidR="00F1755E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46B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7.3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C46B1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Оформить наглядную агитацию в образовательных учреждениях по вопросам профилактики злоупотребления наркотиками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142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района, МКУ «Управление образования Ельниковского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 гг.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6B1" w:rsidRPr="00BD6135" w:rsidRDefault="00BC46B1" w:rsidP="00BC46B1">
            <w:pPr>
              <w:snapToGri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Организовать встречи сотрудников правоохранительных органов с учащимися образовательных учреждений </w:t>
            </w:r>
          </w:p>
          <w:p w:rsidR="007F5301" w:rsidRPr="00BD6135" w:rsidRDefault="007F5301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142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социальной работе  администрации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C46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C46B1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 спортивно-массовых мероприятий, направленных на пропаганду и формирование здорового образа жизни среди подростков и молодежи под девизом  «Спорт против наркотиков»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693E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="001422FE" w:rsidRPr="00BD6135">
              <w:rPr>
                <w:rFonts w:ascii="Times New Roman" w:eastAsia="Times New Roman" w:hAnsi="Times New Roman"/>
                <w:sz w:val="20"/>
                <w:szCs w:val="20"/>
              </w:rPr>
              <w:t>тдел по культуре, спорту и делам молодёжи администрации Ельниковского муниципального района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ДЮСШ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936A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356FE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DD4" w:rsidRDefault="00356FE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BA7DD4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</w:t>
            </w:r>
          </w:p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текущего финансирования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356FE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в 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>рамках текущего финансирования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A7DD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A7DD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 w:rsidP="00820EB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 профилактических акций: </w:t>
            </w:r>
          </w:p>
          <w:p w:rsidR="007F5301" w:rsidRPr="00BD6135" w:rsidRDefault="00820EB4" w:rsidP="001422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«Мир без наркотиков», «Я выбираю жизнь», Круглых столов «Мир моих прав», </w:t>
            </w:r>
            <w:r w:rsidRPr="00BD613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конкурсов агитбригад, плакатов «НЕТ НАРКОТИКАМ», Молодежных  диско-акций «Танцы против </w:t>
            </w:r>
            <w:r w:rsidRPr="00BD613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наркотиков»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142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работе  администрации Ельниковского муниципального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 МУ «Ельниковский Районный Дом культуры», МУ «Ельниковская центральная библиотека», МКУ «Управление образования Ельниковского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936A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7.7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20EB4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мониторинга по выявлению групп риска среди молодежи посредством анкетирования, тестирования, социологического опроса учащихся старших классов общеобразовательных школ.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142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района, КДН и ЗП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936A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 в 1 квартале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 w:rsidP="00820EB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Проверка мест проведения досуга молодежи</w:t>
            </w:r>
          </w:p>
          <w:p w:rsidR="007F5301" w:rsidRPr="00BD6135" w:rsidRDefault="007F5301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7F53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936A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ежемесячно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7.9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20EB4" w:rsidP="00820EB4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целях информирования населения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 района о пагубных последствиях наркотизации организовать разработку, изготовление и размещение антинаркотической социальной наружной рекламы с указанием номеров «телефонов доверия» служб, решающих проблемы наркомании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F72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социальной работе  администрации Ельниковского муниципального района администрация Ельниковского сельского поселения, КДН и ЗП,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8936A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BA7DD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5729A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5729A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5729A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01" w:rsidRPr="00BD6135" w:rsidRDefault="005729A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B07D7">
              <w:rPr>
                <w:rFonts w:ascii="Times New Roman" w:eastAsia="Times New Roman" w:hAnsi="Times New Roman"/>
                <w:sz w:val="20"/>
                <w:szCs w:val="20"/>
              </w:rPr>
              <w:t xml:space="preserve"> рамках текущего финансирования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5301" w:rsidRPr="00BD6135" w:rsidRDefault="007F53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36AD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 w:rsidP="00820EB4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8.Укрепление материально – т</w:t>
            </w:r>
            <w:r w:rsidRPr="00BD6135">
              <w:rPr>
                <w:rFonts w:ascii="Times New Roman" w:hAnsi="Times New Roman"/>
                <w:b/>
                <w:sz w:val="20"/>
                <w:szCs w:val="20"/>
              </w:rPr>
              <w:t xml:space="preserve">ехнической базы 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, отделение полиции № 11</w:t>
            </w:r>
            <w:r w:rsidRPr="00BD6135">
              <w:rPr>
                <w:rFonts w:ascii="Times New Roman" w:hAnsi="Times New Roman"/>
                <w:b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(по согласованию),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0EB4" w:rsidRPr="00BD6135" w:rsidRDefault="00820EB4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B07D7" w:rsidRPr="00BD6135" w:rsidTr="00BA7DD4">
        <w:trPr>
          <w:gridAfter w:val="1"/>
          <w:wAfter w:w="1429" w:type="dxa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8.1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 w:rsidP="001422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Обеспечение профилактических мероприятий и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операций профилактического характера на плановой основе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1A0EA5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1 раз в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квартал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 w:rsidP="008751D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 w:rsidP="008751D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 w:rsidP="008751D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 w:rsidP="008751D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без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затрат</w:t>
            </w:r>
          </w:p>
        </w:tc>
        <w:tc>
          <w:tcPr>
            <w:tcW w:w="32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D7" w:rsidRPr="00BD6135" w:rsidRDefault="00FB07D7" w:rsidP="008751D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07D7" w:rsidRPr="00BD6135" w:rsidRDefault="00FB07D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563A" w:rsidRPr="00BD6135" w:rsidTr="00E6563A">
        <w:trPr>
          <w:gridAfter w:val="1"/>
          <w:wAfter w:w="1429" w:type="dxa"/>
          <w:trHeight w:val="75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 w:rsidP="00820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6563A" w:rsidRPr="00BD6135" w:rsidRDefault="00E6563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BE081D" w:rsidRPr="00BD6135" w:rsidRDefault="00BE081D" w:rsidP="00A65D6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BE081D" w:rsidRPr="00BD6135" w:rsidRDefault="00BE081D" w:rsidP="00A65D6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A65D6D" w:rsidRDefault="00A65D6D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86B45" w:rsidRDefault="00686B45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B03C9" w:rsidRDefault="007B03C9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72241F" w:rsidRDefault="0072241F" w:rsidP="007B03C9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2241F" w:rsidRDefault="0072241F" w:rsidP="007B03C9">
      <w:pPr>
        <w:pStyle w:val="NoSpacing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 Муниципальной  программе </w:t>
      </w:r>
    </w:p>
    <w:p w:rsidR="0072241F" w:rsidRDefault="0072241F" w:rsidP="007B03C9">
      <w:pPr>
        <w:pStyle w:val="NoSpacing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усилению борьбы с преступностью  </w:t>
      </w:r>
    </w:p>
    <w:p w:rsidR="0072241F" w:rsidRDefault="0072241F" w:rsidP="007B03C9">
      <w:pPr>
        <w:pStyle w:val="NoSpacing"/>
        <w:ind w:right="-7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в Ельниковском муниципальном  районе </w:t>
      </w:r>
    </w:p>
    <w:p w:rsidR="0072241F" w:rsidRDefault="0072241F" w:rsidP="007B03C9">
      <w:pPr>
        <w:pStyle w:val="NoSpacing"/>
        <w:ind w:right="-7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на  2018 -  2025годы.</w:t>
      </w:r>
    </w:p>
    <w:p w:rsidR="0072241F" w:rsidRPr="00372B42" w:rsidRDefault="0072241F" w:rsidP="0072241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372B42">
        <w:rPr>
          <w:rFonts w:ascii="Times New Roman" w:hAnsi="Times New Roman"/>
          <w:b/>
          <w:bCs/>
          <w:sz w:val="24"/>
          <w:szCs w:val="24"/>
        </w:rPr>
        <w:t>Сведения</w:t>
      </w:r>
    </w:p>
    <w:p w:rsidR="0072241F" w:rsidRPr="00686B45" w:rsidRDefault="0072241F" w:rsidP="0072241F">
      <w:pPr>
        <w:pStyle w:val="NoSpacing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686B45">
        <w:rPr>
          <w:rFonts w:ascii="Times New Roman" w:hAnsi="Times New Roman"/>
          <w:b/>
          <w:sz w:val="24"/>
          <w:szCs w:val="24"/>
        </w:rPr>
        <w:t xml:space="preserve">о целевых показателях и индикаторах Муниципальной программы </w:t>
      </w:r>
      <w:r w:rsidRPr="00686B45">
        <w:rPr>
          <w:rFonts w:ascii="Times New Roman" w:hAnsi="Times New Roman"/>
          <w:b/>
          <w:sz w:val="24"/>
          <w:szCs w:val="24"/>
        </w:rPr>
        <w:br/>
        <w:t>по усилению борьбы с преступностью в  Ельниковском муниципальном  районе на  2018 -  2025годы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855"/>
        <w:gridCol w:w="826"/>
        <w:gridCol w:w="840"/>
        <w:gridCol w:w="861"/>
        <w:gridCol w:w="900"/>
        <w:gridCol w:w="943"/>
        <w:gridCol w:w="885"/>
        <w:gridCol w:w="943"/>
        <w:gridCol w:w="13"/>
      </w:tblGrid>
      <w:tr w:rsidR="0072241F" w:rsidTr="0072241F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0547AE" w:rsidTr="000547AE">
        <w:trPr>
          <w:gridAfter w:val="1"/>
          <w:wAfter w:w="1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Default="000547AE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Default="000547AE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Default="000547AE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2018г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2019г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2020 г.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Default="000547AE" w:rsidP="000547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0547AE" w:rsidRPr="000547AE" w:rsidRDefault="000547AE" w:rsidP="000547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bCs/>
                <w:sz w:val="20"/>
                <w:szCs w:val="20"/>
              </w:rPr>
              <w:t>2021г.</w:t>
            </w:r>
          </w:p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2022г.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2023г.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0547AE" w:rsidRDefault="000547AE" w:rsidP="000547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2024г.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2025г.</w:t>
            </w:r>
          </w:p>
        </w:tc>
      </w:tr>
    </w:tbl>
    <w:p w:rsidR="0072241F" w:rsidRDefault="0072241F" w:rsidP="0072241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6"/>
        <w:gridCol w:w="5476"/>
        <w:gridCol w:w="1534"/>
        <w:gridCol w:w="810"/>
        <w:gridCol w:w="866"/>
        <w:gridCol w:w="930"/>
        <w:gridCol w:w="771"/>
        <w:gridCol w:w="975"/>
        <w:gridCol w:w="868"/>
        <w:gridCol w:w="960"/>
        <w:gridCol w:w="883"/>
      </w:tblGrid>
      <w:tr w:rsidR="0072241F" w:rsidTr="0072241F">
        <w:trPr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72241F" w:rsidTr="0072241F">
        <w:trPr>
          <w:trHeight w:val="149"/>
        </w:trPr>
        <w:tc>
          <w:tcPr>
            <w:tcW w:w="147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Муниципальная  программа по усилению борьбы с преступностью</w:t>
            </w:r>
            <w:r w:rsidRPr="00821AE3">
              <w:rPr>
                <w:rFonts w:ascii="Times New Roman" w:hAnsi="Times New Roman"/>
                <w:b/>
                <w:sz w:val="24"/>
                <w:szCs w:val="24"/>
              </w:rPr>
              <w:t xml:space="preserve">  в Ельниковском муниципальном  районе на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2018 - 2025</w:t>
            </w:r>
            <w:r w:rsidRPr="00821AE3">
              <w:rPr>
                <w:rFonts w:ascii="Times New Roman" w:hAnsi="Times New Roman"/>
                <w:b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оды.</w:t>
            </w:r>
          </w:p>
        </w:tc>
      </w:tr>
      <w:tr w:rsidR="000547AE" w:rsidTr="000547A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7AE" w:rsidRDefault="000547AE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:rsidR="00DB64F5" w:rsidRDefault="00DB64F5" w:rsidP="00DB64F5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7AE" w:rsidRPr="00DB64F5" w:rsidRDefault="000547AE" w:rsidP="00DB64F5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совершаемых преступлений, совершаемых на улицах и в общественных местах на территории Ельниковского муниципального района.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</w:tr>
      <w:tr w:rsidR="00DB64F5" w:rsidTr="000547A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4F5" w:rsidRDefault="00DB64F5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4F5" w:rsidRPr="00DB64F5" w:rsidRDefault="00DB64F5" w:rsidP="00D142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>Уменьшение семей состоящих на учете в КДН и ЗП Ельниковского муниципального района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tbl>
      <w:tblPr>
        <w:tblpPr w:leftFromText="180" w:rightFromText="180" w:bottomFromText="20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"/>
      </w:tblGrid>
      <w:tr w:rsidR="0072241F" w:rsidTr="0072241F">
        <w:trPr>
          <w:trHeight w:val="120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2241F" w:rsidRDefault="0072241F" w:rsidP="0072241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B64F5" w:rsidRPr="00E6563A" w:rsidRDefault="00693ECD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6563A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</w:t>
      </w:r>
      <w:r w:rsidR="00DB64F5" w:rsidRPr="00E6563A">
        <w:rPr>
          <w:rFonts w:ascii="Times New Roman" w:hAnsi="Times New Roman"/>
          <w:sz w:val="24"/>
          <w:szCs w:val="24"/>
        </w:rPr>
        <w:t>и бюджета.»</w:t>
      </w:r>
    </w:p>
    <w:p w:rsidR="00E6563A" w:rsidRPr="00E6563A" w:rsidRDefault="00E6563A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6563A" w:rsidRDefault="00E6563A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B03C9" w:rsidRDefault="007B03C9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686B45" w:rsidRPr="00DB64F5" w:rsidRDefault="00DB64F5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686B45" w:rsidRPr="00DB64F5">
        <w:rPr>
          <w:rFonts w:ascii="Times New Roman" w:hAnsi="Times New Roman"/>
          <w:sz w:val="28"/>
          <w:szCs w:val="28"/>
        </w:rPr>
        <w:t xml:space="preserve">       4.Контроль за исполнением настоящего постановления возложить на заместителя Главы  Ельниковского муниципального района,  начальника управления по социальной работе администрации Ельниковского муниципального района Лушникову С.А.</w:t>
      </w:r>
    </w:p>
    <w:p w:rsidR="00686B45" w:rsidRPr="003C3134" w:rsidRDefault="00686B45" w:rsidP="00686B45">
      <w:pPr>
        <w:pStyle w:val="ListParagraph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  <w:t xml:space="preserve"> 5.Настоящее постановление вступает в силу со дня его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 w:rsidR="003D7CDA">
        <w:fldChar w:fldCharType="begin"/>
      </w:r>
      <w:r w:rsidR="007F57A4">
        <w:instrText>HYPERLINK "http://elniki.е-mordovia.ru"</w:instrText>
      </w:r>
      <w:r w:rsidR="003D7CDA">
        <w:fldChar w:fldCharType="separate"/>
      </w:r>
      <w:r w:rsidRPr="00557C82">
        <w:rPr>
          <w:rStyle w:val="Hyperlink"/>
          <w:rFonts w:ascii="Times New Roman" w:hAnsi="Times New Roman"/>
          <w:sz w:val="28"/>
          <w:szCs w:val="28"/>
          <w:lang w:val="en-US"/>
        </w:rPr>
        <w:t>http</w:t>
      </w:r>
      <w:r w:rsidRPr="00557C82">
        <w:rPr>
          <w:rStyle w:val="Hyperlink"/>
          <w:rFonts w:ascii="Times New Roman" w:hAnsi="Times New Roman"/>
          <w:sz w:val="28"/>
          <w:szCs w:val="28"/>
        </w:rPr>
        <w:t>://</w:t>
      </w:r>
      <w:proofErr w:type="spellStart"/>
      <w:r w:rsidRPr="00557C82">
        <w:rPr>
          <w:rStyle w:val="Hyperlink"/>
          <w:rFonts w:ascii="Times New Roman" w:hAnsi="Times New Roman"/>
          <w:sz w:val="28"/>
          <w:szCs w:val="28"/>
          <w:lang w:val="en-US"/>
        </w:rPr>
        <w:t>elniki</w:t>
      </w:r>
      <w:proofErr w:type="spellEnd"/>
      <w:r w:rsidRPr="00557C82">
        <w:rPr>
          <w:rStyle w:val="Hyperlink"/>
          <w:rFonts w:ascii="Times New Roman" w:hAnsi="Times New Roman"/>
          <w:sz w:val="28"/>
          <w:szCs w:val="28"/>
        </w:rPr>
        <w:t>.е-</w:t>
      </w:r>
      <w:proofErr w:type="spellStart"/>
      <w:r w:rsidRPr="00557C82">
        <w:rPr>
          <w:rStyle w:val="Hyperlink"/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557C82">
        <w:rPr>
          <w:rStyle w:val="Hyperlink"/>
          <w:rFonts w:ascii="Times New Roman" w:hAnsi="Times New Roman"/>
          <w:sz w:val="28"/>
          <w:szCs w:val="28"/>
        </w:rPr>
        <w:t>.</w:t>
      </w:r>
      <w:proofErr w:type="spellStart"/>
      <w:r w:rsidRPr="00557C82">
        <w:rPr>
          <w:rStyle w:val="Hyperlink"/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3D7CDA">
        <w:fldChar w:fldCharType="end"/>
      </w:r>
      <w:r>
        <w:rPr>
          <w:rStyle w:val="Hyperlink"/>
          <w:rFonts w:ascii="Times New Roman" w:hAnsi="Times New Roman"/>
          <w:sz w:val="28"/>
          <w:szCs w:val="28"/>
        </w:rPr>
        <w:t>.</w:t>
      </w:r>
    </w:p>
    <w:p w:rsidR="00686B45" w:rsidRPr="0094462D" w:rsidRDefault="00686B45" w:rsidP="00686B45">
      <w:pPr>
        <w:pStyle w:val="NoSpacing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45" w:rsidRDefault="00686B45" w:rsidP="00686B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Глава Ельниковского </w:t>
      </w: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                                                                                                                                        Ю.А. Бекешев</w:t>
      </w: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45" w:rsidRPr="00822424" w:rsidRDefault="00686B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86B45" w:rsidRPr="00822424" w:rsidSect="00A65D6D">
      <w:pgSz w:w="16838" w:h="11906" w:orient="landscape"/>
      <w:pgMar w:top="170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34E3"/>
    <w:multiLevelType w:val="hybridMultilevel"/>
    <w:tmpl w:val="FE26AE74"/>
    <w:lvl w:ilvl="0" w:tplc="F13667BC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044"/>
    <w:rsid w:val="00023831"/>
    <w:rsid w:val="00050201"/>
    <w:rsid w:val="000547AE"/>
    <w:rsid w:val="00064DFA"/>
    <w:rsid w:val="00071050"/>
    <w:rsid w:val="000810C2"/>
    <w:rsid w:val="000A2353"/>
    <w:rsid w:val="000A34FD"/>
    <w:rsid w:val="000A3C75"/>
    <w:rsid w:val="00137EF6"/>
    <w:rsid w:val="001422FE"/>
    <w:rsid w:val="0017118B"/>
    <w:rsid w:val="001807E1"/>
    <w:rsid w:val="001A0160"/>
    <w:rsid w:val="001A0EA5"/>
    <w:rsid w:val="001A6D72"/>
    <w:rsid w:val="001D32C5"/>
    <w:rsid w:val="00220F64"/>
    <w:rsid w:val="00221BAB"/>
    <w:rsid w:val="00235087"/>
    <w:rsid w:val="00255550"/>
    <w:rsid w:val="00255FB6"/>
    <w:rsid w:val="00260C4B"/>
    <w:rsid w:val="00271FC8"/>
    <w:rsid w:val="00292420"/>
    <w:rsid w:val="002A3923"/>
    <w:rsid w:val="002A645D"/>
    <w:rsid w:val="002C606D"/>
    <w:rsid w:val="002F098C"/>
    <w:rsid w:val="00333327"/>
    <w:rsid w:val="003355A3"/>
    <w:rsid w:val="003545B0"/>
    <w:rsid w:val="003566F1"/>
    <w:rsid w:val="00356FE0"/>
    <w:rsid w:val="003573CA"/>
    <w:rsid w:val="0037106B"/>
    <w:rsid w:val="0038483D"/>
    <w:rsid w:val="003855B5"/>
    <w:rsid w:val="003857A2"/>
    <w:rsid w:val="00386826"/>
    <w:rsid w:val="00392DFC"/>
    <w:rsid w:val="003B1E58"/>
    <w:rsid w:val="003C3134"/>
    <w:rsid w:val="003D4EB0"/>
    <w:rsid w:val="003D65AC"/>
    <w:rsid w:val="003D6BCF"/>
    <w:rsid w:val="003D7CDA"/>
    <w:rsid w:val="003E2C8C"/>
    <w:rsid w:val="003E5ABB"/>
    <w:rsid w:val="004052AD"/>
    <w:rsid w:val="0046164B"/>
    <w:rsid w:val="0049130F"/>
    <w:rsid w:val="004A137E"/>
    <w:rsid w:val="004A63D5"/>
    <w:rsid w:val="004A7140"/>
    <w:rsid w:val="004C31FE"/>
    <w:rsid w:val="004C4E18"/>
    <w:rsid w:val="004C75FF"/>
    <w:rsid w:val="004C7626"/>
    <w:rsid w:val="00522435"/>
    <w:rsid w:val="00523B18"/>
    <w:rsid w:val="00544736"/>
    <w:rsid w:val="00557D5F"/>
    <w:rsid w:val="005729A5"/>
    <w:rsid w:val="005A6D87"/>
    <w:rsid w:val="005E44A8"/>
    <w:rsid w:val="005F4B45"/>
    <w:rsid w:val="006163B6"/>
    <w:rsid w:val="00647DC8"/>
    <w:rsid w:val="006501D2"/>
    <w:rsid w:val="00686B45"/>
    <w:rsid w:val="00690667"/>
    <w:rsid w:val="00693ECD"/>
    <w:rsid w:val="006B789C"/>
    <w:rsid w:val="006C04AD"/>
    <w:rsid w:val="006C6257"/>
    <w:rsid w:val="007054B9"/>
    <w:rsid w:val="0070730B"/>
    <w:rsid w:val="00721073"/>
    <w:rsid w:val="0072241F"/>
    <w:rsid w:val="007B03C9"/>
    <w:rsid w:val="007B0D92"/>
    <w:rsid w:val="007B14A5"/>
    <w:rsid w:val="007C2ADE"/>
    <w:rsid w:val="007C5F19"/>
    <w:rsid w:val="007E4F38"/>
    <w:rsid w:val="007F5301"/>
    <w:rsid w:val="007F57A4"/>
    <w:rsid w:val="00801AD5"/>
    <w:rsid w:val="00820EB4"/>
    <w:rsid w:val="00822424"/>
    <w:rsid w:val="00835CBD"/>
    <w:rsid w:val="00837C9B"/>
    <w:rsid w:val="008701E6"/>
    <w:rsid w:val="008705B6"/>
    <w:rsid w:val="00872805"/>
    <w:rsid w:val="008751D8"/>
    <w:rsid w:val="0087779C"/>
    <w:rsid w:val="008936AD"/>
    <w:rsid w:val="00896607"/>
    <w:rsid w:val="00896F89"/>
    <w:rsid w:val="008A011C"/>
    <w:rsid w:val="008A4434"/>
    <w:rsid w:val="008B7896"/>
    <w:rsid w:val="008D5558"/>
    <w:rsid w:val="008D56BF"/>
    <w:rsid w:val="00901A35"/>
    <w:rsid w:val="00936869"/>
    <w:rsid w:val="00940020"/>
    <w:rsid w:val="009867A0"/>
    <w:rsid w:val="0099211A"/>
    <w:rsid w:val="00993878"/>
    <w:rsid w:val="009949A0"/>
    <w:rsid w:val="009A79E4"/>
    <w:rsid w:val="00A034BD"/>
    <w:rsid w:val="00A0684F"/>
    <w:rsid w:val="00A3161E"/>
    <w:rsid w:val="00A35DD3"/>
    <w:rsid w:val="00A50B7C"/>
    <w:rsid w:val="00A65D6D"/>
    <w:rsid w:val="00AA6755"/>
    <w:rsid w:val="00AC08AE"/>
    <w:rsid w:val="00AC1CE8"/>
    <w:rsid w:val="00AC5265"/>
    <w:rsid w:val="00AF39E3"/>
    <w:rsid w:val="00AF7236"/>
    <w:rsid w:val="00B1013A"/>
    <w:rsid w:val="00B14CBB"/>
    <w:rsid w:val="00B25CF3"/>
    <w:rsid w:val="00B26FCF"/>
    <w:rsid w:val="00B35604"/>
    <w:rsid w:val="00B36A2F"/>
    <w:rsid w:val="00B43761"/>
    <w:rsid w:val="00B65A73"/>
    <w:rsid w:val="00B66285"/>
    <w:rsid w:val="00B746BE"/>
    <w:rsid w:val="00B873ED"/>
    <w:rsid w:val="00B94D27"/>
    <w:rsid w:val="00BA102B"/>
    <w:rsid w:val="00BA7DD4"/>
    <w:rsid w:val="00BC420A"/>
    <w:rsid w:val="00BC46B1"/>
    <w:rsid w:val="00BD6135"/>
    <w:rsid w:val="00BE081D"/>
    <w:rsid w:val="00BE5BF8"/>
    <w:rsid w:val="00BF19CC"/>
    <w:rsid w:val="00C0073A"/>
    <w:rsid w:val="00C14BB7"/>
    <w:rsid w:val="00C22302"/>
    <w:rsid w:val="00C35333"/>
    <w:rsid w:val="00C5027F"/>
    <w:rsid w:val="00C607CF"/>
    <w:rsid w:val="00C9603C"/>
    <w:rsid w:val="00CC6A91"/>
    <w:rsid w:val="00D00CC3"/>
    <w:rsid w:val="00D1422F"/>
    <w:rsid w:val="00D431D1"/>
    <w:rsid w:val="00D754DF"/>
    <w:rsid w:val="00D8299C"/>
    <w:rsid w:val="00D82EE7"/>
    <w:rsid w:val="00DB64F5"/>
    <w:rsid w:val="00DC0526"/>
    <w:rsid w:val="00DC0870"/>
    <w:rsid w:val="00DC242C"/>
    <w:rsid w:val="00E03983"/>
    <w:rsid w:val="00E0775F"/>
    <w:rsid w:val="00E11F55"/>
    <w:rsid w:val="00E13C06"/>
    <w:rsid w:val="00E6563A"/>
    <w:rsid w:val="00E731BE"/>
    <w:rsid w:val="00E81044"/>
    <w:rsid w:val="00E96981"/>
    <w:rsid w:val="00EA1B22"/>
    <w:rsid w:val="00EB04C6"/>
    <w:rsid w:val="00EC0DAD"/>
    <w:rsid w:val="00EC6DA6"/>
    <w:rsid w:val="00EE33BA"/>
    <w:rsid w:val="00EE6558"/>
    <w:rsid w:val="00F1755E"/>
    <w:rsid w:val="00F22361"/>
    <w:rsid w:val="00F35480"/>
    <w:rsid w:val="00F447BD"/>
    <w:rsid w:val="00F55034"/>
    <w:rsid w:val="00F5699D"/>
    <w:rsid w:val="00F722E0"/>
    <w:rsid w:val="00F73462"/>
    <w:rsid w:val="00F74817"/>
    <w:rsid w:val="00F763C8"/>
    <w:rsid w:val="00F95A3F"/>
    <w:rsid w:val="00FA31EF"/>
    <w:rsid w:val="00FB07D7"/>
    <w:rsid w:val="00FD5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99C"/>
  </w:style>
  <w:style w:type="paragraph" w:styleId="Heading1">
    <w:name w:val="heading 1"/>
    <w:basedOn w:val="Normal"/>
    <w:next w:val="Normal"/>
    <w:link w:val="Heading1Char"/>
    <w:qFormat/>
    <w:rsid w:val="003355A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0E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E81044"/>
    <w:pPr>
      <w:spacing w:after="0" w:line="240" w:lineRule="auto"/>
    </w:pPr>
  </w:style>
  <w:style w:type="table" w:styleId="TableGrid">
    <w:name w:val="Table Grid"/>
    <w:basedOn w:val="TableNormal"/>
    <w:uiPriority w:val="59"/>
    <w:rsid w:val="005A6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4C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3355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ListParagraph">
    <w:name w:val="List Paragraph"/>
    <w:basedOn w:val="Normal"/>
    <w:uiPriority w:val="34"/>
    <w:qFormat/>
    <w:rsid w:val="00E077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34FD"/>
    <w:rPr>
      <w:color w:val="0000FF" w:themeColor="hyperlink"/>
      <w:u w:val="single"/>
    </w:rPr>
  </w:style>
  <w:style w:type="paragraph" w:styleId="NormalWeb">
    <w:name w:val="Normal (Web)"/>
    <w:basedOn w:val="Normal"/>
    <w:rsid w:val="004A63D5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820EB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Cell">
    <w:name w:val="ConsPlusCell"/>
    <w:rsid w:val="007224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tentheader2cols">
    <w:name w:val="contentheader2cols"/>
    <w:basedOn w:val="Normal"/>
    <w:rsid w:val="00F22361"/>
    <w:pPr>
      <w:spacing w:before="80" w:after="0" w:line="240" w:lineRule="auto"/>
      <w:ind w:left="400"/>
    </w:pPr>
    <w:rPr>
      <w:rFonts w:ascii="Times New Roman" w:eastAsia="Times New Roman" w:hAnsi="Times New Roman" w:cs="Times New Roman"/>
      <w:b/>
      <w:bCs/>
      <w:color w:val="3560A7"/>
      <w:sz w:val="34"/>
      <w:szCs w:val="34"/>
      <w:lang w:eastAsia="ru-RU"/>
    </w:rPr>
  </w:style>
  <w:style w:type="character" w:customStyle="1" w:styleId="NoSpacingChar">
    <w:name w:val="No Spacing Char"/>
    <w:link w:val="NoSpacing"/>
    <w:uiPriority w:val="99"/>
    <w:locked/>
    <w:rsid w:val="00BE5BF8"/>
  </w:style>
  <w:style w:type="paragraph" w:customStyle="1" w:styleId="a">
    <w:name w:val="Без интервала"/>
    <w:rsid w:val="00BE5BF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28E02-77E4-4EC4-91C0-8B504093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</Pages>
  <Words>7234</Words>
  <Characters>41235</Characters>
  <Application>Microsoft Office Word</Application>
  <DocSecurity>0</DocSecurity>
  <Lines>343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Ельники</dc:creator>
  <cp:keywords/>
  <dc:description/>
  <cp:lastModifiedBy>Admin</cp:lastModifiedBy>
  <cp:revision>92</cp:revision>
  <cp:lastPrinted>2018-09-17T11:56:00Z</cp:lastPrinted>
  <dcterms:created xsi:type="dcterms:W3CDTF">2015-10-10T06:08:00Z</dcterms:created>
  <dcterms:modified xsi:type="dcterms:W3CDTF">2018-09-19T11:21:00Z</dcterms:modified>
</cp:coreProperties>
</file>