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56" w:rsidRDefault="00641356" w:rsidP="00AD55F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932331" w:rsidRDefault="00932331" w:rsidP="00AD55F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41356" w:rsidRDefault="00641356" w:rsidP="00AD55FC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932331" w:rsidRDefault="00932331" w:rsidP="00AD55FC">
      <w:pPr>
        <w:spacing w:after="0"/>
        <w:rPr>
          <w:rFonts w:ascii="Times New Roman" w:hAnsi="Times New Roman"/>
          <w:sz w:val="28"/>
          <w:szCs w:val="28"/>
        </w:rPr>
      </w:pPr>
    </w:p>
    <w:p w:rsidR="00641356" w:rsidRDefault="00E07D16" w:rsidP="00AD55F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641356">
        <w:rPr>
          <w:rFonts w:ascii="Times New Roman" w:hAnsi="Times New Roman"/>
          <w:sz w:val="28"/>
          <w:szCs w:val="28"/>
        </w:rPr>
        <w:t xml:space="preserve">т </w:t>
      </w:r>
      <w:r w:rsidR="007647B7">
        <w:rPr>
          <w:rFonts w:ascii="Times New Roman" w:hAnsi="Times New Roman"/>
          <w:sz w:val="28"/>
          <w:szCs w:val="28"/>
        </w:rPr>
        <w:t>31.08.</w:t>
      </w:r>
      <w:r w:rsidR="00641356">
        <w:rPr>
          <w:rFonts w:ascii="Times New Roman" w:hAnsi="Times New Roman"/>
          <w:sz w:val="28"/>
          <w:szCs w:val="28"/>
        </w:rPr>
        <w:t xml:space="preserve">2018                                                                                  </w:t>
      </w:r>
      <w:r w:rsidR="007647B7">
        <w:rPr>
          <w:rFonts w:ascii="Times New Roman" w:hAnsi="Times New Roman"/>
          <w:sz w:val="28"/>
          <w:szCs w:val="28"/>
        </w:rPr>
        <w:t xml:space="preserve">    </w:t>
      </w:r>
      <w:r w:rsidR="00641356">
        <w:rPr>
          <w:rFonts w:ascii="Times New Roman" w:hAnsi="Times New Roman"/>
          <w:sz w:val="28"/>
          <w:szCs w:val="28"/>
        </w:rPr>
        <w:t xml:space="preserve">         №</w:t>
      </w:r>
      <w:r w:rsidR="007647B7">
        <w:rPr>
          <w:rFonts w:ascii="Times New Roman" w:hAnsi="Times New Roman"/>
          <w:sz w:val="28"/>
          <w:szCs w:val="28"/>
        </w:rPr>
        <w:t xml:space="preserve"> 366</w:t>
      </w:r>
    </w:p>
    <w:p w:rsidR="00641356" w:rsidRDefault="00641356" w:rsidP="00AD55F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</w:t>
      </w:r>
    </w:p>
    <w:p w:rsidR="00AD55FC" w:rsidRDefault="00AD55FC" w:rsidP="00AD55F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A97FE3" w:rsidTr="002A4FA5">
        <w:trPr>
          <w:trHeight w:val="1266"/>
        </w:trPr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A97FE3" w:rsidRPr="00447F4B" w:rsidRDefault="00004728" w:rsidP="00AD55FC">
            <w:pPr>
              <w:pStyle w:val="a4"/>
              <w:ind w:right="-8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     </w:t>
            </w:r>
            <w:r w:rsidR="00C40CCC" w:rsidRPr="00447F4B">
              <w:rPr>
                <w:rFonts w:ascii="Times New Roman" w:hAnsi="Times New Roman"/>
                <w:b/>
                <w:sz w:val="28"/>
                <w:szCs w:val="28"/>
              </w:rPr>
              <w:t>вн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есении      изменений     в      </w:t>
            </w:r>
            <w:r w:rsidR="00C5649B" w:rsidRPr="00447F4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17156C">
              <w:rPr>
                <w:rFonts w:ascii="Times New Roman" w:hAnsi="Times New Roman"/>
                <w:b/>
                <w:sz w:val="28"/>
                <w:szCs w:val="28"/>
              </w:rPr>
              <w:t>остановлен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ие  администрации  Ельниковского  </w:t>
            </w:r>
            <w:r w:rsidR="0017156C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 Рес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публики Мордовия от 30.03.2018</w:t>
            </w:r>
            <w:r w:rsidR="0017156C">
              <w:rPr>
                <w:rFonts w:ascii="Times New Roman" w:hAnsi="Times New Roman"/>
                <w:b/>
                <w:sz w:val="28"/>
                <w:szCs w:val="28"/>
              </w:rPr>
              <w:t>№155</w:t>
            </w:r>
          </w:p>
        </w:tc>
      </w:tr>
    </w:tbl>
    <w:p w:rsidR="00146E86" w:rsidRDefault="00C5649B" w:rsidP="00AD55F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  <w:r w:rsidR="00146E86"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</w:t>
      </w:r>
      <w:r w:rsidR="00004728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39623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04728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04728">
        <w:rPr>
          <w:rFonts w:ascii="Times New Roman" w:hAnsi="Times New Roman"/>
          <w:b/>
          <w:sz w:val="28"/>
          <w:szCs w:val="28"/>
        </w:rPr>
        <w:t xml:space="preserve"> о с т а н о в л я е </w:t>
      </w:r>
      <w:r w:rsidR="00146E86">
        <w:rPr>
          <w:rFonts w:ascii="Times New Roman" w:hAnsi="Times New Roman"/>
          <w:b/>
          <w:sz w:val="28"/>
          <w:szCs w:val="28"/>
        </w:rPr>
        <w:t>т</w:t>
      </w:r>
      <w:r w:rsidR="00146E86">
        <w:rPr>
          <w:rFonts w:ascii="Times New Roman" w:hAnsi="Times New Roman"/>
          <w:b/>
          <w:sz w:val="24"/>
          <w:szCs w:val="24"/>
        </w:rPr>
        <w:t>:</w:t>
      </w:r>
    </w:p>
    <w:p w:rsidR="00792808" w:rsidRDefault="00682BFE" w:rsidP="00AD55FC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  </w:t>
      </w:r>
      <w:r w:rsidR="00004728">
        <w:rPr>
          <w:rFonts w:ascii="Times New Roman" w:hAnsi="Times New Roman"/>
          <w:sz w:val="28"/>
          <w:szCs w:val="28"/>
        </w:rPr>
        <w:tab/>
        <w:t>Внести в п</w:t>
      </w:r>
      <w:r w:rsidR="0017156C">
        <w:rPr>
          <w:rFonts w:ascii="Times New Roman" w:hAnsi="Times New Roman"/>
          <w:sz w:val="28"/>
          <w:szCs w:val="28"/>
        </w:rPr>
        <w:t>остановление администрации Ельниковского муниципального района Республики Мордовия от</w:t>
      </w:r>
      <w:r w:rsidR="00396232">
        <w:rPr>
          <w:rFonts w:ascii="Times New Roman" w:hAnsi="Times New Roman"/>
          <w:sz w:val="28"/>
          <w:szCs w:val="28"/>
        </w:rPr>
        <w:t xml:space="preserve"> </w:t>
      </w:r>
      <w:r w:rsidR="0017156C">
        <w:rPr>
          <w:rFonts w:ascii="Times New Roman" w:hAnsi="Times New Roman"/>
          <w:sz w:val="28"/>
          <w:szCs w:val="28"/>
        </w:rPr>
        <w:t>30.03.</w:t>
      </w:r>
      <w:r w:rsidR="00FB327E">
        <w:rPr>
          <w:rFonts w:ascii="Times New Roman" w:hAnsi="Times New Roman"/>
          <w:sz w:val="28"/>
          <w:szCs w:val="28"/>
        </w:rPr>
        <w:t xml:space="preserve">2018 </w:t>
      </w:r>
      <w:r w:rsidR="0017156C">
        <w:rPr>
          <w:rFonts w:ascii="Times New Roman" w:hAnsi="Times New Roman"/>
          <w:sz w:val="28"/>
          <w:szCs w:val="28"/>
        </w:rPr>
        <w:t xml:space="preserve">№155 </w:t>
      </w:r>
      <w:r w:rsidR="00004728">
        <w:rPr>
          <w:rFonts w:ascii="Times New Roman" w:hAnsi="Times New Roman"/>
          <w:sz w:val="28"/>
          <w:szCs w:val="28"/>
        </w:rPr>
        <w:t>«</w:t>
      </w:r>
      <w:r w:rsidR="00FB327E">
        <w:rPr>
          <w:rFonts w:ascii="Times New Roman" w:hAnsi="Times New Roman"/>
          <w:sz w:val="28"/>
          <w:szCs w:val="28"/>
        </w:rPr>
        <w:t>Об утверждении районной муниципальной программы</w:t>
      </w:r>
      <w:r w:rsidR="00146E86">
        <w:rPr>
          <w:rFonts w:ascii="Times New Roman" w:hAnsi="Times New Roman"/>
          <w:sz w:val="28"/>
          <w:szCs w:val="28"/>
        </w:rPr>
        <w:t xml:space="preserve"> «Развитие культуры  и туризма» Ельниковского муниципального  района на период до 2020 года</w:t>
      </w:r>
      <w:r w:rsidR="00004728">
        <w:rPr>
          <w:rFonts w:ascii="Times New Roman" w:hAnsi="Times New Roman"/>
          <w:sz w:val="28"/>
          <w:szCs w:val="28"/>
        </w:rPr>
        <w:t>»</w:t>
      </w:r>
      <w:r w:rsidR="00FB327E">
        <w:rPr>
          <w:rFonts w:ascii="Times New Roman" w:hAnsi="Times New Roman"/>
          <w:sz w:val="28"/>
          <w:szCs w:val="28"/>
        </w:rPr>
        <w:t xml:space="preserve"> (с измене</w:t>
      </w:r>
      <w:r w:rsidR="00E9487E">
        <w:rPr>
          <w:rFonts w:ascii="Times New Roman" w:hAnsi="Times New Roman"/>
          <w:sz w:val="28"/>
          <w:szCs w:val="28"/>
        </w:rPr>
        <w:t>ниями</w:t>
      </w:r>
      <w:r w:rsidR="007C60BB">
        <w:rPr>
          <w:rFonts w:ascii="Times New Roman" w:hAnsi="Times New Roman"/>
          <w:sz w:val="28"/>
          <w:szCs w:val="28"/>
        </w:rPr>
        <w:t>,</w:t>
      </w:r>
      <w:r w:rsidR="00E9487E">
        <w:rPr>
          <w:rFonts w:ascii="Times New Roman" w:hAnsi="Times New Roman"/>
          <w:sz w:val="28"/>
          <w:szCs w:val="28"/>
        </w:rPr>
        <w:t xml:space="preserve"> внесёнными постановлением администрации Ельниковского муниципального района от 18.05.</w:t>
      </w:r>
      <w:r w:rsidR="00004728">
        <w:rPr>
          <w:rFonts w:ascii="Times New Roman" w:hAnsi="Times New Roman"/>
          <w:sz w:val="28"/>
          <w:szCs w:val="28"/>
        </w:rPr>
        <w:t>20</w:t>
      </w:r>
      <w:r w:rsidR="00E9487E">
        <w:rPr>
          <w:rFonts w:ascii="Times New Roman" w:hAnsi="Times New Roman"/>
          <w:sz w:val="28"/>
          <w:szCs w:val="28"/>
        </w:rPr>
        <w:t>18 №244</w:t>
      </w:r>
      <w:r w:rsidR="00FB327E">
        <w:rPr>
          <w:rFonts w:ascii="Times New Roman" w:hAnsi="Times New Roman"/>
          <w:sz w:val="28"/>
          <w:szCs w:val="28"/>
        </w:rPr>
        <w:t>)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="00FB327E">
        <w:rPr>
          <w:rFonts w:ascii="Times New Roman" w:hAnsi="Times New Roman"/>
          <w:sz w:val="28"/>
          <w:szCs w:val="28"/>
        </w:rPr>
        <w:t xml:space="preserve">следующие </w:t>
      </w:r>
      <w:r w:rsidR="00C40CCC">
        <w:rPr>
          <w:rFonts w:ascii="Times New Roman" w:hAnsi="Times New Roman"/>
          <w:sz w:val="28"/>
          <w:szCs w:val="28"/>
        </w:rPr>
        <w:t xml:space="preserve"> изменения</w:t>
      </w:r>
      <w:r w:rsidR="00146E86">
        <w:rPr>
          <w:rFonts w:ascii="Times New Roman" w:hAnsi="Times New Roman"/>
          <w:sz w:val="28"/>
          <w:szCs w:val="28"/>
        </w:rPr>
        <w:t>:</w:t>
      </w:r>
    </w:p>
    <w:p w:rsidR="00146E86" w:rsidRDefault="007C60BB" w:rsidP="00AD55FC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B327E">
        <w:rPr>
          <w:rFonts w:ascii="Times New Roman" w:hAnsi="Times New Roman"/>
          <w:sz w:val="28"/>
          <w:szCs w:val="28"/>
        </w:rPr>
        <w:t xml:space="preserve">1) </w:t>
      </w:r>
      <w:r w:rsidR="00004728">
        <w:rPr>
          <w:rFonts w:ascii="Times New Roman" w:hAnsi="Times New Roman"/>
          <w:sz w:val="28"/>
          <w:szCs w:val="28"/>
        </w:rPr>
        <w:t>в наименовании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="00004728">
        <w:rPr>
          <w:rFonts w:ascii="Times New Roman" w:hAnsi="Times New Roman"/>
          <w:sz w:val="28"/>
          <w:szCs w:val="28"/>
        </w:rPr>
        <w:t>слова</w:t>
      </w:r>
      <w:r w:rsidR="00FB327E">
        <w:rPr>
          <w:rFonts w:ascii="Times New Roman" w:hAnsi="Times New Roman"/>
          <w:sz w:val="28"/>
          <w:szCs w:val="28"/>
        </w:rPr>
        <w:t xml:space="preserve"> «</w:t>
      </w:r>
      <w:r w:rsidR="00004728">
        <w:rPr>
          <w:rFonts w:ascii="Times New Roman" w:hAnsi="Times New Roman"/>
          <w:sz w:val="28"/>
          <w:szCs w:val="28"/>
        </w:rPr>
        <w:t>период до 2020 года</w:t>
      </w:r>
      <w:r w:rsidR="00FB327E">
        <w:rPr>
          <w:rFonts w:ascii="Times New Roman" w:hAnsi="Times New Roman"/>
          <w:sz w:val="28"/>
          <w:szCs w:val="28"/>
        </w:rPr>
        <w:t>»</w:t>
      </w:r>
      <w:r w:rsidR="00792808">
        <w:rPr>
          <w:rFonts w:ascii="Times New Roman" w:hAnsi="Times New Roman"/>
          <w:sz w:val="28"/>
          <w:szCs w:val="28"/>
        </w:rPr>
        <w:t xml:space="preserve"> заменить </w:t>
      </w:r>
      <w:r w:rsidR="00004728">
        <w:rPr>
          <w:rFonts w:ascii="Times New Roman" w:hAnsi="Times New Roman"/>
          <w:sz w:val="28"/>
          <w:szCs w:val="28"/>
        </w:rPr>
        <w:t>словами</w:t>
      </w:r>
      <w:r w:rsidR="00792808">
        <w:rPr>
          <w:rFonts w:ascii="Times New Roman" w:hAnsi="Times New Roman"/>
          <w:sz w:val="28"/>
          <w:szCs w:val="28"/>
        </w:rPr>
        <w:t xml:space="preserve"> «2018-2025</w:t>
      </w:r>
      <w:r w:rsidR="00004728">
        <w:rPr>
          <w:rFonts w:ascii="Times New Roman" w:hAnsi="Times New Roman"/>
          <w:sz w:val="28"/>
          <w:szCs w:val="28"/>
        </w:rPr>
        <w:t xml:space="preserve"> годы</w:t>
      </w:r>
      <w:r w:rsidR="00396232">
        <w:rPr>
          <w:rFonts w:ascii="Times New Roman" w:hAnsi="Times New Roman"/>
          <w:sz w:val="28"/>
          <w:szCs w:val="28"/>
        </w:rPr>
        <w:t>»;</w:t>
      </w:r>
    </w:p>
    <w:p w:rsidR="00004728" w:rsidRDefault="007C60BB" w:rsidP="00AD55FC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504CF">
        <w:rPr>
          <w:rFonts w:ascii="Times New Roman" w:hAnsi="Times New Roman"/>
          <w:sz w:val="28"/>
          <w:szCs w:val="28"/>
        </w:rPr>
        <w:t xml:space="preserve">2) </w:t>
      </w:r>
      <w:r w:rsidR="00004728">
        <w:rPr>
          <w:rFonts w:ascii="Times New Roman" w:hAnsi="Times New Roman"/>
          <w:sz w:val="28"/>
          <w:szCs w:val="28"/>
        </w:rPr>
        <w:t>в пункте 1 слова «период до 2020 года» заменить слов</w:t>
      </w:r>
      <w:r w:rsidR="00396232">
        <w:rPr>
          <w:rFonts w:ascii="Times New Roman" w:hAnsi="Times New Roman"/>
          <w:sz w:val="28"/>
          <w:szCs w:val="28"/>
        </w:rPr>
        <w:t>ами «2018-2025 годы».</w:t>
      </w:r>
    </w:p>
    <w:p w:rsidR="000A12C4" w:rsidRDefault="00004728" w:rsidP="00AD55FC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Внести в районную</w:t>
      </w:r>
      <w:r w:rsidR="003962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муниципальную программу «Развитие культуры  и туризма» Ельниковского муниципального  района на</w:t>
      </w:r>
      <w:r w:rsidR="002A4FA5">
        <w:rPr>
          <w:rFonts w:ascii="Times New Roman" w:hAnsi="Times New Roman"/>
          <w:sz w:val="28"/>
          <w:szCs w:val="28"/>
        </w:rPr>
        <w:t xml:space="preserve"> период до 2020 года</w:t>
      </w:r>
      <w:r w:rsidR="007C60BB">
        <w:rPr>
          <w:rFonts w:ascii="Times New Roman" w:hAnsi="Times New Roman"/>
          <w:sz w:val="28"/>
          <w:szCs w:val="28"/>
        </w:rPr>
        <w:t>»</w:t>
      </w:r>
      <w:r w:rsidR="002A4FA5">
        <w:rPr>
          <w:rFonts w:ascii="Times New Roman" w:hAnsi="Times New Roman"/>
          <w:sz w:val="28"/>
          <w:szCs w:val="28"/>
        </w:rPr>
        <w:t xml:space="preserve">, утверждённую постановлением администрации Ельниковского муниципального района Республики Мордовия </w:t>
      </w:r>
      <w:r w:rsidR="007C60BB">
        <w:rPr>
          <w:rFonts w:ascii="Times New Roman" w:hAnsi="Times New Roman"/>
          <w:sz w:val="28"/>
          <w:szCs w:val="28"/>
        </w:rPr>
        <w:t xml:space="preserve">от 30.03.2018 № 155 </w:t>
      </w:r>
      <w:r w:rsidR="002A4FA5">
        <w:rPr>
          <w:rFonts w:ascii="Times New Roman" w:hAnsi="Times New Roman"/>
          <w:sz w:val="28"/>
          <w:szCs w:val="28"/>
        </w:rPr>
        <w:t>«Об утверждении районной муниципальной программы «Развитие культуры  и туризма» Ельниковского муниципального  района на период до 2020 года»</w:t>
      </w:r>
      <w:r w:rsidR="007C60BB">
        <w:rPr>
          <w:rFonts w:ascii="Times New Roman" w:hAnsi="Times New Roman"/>
          <w:sz w:val="28"/>
          <w:szCs w:val="28"/>
        </w:rPr>
        <w:t>, изменени</w:t>
      </w:r>
      <w:r w:rsidR="009C7F11">
        <w:rPr>
          <w:rFonts w:ascii="Times New Roman" w:hAnsi="Times New Roman"/>
          <w:sz w:val="28"/>
          <w:szCs w:val="28"/>
        </w:rPr>
        <w:t>е</w:t>
      </w:r>
      <w:r w:rsidR="002A4FA5">
        <w:rPr>
          <w:rFonts w:ascii="Times New Roman" w:hAnsi="Times New Roman"/>
          <w:sz w:val="28"/>
          <w:szCs w:val="28"/>
        </w:rPr>
        <w:t>,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="002A4FA5">
        <w:rPr>
          <w:rFonts w:ascii="Times New Roman" w:hAnsi="Times New Roman"/>
          <w:sz w:val="28"/>
          <w:szCs w:val="28"/>
        </w:rPr>
        <w:t>и</w:t>
      </w:r>
      <w:r w:rsidR="000A12C4">
        <w:rPr>
          <w:rFonts w:ascii="Times New Roman" w:hAnsi="Times New Roman"/>
          <w:sz w:val="28"/>
          <w:szCs w:val="28"/>
        </w:rPr>
        <w:t>зложи</w:t>
      </w:r>
      <w:r w:rsidR="002A4FA5">
        <w:rPr>
          <w:rFonts w:ascii="Times New Roman" w:hAnsi="Times New Roman"/>
          <w:sz w:val="28"/>
          <w:szCs w:val="28"/>
        </w:rPr>
        <w:t>в её</w:t>
      </w:r>
      <w:r w:rsidR="000A12C4">
        <w:rPr>
          <w:rFonts w:ascii="Times New Roman" w:hAnsi="Times New Roman"/>
          <w:sz w:val="28"/>
          <w:szCs w:val="28"/>
        </w:rPr>
        <w:t xml:space="preserve"> в следующей редакции:</w:t>
      </w:r>
      <w:proofErr w:type="gramEnd"/>
    </w:p>
    <w:p w:rsidR="00D61716" w:rsidRPr="009D070B" w:rsidRDefault="000A12C4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>«</w:t>
      </w:r>
      <w:r w:rsidR="00641356" w:rsidRPr="009D070B">
        <w:rPr>
          <w:rFonts w:ascii="Times New Roman" w:hAnsi="Times New Roman"/>
          <w:sz w:val="28"/>
          <w:szCs w:val="28"/>
          <w:lang w:eastAsia="ru-RU"/>
        </w:rPr>
        <w:t>УТВЕРЖДЕНА</w:t>
      </w:r>
    </w:p>
    <w:p w:rsidR="00D61716" w:rsidRPr="009D070B" w:rsidRDefault="00641356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>постановлением  администрации</w:t>
      </w:r>
    </w:p>
    <w:p w:rsidR="00D61716" w:rsidRPr="009D070B" w:rsidRDefault="00D61716" w:rsidP="00AD55FC">
      <w:pPr>
        <w:tabs>
          <w:tab w:val="left" w:pos="2835"/>
          <w:tab w:val="right" w:pos="9355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ab/>
      </w:r>
      <w:r w:rsidRPr="009D070B">
        <w:rPr>
          <w:rFonts w:ascii="Times New Roman" w:hAnsi="Times New Roman"/>
          <w:sz w:val="28"/>
          <w:szCs w:val="28"/>
          <w:lang w:eastAsia="ru-RU"/>
        </w:rPr>
        <w:tab/>
        <w:t>Ельниковского  муниципального района</w:t>
      </w:r>
    </w:p>
    <w:p w:rsidR="00D61716" w:rsidRPr="009D070B" w:rsidRDefault="00D61716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D61716" w:rsidRPr="009D070B" w:rsidRDefault="00641356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B97F19" w:rsidRPr="009D070B">
        <w:rPr>
          <w:rFonts w:ascii="Times New Roman" w:hAnsi="Times New Roman"/>
          <w:sz w:val="28"/>
          <w:szCs w:val="28"/>
          <w:lang w:eastAsia="ru-RU"/>
        </w:rPr>
        <w:t>30.03.</w:t>
      </w:r>
      <w:r w:rsidRPr="009D070B">
        <w:rPr>
          <w:rFonts w:ascii="Times New Roman" w:hAnsi="Times New Roman"/>
          <w:sz w:val="28"/>
          <w:szCs w:val="28"/>
          <w:lang w:eastAsia="ru-RU"/>
        </w:rPr>
        <w:t xml:space="preserve">2018 № </w:t>
      </w:r>
      <w:r w:rsidR="00B97F19" w:rsidRPr="009D070B">
        <w:rPr>
          <w:rFonts w:ascii="Times New Roman" w:hAnsi="Times New Roman"/>
          <w:sz w:val="28"/>
          <w:szCs w:val="28"/>
          <w:lang w:eastAsia="ru-RU"/>
        </w:rPr>
        <w:t>155</w:t>
      </w:r>
    </w:p>
    <w:p w:rsidR="000A12C4" w:rsidRPr="009D070B" w:rsidRDefault="000A12C4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070B">
        <w:rPr>
          <w:rFonts w:ascii="Times New Roman" w:hAnsi="Times New Roman"/>
          <w:sz w:val="28"/>
          <w:szCs w:val="28"/>
          <w:lang w:eastAsia="ru-RU"/>
        </w:rPr>
        <w:t xml:space="preserve">(изложена в редакции </w:t>
      </w:r>
      <w:proofErr w:type="gramEnd"/>
    </w:p>
    <w:p w:rsidR="000A12C4" w:rsidRPr="009D070B" w:rsidRDefault="000A12C4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 xml:space="preserve">постановления администрации </w:t>
      </w:r>
    </w:p>
    <w:p w:rsidR="000A12C4" w:rsidRPr="009D070B" w:rsidRDefault="000A12C4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9D070B" w:rsidRDefault="009D070B" w:rsidP="00AD55F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7647B7">
        <w:rPr>
          <w:rFonts w:ascii="Times New Roman" w:hAnsi="Times New Roman"/>
          <w:sz w:val="28"/>
          <w:szCs w:val="28"/>
          <w:lang w:eastAsia="ru-RU"/>
        </w:rPr>
        <w:t>31.08.</w:t>
      </w:r>
      <w:r>
        <w:rPr>
          <w:rFonts w:ascii="Times New Roman" w:hAnsi="Times New Roman"/>
          <w:sz w:val="28"/>
          <w:szCs w:val="28"/>
          <w:lang w:eastAsia="ru-RU"/>
        </w:rPr>
        <w:t xml:space="preserve"> 2018 </w:t>
      </w:r>
      <w:bookmarkStart w:id="0" w:name="_GoBack"/>
      <w:bookmarkEnd w:id="0"/>
      <w:r w:rsidR="00E9487E" w:rsidRPr="009D070B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647B7">
        <w:rPr>
          <w:rFonts w:ascii="Times New Roman" w:hAnsi="Times New Roman"/>
          <w:sz w:val="28"/>
          <w:szCs w:val="28"/>
          <w:lang w:eastAsia="ru-RU"/>
        </w:rPr>
        <w:t>366</w:t>
      </w:r>
      <w:r w:rsidR="007C60BB">
        <w:rPr>
          <w:rFonts w:ascii="Times New Roman" w:hAnsi="Times New Roman"/>
          <w:sz w:val="28"/>
          <w:szCs w:val="28"/>
          <w:lang w:eastAsia="ru-RU"/>
        </w:rPr>
        <w:t>)</w:t>
      </w:r>
    </w:p>
    <w:p w:rsidR="00AD55FC" w:rsidRDefault="00AD55FC" w:rsidP="00AD55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61716" w:rsidRPr="00E9487E" w:rsidRDefault="00E9487E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487E">
        <w:rPr>
          <w:rFonts w:ascii="Times New Roman" w:hAnsi="Times New Roman"/>
          <w:b/>
          <w:bCs/>
          <w:sz w:val="28"/>
          <w:szCs w:val="28"/>
          <w:lang w:eastAsia="ru-RU"/>
        </w:rPr>
        <w:t>Районная муниципальная программа</w:t>
      </w:r>
    </w:p>
    <w:p w:rsidR="00D61716" w:rsidRPr="00E9487E" w:rsidRDefault="00D61716" w:rsidP="00AD55FC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E9487E">
        <w:rPr>
          <w:rFonts w:ascii="Times New Roman" w:hAnsi="Times New Roman"/>
          <w:b/>
          <w:sz w:val="28"/>
          <w:szCs w:val="28"/>
        </w:rPr>
        <w:t xml:space="preserve">«Развитие культуры и туризма» Ельниковского муниципального  района </w:t>
      </w:r>
    </w:p>
    <w:p w:rsidR="00E9487E" w:rsidRPr="00E9487E" w:rsidRDefault="00D61716" w:rsidP="00AD55FC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E9487E">
        <w:rPr>
          <w:rFonts w:ascii="Times New Roman" w:hAnsi="Times New Roman"/>
          <w:b/>
          <w:sz w:val="28"/>
          <w:szCs w:val="28"/>
        </w:rPr>
        <w:t xml:space="preserve">на </w:t>
      </w:r>
      <w:r w:rsidR="006F2550" w:rsidRPr="00E9487E">
        <w:rPr>
          <w:rFonts w:ascii="Times New Roman" w:hAnsi="Times New Roman"/>
          <w:b/>
          <w:sz w:val="28"/>
          <w:szCs w:val="28"/>
        </w:rPr>
        <w:t>2018-</w:t>
      </w:r>
      <w:r w:rsidRPr="00E9487E">
        <w:rPr>
          <w:rFonts w:ascii="Times New Roman" w:hAnsi="Times New Roman"/>
          <w:b/>
          <w:sz w:val="28"/>
          <w:szCs w:val="28"/>
        </w:rPr>
        <w:t>202</w:t>
      </w:r>
      <w:r w:rsidR="006F2550" w:rsidRPr="00E9487E">
        <w:rPr>
          <w:rFonts w:ascii="Times New Roman" w:hAnsi="Times New Roman"/>
          <w:b/>
          <w:sz w:val="28"/>
          <w:szCs w:val="28"/>
        </w:rPr>
        <w:t>5</w:t>
      </w:r>
      <w:r w:rsidRPr="00E9487E">
        <w:rPr>
          <w:rFonts w:ascii="Times New Roman" w:hAnsi="Times New Roman"/>
          <w:b/>
          <w:sz w:val="28"/>
          <w:szCs w:val="28"/>
        </w:rPr>
        <w:t xml:space="preserve"> год</w:t>
      </w:r>
      <w:r w:rsidR="006F2550" w:rsidRPr="00E9487E">
        <w:rPr>
          <w:rFonts w:ascii="Times New Roman" w:hAnsi="Times New Roman"/>
          <w:b/>
          <w:sz w:val="28"/>
          <w:szCs w:val="28"/>
        </w:rPr>
        <w:t>ы</w:t>
      </w:r>
    </w:p>
    <w:p w:rsidR="00D61716" w:rsidRDefault="00D61716" w:rsidP="00AD55FC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61716" w:rsidRPr="00735C41" w:rsidRDefault="00D61716" w:rsidP="00AD55FC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bookmarkStart w:id="1" w:name="sub_3"/>
      <w:r w:rsidRPr="00735C41">
        <w:rPr>
          <w:rFonts w:ascii="Times New Roman" w:hAnsi="Times New Roman"/>
          <w:b/>
          <w:sz w:val="28"/>
          <w:szCs w:val="28"/>
        </w:rPr>
        <w:t>ПАСПОРТ</w:t>
      </w:r>
    </w:p>
    <w:p w:rsidR="00D61716" w:rsidRPr="00735C41" w:rsidRDefault="00D61716" w:rsidP="00AD55FC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735C41">
        <w:rPr>
          <w:rFonts w:ascii="Times New Roman" w:hAnsi="Times New Roman"/>
          <w:b/>
          <w:sz w:val="28"/>
          <w:szCs w:val="28"/>
        </w:rPr>
        <w:t xml:space="preserve"> программы </w:t>
      </w:r>
    </w:p>
    <w:p w:rsidR="00D61716" w:rsidRDefault="00D61716" w:rsidP="00AD55FC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Развитие культуры и туризма» Е</w:t>
      </w:r>
      <w:r w:rsidRPr="00735C41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ьни</w:t>
      </w:r>
      <w:r w:rsidRPr="00735C41">
        <w:rPr>
          <w:rFonts w:ascii="Times New Roman" w:hAnsi="Times New Roman"/>
          <w:b/>
          <w:sz w:val="28"/>
          <w:szCs w:val="28"/>
        </w:rPr>
        <w:t>ковског</w:t>
      </w:r>
      <w:r>
        <w:rPr>
          <w:rFonts w:ascii="Times New Roman" w:hAnsi="Times New Roman"/>
          <w:b/>
          <w:sz w:val="28"/>
          <w:szCs w:val="28"/>
        </w:rPr>
        <w:t xml:space="preserve">о муниципального  района </w:t>
      </w:r>
    </w:p>
    <w:p w:rsidR="00D61716" w:rsidRPr="00735C41" w:rsidRDefault="00D61716" w:rsidP="00AD55FC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</w:t>
      </w:r>
      <w:r w:rsidR="006F2550">
        <w:rPr>
          <w:rFonts w:ascii="Times New Roman" w:hAnsi="Times New Roman"/>
          <w:b/>
          <w:sz w:val="28"/>
          <w:szCs w:val="28"/>
        </w:rPr>
        <w:t>2018-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6F2550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6F2550">
        <w:rPr>
          <w:rFonts w:ascii="Times New Roman" w:hAnsi="Times New Roman"/>
          <w:b/>
          <w:sz w:val="28"/>
          <w:szCs w:val="28"/>
        </w:rPr>
        <w:t>ы</w:t>
      </w:r>
    </w:p>
    <w:p w:rsidR="00D61716" w:rsidRPr="00735C41" w:rsidRDefault="00D61716" w:rsidP="00AD55FC">
      <w:pPr>
        <w:pStyle w:val="a4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55"/>
        <w:gridCol w:w="5601"/>
      </w:tblGrid>
      <w:tr w:rsidR="00D61716" w:rsidRPr="00E3211A" w:rsidTr="00FE7C8C">
        <w:trPr>
          <w:trHeight w:val="1234"/>
        </w:trPr>
        <w:tc>
          <w:tcPr>
            <w:tcW w:w="3755" w:type="dxa"/>
          </w:tcPr>
          <w:p w:rsidR="00D61716" w:rsidRPr="001D6156" w:rsidRDefault="00D61716" w:rsidP="00AD55FC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5601" w:type="dxa"/>
          </w:tcPr>
          <w:p w:rsidR="00D61716" w:rsidRPr="00E3211A" w:rsidRDefault="00D61716" w:rsidP="00AD55FC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айонная муниципальная программа 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«Развитие</w:t>
            </w:r>
            <w:r w:rsidR="00396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туризма»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муниципального  района на </w:t>
            </w:r>
            <w:r w:rsidR="006F2550">
              <w:rPr>
                <w:rFonts w:ascii="Times New Roman" w:hAnsi="Times New Roman"/>
                <w:sz w:val="28"/>
                <w:szCs w:val="28"/>
              </w:rPr>
              <w:t>2018-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 w:rsidR="006F2550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год</w:t>
            </w:r>
            <w:r w:rsidR="006F2550">
              <w:rPr>
                <w:rFonts w:ascii="Times New Roman" w:hAnsi="Times New Roman"/>
                <w:sz w:val="28"/>
                <w:szCs w:val="28"/>
              </w:rPr>
              <w:t>ы</w:t>
            </w:r>
            <w:r w:rsidR="00AD55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Pr="001D6156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5601" w:type="dxa"/>
          </w:tcPr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Администрация Ельниковского муниципального района Республики Мордовия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Pr="001D6156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>Соисполнители участники  Программы</w:t>
            </w:r>
          </w:p>
          <w:p w:rsidR="00D61716" w:rsidRPr="001D6156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01" w:type="dxa"/>
          </w:tcPr>
          <w:p w:rsidR="00D61716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тдел по культуре, спорту и делам молодёжи администрации</w:t>
            </w:r>
            <w:r w:rsidR="00485E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«Ельниковский Районный Дом культуры» со структурными подразделениями;</w:t>
            </w:r>
          </w:p>
          <w:p w:rsidR="00D61716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«Ельниковская центральная библиотека» со структурными подразделениями;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ДО «Ельниковская детская музыкальная школа»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Pr="00A03470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5601" w:type="dxa"/>
          </w:tcPr>
          <w:p w:rsidR="00D61716" w:rsidRPr="00E3211A" w:rsidRDefault="00D61716" w:rsidP="00AD55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оздание условий для  диалога  культур  в                        многонациональной республике;</w:t>
            </w:r>
          </w:p>
          <w:p w:rsidR="00D61716" w:rsidRPr="00E3211A" w:rsidRDefault="00D61716" w:rsidP="00AD55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едино</w:t>
            </w:r>
            <w:r w:rsidR="000B5565">
              <w:rPr>
                <w:rFonts w:ascii="Times New Roman" w:hAnsi="Times New Roman"/>
                <w:sz w:val="28"/>
                <w:szCs w:val="28"/>
              </w:rPr>
              <w:t>го культурного пространств</w:t>
            </w:r>
            <w:r w:rsidR="00485E74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на территории Ельниковского муниципального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>района;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сохранение историко-культурного наследия                                                  Ельниковского муниципального района;</w:t>
            </w:r>
          </w:p>
          <w:p w:rsidR="00D61716" w:rsidRDefault="00D61716" w:rsidP="00AD55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обеспечения равного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доступа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населения  Ельниковского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района к отечественн</w:t>
            </w:r>
            <w:r>
              <w:rPr>
                <w:rFonts w:ascii="Times New Roman" w:hAnsi="Times New Roman"/>
                <w:sz w:val="28"/>
                <w:szCs w:val="28"/>
              </w:rPr>
              <w:t>ым и мировым   культурным ценностям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Pr="001D6156" w:rsidRDefault="00D61716" w:rsidP="00AD55FC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Задачи Программы                  </w:t>
            </w:r>
          </w:p>
        </w:tc>
        <w:tc>
          <w:tcPr>
            <w:tcW w:w="5601" w:type="dxa"/>
          </w:tcPr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оздание условий для сохранения историко-культурного наследия и устойчивого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развития                          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культурного потенциала населения Ельниковского муниципального района;                                      поддержка инновационных и творческих                                                    проектов в сфере культуры Ельниковского                                                     муниципального района;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повышение к</w:t>
            </w:r>
            <w:r w:rsidR="000B5565">
              <w:rPr>
                <w:rFonts w:ascii="Times New Roman" w:hAnsi="Times New Roman"/>
                <w:sz w:val="28"/>
                <w:szCs w:val="28"/>
              </w:rPr>
              <w:t>ачества услуг в сфере культуры, предоставляемыми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муниципальными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>учреждениями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                        культуры,</w:t>
            </w:r>
            <w:r w:rsidR="00AD55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образовательными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учреждениями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                    дополнительного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образования                                                    детей Ельниковского муниципального района;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и модернизация материально-                                                   технической базы объектов культуры                                                    Ельниковского муниципального района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Pr="001D6156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>Целевые показатели (индикаторы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)э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ффективности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5601" w:type="dxa"/>
          </w:tcPr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населения, участвующего в культурн</w:t>
            </w:r>
            <w:proofErr w:type="gramStart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>о-</w:t>
            </w:r>
            <w:proofErr w:type="gramEnd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досуговых мероприятиях, проводимых                                          учреждениями культуры Ельниковского                                          муниципального района;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                                                   учреждениями культуры Ельниковского                                                    муниципального района;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экземпляров библиотечного фонда           общедост</w:t>
            </w:r>
            <w:r w:rsidR="000B5565">
              <w:rPr>
                <w:rFonts w:ascii="Times New Roman" w:hAnsi="Times New Roman"/>
                <w:sz w:val="28"/>
                <w:szCs w:val="28"/>
              </w:rPr>
              <w:t>упных библиотек на 1 тыс.</w:t>
            </w:r>
            <w:r w:rsidR="00AD55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человек  </w:t>
            </w:r>
            <w:r w:rsidR="00C86AB1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0B5565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Ельниковского муниципального района;</w:t>
            </w:r>
          </w:p>
          <w:p w:rsidR="00D61716" w:rsidRPr="00E3211A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 муниципальных библиотек 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района, оснащенных </w:t>
            </w:r>
            <w:r w:rsidR="00C86AB1">
              <w:rPr>
                <w:rFonts w:ascii="Times New Roman" w:hAnsi="Times New Roman"/>
                <w:sz w:val="28"/>
                <w:szCs w:val="28"/>
              </w:rPr>
              <w:t>компьютерами;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                                </w:t>
            </w:r>
            <w:r w:rsidR="00C86AB1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</w:p>
          <w:p w:rsidR="00D61716" w:rsidRPr="00C86AB1" w:rsidRDefault="00D61716" w:rsidP="00AD55FC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 xml:space="preserve">доля обучающихся в </w:t>
            </w:r>
            <w:r w:rsidRPr="004A3EAE">
              <w:rPr>
                <w:rFonts w:ascii="Times New Roman" w:hAnsi="Times New Roman" w:cs="Courier New"/>
                <w:sz w:val="28"/>
                <w:szCs w:val="28"/>
              </w:rPr>
              <w:t>образовательных                учреждениях дополнительного образования                                                    детей  Ельн</w:t>
            </w:r>
            <w:r w:rsidR="00AD55FC">
              <w:rPr>
                <w:rFonts w:ascii="Times New Roman" w:hAnsi="Times New Roman" w:cs="Courier New"/>
                <w:sz w:val="28"/>
                <w:szCs w:val="28"/>
              </w:rPr>
              <w:t>иковского муниципального района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Default="00D61716" w:rsidP="00AD55FC">
            <w:pPr>
              <w:pStyle w:val="a4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 xml:space="preserve">тапы </w:t>
            </w:r>
            <w:r>
              <w:rPr>
                <w:rFonts w:ascii="Times New Roman" w:hAnsi="Times New Roman"/>
                <w:sz w:val="28"/>
                <w:szCs w:val="28"/>
              </w:rPr>
              <w:t>и с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>роки  реализации Программы</w:t>
            </w:r>
          </w:p>
        </w:tc>
        <w:tc>
          <w:tcPr>
            <w:tcW w:w="5601" w:type="dxa"/>
          </w:tcPr>
          <w:p w:rsidR="00D61716" w:rsidRPr="00E3211A" w:rsidRDefault="00FE1CFB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6F2550">
              <w:rPr>
                <w:rFonts w:ascii="Times New Roman" w:hAnsi="Times New Roman"/>
                <w:sz w:val="28"/>
                <w:szCs w:val="28"/>
              </w:rPr>
              <w:t>а 2018-2025 годы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Default="00D61716" w:rsidP="00AD55FC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Ресурсное обеспечение й Программы</w:t>
            </w:r>
          </w:p>
        </w:tc>
        <w:tc>
          <w:tcPr>
            <w:tcW w:w="5601" w:type="dxa"/>
          </w:tcPr>
          <w:p w:rsidR="00B06D39" w:rsidRPr="009C6D6C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Общий объём финансирования Программы</w:t>
            </w:r>
            <w:r w:rsidR="00AD55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015F97">
              <w:rPr>
                <w:rFonts w:ascii="Times New Roman" w:hAnsi="Times New Roman"/>
                <w:color w:val="000000"/>
                <w:sz w:val="28"/>
                <w:szCs w:val="28"/>
              </w:rPr>
              <w:t>168736,329</w:t>
            </w:r>
            <w:proofErr w:type="gramEnd"/>
            <w:r w:rsidR="00AD55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0B4F82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том числе по годам</w:t>
            </w:r>
            <w:r w:rsidR="00C86A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AD55FC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тыс. руб</w:t>
            </w:r>
            <w:r w:rsidR="00AD55FC">
              <w:rPr>
                <w:rFonts w:ascii="Times New Roman" w:hAnsi="Times New Roman"/>
                <w:color w:val="000000"/>
                <w:sz w:val="28"/>
                <w:szCs w:val="28"/>
              </w:rPr>
              <w:t>лей)</w:t>
            </w: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D61716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19363,00</w:t>
            </w:r>
          </w:p>
          <w:p w:rsidR="00D61716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6F170C">
              <w:rPr>
                <w:rFonts w:ascii="Times New Roman" w:hAnsi="Times New Roman"/>
                <w:sz w:val="28"/>
                <w:szCs w:val="28"/>
              </w:rPr>
              <w:t>21844</w:t>
            </w:r>
            <w:r w:rsidR="00B06D39">
              <w:rPr>
                <w:rFonts w:ascii="Times New Roman" w:hAnsi="Times New Roman"/>
                <w:sz w:val="28"/>
                <w:szCs w:val="28"/>
              </w:rPr>
              <w:t>,</w:t>
            </w:r>
            <w:r w:rsidR="006F170C">
              <w:rPr>
                <w:rFonts w:ascii="Times New Roman" w:hAnsi="Times New Roman"/>
                <w:sz w:val="28"/>
                <w:szCs w:val="28"/>
              </w:rPr>
              <w:t>7</w:t>
            </w:r>
            <w:r w:rsidR="00B06D39">
              <w:rPr>
                <w:rFonts w:ascii="Times New Roman" w:hAnsi="Times New Roman"/>
                <w:sz w:val="28"/>
                <w:szCs w:val="28"/>
              </w:rPr>
              <w:t>7</w:t>
            </w:r>
            <w:r w:rsidR="006F170C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D61716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22</w:t>
            </w:r>
            <w:r w:rsidR="006F170C">
              <w:rPr>
                <w:rFonts w:ascii="Times New Roman" w:hAnsi="Times New Roman"/>
                <w:sz w:val="28"/>
                <w:szCs w:val="28"/>
              </w:rPr>
              <w:t>844</w:t>
            </w:r>
            <w:r w:rsidR="00B06D39">
              <w:rPr>
                <w:rFonts w:ascii="Times New Roman" w:hAnsi="Times New Roman"/>
                <w:sz w:val="28"/>
                <w:szCs w:val="28"/>
              </w:rPr>
              <w:t>,</w:t>
            </w:r>
            <w:r w:rsidR="006F170C">
              <w:rPr>
                <w:rFonts w:ascii="Times New Roman" w:hAnsi="Times New Roman"/>
                <w:sz w:val="28"/>
                <w:szCs w:val="28"/>
              </w:rPr>
              <w:t>72</w:t>
            </w:r>
            <w:r w:rsidR="00B06D39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6F2550" w:rsidRDefault="006F2550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6F170C">
              <w:rPr>
                <w:rFonts w:ascii="Times New Roman" w:hAnsi="Times New Roman"/>
                <w:sz w:val="28"/>
                <w:szCs w:val="28"/>
              </w:rPr>
              <w:t xml:space="preserve"> 23683,824</w:t>
            </w:r>
          </w:p>
          <w:p w:rsidR="006F2550" w:rsidRDefault="006F2550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>– 20250,0</w:t>
            </w:r>
          </w:p>
          <w:p w:rsidR="00E9487E" w:rsidRDefault="006F2550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2023 год</w:t>
            </w:r>
            <w:r w:rsidR="002A4FA5">
              <w:rPr>
                <w:rFonts w:ascii="Times New Roman" w:hAnsi="Times New Roman"/>
                <w:sz w:val="28"/>
                <w:szCs w:val="28"/>
              </w:rPr>
              <w:t>-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20250,0</w:t>
            </w:r>
          </w:p>
          <w:p w:rsidR="00E9487E" w:rsidRDefault="006F2550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- 20250,0</w:t>
            </w:r>
          </w:p>
          <w:p w:rsidR="006F2550" w:rsidRPr="00E3211A" w:rsidRDefault="006F2550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- 20250,0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Default="00D61716" w:rsidP="00AD55FC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Ожидаемые результаты реализации Программы </w:t>
            </w:r>
          </w:p>
        </w:tc>
        <w:tc>
          <w:tcPr>
            <w:tcW w:w="5601" w:type="dxa"/>
          </w:tcPr>
          <w:p w:rsidR="00D61716" w:rsidRPr="00735C41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создание благоприятных условий для творческой деятельности  самодеятельных  художественных коллективов и отдельных                                                  </w:t>
            </w:r>
            <w:r w:rsidR="00E07D16">
              <w:rPr>
                <w:rFonts w:ascii="Times New Roman" w:hAnsi="Times New Roman"/>
                <w:sz w:val="28"/>
                <w:szCs w:val="28"/>
              </w:rPr>
              <w:t xml:space="preserve">     исполнителей,</w:t>
            </w:r>
            <w:r w:rsidR="00AD55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освоение новых форм и направлений </w:t>
            </w:r>
            <w:r w:rsidR="00E07D16">
              <w:rPr>
                <w:rFonts w:ascii="Times New Roman" w:hAnsi="Times New Roman"/>
                <w:sz w:val="28"/>
                <w:szCs w:val="28"/>
              </w:rPr>
              <w:t>культурной деятельности;</w:t>
            </w:r>
          </w:p>
          <w:p w:rsidR="00D61716" w:rsidRPr="00735C41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увеличение доступности и расширение предложений населению культурных благ и                                                       информации в сфере культуры; </w:t>
            </w:r>
          </w:p>
          <w:p w:rsidR="00D61716" w:rsidRPr="00735C41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активизация </w:t>
            </w:r>
            <w:proofErr w:type="gramStart"/>
            <w:r w:rsidRPr="00735C41">
              <w:rPr>
                <w:rFonts w:ascii="Times New Roman" w:hAnsi="Times New Roman"/>
                <w:sz w:val="28"/>
                <w:szCs w:val="28"/>
              </w:rPr>
              <w:t>экономических процессов</w:t>
            </w:r>
            <w:proofErr w:type="gram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развития культуры в 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ьни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ковском                                                  муниципальном районе; </w:t>
            </w:r>
          </w:p>
          <w:p w:rsidR="00D61716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>оптимизация расходования бюджетных                                                      средств, со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средоточение ресурсов на решение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приоритетных задач в области культуры.</w:t>
            </w:r>
          </w:p>
        </w:tc>
      </w:tr>
      <w:tr w:rsidR="00D61716" w:rsidRPr="00E3211A" w:rsidTr="00FE7C8C">
        <w:trPr>
          <w:trHeight w:val="361"/>
        </w:trPr>
        <w:tc>
          <w:tcPr>
            <w:tcW w:w="3755" w:type="dxa"/>
          </w:tcPr>
          <w:p w:rsidR="00D61716" w:rsidRPr="001D6156" w:rsidRDefault="00D61716" w:rsidP="00AD55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 исполнением Программ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</w:p>
        </w:tc>
        <w:tc>
          <w:tcPr>
            <w:tcW w:w="5601" w:type="dxa"/>
          </w:tcPr>
          <w:p w:rsidR="00D61716" w:rsidRPr="00945BD6" w:rsidRDefault="00D61716" w:rsidP="00AD55FC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 xml:space="preserve">Обеспечение ежегодной периодической   отчетности   о   реализации                        программных  мероприятий.  </w:t>
            </w:r>
          </w:p>
          <w:p w:rsidR="00D61716" w:rsidRPr="00945BD6" w:rsidRDefault="00D61716" w:rsidP="00AD55FC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>Ежегодные  итоги  выполнения   представляются    в Министерство культуры, национальной политики, туризма и архивного дела Республики Мордовия и Администрацию Ельниковского муниципального района.</w:t>
            </w:r>
          </w:p>
          <w:p w:rsidR="00D61716" w:rsidRPr="00945BD6" w:rsidRDefault="00D61716" w:rsidP="00AD55FC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A3EAE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4A3EAE">
              <w:rPr>
                <w:rFonts w:ascii="Times New Roman" w:hAnsi="Times New Roman"/>
                <w:sz w:val="28"/>
                <w:szCs w:val="28"/>
              </w:rPr>
              <w:t xml:space="preserve">  рациональным  использованием</w:t>
            </w:r>
            <w:r w:rsidR="00C86A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3EAE">
              <w:rPr>
                <w:rFonts w:ascii="Times New Roman" w:hAnsi="Times New Roman"/>
                <w:sz w:val="28"/>
                <w:szCs w:val="28"/>
              </w:rPr>
              <w:t>выделяемых  финансовых  средств  -  1 раз в</w:t>
            </w:r>
            <w:r w:rsidR="00C86A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3EAE">
              <w:rPr>
                <w:rFonts w:ascii="Times New Roman" w:hAnsi="Times New Roman"/>
                <w:sz w:val="28"/>
                <w:szCs w:val="28"/>
              </w:rPr>
              <w:t>полугодие.</w:t>
            </w:r>
          </w:p>
          <w:p w:rsidR="00D61716" w:rsidRPr="00945BD6" w:rsidRDefault="00D61716" w:rsidP="00AD55FC">
            <w:pPr>
              <w:pStyle w:val="HTML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>Контроль</w:t>
            </w:r>
            <w:r w:rsidR="00334991" w:rsidRPr="004A3EA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4A3EAE">
              <w:rPr>
                <w:rFonts w:ascii="Times New Roman" w:hAnsi="Times New Roman"/>
                <w:sz w:val="28"/>
                <w:szCs w:val="28"/>
              </w:rPr>
              <w:t xml:space="preserve">  за качеством     реализуемых программных мероприятий- 1 раз</w:t>
            </w:r>
            <w:r w:rsidR="00AD55FC">
              <w:rPr>
                <w:rFonts w:ascii="Times New Roman" w:hAnsi="Times New Roman"/>
                <w:sz w:val="28"/>
                <w:szCs w:val="28"/>
              </w:rPr>
              <w:t xml:space="preserve"> в год</w:t>
            </w:r>
          </w:p>
        </w:tc>
      </w:tr>
    </w:tbl>
    <w:p w:rsidR="00D61716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613F97">
        <w:rPr>
          <w:rFonts w:ascii="Times New Roman" w:hAnsi="Times New Roman"/>
          <w:b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AD55FC" w:rsidRPr="00613F97" w:rsidRDefault="00AD55FC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A25602" w:rsidRDefault="00D61716" w:rsidP="00AD55F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 xml:space="preserve">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613F97">
        <w:rPr>
          <w:rFonts w:ascii="Times New Roman" w:hAnsi="Times New Roman"/>
          <w:sz w:val="28"/>
          <w:szCs w:val="28"/>
        </w:rPr>
        <w:t xml:space="preserve">и </w:t>
      </w:r>
      <w:r w:rsidRPr="00A25602">
        <w:rPr>
          <w:rFonts w:ascii="Times New Roman" w:hAnsi="Times New Roman"/>
          <w:sz w:val="28"/>
          <w:szCs w:val="28"/>
        </w:rPr>
        <w:t>формирования привлекательного образа территории, влияющего на качество жизни местного сообщества.</w:t>
      </w:r>
    </w:p>
    <w:p w:rsidR="00D61716" w:rsidRPr="00A25602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lastRenderedPageBreak/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D61716" w:rsidRPr="00A25602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Реализация программы осуществляется в трех значимых сферах экономики: культура, туризм и образование.</w:t>
      </w:r>
    </w:p>
    <w:p w:rsidR="00D61716" w:rsidRPr="003B37F0" w:rsidRDefault="00D61716" w:rsidP="00AD55F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B37F0">
        <w:rPr>
          <w:rFonts w:ascii="Times New Roman" w:hAnsi="Times New Roman"/>
          <w:sz w:val="28"/>
          <w:szCs w:val="28"/>
        </w:rPr>
        <w:t xml:space="preserve">Программа представляет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3B37F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3B37F0">
        <w:rPr>
          <w:rFonts w:ascii="Times New Roman" w:hAnsi="Times New Roman"/>
          <w:sz w:val="28"/>
          <w:szCs w:val="28"/>
        </w:rPr>
        <w:t>ковского района.</w:t>
      </w:r>
      <w:proofErr w:type="gramEnd"/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Программа построена по схеме, включающей следующие основные мероприятия:</w:t>
      </w:r>
    </w:p>
    <w:p w:rsidR="00D61716" w:rsidRPr="00FE2684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>Культурно - досуговая деятельность;</w:t>
      </w:r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музейное дело, сохранение культурного наследия Мордовии;</w:t>
      </w:r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библиотечного дела;</w:t>
      </w:r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межрегиональное культурное сотрудничество;</w:t>
      </w:r>
    </w:p>
    <w:p w:rsidR="00D61716" w:rsidRPr="003B37F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инфраструктуры сферы культуры и искусства;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приоритетных видов туризма;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рекламно-информационное обеспечение туризма;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кадровое и научно-методическое обеспечение туризма.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 качестве целевых индикаторов программы используются:</w:t>
      </w:r>
    </w:p>
    <w:p w:rsidR="00D61716" w:rsidRPr="00FE2684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 xml:space="preserve">Количество мероприятий, проводимых учреждениями культуры; 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библиотек; 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пользователей библиотек; 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число посетителей музея;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экскурсий; 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посетителей библиотек; </w:t>
      </w:r>
    </w:p>
    <w:p w:rsidR="00D61716" w:rsidRPr="000354D7" w:rsidRDefault="00D61716" w:rsidP="00AD55FC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0354D7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61716" w:rsidRPr="003B37F0" w:rsidRDefault="00D61716" w:rsidP="00AD55FC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посещений</w:t>
      </w:r>
      <w:r>
        <w:rPr>
          <w:rFonts w:ascii="Times New Roman" w:hAnsi="Times New Roman"/>
          <w:sz w:val="28"/>
          <w:szCs w:val="28"/>
        </w:rPr>
        <w:t xml:space="preserve"> мероприятий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AD55FC">
      <w:pPr>
        <w:pStyle w:val="ae"/>
        <w:ind w:firstLine="720"/>
        <w:rPr>
          <w:rStyle w:val="af3"/>
          <w:b w:val="0"/>
          <w:bCs/>
          <w:sz w:val="28"/>
          <w:szCs w:val="28"/>
        </w:rPr>
      </w:pPr>
      <w:r w:rsidRPr="003B37F0">
        <w:rPr>
          <w:rStyle w:val="af3"/>
          <w:b w:val="0"/>
          <w:bCs/>
          <w:sz w:val="28"/>
          <w:szCs w:val="28"/>
        </w:rPr>
        <w:t>количество библиографических записей;</w:t>
      </w:r>
    </w:p>
    <w:p w:rsidR="00D61716" w:rsidRPr="003B37F0" w:rsidRDefault="00D61716" w:rsidP="00AD55FC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доля </w:t>
      </w:r>
      <w:r w:rsidRPr="003B37F0">
        <w:rPr>
          <w:rStyle w:val="af3"/>
          <w:b w:val="0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AD55FC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объектов культурного наследия, наход</w:t>
      </w:r>
      <w:r>
        <w:rPr>
          <w:rFonts w:ascii="Times New Roman" w:hAnsi="Times New Roman"/>
          <w:sz w:val="28"/>
          <w:szCs w:val="28"/>
        </w:rPr>
        <w:t>ящихся на территории Ельниковского муниципального района</w:t>
      </w:r>
      <w:r w:rsidRPr="003B37F0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 объектов культурного наследия;</w:t>
      </w:r>
    </w:p>
    <w:p w:rsidR="00D61716" w:rsidRPr="003B37F0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>доля учащихся детских</w:t>
      </w:r>
      <w:r>
        <w:rPr>
          <w:rFonts w:ascii="Times New Roman" w:hAnsi="Times New Roman"/>
          <w:sz w:val="28"/>
          <w:szCs w:val="28"/>
        </w:rPr>
        <w:t xml:space="preserve"> музыкальных</w:t>
      </w:r>
      <w:r w:rsidRPr="003B37F0">
        <w:rPr>
          <w:rFonts w:ascii="Times New Roman" w:hAnsi="Times New Roman"/>
          <w:sz w:val="28"/>
          <w:szCs w:val="28"/>
        </w:rPr>
        <w:t xml:space="preserve"> школ  в творческих мероприятиях (доля участников от общего числа обучающихся детей);</w:t>
      </w:r>
    </w:p>
    <w:p w:rsidR="00D61716" w:rsidRPr="00C12D17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2D17">
        <w:rPr>
          <w:rFonts w:ascii="Times New Roman" w:hAnsi="Times New Roman"/>
          <w:sz w:val="28"/>
          <w:szCs w:val="28"/>
        </w:rPr>
        <w:t>объем платных услуг в сфере культуры, туризма и отдыха.</w:t>
      </w:r>
    </w:p>
    <w:p w:rsidR="00D61716" w:rsidRPr="00613F97" w:rsidRDefault="00D61716" w:rsidP="00AD55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3F97">
        <w:rPr>
          <w:rFonts w:ascii="Times New Roman" w:hAnsi="Times New Roman"/>
          <w:sz w:val="28"/>
          <w:szCs w:val="28"/>
        </w:rPr>
        <w:t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</w:t>
      </w:r>
      <w:proofErr w:type="gramEnd"/>
      <w:r w:rsidRPr="00613F97">
        <w:rPr>
          <w:rFonts w:ascii="Times New Roman" w:hAnsi="Times New Roman"/>
          <w:sz w:val="28"/>
          <w:szCs w:val="28"/>
        </w:rPr>
        <w:t xml:space="preserve"> 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</w:p>
    <w:p w:rsidR="00D61716" w:rsidRPr="00613F97" w:rsidRDefault="00D61716" w:rsidP="00AD55F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D61716" w:rsidRDefault="00D61716" w:rsidP="00AD55FC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613F97">
        <w:rPr>
          <w:sz w:val="28"/>
          <w:szCs w:val="28"/>
        </w:rPr>
        <w:t>л</w:t>
      </w:r>
      <w:r>
        <w:rPr>
          <w:sz w:val="28"/>
          <w:szCs w:val="28"/>
        </w:rPr>
        <w:t>ьни</w:t>
      </w:r>
      <w:r w:rsidRPr="00613F97">
        <w:rPr>
          <w:sz w:val="28"/>
          <w:szCs w:val="28"/>
        </w:rPr>
        <w:t xml:space="preserve">ковский район - один из исторических и  культурных районов Республики Мордовия. В сфере культуры </w:t>
      </w:r>
      <w:r>
        <w:rPr>
          <w:sz w:val="28"/>
          <w:szCs w:val="28"/>
        </w:rPr>
        <w:t xml:space="preserve">на территории района действуют 4 </w:t>
      </w:r>
      <w:proofErr w:type="gramStart"/>
      <w:r>
        <w:rPr>
          <w:sz w:val="28"/>
          <w:szCs w:val="28"/>
        </w:rPr>
        <w:t>юридических</w:t>
      </w:r>
      <w:proofErr w:type="gramEnd"/>
      <w:r>
        <w:rPr>
          <w:sz w:val="28"/>
          <w:szCs w:val="28"/>
        </w:rPr>
        <w:t xml:space="preserve"> лица.</w:t>
      </w:r>
    </w:p>
    <w:p w:rsidR="00D61716" w:rsidRPr="006E467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D6156">
        <w:rPr>
          <w:rFonts w:ascii="Times New Roman" w:hAnsi="Times New Roman"/>
          <w:color w:val="000000"/>
          <w:sz w:val="28"/>
          <w:szCs w:val="28"/>
        </w:rPr>
        <w:t xml:space="preserve">Сеть учреждений культуры  Ельниковского муниципального  района  представлена </w:t>
      </w:r>
      <w:proofErr w:type="spellStart"/>
      <w:r w:rsidRPr="001D6156"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Pr="001D6156">
        <w:rPr>
          <w:rFonts w:ascii="Times New Roman" w:hAnsi="Times New Roman"/>
          <w:color w:val="000000"/>
          <w:sz w:val="28"/>
          <w:szCs w:val="28"/>
        </w:rPr>
        <w:t xml:space="preserve"> «Ельниковский Районный Дом </w:t>
      </w:r>
      <w:r w:rsidR="006F2550">
        <w:rPr>
          <w:rFonts w:ascii="Times New Roman" w:hAnsi="Times New Roman"/>
          <w:color w:val="000000"/>
          <w:sz w:val="28"/>
          <w:szCs w:val="28"/>
        </w:rPr>
        <w:t>культуры» с 12</w:t>
      </w:r>
      <w:r>
        <w:rPr>
          <w:rFonts w:ascii="Times New Roman" w:hAnsi="Times New Roman"/>
          <w:color w:val="000000"/>
          <w:sz w:val="28"/>
          <w:szCs w:val="28"/>
        </w:rPr>
        <w:t>-ю структурны</w:t>
      </w:r>
      <w:r w:rsidR="009C6D6C">
        <w:rPr>
          <w:rFonts w:ascii="Times New Roman" w:hAnsi="Times New Roman"/>
          <w:color w:val="000000"/>
          <w:sz w:val="28"/>
          <w:szCs w:val="28"/>
        </w:rPr>
        <w:t>ми подразделениями</w:t>
      </w:r>
      <w:r w:rsidR="0050145B">
        <w:rPr>
          <w:rFonts w:ascii="Times New Roman" w:hAnsi="Times New Roman"/>
          <w:color w:val="000000"/>
          <w:sz w:val="28"/>
          <w:szCs w:val="28"/>
        </w:rPr>
        <w:t xml:space="preserve"> (реорганизация сети произошла в 2017 году путём слияния сельских Домов культуры, клубов</w:t>
      </w:r>
      <w:proofErr w:type="gramStart"/>
      <w:r w:rsidR="0050145B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50145B">
        <w:rPr>
          <w:rFonts w:ascii="Times New Roman" w:hAnsi="Times New Roman"/>
          <w:color w:val="000000"/>
          <w:sz w:val="28"/>
          <w:szCs w:val="28"/>
        </w:rPr>
        <w:t xml:space="preserve"> Ельниковского историко-краеведческого музея в состав </w:t>
      </w:r>
      <w:proofErr w:type="spellStart"/>
      <w:r w:rsidR="0050145B"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="0050145B">
        <w:rPr>
          <w:rFonts w:ascii="Times New Roman" w:hAnsi="Times New Roman"/>
          <w:color w:val="000000"/>
          <w:sz w:val="28"/>
          <w:szCs w:val="28"/>
        </w:rPr>
        <w:t xml:space="preserve"> «Ельниковский Районный Дом культуры)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«Ельниковская центральная библиотека» с 16-ю структурными подразделениями</w:t>
      </w:r>
      <w:r w:rsidR="006F2550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50145B">
        <w:rPr>
          <w:rFonts w:ascii="Times New Roman" w:hAnsi="Times New Roman"/>
          <w:color w:val="000000"/>
          <w:sz w:val="28"/>
          <w:szCs w:val="28"/>
        </w:rPr>
        <w:t xml:space="preserve">реорганизация сети произошла в 2017 году путём слияния сельских библиотек  в состав </w:t>
      </w:r>
      <w:proofErr w:type="spellStart"/>
      <w:r w:rsidR="0050145B"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="0050145B">
        <w:rPr>
          <w:rFonts w:ascii="Times New Roman" w:hAnsi="Times New Roman"/>
          <w:color w:val="000000"/>
          <w:sz w:val="28"/>
          <w:szCs w:val="28"/>
        </w:rPr>
        <w:t xml:space="preserve"> «Ельниковская центральная библиотека)</w:t>
      </w:r>
      <w:r>
        <w:rPr>
          <w:rFonts w:ascii="Times New Roman" w:hAnsi="Times New Roman"/>
          <w:color w:val="000000"/>
          <w:sz w:val="28"/>
          <w:szCs w:val="28"/>
        </w:rPr>
        <w:t xml:space="preserve">. Отраслевая система образования представлена Муниципальным бюджетным учреждением дополнительного образования  «Ельниковская детская музыкальная школа». В 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«Ельниковский Районный Дом культуры» располагаются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«Ельниковская центральная библиотека», районная детская библиотека.   </w:t>
      </w:r>
    </w:p>
    <w:p w:rsidR="00D61716" w:rsidRPr="00613F97" w:rsidRDefault="00D61716" w:rsidP="00AD55FC">
      <w:pPr>
        <w:pStyle w:val="af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учреждениях культуры-59 клубных формирований</w:t>
      </w:r>
      <w:r w:rsidRPr="00613F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12</w:t>
      </w:r>
      <w:r w:rsidRPr="00613F97">
        <w:rPr>
          <w:rFonts w:ascii="Times New Roman" w:hAnsi="Times New Roman"/>
          <w:sz w:val="28"/>
          <w:szCs w:val="28"/>
        </w:rPr>
        <w:t xml:space="preserve"> любительских объединений, клубов по</w:t>
      </w:r>
      <w:r>
        <w:rPr>
          <w:rFonts w:ascii="Times New Roman" w:hAnsi="Times New Roman"/>
          <w:sz w:val="28"/>
          <w:szCs w:val="28"/>
        </w:rPr>
        <w:t xml:space="preserve"> интересам,   6</w:t>
      </w:r>
      <w:r w:rsidRPr="00613F97">
        <w:rPr>
          <w:rFonts w:ascii="Times New Roman" w:hAnsi="Times New Roman"/>
          <w:sz w:val="28"/>
          <w:szCs w:val="28"/>
        </w:rPr>
        <w:t xml:space="preserve"> колле</w:t>
      </w:r>
      <w:r>
        <w:rPr>
          <w:rFonts w:ascii="Times New Roman" w:hAnsi="Times New Roman"/>
          <w:sz w:val="28"/>
          <w:szCs w:val="28"/>
        </w:rPr>
        <w:t>ктивов имеют звание «Народный»</w:t>
      </w:r>
      <w:r w:rsidRPr="00613F9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Учредителем </w:t>
      </w:r>
      <w:r w:rsidRPr="00613F97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чреждений культуры является администрация Ельниковского муниципального района.</w:t>
      </w:r>
    </w:p>
    <w:p w:rsidR="00D61716" w:rsidRDefault="00D61716" w:rsidP="00AD55F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F70DD3">
        <w:rPr>
          <w:rFonts w:ascii="Times New Roman" w:hAnsi="Times New Roman"/>
          <w:sz w:val="28"/>
          <w:szCs w:val="28"/>
        </w:rPr>
        <w:t xml:space="preserve">Разработка данной программы объективна, поскольку сельские учреждения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бытия, сохранение нравственных ориентиров личности. </w:t>
      </w:r>
    </w:p>
    <w:p w:rsidR="00C44A53" w:rsidRPr="008C2F6D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lastRenderedPageBreak/>
        <w:t>Большой вклад в культурную жизнь района вносит муниципальное учреждение "</w:t>
      </w:r>
      <w:r>
        <w:rPr>
          <w:rFonts w:ascii="Times New Roman" w:hAnsi="Times New Roman"/>
          <w:sz w:val="28"/>
          <w:szCs w:val="28"/>
        </w:rPr>
        <w:t>Ельниковский Районный</w:t>
      </w:r>
      <w:r>
        <w:rPr>
          <w:rFonts w:ascii="Times New Roman" w:hAnsi="Times New Roman"/>
          <w:sz w:val="28"/>
          <w:szCs w:val="28"/>
        </w:rPr>
        <w:tab/>
        <w:t xml:space="preserve"> Дом культуры</w:t>
      </w:r>
      <w:r w:rsidRPr="008C2F6D">
        <w:rPr>
          <w:rFonts w:ascii="Times New Roman" w:hAnsi="Times New Roman"/>
          <w:sz w:val="28"/>
          <w:szCs w:val="28"/>
        </w:rPr>
        <w:t xml:space="preserve">". </w:t>
      </w:r>
      <w:r>
        <w:rPr>
          <w:rFonts w:ascii="Times New Roman" w:hAnsi="Times New Roman"/>
          <w:sz w:val="28"/>
          <w:szCs w:val="28"/>
        </w:rPr>
        <w:t xml:space="preserve">В здании площадью </w:t>
      </w:r>
      <w:r w:rsidRPr="00982C6B">
        <w:rPr>
          <w:rFonts w:ascii="Times New Roman" w:hAnsi="Times New Roman"/>
          <w:sz w:val="28"/>
          <w:szCs w:val="28"/>
        </w:rPr>
        <w:t>1016</w:t>
      </w:r>
      <w:r>
        <w:rPr>
          <w:rFonts w:ascii="Times New Roman" w:hAnsi="Times New Roman"/>
          <w:sz w:val="28"/>
          <w:szCs w:val="28"/>
        </w:rPr>
        <w:t xml:space="preserve">кв.м. располагаются и осуществляют деятельность: Районный дом культуры, </w:t>
      </w:r>
      <w:r w:rsidR="00FE1CFB">
        <w:rPr>
          <w:rFonts w:ascii="Times New Roman" w:hAnsi="Times New Roman"/>
          <w:sz w:val="28"/>
          <w:szCs w:val="28"/>
        </w:rPr>
        <w:t>Центральная районная библиотека со структурным подразделением -</w:t>
      </w:r>
      <w:r w:rsidR="00D363A7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етская библиотека.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="00C44A53" w:rsidRPr="008C2F6D">
        <w:rPr>
          <w:rFonts w:ascii="Times New Roman" w:hAnsi="Times New Roman"/>
          <w:sz w:val="28"/>
          <w:szCs w:val="28"/>
        </w:rPr>
        <w:t>Каждый  объект культуры в районе требует капитального и текущего ремонта.</w:t>
      </w:r>
    </w:p>
    <w:p w:rsidR="00C44A53" w:rsidRPr="008C2F6D" w:rsidRDefault="00C44A53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 xml:space="preserve">Вызывает </w:t>
      </w:r>
      <w:r>
        <w:rPr>
          <w:rFonts w:ascii="Times New Roman" w:hAnsi="Times New Roman"/>
          <w:sz w:val="28"/>
          <w:szCs w:val="28"/>
        </w:rPr>
        <w:t xml:space="preserve">большую </w:t>
      </w:r>
      <w:r w:rsidRPr="008C2F6D">
        <w:rPr>
          <w:rFonts w:ascii="Times New Roman" w:hAnsi="Times New Roman"/>
          <w:sz w:val="28"/>
          <w:szCs w:val="28"/>
        </w:rPr>
        <w:t xml:space="preserve">тревогу низкая модернизация библиотек, сокращение в библиотеках </w:t>
      </w:r>
      <w:r>
        <w:rPr>
          <w:rFonts w:ascii="Times New Roman" w:hAnsi="Times New Roman"/>
          <w:sz w:val="28"/>
          <w:szCs w:val="28"/>
        </w:rPr>
        <w:t xml:space="preserve">Ельниковского </w:t>
      </w:r>
      <w:r w:rsidRPr="008C2F6D">
        <w:rPr>
          <w:rFonts w:ascii="Times New Roman" w:hAnsi="Times New Roman"/>
          <w:sz w:val="28"/>
          <w:szCs w:val="28"/>
        </w:rPr>
        <w:t xml:space="preserve">района книжных фондов, их ветшание. </w:t>
      </w:r>
    </w:p>
    <w:p w:rsidR="00D61716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Pr="008C2F6D">
        <w:rPr>
          <w:rFonts w:ascii="Times New Roman" w:hAnsi="Times New Roman"/>
          <w:sz w:val="28"/>
          <w:szCs w:val="28"/>
        </w:rPr>
        <w:t>елающих участвовать в творческом процессе по удовлетворению своих духовных потребностей становится все б</w:t>
      </w:r>
      <w:r>
        <w:rPr>
          <w:rFonts w:ascii="Times New Roman" w:hAnsi="Times New Roman"/>
          <w:sz w:val="28"/>
          <w:szCs w:val="28"/>
        </w:rPr>
        <w:t>ольше, поэтому крайне необходимо строительство нового здания Ельниковского Дома народного творчества.</w:t>
      </w:r>
    </w:p>
    <w:p w:rsidR="00C44A53" w:rsidRDefault="00C44A53" w:rsidP="00AD55FC">
      <w:pPr>
        <w:pStyle w:val="21"/>
        <w:shd w:val="clear" w:color="auto" w:fill="auto"/>
        <w:spacing w:before="0" w:line="240" w:lineRule="auto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В 2018 году </w:t>
      </w:r>
      <w:proofErr w:type="spellStart"/>
      <w:r>
        <w:rPr>
          <w:color w:val="000000"/>
        </w:rPr>
        <w:t>МУ</w:t>
      </w:r>
      <w:proofErr w:type="spellEnd"/>
      <w:r>
        <w:rPr>
          <w:color w:val="000000"/>
        </w:rPr>
        <w:t xml:space="preserve"> «Ельн</w:t>
      </w:r>
      <w:r w:rsidR="00E07D16">
        <w:rPr>
          <w:color w:val="000000"/>
        </w:rPr>
        <w:t xml:space="preserve">иковский </w:t>
      </w:r>
      <w:proofErr w:type="spellStart"/>
      <w:r w:rsidR="00E07D16">
        <w:rPr>
          <w:color w:val="000000"/>
        </w:rPr>
        <w:t>РДК</w:t>
      </w:r>
      <w:proofErr w:type="spellEnd"/>
      <w:r w:rsidR="00E07D16">
        <w:rPr>
          <w:color w:val="000000"/>
        </w:rPr>
        <w:t xml:space="preserve">» принял </w:t>
      </w:r>
      <w:r>
        <w:rPr>
          <w:color w:val="000000"/>
        </w:rPr>
        <w:t xml:space="preserve"> участие в конкурсе, объявленном Фондом кино Российской Федерации на получение субсидий, в соответствии с приказом Правительства Российской Федерации Федерального фонда социальной и экономической поддержки отечественной кинематографии № 2 от 19 января 2018 года «Об осуществлении отбора организаций, осуществляющих кинопоказ». 3 апреля 2018 года на сайте фонда кино http://www.fond-kino.ru/documents/official был</w:t>
      </w:r>
      <w:proofErr w:type="gramEnd"/>
      <w:r>
        <w:rPr>
          <w:color w:val="000000"/>
        </w:rPr>
        <w:t xml:space="preserve"> опубликован приказ Правительства Российской Федерации Федерального фонда социальной и экономической поддержки отечественной кинематографии № 19 от 30.03.2018г. «Об утверждении получателей сре</w:t>
      </w:r>
      <w:proofErr w:type="gramStart"/>
      <w:r>
        <w:rPr>
          <w:color w:val="000000"/>
        </w:rPr>
        <w:t>дств в ц</w:t>
      </w:r>
      <w:proofErr w:type="gramEnd"/>
      <w:r>
        <w:rPr>
          <w:color w:val="000000"/>
        </w:rPr>
        <w:t xml:space="preserve">елях создания условий для показа национальных фильмов в населенных пунктах Российской Федерации с численностью населения до 500 тыс. человек».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человек. </w:t>
      </w:r>
      <w:proofErr w:type="gramStart"/>
      <w:r>
        <w:rPr>
          <w:color w:val="000000"/>
        </w:rPr>
        <w:t>В числе организаций прошедших экспертизу на получение средств в целях создания условий для показа национальных фильмов в населенных пунктах</w:t>
      </w:r>
      <w:proofErr w:type="gramEnd"/>
      <w:r>
        <w:rPr>
          <w:color w:val="000000"/>
        </w:rPr>
        <w:t xml:space="preserve"> Российской Федерации с численностью населения до 500 тыс. человек, в сумме 5 млн. рублей, значится </w:t>
      </w:r>
      <w:proofErr w:type="spellStart"/>
      <w:r>
        <w:rPr>
          <w:color w:val="000000"/>
        </w:rPr>
        <w:t>МУ</w:t>
      </w:r>
      <w:proofErr w:type="spellEnd"/>
      <w:r>
        <w:rPr>
          <w:color w:val="000000"/>
        </w:rPr>
        <w:t xml:space="preserve"> «Ельниковский </w:t>
      </w:r>
      <w:proofErr w:type="spellStart"/>
      <w:r>
        <w:rPr>
          <w:color w:val="000000"/>
        </w:rPr>
        <w:t>РДК</w:t>
      </w:r>
      <w:proofErr w:type="spellEnd"/>
      <w:r>
        <w:rPr>
          <w:color w:val="000000"/>
        </w:rPr>
        <w:t xml:space="preserve">». По итогам конкурса, проводившегося с 19 января по 2 марта 2018 года </w:t>
      </w:r>
      <w:proofErr w:type="spellStart"/>
      <w:r>
        <w:rPr>
          <w:color w:val="000000"/>
        </w:rPr>
        <w:t>МУ</w:t>
      </w:r>
      <w:proofErr w:type="spellEnd"/>
      <w:r>
        <w:rPr>
          <w:color w:val="000000"/>
        </w:rPr>
        <w:t xml:space="preserve"> «Ельниковский </w:t>
      </w:r>
      <w:proofErr w:type="spellStart"/>
      <w:r>
        <w:rPr>
          <w:color w:val="000000"/>
        </w:rPr>
        <w:t>РДК</w:t>
      </w:r>
      <w:proofErr w:type="spellEnd"/>
      <w:r>
        <w:rPr>
          <w:color w:val="000000"/>
        </w:rPr>
        <w:t>» единственное утвержденное учреждение по Республике Мордовия.</w:t>
      </w:r>
    </w:p>
    <w:p w:rsidR="00C44A53" w:rsidRDefault="00C44A53" w:rsidP="00AD55FC">
      <w:pPr>
        <w:pStyle w:val="21"/>
        <w:shd w:val="clear" w:color="auto" w:fill="auto"/>
        <w:spacing w:before="0" w:line="240" w:lineRule="auto"/>
        <w:ind w:firstLine="567"/>
        <w:jc w:val="both"/>
        <w:rPr>
          <w:color w:val="000000"/>
        </w:rPr>
      </w:pPr>
      <w:r>
        <w:rPr>
          <w:color w:val="000000"/>
        </w:rPr>
        <w:t>Благодаря субсидии из федерального бюджета на поддержку кинематографии в 2018 году в сумме 5 млн. рублей, станет возможным приобретение современного цифрового оборудования, кресел, которое будет способствовать открытию кинотеатра в селе Ельники. Это станет важным социально значимым событием для нашего района.</w:t>
      </w:r>
    </w:p>
    <w:p w:rsidR="00D61716" w:rsidRPr="008C2F6D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Исходя из реальной социально-экономической ситуации решение задач культур</w:t>
      </w:r>
      <w:r>
        <w:rPr>
          <w:rFonts w:ascii="Times New Roman" w:hAnsi="Times New Roman"/>
          <w:sz w:val="28"/>
          <w:szCs w:val="28"/>
        </w:rPr>
        <w:t>ной политики на селе возможно</w:t>
      </w:r>
      <w:r w:rsidRPr="008C2F6D">
        <w:rPr>
          <w:rFonts w:ascii="Times New Roman" w:hAnsi="Times New Roman"/>
          <w:sz w:val="28"/>
          <w:szCs w:val="28"/>
        </w:rPr>
        <w:t xml:space="preserve"> только программными методами.</w:t>
      </w:r>
    </w:p>
    <w:p w:rsidR="00D61716" w:rsidRPr="00FE2684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Цель в сфере развития культуры – это развитие культурного и духовно-нравстве</w:t>
      </w:r>
      <w:r>
        <w:rPr>
          <w:rFonts w:ascii="Times New Roman" w:hAnsi="Times New Roman"/>
          <w:sz w:val="28"/>
          <w:szCs w:val="28"/>
          <w:lang w:eastAsia="ru-RU"/>
        </w:rPr>
        <w:t>нного потенциала Мордовии. Речь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идет о сохранении и развитии традиционной народной культуры, сохранении и использовании объектов культурного наследия </w:t>
      </w:r>
      <w:r w:rsidRPr="00FE2684"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040580">
        <w:rPr>
          <w:rFonts w:ascii="Times New Roman" w:hAnsi="Times New Roman"/>
          <w:sz w:val="28"/>
          <w:szCs w:val="28"/>
          <w:lang w:eastAsia="ru-RU"/>
        </w:rPr>
        <w:t>памятников истории и культуры).</w:t>
      </w:r>
    </w:p>
    <w:p w:rsidR="00D61716" w:rsidRPr="00AD1F01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lastRenderedPageBreak/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D61716" w:rsidRPr="00AD1F01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организация библиотечного обслуживания населения, комплектование и обеспечение сохранности библиотечных фондов библиотек; </w:t>
      </w:r>
    </w:p>
    <w:p w:rsidR="00D61716" w:rsidRPr="00AD1F01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D61716" w:rsidRPr="00AD1F01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промыслов; </w:t>
      </w:r>
    </w:p>
    <w:p w:rsidR="00D61716" w:rsidRPr="00AD1F01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сохранение, использование и популяризация объектов культурного наследия (памятников истории и культуры), находящихся в муниципальной собственности,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D61716" w:rsidRPr="00735C41" w:rsidRDefault="00D61716" w:rsidP="00AD55F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В настоящее время наиболее значимыми проблемами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являются: 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недостаточное</w:t>
      </w:r>
      <w:r>
        <w:rPr>
          <w:rFonts w:ascii="Times New Roman" w:hAnsi="Times New Roman"/>
          <w:sz w:val="28"/>
          <w:szCs w:val="28"/>
        </w:rPr>
        <w:t xml:space="preserve"> обновлен</w:t>
      </w:r>
      <w:r w:rsidRPr="00735C41">
        <w:rPr>
          <w:rFonts w:ascii="Times New Roman" w:hAnsi="Times New Roman"/>
          <w:sz w:val="28"/>
          <w:szCs w:val="28"/>
        </w:rPr>
        <w:t>ие книжных фондов, информационное обеспечение библиотек района;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совершенствования культурно – досуговой деятельности, организуемой </w:t>
      </w:r>
      <w:proofErr w:type="spellStart"/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«Ельниковский Районный Дом культуры» совместно со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  муниципальном районе;</w:t>
      </w:r>
    </w:p>
    <w:p w:rsidR="00D61716" w:rsidRPr="00735C41" w:rsidRDefault="00D61716" w:rsidP="00AD55FC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D61716" w:rsidRPr="00735C41" w:rsidRDefault="00D61716" w:rsidP="00AD55F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735C41">
        <w:rPr>
          <w:rFonts w:ascii="Times New Roman" w:hAnsi="Times New Roman"/>
          <w:sz w:val="28"/>
          <w:szCs w:val="28"/>
        </w:rPr>
        <w:t xml:space="preserve"> позволит активизировать творческую деятельность профессиональных и самодеятельных художественных коллективов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 Программа направлена на интеграцию усилий следующих субъектов деятельности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района: </w:t>
      </w:r>
      <w:proofErr w:type="spellStart"/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«Ельниковский Районный Дом культуры» со структурными подразделениями</w:t>
      </w:r>
      <w:r w:rsidR="00334991">
        <w:rPr>
          <w:rFonts w:ascii="Times New Roman" w:hAnsi="Times New Roman"/>
          <w:sz w:val="28"/>
          <w:szCs w:val="28"/>
        </w:rPr>
        <w:t xml:space="preserve"> (сельские Дома культуры, клубы, Ельниковский историко-краеведческий музей)</w:t>
      </w:r>
      <w:r w:rsidRPr="00735C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МБУ ДО «Ельниковская </w:t>
      </w:r>
      <w:proofErr w:type="spellStart"/>
      <w:r w:rsidRPr="00735C4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</w:t>
      </w:r>
      <w:r w:rsidRPr="00735C41"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735C41">
        <w:rPr>
          <w:rFonts w:ascii="Times New Roman" w:hAnsi="Times New Roman"/>
          <w:sz w:val="28"/>
          <w:szCs w:val="28"/>
        </w:rPr>
        <w:t>,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«Ельниковская центральная библиотека» со структурными </w:t>
      </w:r>
      <w:r w:rsidR="009C6D6C">
        <w:rPr>
          <w:rFonts w:ascii="Times New Roman" w:hAnsi="Times New Roman"/>
          <w:sz w:val="28"/>
          <w:szCs w:val="28"/>
        </w:rPr>
        <w:t>подразделениями</w:t>
      </w:r>
      <w:r>
        <w:rPr>
          <w:rFonts w:ascii="Times New Roman" w:hAnsi="Times New Roman"/>
          <w:sz w:val="28"/>
          <w:szCs w:val="28"/>
        </w:rPr>
        <w:t>,</w:t>
      </w:r>
      <w:r w:rsidRPr="00735C41">
        <w:rPr>
          <w:rFonts w:ascii="Times New Roman" w:hAnsi="Times New Roman"/>
          <w:sz w:val="28"/>
          <w:szCs w:val="28"/>
        </w:rPr>
        <w:t xml:space="preserve">  как основных </w:t>
      </w:r>
      <w:r w:rsidRPr="00040580">
        <w:rPr>
          <w:rFonts w:ascii="Times New Roman" w:hAnsi="Times New Roman"/>
          <w:sz w:val="28"/>
          <w:szCs w:val="28"/>
        </w:rPr>
        <w:t>поставщиков услуг</w:t>
      </w:r>
      <w:r w:rsidRPr="00735C41">
        <w:rPr>
          <w:rFonts w:ascii="Times New Roman" w:hAnsi="Times New Roman"/>
          <w:sz w:val="28"/>
          <w:szCs w:val="28"/>
        </w:rPr>
        <w:t xml:space="preserve"> в сфере культуры, общественных организаций, творческих объединений.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Тесная взаимосвязь процессов, происходящих в сфере культуры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муниципальном районе, с процессами, происходящими в обществе, делают использование программно-целевого метода для решения </w:t>
      </w:r>
      <w:r w:rsidRPr="00735C41">
        <w:rPr>
          <w:rFonts w:ascii="Times New Roman" w:hAnsi="Times New Roman"/>
          <w:sz w:val="28"/>
          <w:szCs w:val="28"/>
        </w:rPr>
        <w:lastRenderedPageBreak/>
        <w:t xml:space="preserve">проблем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необходимым  условием ее дальнейшего развития.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AD55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 К наиболее серьезным рискам можно отнести: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 проведение мероприятий по инвентаризации и паспортизации объектов культурного наследия;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снижение библиотечного обслуживания населения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района, эффективности деятельности культурно-досуговых учреждений, а также творческих коллективов;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уменьшение количества объектов культуры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района, отвечающих современным требованиям;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AD55FC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района. </w:t>
      </w:r>
    </w:p>
    <w:p w:rsidR="00D61716" w:rsidRPr="00735C41" w:rsidRDefault="00D61716" w:rsidP="00AD55FC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</w:t>
      </w:r>
      <w:r>
        <w:rPr>
          <w:rFonts w:ascii="Times New Roman" w:hAnsi="Times New Roman"/>
          <w:sz w:val="28"/>
          <w:szCs w:val="28"/>
          <w:lang w:eastAsia="ru-RU"/>
        </w:rPr>
        <w:t>юджетных средств, сосредоточение ресурсов на решение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</w:t>
      </w:r>
      <w:r>
        <w:rPr>
          <w:rFonts w:ascii="Times New Roman" w:hAnsi="Times New Roman"/>
          <w:sz w:val="28"/>
          <w:szCs w:val="28"/>
          <w:lang w:eastAsia="ru-RU"/>
        </w:rPr>
        <w:t>ности и комфортности проживания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D61716" w:rsidRPr="00735C41" w:rsidRDefault="00D61716" w:rsidP="00AD55FC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D61716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 w:rsidR="00AD55FC">
        <w:rPr>
          <w:rFonts w:ascii="Times New Roman" w:hAnsi="Times New Roman"/>
          <w:sz w:val="28"/>
          <w:szCs w:val="28"/>
        </w:rPr>
        <w:tab/>
      </w:r>
      <w:r w:rsidRPr="00735C41">
        <w:rPr>
          <w:rFonts w:ascii="Times New Roman" w:hAnsi="Times New Roman"/>
          <w:sz w:val="28"/>
          <w:szCs w:val="28"/>
        </w:rPr>
        <w:t xml:space="preserve">В результате реализации Программы востребованность услуг в сфере культуры будет возрастать, продолжится формирование культурных запросов населения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района, приобщение его к ценностям отечественной и мировой культуры, возрождение и развитие профессионального искусства и народного творчества.    </w:t>
      </w:r>
    </w:p>
    <w:p w:rsidR="00D61716" w:rsidRPr="001636B9" w:rsidRDefault="00D61716" w:rsidP="00AD55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>В качестве целевых индикаторов программы используются: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570"/>
      </w:tblGrid>
      <w:tr w:rsidR="00D61716" w:rsidRPr="004F2C93" w:rsidTr="003A21B1">
        <w:tc>
          <w:tcPr>
            <w:tcW w:w="9570" w:type="dxa"/>
          </w:tcPr>
          <w:p w:rsidR="00D61716" w:rsidRDefault="00D61716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AD55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оля представленных (во всех формах) зрителю музейных предметов в общем количестве музейных предметов основного фонда</w:t>
            </w:r>
            <w:r w:rsidR="00AD55F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Pr="004F2C93" w:rsidRDefault="00D61716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</w:t>
            </w:r>
            <w:r w:rsidR="00AD55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ровень удовлетворенности населения  качеством предоставления государственных и муниципальных услуг в сфере культуры, от общего числа опрошенных</w:t>
            </w:r>
            <w:r w:rsidR="00AD55FC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D61716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</w:t>
            </w:r>
            <w:r w:rsidR="00AD55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  <w:r w:rsidR="00AD55FC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Default="00D61716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AD55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  <w:r w:rsidR="00AD55F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Default="00D61716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-</w:t>
            </w:r>
            <w:r w:rsidR="00AD55FC">
              <w:rPr>
                <w:rFonts w:ascii="Times New Roman" w:hAnsi="Times New Roman"/>
              </w:rPr>
              <w:t xml:space="preserve"> </w:t>
            </w:r>
            <w:r w:rsidR="00AD55FC">
              <w:rPr>
                <w:rFonts w:ascii="Times New Roman" w:hAnsi="Times New Roman"/>
                <w:sz w:val="28"/>
                <w:szCs w:val="28"/>
              </w:rPr>
              <w:t>у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величение количества  граждан, вовлечённых в культурно-массовые  мероприятия (по сравнению с предыдущим</w:t>
            </w:r>
            <w:r w:rsidR="00AD55FC">
              <w:rPr>
                <w:rFonts w:ascii="Times New Roman" w:hAnsi="Times New Roman"/>
                <w:sz w:val="28"/>
                <w:szCs w:val="28"/>
              </w:rPr>
              <w:t xml:space="preserve"> годом);</w:t>
            </w:r>
          </w:p>
          <w:p w:rsidR="00D61716" w:rsidRDefault="00AD55FC" w:rsidP="00AD55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D61716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>величение численности участников культурно-досуговых мероприятий (по сравнению с предыдущим годом)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Default="00AD55FC" w:rsidP="00AD55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>величение доли детей, привлекаемых к участию в творческих мероприятиях, в общем числе детей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Pr="00110DC8" w:rsidRDefault="00AD55FC" w:rsidP="00AD55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>величение посещаемости музея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AD55FC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</w:t>
            </w:r>
            <w:r w:rsidR="00D61716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</w:t>
            </w:r>
            <w:r w:rsidR="00D61716"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оличество   библиотек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AD55FC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</w:t>
            </w:r>
            <w:r w:rsidR="00D61716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</w:t>
            </w:r>
            <w:r w:rsidR="00D61716"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исло пользователей библиотек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AD55FC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</w:t>
            </w:r>
            <w:r w:rsidR="00D61716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</w:t>
            </w:r>
            <w:r w:rsidR="00D61716"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исло посетителей библиотек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</w:tc>
      </w:tr>
      <w:tr w:rsidR="00D61716" w:rsidRPr="00110DC8" w:rsidTr="003A21B1">
        <w:tc>
          <w:tcPr>
            <w:tcW w:w="9570" w:type="dxa"/>
          </w:tcPr>
          <w:p w:rsidR="00D61716" w:rsidRPr="00110DC8" w:rsidRDefault="00AD55FC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</w:t>
            </w:r>
            <w:r w:rsidR="00D61716" w:rsidRPr="00110DC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D61716" w:rsidRPr="00110DC8">
              <w:rPr>
                <w:rFonts w:ascii="Times New Roman" w:hAnsi="Times New Roman"/>
                <w:sz w:val="28"/>
                <w:szCs w:val="28"/>
              </w:rPr>
              <w:t>величение количества  детей, обучающихся в  детской музыкальной школе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61716" w:rsidRPr="004F2C93" w:rsidTr="003A21B1">
        <w:trPr>
          <w:trHeight w:val="678"/>
        </w:trPr>
        <w:tc>
          <w:tcPr>
            <w:tcW w:w="9570" w:type="dxa"/>
          </w:tcPr>
          <w:p w:rsidR="00D61716" w:rsidRPr="004F2C93" w:rsidRDefault="00AD55FC" w:rsidP="00AD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- д</w:t>
            </w:r>
            <w:r w:rsidR="00D61716">
              <w:rPr>
                <w:rFonts w:ascii="Times New Roman" w:hAnsi="Times New Roman"/>
                <w:sz w:val="28"/>
                <w:szCs w:val="28"/>
                <w:lang w:eastAsia="ru-RU"/>
              </w:rPr>
              <w:t>оля публичных библиотек подключённых у сети «Интернет» в общем количестве библиотек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A21B1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="003A21B1" w:rsidRPr="004F2C93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Приложение 1</w:t>
            </w:r>
            <w:r w:rsidR="003A21B1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2. Цели и задачи, целевые индикаторы и показатели Программы, сроки и этапы ее реализации</w:t>
      </w:r>
    </w:p>
    <w:p w:rsidR="00D61716" w:rsidRPr="00735C41" w:rsidRDefault="00D61716" w:rsidP="00AD55F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A25602" w:rsidRDefault="00D61716" w:rsidP="00AD55F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 xml:space="preserve">Целями </w:t>
      </w:r>
      <w:r w:rsidR="007C60BB">
        <w:rPr>
          <w:rFonts w:ascii="Times New Roman" w:hAnsi="Times New Roman"/>
          <w:sz w:val="28"/>
          <w:szCs w:val="28"/>
        </w:rPr>
        <w:t>П</w:t>
      </w:r>
      <w:r w:rsidRPr="00A25602">
        <w:rPr>
          <w:rFonts w:ascii="Times New Roman" w:hAnsi="Times New Roman"/>
          <w:sz w:val="28"/>
          <w:szCs w:val="28"/>
        </w:rPr>
        <w:t>рограммы являются: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повышение качества жизни населения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 </w:t>
      </w:r>
      <w:r w:rsidRPr="00A25602">
        <w:rPr>
          <w:rFonts w:ascii="Times New Roman" w:hAnsi="Times New Roman"/>
          <w:sz w:val="28"/>
          <w:szCs w:val="28"/>
        </w:rPr>
        <w:t xml:space="preserve">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/>
          <w:sz w:val="28"/>
          <w:szCs w:val="28"/>
        </w:rPr>
        <w:t>обогащения творчески активной части населения, полноценного межнационального культурного обмена;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обеспечение достойной оплаты труда работников учреждений культуры</w:t>
      </w:r>
      <w:r>
        <w:rPr>
          <w:rFonts w:ascii="Times New Roman" w:hAnsi="Times New Roman"/>
          <w:sz w:val="28"/>
          <w:szCs w:val="28"/>
        </w:rPr>
        <w:t>,</w:t>
      </w:r>
      <w:r w:rsidRPr="003B37F0">
        <w:rPr>
          <w:rFonts w:ascii="Times New Roman" w:hAnsi="Times New Roman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 xml:space="preserve">сохранение культурного </w:t>
      </w:r>
      <w:r>
        <w:rPr>
          <w:rFonts w:ascii="Times New Roman" w:hAnsi="Times New Roman"/>
          <w:sz w:val="28"/>
          <w:szCs w:val="28"/>
        </w:rPr>
        <w:t>и исторического наследия</w:t>
      </w:r>
      <w:r w:rsidRPr="003B37F0">
        <w:rPr>
          <w:rFonts w:ascii="Times New Roman" w:hAnsi="Times New Roman"/>
          <w:sz w:val="28"/>
          <w:szCs w:val="28"/>
        </w:rPr>
        <w:t>, обеспечение доступа граждан к культурным ценностям и участию в культурной жизни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3B37F0">
        <w:rPr>
          <w:rFonts w:ascii="Times New Roman" w:hAnsi="Times New Roman"/>
          <w:sz w:val="28"/>
          <w:szCs w:val="28"/>
        </w:rPr>
        <w:t>, реализ</w:t>
      </w:r>
      <w:r>
        <w:rPr>
          <w:rFonts w:ascii="Times New Roman" w:hAnsi="Times New Roman"/>
          <w:sz w:val="28"/>
          <w:szCs w:val="28"/>
        </w:rPr>
        <w:t>ация творческого потенциала населения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61716" w:rsidRPr="003B37F0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Мордовия.</w:t>
      </w:r>
    </w:p>
    <w:p w:rsidR="00D61716" w:rsidRPr="003B37F0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Для достижения поставленной целей</w:t>
      </w:r>
      <w:r w:rsidRPr="003B37F0">
        <w:rPr>
          <w:rFonts w:ascii="Times New Roman" w:hAnsi="Times New Roman"/>
          <w:sz w:val="28"/>
          <w:szCs w:val="28"/>
        </w:rPr>
        <w:t xml:space="preserve"> решаются следующие задачи:</w:t>
      </w:r>
      <w:proofErr w:type="gramEnd"/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повышение качества и расширение спектра государственных </w:t>
      </w:r>
      <w:r>
        <w:rPr>
          <w:rFonts w:ascii="Times New Roman" w:hAnsi="Times New Roman"/>
          <w:sz w:val="28"/>
          <w:szCs w:val="28"/>
        </w:rPr>
        <w:t xml:space="preserve">(муниципальных) </w:t>
      </w:r>
      <w:r w:rsidRPr="003B37F0">
        <w:rPr>
          <w:rFonts w:ascii="Times New Roman" w:hAnsi="Times New Roman"/>
          <w:sz w:val="28"/>
          <w:szCs w:val="28"/>
        </w:rPr>
        <w:t>услуг в сфере культуры;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условий для творческой самореализации граждан;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D61716" w:rsidRPr="003B37F0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61716" w:rsidRPr="003B37F0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продвижение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D61716" w:rsidRPr="003B37F0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D61716" w:rsidRPr="00735C41" w:rsidRDefault="00D61716" w:rsidP="00E8328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Для достижения целей Программы предусматривается выполнение следующих задач: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- создание благоприятных условий для сохранения историко-культурного наследия и устойчивого развития культурного потенциала населения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</w:rPr>
        <w:t xml:space="preserve">- </w:t>
      </w:r>
      <w:r w:rsidRPr="00735C41">
        <w:rPr>
          <w:rFonts w:ascii="Times New Roman" w:hAnsi="Times New Roman"/>
          <w:sz w:val="28"/>
          <w:szCs w:val="28"/>
          <w:lang w:eastAsia="ru-RU"/>
        </w:rPr>
        <w:t>оптимизация и повышение качества предоставления услуг в области культуры;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сохранение и развитие культурного потенциала населения  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ьни</w:t>
      </w:r>
      <w:r w:rsidRPr="00735C41">
        <w:rPr>
          <w:rFonts w:ascii="Times New Roman" w:hAnsi="Times New Roman"/>
          <w:sz w:val="28"/>
          <w:szCs w:val="28"/>
          <w:lang w:eastAsia="ru-RU"/>
        </w:rPr>
        <w:t>ковского муниципального района;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и развитие историко-культурного наследия, формирование культурной самобытности на территории района;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массового отдыха, досуга и обеспечения жителей услугами культуры;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историко-культурному наследию;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прав населения на доступ к культурным ценностям;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- обеспечение свободы творчества и прав граждан, проживающих на территории, в сфере культуры.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 w:rsidR="00E8328A">
        <w:rPr>
          <w:rFonts w:ascii="Times New Roman" w:hAnsi="Times New Roman"/>
          <w:sz w:val="28"/>
          <w:szCs w:val="28"/>
        </w:rPr>
        <w:tab/>
      </w:r>
      <w:r w:rsidRPr="00735C41">
        <w:rPr>
          <w:rFonts w:ascii="Times New Roman" w:hAnsi="Times New Roman"/>
          <w:sz w:val="28"/>
          <w:szCs w:val="28"/>
        </w:rPr>
        <w:t xml:space="preserve">-  поддержка инновационных и творческих проектов в сфере культуры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     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 w:rsidR="00E8328A">
        <w:rPr>
          <w:rFonts w:ascii="Times New Roman" w:hAnsi="Times New Roman"/>
          <w:sz w:val="28"/>
          <w:szCs w:val="28"/>
        </w:rPr>
        <w:tab/>
      </w:r>
      <w:r w:rsidRPr="00735C41">
        <w:rPr>
          <w:rFonts w:ascii="Times New Roman" w:hAnsi="Times New Roman"/>
          <w:sz w:val="28"/>
          <w:szCs w:val="28"/>
        </w:rPr>
        <w:t xml:space="preserve">- повышение качества услуг в сфере культуры,                                                    предоставляемыми муниципальными учреждениями культуры, образовательными учреждениями дополнительного образования                                                    детей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</w:t>
      </w:r>
      <w:r w:rsidR="00E8328A">
        <w:rPr>
          <w:rFonts w:ascii="Times New Roman" w:hAnsi="Times New Roman"/>
          <w:sz w:val="28"/>
          <w:szCs w:val="28"/>
        </w:rPr>
        <w:tab/>
      </w:r>
      <w:r w:rsidRPr="00735C41">
        <w:rPr>
          <w:rFonts w:ascii="Times New Roman" w:hAnsi="Times New Roman"/>
          <w:sz w:val="28"/>
          <w:szCs w:val="28"/>
        </w:rPr>
        <w:t>- укрепление и модернизация материально-   технической базы объектов культуры</w:t>
      </w:r>
      <w:r>
        <w:rPr>
          <w:rFonts w:ascii="Times New Roman" w:hAnsi="Times New Roman"/>
          <w:sz w:val="28"/>
          <w:szCs w:val="28"/>
        </w:rPr>
        <w:t xml:space="preserve"> 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bookmarkEnd w:id="1"/>
    <w:p w:rsidR="00D61716" w:rsidRPr="00735C4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Программа предполагает решение следующих задач: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внедрение стандартов оказания услуг в сфере культуры;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повышение качества и разнообразия услуг, предоставляемых в сфере культуры;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развитие народного творчества, библиотечного дела;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внедрения инновационной и проектной деятельности в сфере культуры.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Цели и задачи Программы соответствуют целям и задачам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республиканской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целевой программы в сфере культуры, в рамках которой могут быть привлечены субсидии из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республиканского бюджета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софинансирование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мероприятий Программы.</w:t>
      </w:r>
    </w:p>
    <w:p w:rsidR="00D61716" w:rsidRPr="00735C41" w:rsidRDefault="00D61716" w:rsidP="00AD55FC">
      <w:pPr>
        <w:pStyle w:val="a4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3. Перечень мероприятий Программы</w:t>
      </w:r>
    </w:p>
    <w:p w:rsidR="00D61716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7009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Состав основных мероприятий программы определен</w:t>
      </w:r>
      <w:r>
        <w:rPr>
          <w:rFonts w:ascii="Times New Roman" w:hAnsi="Times New Roman"/>
          <w:sz w:val="28"/>
          <w:szCs w:val="28"/>
        </w:rPr>
        <w:t>,</w:t>
      </w:r>
      <w:r w:rsidRPr="004A7009">
        <w:rPr>
          <w:rFonts w:ascii="Times New Roman" w:hAnsi="Times New Roman"/>
          <w:sz w:val="28"/>
          <w:szCs w:val="28"/>
        </w:rPr>
        <w:t xml:space="preserve"> исходя из необходимости достижения ее це</w:t>
      </w:r>
      <w:r>
        <w:rPr>
          <w:rFonts w:ascii="Times New Roman" w:hAnsi="Times New Roman"/>
          <w:sz w:val="28"/>
          <w:szCs w:val="28"/>
        </w:rPr>
        <w:t xml:space="preserve">лей и задач, </w:t>
      </w:r>
      <w:r w:rsidRPr="004A7009">
        <w:rPr>
          <w:rFonts w:ascii="Times New Roman" w:hAnsi="Times New Roman"/>
          <w:sz w:val="28"/>
          <w:szCs w:val="28"/>
        </w:rPr>
        <w:t xml:space="preserve"> может корректироваться по мере решения задач программы.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</w:t>
      </w:r>
      <w:r w:rsidRPr="00735C41">
        <w:rPr>
          <w:rFonts w:ascii="Times New Roman" w:hAnsi="Times New Roman"/>
          <w:sz w:val="28"/>
          <w:szCs w:val="28"/>
        </w:rPr>
        <w:t xml:space="preserve"> путем скоординированного выполнения комплекса мероприятий Программы по следующим направлениям: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1. Обеспечение сохранности историко-культурного наследия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334991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Развитие культурно - </w:t>
      </w:r>
      <w:r w:rsidR="00D61716" w:rsidRPr="00735C41">
        <w:rPr>
          <w:rFonts w:ascii="Times New Roman" w:hAnsi="Times New Roman"/>
          <w:sz w:val="28"/>
          <w:szCs w:val="28"/>
        </w:rPr>
        <w:t xml:space="preserve">досуговой деятельности и патриотического воспитания населения </w:t>
      </w:r>
      <w:r w:rsidR="00D61716">
        <w:rPr>
          <w:rFonts w:ascii="Times New Roman" w:hAnsi="Times New Roman"/>
          <w:sz w:val="28"/>
          <w:szCs w:val="28"/>
        </w:rPr>
        <w:t>Е</w:t>
      </w:r>
      <w:r w:rsidR="00D61716" w:rsidRPr="00735C41">
        <w:rPr>
          <w:rFonts w:ascii="Times New Roman" w:hAnsi="Times New Roman"/>
          <w:sz w:val="28"/>
          <w:szCs w:val="28"/>
        </w:rPr>
        <w:t>л</w:t>
      </w:r>
      <w:r w:rsidR="00D61716">
        <w:rPr>
          <w:rFonts w:ascii="Times New Roman" w:hAnsi="Times New Roman"/>
          <w:sz w:val="28"/>
          <w:szCs w:val="28"/>
        </w:rPr>
        <w:t>ьни</w:t>
      </w:r>
      <w:r w:rsidR="00D61716"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       3. Развитие народного художественного творчества муниципальных учреждений культуры, образовательных учреждений дополнительного образования детей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4. Поддержка и распространение лучших традиций и достижений национальной народной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5. Методическая работа по повышению квалификации и оказание практической помощи работникам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Default="00D61716" w:rsidP="00AD55F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735C41">
        <w:rPr>
          <w:rFonts w:ascii="Times New Roman" w:hAnsi="Times New Roman"/>
          <w:b/>
          <w:bCs/>
          <w:sz w:val="28"/>
          <w:szCs w:val="28"/>
        </w:rPr>
        <w:t>Перечень и описание программных мероприятий</w:t>
      </w: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Программные мероприятия предполагают организацию и проведение общерайонных  мероприятий и конкурсов, проводимых в целях организации досуга различных возрастных и социальных категорий гр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35C41">
        <w:rPr>
          <w:rFonts w:ascii="Times New Roman" w:hAnsi="Times New Roman"/>
          <w:sz w:val="28"/>
          <w:szCs w:val="28"/>
          <w:lang w:eastAsia="ru-RU"/>
        </w:rPr>
        <w:t>ж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ан, сохранения культурных традиций различных этнических и национальных групп, формирования и развития социокультурного пространства </w:t>
      </w:r>
      <w:r>
        <w:rPr>
          <w:rFonts w:ascii="Times New Roman" w:hAnsi="Times New Roman"/>
          <w:sz w:val="28"/>
          <w:szCs w:val="28"/>
          <w:lang w:eastAsia="ru-RU"/>
        </w:rPr>
        <w:t>район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а, повышения мотивации специалистов учреждений культуры района, обеспечение деятельности муниципальных бюджетных учреждений культуры. 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  <w:r>
        <w:rPr>
          <w:rFonts w:ascii="Times New Roman" w:hAnsi="Times New Roman"/>
          <w:sz w:val="28"/>
          <w:szCs w:val="28"/>
          <w:lang w:eastAsia="ru-RU"/>
        </w:rPr>
        <w:t>(Приложение 5,6)</w:t>
      </w:r>
    </w:p>
    <w:p w:rsidR="00D61716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4FA5" w:rsidRDefault="002A4FA5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>Основное мероприятие «Музейное дело и сохранение</w:t>
      </w:r>
      <w:r w:rsidR="00E8328A">
        <w:rPr>
          <w:rFonts w:ascii="Times New Roman" w:hAnsi="Times New Roman"/>
          <w:b/>
          <w:sz w:val="28"/>
          <w:szCs w:val="28"/>
        </w:rPr>
        <w:t xml:space="preserve"> </w:t>
      </w:r>
      <w:r w:rsidRPr="00170B32">
        <w:rPr>
          <w:rFonts w:ascii="Times New Roman" w:hAnsi="Times New Roman"/>
          <w:b/>
          <w:sz w:val="28"/>
          <w:szCs w:val="28"/>
        </w:rPr>
        <w:t xml:space="preserve">культурного наследия </w:t>
      </w:r>
      <w:r>
        <w:rPr>
          <w:rFonts w:ascii="Times New Roman" w:hAnsi="Times New Roman"/>
          <w:b/>
          <w:sz w:val="28"/>
          <w:szCs w:val="28"/>
        </w:rPr>
        <w:t>Ельниковского муниципального района</w:t>
      </w:r>
      <w:r w:rsidRPr="00170B32">
        <w:rPr>
          <w:rFonts w:ascii="Times New Roman" w:hAnsi="Times New Roman"/>
          <w:b/>
          <w:sz w:val="28"/>
          <w:szCs w:val="28"/>
        </w:rPr>
        <w:t>»</w:t>
      </w:r>
    </w:p>
    <w:p w:rsidR="00D61716" w:rsidRPr="00170B32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70B32">
        <w:rPr>
          <w:rFonts w:ascii="Times New Roman" w:hAnsi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/>
          <w:sz w:val="28"/>
          <w:szCs w:val="28"/>
        </w:rPr>
        <w:t>Ельниковский</w:t>
      </w:r>
      <w:r w:rsidR="00334991">
        <w:rPr>
          <w:rFonts w:ascii="Times New Roman" w:hAnsi="Times New Roman"/>
          <w:sz w:val="28"/>
          <w:szCs w:val="28"/>
        </w:rPr>
        <w:t xml:space="preserve"> историко-краеведческий музей</w:t>
      </w:r>
      <w:r w:rsidR="00E8328A">
        <w:rPr>
          <w:rFonts w:ascii="Times New Roman" w:hAnsi="Times New Roman"/>
          <w:sz w:val="28"/>
          <w:szCs w:val="28"/>
        </w:rPr>
        <w:t xml:space="preserve"> </w:t>
      </w:r>
      <w:r w:rsidR="00334991">
        <w:rPr>
          <w:rFonts w:ascii="Times New Roman" w:hAnsi="Times New Roman"/>
          <w:sz w:val="28"/>
          <w:szCs w:val="28"/>
        </w:rPr>
        <w:t xml:space="preserve">является структурным подразделением </w:t>
      </w:r>
      <w:proofErr w:type="spellStart"/>
      <w:r w:rsidR="00334991">
        <w:rPr>
          <w:rFonts w:ascii="Times New Roman" w:hAnsi="Times New Roman"/>
          <w:sz w:val="28"/>
          <w:szCs w:val="28"/>
        </w:rPr>
        <w:t>МУ</w:t>
      </w:r>
      <w:proofErr w:type="spellEnd"/>
      <w:r w:rsidR="00334991">
        <w:rPr>
          <w:rFonts w:ascii="Times New Roman" w:hAnsi="Times New Roman"/>
          <w:sz w:val="28"/>
          <w:szCs w:val="28"/>
        </w:rPr>
        <w:t xml:space="preserve"> «Ельниковский Районный Дом культуры»</w:t>
      </w:r>
      <w:r w:rsidR="00E8328A">
        <w:rPr>
          <w:rFonts w:ascii="Times New Roman" w:hAnsi="Times New Roman"/>
          <w:sz w:val="28"/>
          <w:szCs w:val="28"/>
        </w:rPr>
        <w:t xml:space="preserve"> </w:t>
      </w:r>
      <w:r w:rsidR="001D69F7">
        <w:rPr>
          <w:rFonts w:ascii="Times New Roman" w:hAnsi="Times New Roman"/>
          <w:sz w:val="28"/>
          <w:szCs w:val="28"/>
        </w:rPr>
        <w:t>и</w:t>
      </w:r>
      <w:r w:rsidR="00E832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занимае</w:t>
      </w:r>
      <w:r w:rsidRPr="00170B32">
        <w:rPr>
          <w:rFonts w:ascii="Times New Roman" w:hAnsi="Times New Roman"/>
          <w:sz w:val="28"/>
          <w:szCs w:val="28"/>
        </w:rPr>
        <w:t>т особое место в социокультурной жизни р</w:t>
      </w:r>
      <w:r>
        <w:rPr>
          <w:rFonts w:ascii="Times New Roman" w:hAnsi="Times New Roman"/>
          <w:sz w:val="28"/>
          <w:szCs w:val="28"/>
        </w:rPr>
        <w:t>айона</w:t>
      </w:r>
      <w:r w:rsidRPr="00170B32">
        <w:rPr>
          <w:rFonts w:ascii="Times New Roman" w:hAnsi="Times New Roman"/>
          <w:sz w:val="28"/>
          <w:szCs w:val="28"/>
        </w:rPr>
        <w:t>, являясь одним из самых доступных и демократичных видов учреждений культуры, совмещая в себе многообразные функции: научно-просветительского центра, образовательного учреждения, центра организации досуга и места проведения различного рода</w:t>
      </w:r>
      <w:r>
        <w:rPr>
          <w:rFonts w:ascii="Times New Roman" w:hAnsi="Times New Roman"/>
          <w:sz w:val="28"/>
          <w:szCs w:val="28"/>
        </w:rPr>
        <w:t xml:space="preserve"> общественных мероприятий.</w:t>
      </w:r>
      <w:proofErr w:type="gramEnd"/>
      <w:r>
        <w:rPr>
          <w:rFonts w:ascii="Times New Roman" w:hAnsi="Times New Roman"/>
          <w:sz w:val="28"/>
          <w:szCs w:val="28"/>
        </w:rPr>
        <w:t xml:space="preserve"> Музей создаё</w:t>
      </w:r>
      <w:r w:rsidRPr="00170B32">
        <w:rPr>
          <w:rFonts w:ascii="Times New Roman" w:hAnsi="Times New Roman"/>
          <w:sz w:val="28"/>
          <w:szCs w:val="28"/>
        </w:rPr>
        <w:t>т неповторимое музейное пространство р</w:t>
      </w:r>
      <w:r>
        <w:rPr>
          <w:rFonts w:ascii="Times New Roman" w:hAnsi="Times New Roman"/>
          <w:sz w:val="28"/>
          <w:szCs w:val="28"/>
        </w:rPr>
        <w:t>айон</w:t>
      </w:r>
      <w:r w:rsidRPr="00170B32">
        <w:rPr>
          <w:rFonts w:ascii="Times New Roman" w:hAnsi="Times New Roman"/>
          <w:sz w:val="28"/>
          <w:szCs w:val="28"/>
        </w:rPr>
        <w:t>а – своеобразный культурно-исторический ландшафт.</w:t>
      </w:r>
    </w:p>
    <w:p w:rsidR="00D61716" w:rsidRPr="00170B32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рамках основного мероприятия по развитию музейного дела, сохранению культурного наследия </w:t>
      </w:r>
      <w:r>
        <w:rPr>
          <w:rFonts w:ascii="Times New Roman" w:hAnsi="Times New Roman"/>
          <w:sz w:val="28"/>
          <w:szCs w:val="28"/>
        </w:rPr>
        <w:t xml:space="preserve">Ельниковского района </w:t>
      </w:r>
      <w:r w:rsidRPr="00170B32">
        <w:rPr>
          <w:rFonts w:ascii="Times New Roman" w:hAnsi="Times New Roman"/>
          <w:sz w:val="28"/>
          <w:szCs w:val="28"/>
        </w:rPr>
        <w:t>предполагается осуществление следующих мероприятий или групп мероприятий:</w:t>
      </w:r>
    </w:p>
    <w:p w:rsidR="00D61716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расходы по содержанию</w:t>
      </w:r>
      <w:r>
        <w:rPr>
          <w:rFonts w:ascii="Times New Roman" w:hAnsi="Times New Roman"/>
          <w:sz w:val="28"/>
          <w:szCs w:val="28"/>
        </w:rPr>
        <w:t xml:space="preserve"> Ельниковского краеведческого музея</w:t>
      </w:r>
      <w:r w:rsidRPr="00170B32">
        <w:rPr>
          <w:rFonts w:ascii="Times New Roman" w:hAnsi="Times New Roman"/>
          <w:sz w:val="28"/>
          <w:szCs w:val="28"/>
        </w:rPr>
        <w:t>;</w:t>
      </w:r>
    </w:p>
    <w:p w:rsidR="00D61716" w:rsidRPr="00963C3A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формирование привлекательного образа музея, расширение его аудитории за счет использования художественно-выразительных информационных средств и модернизации материально-                                                   технической базы Ельниковского краеведческого музея;</w:t>
      </w:r>
    </w:p>
    <w:p w:rsidR="00D61716" w:rsidRPr="00963C3A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lastRenderedPageBreak/>
        <w:t>использование фондового и интеллектуального потенциала музея в издательско-просветительской деятельности учреждения;</w:t>
      </w:r>
    </w:p>
    <w:p w:rsidR="00D61716" w:rsidRPr="00170B32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проведение краеведческих чтений</w:t>
      </w:r>
      <w:r>
        <w:rPr>
          <w:rFonts w:ascii="Times New Roman" w:hAnsi="Times New Roman"/>
          <w:sz w:val="28"/>
          <w:szCs w:val="28"/>
        </w:rPr>
        <w:t>, экскурсий, лекций</w:t>
      </w:r>
      <w:r w:rsidRPr="00170B32">
        <w:rPr>
          <w:rFonts w:ascii="Times New Roman" w:hAnsi="Times New Roman"/>
          <w:sz w:val="28"/>
          <w:szCs w:val="28"/>
        </w:rPr>
        <w:t xml:space="preserve">; </w:t>
      </w:r>
    </w:p>
    <w:p w:rsidR="00D61716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участие в региональных</w:t>
      </w:r>
      <w:r>
        <w:rPr>
          <w:rFonts w:ascii="Times New Roman" w:hAnsi="Times New Roman"/>
          <w:sz w:val="28"/>
          <w:szCs w:val="28"/>
        </w:rPr>
        <w:t xml:space="preserve"> выставках, </w:t>
      </w:r>
      <w:r w:rsidRPr="00170B32">
        <w:rPr>
          <w:rFonts w:ascii="Times New Roman" w:hAnsi="Times New Roman"/>
          <w:sz w:val="28"/>
          <w:szCs w:val="28"/>
        </w:rPr>
        <w:t xml:space="preserve"> семинарах и конференциях. </w:t>
      </w:r>
    </w:p>
    <w:p w:rsidR="00D61716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Основное мероприятие «Развитие библиотечного дела»</w:t>
      </w:r>
    </w:p>
    <w:p w:rsidR="00D61716" w:rsidRPr="002A3D23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</w:t>
      </w:r>
      <w:r>
        <w:rPr>
          <w:rFonts w:ascii="Times New Roman" w:hAnsi="Times New Roman"/>
          <w:sz w:val="28"/>
          <w:szCs w:val="28"/>
        </w:rPr>
        <w:t>айона</w:t>
      </w:r>
      <w:r w:rsidRPr="002A3D23">
        <w:rPr>
          <w:rFonts w:ascii="Times New Roman" w:hAnsi="Times New Roman"/>
          <w:sz w:val="28"/>
          <w:szCs w:val="28"/>
        </w:rPr>
        <w:t xml:space="preserve">, которые предоставляют накопленные ресурсы в пользование обществу. 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D61716" w:rsidRPr="002A3D23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>
        <w:rPr>
          <w:rFonts w:ascii="Times New Roman" w:hAnsi="Times New Roman"/>
          <w:sz w:val="28"/>
          <w:szCs w:val="28"/>
        </w:rPr>
        <w:t xml:space="preserve">районных, </w:t>
      </w:r>
      <w:r w:rsidRPr="002A3D23">
        <w:rPr>
          <w:rFonts w:ascii="Times New Roman" w:hAnsi="Times New Roman"/>
          <w:sz w:val="28"/>
          <w:szCs w:val="28"/>
        </w:rPr>
        <w:t xml:space="preserve">республиканских семинаров, конкурсов, конференций и круглых столов; </w:t>
      </w:r>
    </w:p>
    <w:p w:rsidR="00D61716" w:rsidRPr="002A3D23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издательская деятельность библиотек;</w:t>
      </w:r>
    </w:p>
    <w:p w:rsidR="00D61716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участие библиотек в </w:t>
      </w:r>
      <w:r>
        <w:rPr>
          <w:rFonts w:ascii="Times New Roman" w:hAnsi="Times New Roman"/>
          <w:sz w:val="28"/>
          <w:szCs w:val="28"/>
        </w:rPr>
        <w:t xml:space="preserve">районных, республиканских </w:t>
      </w:r>
      <w:r w:rsidRPr="002A3D23">
        <w:rPr>
          <w:rFonts w:ascii="Times New Roman" w:hAnsi="Times New Roman"/>
          <w:sz w:val="28"/>
          <w:szCs w:val="28"/>
        </w:rPr>
        <w:t>совещаниях, семинарах</w:t>
      </w:r>
      <w:r>
        <w:rPr>
          <w:rFonts w:ascii="Times New Roman" w:hAnsi="Times New Roman"/>
          <w:sz w:val="28"/>
          <w:szCs w:val="28"/>
        </w:rPr>
        <w:t>, конкурсах</w:t>
      </w:r>
      <w:r w:rsidRPr="002A3D23">
        <w:rPr>
          <w:rFonts w:ascii="Times New Roman" w:hAnsi="Times New Roman"/>
          <w:sz w:val="28"/>
          <w:szCs w:val="28"/>
        </w:rPr>
        <w:t xml:space="preserve"> в области библиотечного дела.</w:t>
      </w:r>
    </w:p>
    <w:p w:rsidR="00D61716" w:rsidRPr="00170B32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7870C0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870C0">
        <w:rPr>
          <w:rFonts w:ascii="Times New Roman" w:hAnsi="Times New Roman"/>
          <w:b/>
          <w:sz w:val="28"/>
          <w:szCs w:val="28"/>
        </w:rPr>
        <w:t>Основное мероприятие «Государственная охрана, сохранение и популяризация объектов культурного наследия»</w:t>
      </w:r>
    </w:p>
    <w:p w:rsidR="00D61716" w:rsidRPr="007870C0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870C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D61716" w:rsidRPr="007870C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D61716" w:rsidRPr="007870C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</w:t>
      </w:r>
      <w:r>
        <w:rPr>
          <w:rFonts w:ascii="Times New Roman" w:hAnsi="Times New Roman"/>
          <w:sz w:val="28"/>
          <w:szCs w:val="28"/>
        </w:rPr>
        <w:t xml:space="preserve"> Ельниковского района</w:t>
      </w:r>
      <w:r w:rsidRPr="007870C0">
        <w:rPr>
          <w:rFonts w:ascii="Times New Roman" w:hAnsi="Times New Roman"/>
          <w:sz w:val="28"/>
          <w:szCs w:val="28"/>
        </w:rPr>
        <w:t>;</w:t>
      </w:r>
    </w:p>
    <w:p w:rsidR="00D61716" w:rsidRPr="007870C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организация историко-культурной экспертизы проектов зон охраны</w:t>
      </w:r>
      <w:r>
        <w:rPr>
          <w:rFonts w:ascii="Times New Roman" w:hAnsi="Times New Roman"/>
          <w:sz w:val="28"/>
          <w:szCs w:val="28"/>
        </w:rPr>
        <w:t xml:space="preserve"> -</w:t>
      </w:r>
      <w:r w:rsidRPr="007870C0">
        <w:rPr>
          <w:rFonts w:ascii="Times New Roman" w:hAnsi="Times New Roman"/>
          <w:sz w:val="28"/>
          <w:szCs w:val="28"/>
        </w:rPr>
        <w:t xml:space="preserve"> объектов культурного наследия.</w:t>
      </w:r>
    </w:p>
    <w:p w:rsidR="00D61716" w:rsidRPr="004A7009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>Основное мероприятие «Развитие инфраструктуры сферы культуры и искусства»</w:t>
      </w:r>
    </w:p>
    <w:p w:rsidR="00D61716" w:rsidRPr="00865350" w:rsidRDefault="00D61716" w:rsidP="00AD55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Уровень развития инфраструктурной базы сферы культуры и искусства (музе</w:t>
      </w:r>
      <w:r>
        <w:rPr>
          <w:rFonts w:ascii="Times New Roman" w:hAnsi="Times New Roman"/>
          <w:sz w:val="28"/>
          <w:szCs w:val="28"/>
        </w:rPr>
        <w:t>я,</w:t>
      </w:r>
      <w:r w:rsidRPr="00865350">
        <w:rPr>
          <w:rFonts w:ascii="Times New Roman" w:hAnsi="Times New Roman"/>
          <w:sz w:val="28"/>
          <w:szCs w:val="28"/>
        </w:rPr>
        <w:t xml:space="preserve"> библиотек, домов культуры, клубов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ДМШ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865350">
        <w:rPr>
          <w:rFonts w:ascii="Times New Roman" w:hAnsi="Times New Roman"/>
          <w:sz w:val="28"/>
          <w:szCs w:val="28"/>
        </w:rPr>
        <w:t xml:space="preserve">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</w:t>
      </w:r>
      <w:r w:rsidRPr="00865350">
        <w:rPr>
          <w:rFonts w:ascii="Times New Roman" w:hAnsi="Times New Roman"/>
          <w:sz w:val="28"/>
          <w:szCs w:val="28"/>
        </w:rPr>
        <w:lastRenderedPageBreak/>
        <w:t>капитальному ремонту имеющихся объектов и учреждений культуры является необходимым условием дальнейшего прогресса отрасли в</w:t>
      </w:r>
      <w:r>
        <w:rPr>
          <w:rFonts w:ascii="Times New Roman" w:hAnsi="Times New Roman"/>
          <w:sz w:val="28"/>
          <w:szCs w:val="28"/>
        </w:rPr>
        <w:t xml:space="preserve"> Ельниковском муниципальном районе</w:t>
      </w:r>
      <w:r w:rsidRPr="00865350">
        <w:rPr>
          <w:rFonts w:ascii="Times New Roman" w:hAnsi="Times New Roman"/>
          <w:sz w:val="28"/>
          <w:szCs w:val="28"/>
        </w:rPr>
        <w:t>.</w:t>
      </w:r>
    </w:p>
    <w:p w:rsidR="00D61716" w:rsidRPr="0086535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D61716" w:rsidRPr="0086535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организация и проведение строительства и реконструкции объектов культуры </w:t>
      </w:r>
      <w:r>
        <w:rPr>
          <w:rFonts w:ascii="Times New Roman" w:hAnsi="Times New Roman"/>
          <w:sz w:val="28"/>
          <w:szCs w:val="28"/>
        </w:rPr>
        <w:t xml:space="preserve"> муниципальной </w:t>
      </w:r>
      <w:r w:rsidRPr="00865350">
        <w:rPr>
          <w:rFonts w:ascii="Times New Roman" w:hAnsi="Times New Roman"/>
          <w:sz w:val="28"/>
          <w:szCs w:val="28"/>
        </w:rPr>
        <w:t xml:space="preserve">собственности; </w:t>
      </w:r>
    </w:p>
    <w:p w:rsidR="00D61716" w:rsidRPr="0086535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проведение капитального ремонта муниципальных учреждений культуры; </w:t>
      </w:r>
    </w:p>
    <w:p w:rsidR="00D61716" w:rsidRPr="00865350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проведение проектно-изыскательских работ;</w:t>
      </w:r>
    </w:p>
    <w:p w:rsidR="00D61716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костюмов, проведе</w:t>
      </w:r>
      <w:r>
        <w:rPr>
          <w:rFonts w:ascii="Times New Roman" w:hAnsi="Times New Roman"/>
          <w:sz w:val="28"/>
          <w:szCs w:val="28"/>
        </w:rPr>
        <w:t>ние противопожарных мероприятий.</w:t>
      </w:r>
    </w:p>
    <w:p w:rsidR="00D61716" w:rsidRDefault="00D61716" w:rsidP="00AD55FC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D61716" w:rsidRPr="002A3D23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Основное мероприятие «Сохранение, возрождение и развитие традиционной народной культуры, поддержка народного творчества и культурно-досуговой деятельности»</w:t>
      </w:r>
    </w:p>
    <w:p w:rsidR="00D61716" w:rsidRPr="002A3D23" w:rsidRDefault="00D61716" w:rsidP="00AD55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Ельниковском муниципальном районе </w:t>
      </w:r>
      <w:r w:rsidRPr="002A3D23">
        <w:rPr>
          <w:rFonts w:ascii="Times New Roman" w:hAnsi="Times New Roman"/>
          <w:sz w:val="28"/>
          <w:szCs w:val="28"/>
        </w:rPr>
        <w:t>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районных </w:t>
      </w:r>
      <w:r w:rsidRPr="002A3D23">
        <w:rPr>
          <w:rFonts w:ascii="Times New Roman" w:hAnsi="Times New Roman"/>
          <w:sz w:val="28"/>
          <w:szCs w:val="28"/>
        </w:rPr>
        <w:t>национально-фольклорных праздников, конкурсов и фестивалей народного творчества;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фестивалей художественного творчества инвалидов; 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детского творчества; 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народных мастеров; </w:t>
      </w:r>
    </w:p>
    <w:p w:rsidR="00D61716" w:rsidRPr="002A3D23" w:rsidRDefault="00D61716" w:rsidP="00AD55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D61716" w:rsidRDefault="00D61716" w:rsidP="00AD55FC">
      <w:pPr>
        <w:spacing w:after="0" w:line="240" w:lineRule="auto"/>
        <w:rPr>
          <w:lang w:eastAsia="ru-RU"/>
        </w:rPr>
      </w:pPr>
    </w:p>
    <w:p w:rsidR="00D61716" w:rsidRDefault="00D61716" w:rsidP="00AD55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Создание условий для организации досуга и обеспечение жителей услугами организаций культуры:</w:t>
      </w:r>
    </w:p>
    <w:p w:rsidR="00E8328A" w:rsidRPr="00735C41" w:rsidRDefault="00E8328A" w:rsidP="00AD55F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61716" w:rsidRPr="00735C4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0E05">
        <w:rPr>
          <w:rFonts w:ascii="Times New Roman" w:hAnsi="Times New Roman"/>
          <w:bCs/>
          <w:sz w:val="28"/>
          <w:szCs w:val="28"/>
          <w:lang w:eastAsia="ru-RU"/>
        </w:rPr>
        <w:t>Мероприятия к государственным праздникам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проведения государственных праздников будут отмечены жители, внесшие значительный вклад в развитие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Pr="00735C41">
        <w:rPr>
          <w:rFonts w:ascii="Times New Roman" w:hAnsi="Times New Roman"/>
          <w:sz w:val="28"/>
          <w:szCs w:val="28"/>
          <w:lang w:eastAsia="ru-RU"/>
        </w:rPr>
        <w:t>.</w:t>
      </w:r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государственных праздников: изготовление пригласительных билетов, рекламные кампании, цветы, сувениры, транспортные расходы. </w:t>
      </w:r>
    </w:p>
    <w:p w:rsidR="00D61716" w:rsidRPr="007100D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sz w:val="28"/>
          <w:szCs w:val="28"/>
          <w:lang w:eastAsia="ru-RU"/>
        </w:rPr>
        <w:t xml:space="preserve">Проведение </w:t>
      </w:r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общерайонных  мероприятий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</w:t>
      </w:r>
      <w:r>
        <w:rPr>
          <w:rFonts w:ascii="Times New Roman" w:hAnsi="Times New Roman"/>
          <w:sz w:val="28"/>
          <w:szCs w:val="28"/>
          <w:lang w:eastAsia="ru-RU"/>
        </w:rPr>
        <w:t xml:space="preserve">ет в себя такие мероприятия: 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>День района (торжественное собрание</w:t>
      </w:r>
      <w:r>
        <w:rPr>
          <w:rFonts w:ascii="Times New Roman" w:hAnsi="Times New Roman"/>
          <w:sz w:val="28"/>
          <w:szCs w:val="28"/>
          <w:lang w:eastAsia="ru-RU"/>
        </w:rPr>
        <w:t xml:space="preserve">, праздничная программа на центральной площади,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выставки,  конкурсы, прием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лавы района), </w:t>
      </w:r>
      <w:r>
        <w:rPr>
          <w:rFonts w:ascii="Times New Roman" w:hAnsi="Times New Roman"/>
          <w:sz w:val="28"/>
          <w:szCs w:val="28"/>
          <w:lang w:eastAsia="ru-RU"/>
        </w:rPr>
        <w:t>Новый год (открытие главной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елки района, новогодние утренники для одаренных детей, опекаемых детей, детей из малообеспеченных семей с показо</w:t>
      </w:r>
      <w:r>
        <w:rPr>
          <w:rFonts w:ascii="Times New Roman" w:hAnsi="Times New Roman"/>
          <w:sz w:val="28"/>
          <w:szCs w:val="28"/>
          <w:lang w:eastAsia="ru-RU"/>
        </w:rPr>
        <w:t>м новогодних спектаклей, прием Г</w:t>
      </w:r>
      <w:r w:rsidRPr="00735C41">
        <w:rPr>
          <w:rFonts w:ascii="Times New Roman" w:hAnsi="Times New Roman"/>
          <w:sz w:val="28"/>
          <w:szCs w:val="28"/>
          <w:lang w:eastAsia="ru-RU"/>
        </w:rPr>
        <w:t>лавы района, новогодняя ночь, конкурсные программы в период зимних каникул</w:t>
      </w:r>
      <w:r>
        <w:rPr>
          <w:rFonts w:ascii="Times New Roman" w:hAnsi="Times New Roman"/>
          <w:sz w:val="28"/>
          <w:szCs w:val="28"/>
          <w:lang w:eastAsia="ru-RU"/>
        </w:rPr>
        <w:t>), День учителя, День сельского хозяйства и перерабатывающей промышленности.</w:t>
      </w:r>
      <w:proofErr w:type="gramEnd"/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На организацию и проведение этих мероприятий предусмотрены денежные средства из бюджета  района: </w:t>
      </w:r>
    </w:p>
    <w:p w:rsidR="00D61716" w:rsidRPr="00735C4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общерайонных  мероприятий: изготовление пригласительных билетов, призовой фонд конкурсов, призы, дипломы, цветы, услуги кафе, расходные материалы, реклама, сувениры, оплата услуг привлеченных специалистов, услуги по доставке артистов и др. </w:t>
      </w:r>
    </w:p>
    <w:p w:rsidR="00D61716" w:rsidRPr="007100D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Профессиональные праздники юбилейные даты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 к Международному дню театра (отмечается 27 марта с 1962 г.),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юбилеям ведущих творческих коллективов района, юбилеям русских и мордовских  писателей.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В рамках этих праздничных дат запланировано проведение торжественных мероприятий с целью представления населению и общественности 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республиканских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всероссийских,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конкурсов, организация выставок, провед</w:t>
      </w:r>
      <w:r>
        <w:rPr>
          <w:rFonts w:ascii="Times New Roman" w:hAnsi="Times New Roman"/>
          <w:sz w:val="28"/>
          <w:szCs w:val="28"/>
          <w:lang w:eastAsia="ru-RU"/>
        </w:rPr>
        <w:t xml:space="preserve">ение концертных программ. </w:t>
      </w:r>
    </w:p>
    <w:p w:rsidR="00D61716" w:rsidRDefault="00D61716" w:rsidP="00AD55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Национальные праздники</w:t>
      </w:r>
    </w:p>
    <w:p w:rsidR="00D61716" w:rsidRPr="007100D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Предполагае</w:t>
      </w:r>
      <w:r w:rsidRPr="00735C41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ся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проведение следующих праздников: </w:t>
      </w:r>
      <w:r>
        <w:rPr>
          <w:rFonts w:ascii="Times New Roman" w:hAnsi="Times New Roman"/>
          <w:sz w:val="28"/>
          <w:szCs w:val="28"/>
          <w:lang w:eastAsia="ru-RU"/>
        </w:rPr>
        <w:t xml:space="preserve">Рождественские праздники,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Проводы Зимы, День славянской письменности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культуры, День мордовского языка, </w:t>
      </w:r>
      <w:r w:rsidRPr="00040580">
        <w:rPr>
          <w:rFonts w:ascii="Times New Roman" w:hAnsi="Times New Roman"/>
          <w:sz w:val="28"/>
          <w:szCs w:val="28"/>
          <w:lang w:eastAsia="ru-RU"/>
        </w:rPr>
        <w:t>День любви, семьи и верности, Троица.</w:t>
      </w:r>
    </w:p>
    <w:p w:rsidR="00D61716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национальных праздников: призовой фонд, изготовление реквизита, призы, сувениры, реклама, полиграфические услуги, услуги привлеченных специалистов. </w:t>
      </w:r>
    </w:p>
    <w:p w:rsidR="00D61716" w:rsidRPr="00735C4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Инновационная деятельность</w:t>
      </w:r>
      <w:r w:rsidRPr="003C7B12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он  направлен на создание условий для творческого поиска новых форм и технологий в предоставлении учреждениями услуг в сфере культуры и искусств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оказание адресной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н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ародное творчество. Досуг;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п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рофессиональное искусство;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и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нформационные ресурсы;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э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кспозиционная и выставочная деятельность;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и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здательская деятельность;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х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удожественно-эстетическое образование; </w:t>
      </w:r>
    </w:p>
    <w:p w:rsidR="00D61716" w:rsidRPr="00735C41" w:rsidRDefault="00D61716" w:rsidP="00E832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8328A">
        <w:rPr>
          <w:rFonts w:ascii="Times New Roman" w:hAnsi="Times New Roman"/>
          <w:sz w:val="28"/>
          <w:szCs w:val="28"/>
          <w:lang w:eastAsia="ru-RU"/>
        </w:rPr>
        <w:t>и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сторико-культурное наследие. </w:t>
      </w:r>
    </w:p>
    <w:p w:rsidR="00D61716" w:rsidRPr="00735C4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Фестивали, конкурсы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</w:t>
      </w:r>
      <w:r w:rsidRPr="00D90531">
        <w:rPr>
          <w:rFonts w:ascii="Times New Roman" w:hAnsi="Times New Roman"/>
          <w:sz w:val="28"/>
          <w:szCs w:val="28"/>
        </w:rPr>
        <w:t>Культур</w:t>
      </w:r>
      <w:r w:rsidRPr="00D90531">
        <w:rPr>
          <w:rFonts w:ascii="Times New Roman" w:hAnsi="Times New Roman"/>
          <w:sz w:val="28"/>
          <w:szCs w:val="28"/>
        </w:rPr>
        <w:softHyphen/>
        <w:t>но значимыми событиями для района являются ежегодно проводимые фести</w:t>
      </w:r>
      <w:r w:rsidRPr="00D90531">
        <w:rPr>
          <w:rFonts w:ascii="Times New Roman" w:hAnsi="Times New Roman"/>
          <w:sz w:val="28"/>
          <w:szCs w:val="28"/>
        </w:rPr>
        <w:softHyphen/>
        <w:t>вали народного творчества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D61716" w:rsidRPr="001636B9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Районный смотр-конкурс «Радуга талантов»,</w:t>
      </w:r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межрайонный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фестиваль – «Р</w:t>
      </w:r>
      <w:r>
        <w:rPr>
          <w:rFonts w:ascii="Times New Roman" w:hAnsi="Times New Roman"/>
          <w:sz w:val="28"/>
          <w:szCs w:val="28"/>
          <w:lang w:eastAsia="ru-RU"/>
        </w:rPr>
        <w:t>ождественский перезвон»,</w:t>
      </w:r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Межрегиональном  фестивале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Эрзянь</w:t>
      </w:r>
      <w:proofErr w:type="spellEnd"/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лисмапря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(Нижегородской области с. Новосёлки, «Песня ямщика» (1 раз в два года) (с. Н.</w:t>
      </w:r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Ямская Ельниковского района), Республиканском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военно-патриотической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песни  «Афганское эхо»,</w:t>
      </w:r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«Играй, гармонь», 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народного творчества «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Шумбрат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>, Мордовия!»</w:t>
      </w:r>
      <w:r w:rsidR="00E832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53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 В</w:t>
      </w:r>
      <w:r w:rsidRPr="00D90531">
        <w:rPr>
          <w:rFonts w:ascii="Times New Roman" w:hAnsi="Times New Roman"/>
          <w:sz w:val="28"/>
          <w:szCs w:val="28"/>
        </w:rPr>
        <w:t>сероссийском фестивале-конкурсе мордовской эс</w:t>
      </w:r>
      <w:r>
        <w:rPr>
          <w:rFonts w:ascii="Times New Roman" w:hAnsi="Times New Roman"/>
          <w:sz w:val="28"/>
          <w:szCs w:val="28"/>
        </w:rPr>
        <w:t xml:space="preserve">традной песни «Од </w:t>
      </w:r>
      <w:proofErr w:type="spellStart"/>
      <w:r>
        <w:rPr>
          <w:rFonts w:ascii="Times New Roman" w:hAnsi="Times New Roman"/>
          <w:sz w:val="28"/>
          <w:szCs w:val="28"/>
        </w:rPr>
        <w:t>вий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D90531">
        <w:rPr>
          <w:rFonts w:ascii="Times New Roman" w:hAnsi="Times New Roman"/>
          <w:sz w:val="28"/>
          <w:szCs w:val="28"/>
        </w:rPr>
        <w:t>,</w:t>
      </w:r>
      <w:r w:rsidR="00E8328A">
        <w:rPr>
          <w:rFonts w:ascii="Times New Roman" w:hAnsi="Times New Roman"/>
          <w:sz w:val="28"/>
          <w:szCs w:val="28"/>
        </w:rPr>
        <w:t xml:space="preserve"> </w:t>
      </w:r>
      <w:r w:rsidRPr="00D90531">
        <w:rPr>
          <w:rFonts w:ascii="Times New Roman" w:hAnsi="Times New Roman"/>
          <w:sz w:val="28"/>
          <w:szCs w:val="28"/>
        </w:rPr>
        <w:t>фестивале инвал</w:t>
      </w:r>
      <w:r>
        <w:rPr>
          <w:rFonts w:ascii="Times New Roman" w:hAnsi="Times New Roman"/>
          <w:sz w:val="28"/>
          <w:szCs w:val="28"/>
        </w:rPr>
        <w:t>идов «Вместе мы сможем больше!», в республиканских:</w:t>
      </w:r>
      <w:proofErr w:type="gramEnd"/>
      <w:r>
        <w:rPr>
          <w:rFonts w:ascii="Times New Roman" w:hAnsi="Times New Roman"/>
          <w:sz w:val="28"/>
          <w:szCs w:val="28"/>
        </w:rPr>
        <w:t xml:space="preserve"> «Околица», «Вольница», и др.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</w:t>
      </w:r>
    </w:p>
    <w:p w:rsidR="00D61716" w:rsidRPr="00E60641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 xml:space="preserve"> За период реализации программы планируется организация и поведение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на территории района не менее 5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Pr="007100D1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Запланировано участие творческих коллективов и исполнителей в фестивалях и конкурсах за пределами  района: в фестивалях театрального искусства, декоративно — прикладного творчества,</w:t>
      </w:r>
      <w:r>
        <w:rPr>
          <w:rFonts w:ascii="Times New Roman" w:hAnsi="Times New Roman"/>
          <w:sz w:val="28"/>
          <w:szCs w:val="28"/>
          <w:lang w:eastAsia="ru-RU"/>
        </w:rPr>
        <w:t xml:space="preserve"> фольклора,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фестивалях хореографического и вокального искусства, изобразительного искусства. </w:t>
      </w:r>
    </w:p>
    <w:p w:rsidR="00D61716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питание, организационные взносы и др. За период реализации программы планируется организация и поведение на тер</w:t>
      </w:r>
      <w:r>
        <w:rPr>
          <w:rFonts w:ascii="Times New Roman" w:hAnsi="Times New Roman"/>
          <w:sz w:val="28"/>
          <w:szCs w:val="28"/>
          <w:lang w:eastAsia="ru-RU"/>
        </w:rPr>
        <w:t>ритории района не менее 8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1716" w:rsidRPr="00DE47E6" w:rsidRDefault="00D61716" w:rsidP="00AD55FC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Характеристика мер государственного и правового </w:t>
      </w:r>
      <w:r w:rsidRPr="00DE47E6">
        <w:rPr>
          <w:rFonts w:ascii="Times New Roman" w:hAnsi="Times New Roman"/>
          <w:color w:val="auto"/>
          <w:sz w:val="28"/>
          <w:szCs w:val="28"/>
        </w:rPr>
        <w:t xml:space="preserve">регулирования, прогноз сводных показателей государственных заданий по реализации </w:t>
      </w:r>
      <w:r w:rsidRPr="00DE47E6">
        <w:rPr>
          <w:rFonts w:ascii="Times New Roman" w:hAnsi="Times New Roman"/>
          <w:color w:val="auto"/>
          <w:sz w:val="28"/>
          <w:szCs w:val="28"/>
        </w:rPr>
        <w:lastRenderedPageBreak/>
        <w:t>программы</w:t>
      </w:r>
    </w:p>
    <w:p w:rsidR="00D61716" w:rsidRPr="00DE47E6" w:rsidRDefault="00D61716" w:rsidP="00AD55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DE47E6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регулирования, включающие способы правового и налогового регулирования.</w:t>
      </w:r>
    </w:p>
    <w:p w:rsidR="00D61716" w:rsidRPr="00DE47E6" w:rsidRDefault="00D61716" w:rsidP="00AD55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Основной м</w:t>
      </w:r>
      <w:r>
        <w:rPr>
          <w:rFonts w:ascii="Times New Roman" w:hAnsi="Times New Roman"/>
          <w:sz w:val="28"/>
          <w:szCs w:val="28"/>
        </w:rPr>
        <w:t xml:space="preserve">ерой правового регулирования </w:t>
      </w:r>
      <w:r w:rsidRPr="00DE47E6">
        <w:rPr>
          <w:rFonts w:ascii="Times New Roman" w:hAnsi="Times New Roman"/>
          <w:sz w:val="28"/>
          <w:szCs w:val="28"/>
        </w:rPr>
        <w:t xml:space="preserve">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документов: </w:t>
      </w:r>
      <w:r w:rsidRPr="00DE47E6">
        <w:rPr>
          <w:rFonts w:ascii="Times New Roman" w:eastAsia="HiddenHorzOCR" w:hAnsi="Times New Roman"/>
          <w:sz w:val="28"/>
          <w:szCs w:val="28"/>
        </w:rPr>
        <w:t xml:space="preserve">Государственная программа «Развитие культуры и туризма» на </w:t>
      </w:r>
      <w:r w:rsidRPr="00DE47E6">
        <w:rPr>
          <w:rFonts w:ascii="Times New Roman" w:hAnsi="Times New Roman"/>
          <w:sz w:val="28"/>
          <w:szCs w:val="28"/>
        </w:rPr>
        <w:t xml:space="preserve">2013 – 2020 </w:t>
      </w:r>
      <w:r>
        <w:rPr>
          <w:rFonts w:ascii="Times New Roman" w:eastAsia="HiddenHorzOCR" w:hAnsi="Times New Roman"/>
          <w:sz w:val="28"/>
          <w:szCs w:val="28"/>
        </w:rPr>
        <w:t>годы.</w:t>
      </w:r>
    </w:p>
    <w:p w:rsidR="00D61716" w:rsidRPr="00DE47E6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 xml:space="preserve">ализуемые в рамках настоящей </w:t>
      </w:r>
      <w:r w:rsidRPr="00DE47E6">
        <w:rPr>
          <w:rFonts w:ascii="Times New Roman" w:hAnsi="Times New Roman"/>
          <w:sz w:val="28"/>
          <w:szCs w:val="28"/>
        </w:rPr>
        <w:t xml:space="preserve">программы меры правового регулирования предполагают обеспечение следующих направлений: </w:t>
      </w:r>
    </w:p>
    <w:p w:rsidR="00D61716" w:rsidRPr="00DE47E6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сохранение и развитие накопленного потенциала в сфере культуры; </w:t>
      </w:r>
    </w:p>
    <w:p w:rsidR="00D61716" w:rsidRPr="00DE47E6" w:rsidRDefault="00D61716" w:rsidP="00AD55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поддержку условий для расширения доступа граждан к культурным ценностям;</w:t>
      </w:r>
    </w:p>
    <w:p w:rsidR="00D61716" w:rsidRPr="00DE47E6" w:rsidRDefault="00D61716" w:rsidP="00AD55FC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условий художественного и профессионального образования в сфере культуры;</w:t>
      </w:r>
    </w:p>
    <w:p w:rsidR="00D61716" w:rsidRPr="00DE47E6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D61716" w:rsidRPr="00DE47E6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системы управления культурой и искусством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</w:t>
      </w:r>
      <w:r w:rsidRPr="00DE47E6">
        <w:rPr>
          <w:rFonts w:ascii="Times New Roman" w:hAnsi="Times New Roman"/>
          <w:sz w:val="28"/>
          <w:szCs w:val="28"/>
        </w:rPr>
        <w:t>;</w:t>
      </w:r>
    </w:p>
    <w:p w:rsidR="00D61716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развитие инфраструктуры сферы культуры и искусства.</w:t>
      </w:r>
    </w:p>
    <w:p w:rsidR="00D61716" w:rsidRDefault="00D61716" w:rsidP="00AD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4. Обоснование ресурсного обеспечения Программы </w:t>
      </w: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390921" w:rsidRDefault="00D61716" w:rsidP="00AD55F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>т средств республиканского бюджета Республики Мордовия.</w:t>
      </w:r>
    </w:p>
    <w:p w:rsidR="00D61716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района, предусмотренные в приложении к настоящей Программе,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61716" w:rsidRPr="00322765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5. Механизм реализации Программы</w:t>
      </w: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Механизм управления реализацией Программы за ходом ее выполнения основываются на формах и методах управления, определяемых муниципальным заказчиком-координатором Программы, и направлены на координацию исполнения мероприятий Программы, включая мониторинг реализации Программы, оценку результативности,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выполнения мероприятий Программы, подготовку отчетов о реализации Программы, внесение предложений по ее корректировке. 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        Администрация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 Республики Мордовия является муниципальным заказчиком-координатором Программы (далее – муниципальный заказчик-координатор Программы).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Исполнителями Программы являются:</w:t>
      </w:r>
    </w:p>
    <w:p w:rsidR="00D61716" w:rsidRDefault="00D61716" w:rsidP="00AD55FC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муниципальное  учреждение «</w:t>
      </w:r>
      <w:r>
        <w:rPr>
          <w:rFonts w:ascii="Times New Roman" w:hAnsi="Times New Roman"/>
          <w:sz w:val="28"/>
          <w:szCs w:val="28"/>
        </w:rPr>
        <w:t>Ельниковский Районный Дом культуры</w:t>
      </w:r>
      <w:r w:rsidRPr="00735C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 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4C0545" w:rsidRDefault="00D61716" w:rsidP="00AD55FC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 «Ельниковская центральная библиотека» со</w:t>
      </w:r>
      <w:r w:rsidRPr="008B1F6A">
        <w:rPr>
          <w:rFonts w:ascii="Times New Roman" w:hAnsi="Times New Roman"/>
          <w:sz w:val="28"/>
          <w:szCs w:val="28"/>
        </w:rPr>
        <w:t xml:space="preserve"> структурными подразделениями</w:t>
      </w:r>
      <w:r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AD55FC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</w:t>
      </w:r>
      <w:r w:rsidRPr="00735C41">
        <w:rPr>
          <w:rFonts w:ascii="Times New Roman" w:hAnsi="Times New Roman"/>
          <w:sz w:val="28"/>
          <w:szCs w:val="28"/>
        </w:rPr>
        <w:t xml:space="preserve"> дополнительного образования детей </w:t>
      </w:r>
      <w:r>
        <w:rPr>
          <w:rFonts w:ascii="Times New Roman" w:hAnsi="Times New Roman"/>
          <w:sz w:val="28"/>
          <w:szCs w:val="28"/>
        </w:rPr>
        <w:t>«Е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</w:t>
      </w:r>
      <w:r>
        <w:rPr>
          <w:rFonts w:ascii="Times New Roman" w:hAnsi="Times New Roman"/>
          <w:sz w:val="28"/>
          <w:szCs w:val="28"/>
        </w:rPr>
        <w:t>ая детская музыкальная школа»</w:t>
      </w:r>
      <w:r w:rsidR="00E8328A">
        <w:rPr>
          <w:rFonts w:ascii="Times New Roman" w:hAnsi="Times New Roman"/>
          <w:sz w:val="28"/>
          <w:szCs w:val="28"/>
        </w:rPr>
        <w:t>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Финансирование мероприятий Программы осуществляется за счет средств бюджета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 Республики Мордовия.   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Муниципальный заказчик-координатор Программы:</w:t>
      </w:r>
    </w:p>
    <w:p w:rsidR="00D61716" w:rsidRPr="00735C41" w:rsidRDefault="00D61716" w:rsidP="00AD55FC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несет ответственность за реализацию Программы в целом;</w:t>
      </w:r>
    </w:p>
    <w:p w:rsidR="00D61716" w:rsidRPr="00735C41" w:rsidRDefault="00D61716" w:rsidP="00AD55FC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в установленном порядке ежегодно уточняет (по мере необходимости) целевые индикаторы и показатели Программы;</w:t>
      </w:r>
    </w:p>
    <w:p w:rsidR="00D61716" w:rsidRPr="00735C41" w:rsidRDefault="00D61716" w:rsidP="00AD55FC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текущую работу по координации деятельности исполнителей Программы, обеспечивая их согласованные действия по подготовке и реализации мероприятий Программы;</w:t>
      </w:r>
    </w:p>
    <w:p w:rsidR="00D61716" w:rsidRPr="00735C41" w:rsidRDefault="00D61716" w:rsidP="00AD55FC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контроль за целевым и эффективным использованием финансовых средств, выделяемых на реализацию программы;</w:t>
      </w:r>
    </w:p>
    <w:p w:rsidR="00D61716" w:rsidRPr="00735C41" w:rsidRDefault="00D61716" w:rsidP="00AD55FC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осуществляет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реализации мероприятий Программы.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Исполнители Программы:</w:t>
      </w:r>
    </w:p>
    <w:p w:rsidR="00D61716" w:rsidRPr="00735C41" w:rsidRDefault="00D61716" w:rsidP="00AD55FC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отвечают за реализацию мероприятий Программы, целевое и эффективное использование средств, выделяемых на их выполнение;</w:t>
      </w:r>
    </w:p>
    <w:p w:rsidR="00D61716" w:rsidRPr="00735C41" w:rsidRDefault="00D61716" w:rsidP="00AD55FC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предоставляют муниципальному заказ</w:t>
      </w:r>
      <w:r>
        <w:rPr>
          <w:rFonts w:ascii="Times New Roman" w:hAnsi="Times New Roman"/>
          <w:sz w:val="28"/>
          <w:szCs w:val="28"/>
        </w:rPr>
        <w:t>чику-координатору Программы отчё</w:t>
      </w:r>
      <w:r w:rsidRPr="00735C41">
        <w:rPr>
          <w:rFonts w:ascii="Times New Roman" w:hAnsi="Times New Roman"/>
          <w:sz w:val="28"/>
          <w:szCs w:val="28"/>
        </w:rPr>
        <w:t>ты о ходе финансирования и выполнения мероприятий Программы.</w:t>
      </w: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Программы.</w:t>
      </w:r>
    </w:p>
    <w:p w:rsidR="00D61716" w:rsidRDefault="00D61716" w:rsidP="00AD55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5C41">
        <w:rPr>
          <w:rFonts w:ascii="Times New Roman" w:hAnsi="Times New Roman" w:cs="Times New Roman"/>
          <w:sz w:val="28"/>
          <w:szCs w:val="28"/>
        </w:rPr>
        <w:t xml:space="preserve">Муниципальный заказчик-координатор Программы обеспечивает публичность (открытость) информации о значениях целевых индикаторов и показателей Программы, результатах мониторинга реализации Программы, </w:t>
      </w:r>
      <w:hyperlink r:id="rId9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мероприятиях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и об условиях участия в них исполнителей </w:t>
      </w:r>
      <w:hyperlink r:id="rId10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мероприятий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сети Интернет, а также путем освещения в средствах массовой информации </w:t>
      </w:r>
      <w:r w:rsidR="00D363A7">
        <w:rPr>
          <w:rFonts w:ascii="Times New Roman" w:hAnsi="Times New Roman" w:cs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E8328A" w:rsidRDefault="00E8328A" w:rsidP="00AD55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1716" w:rsidRDefault="00D61716" w:rsidP="00E8328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Методика оценки эффективности </w:t>
      </w:r>
      <w:r w:rsidR="00E8328A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E8328A" w:rsidRDefault="00E8328A" w:rsidP="00AD55FC">
      <w:pPr>
        <w:pStyle w:val="ConsPlusNormal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716" w:rsidRPr="00477D4B" w:rsidRDefault="00D61716" w:rsidP="00AD55FC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ресурсов, направленных на ее реализацию.</w:t>
      </w:r>
    </w:p>
    <w:p w:rsidR="00D61716" w:rsidRPr="00477D4B" w:rsidRDefault="00D61716" w:rsidP="00AD55FC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bookmarkStart w:id="2" w:name="sub_1022338"/>
      <w:r w:rsidRPr="00477D4B">
        <w:rPr>
          <w:rFonts w:ascii="Times New Roman" w:hAnsi="Times New Roman"/>
          <w:sz w:val="28"/>
          <w:szCs w:val="28"/>
        </w:rPr>
        <w:t xml:space="preserve"> В рамках методики оценки эффективности Программы может предусматриваться алгоритм установления пороговых значений целевых показателей (индикаторов) Программы. Превышение  (не достижение) таких пороговых значений свидетельствует об эффективной (неэффективной) реализации Программы.</w:t>
      </w:r>
      <w:bookmarkStart w:id="3" w:name="sub_1022339"/>
      <w:bookmarkEnd w:id="2"/>
      <w:r w:rsidRPr="00477D4B">
        <w:rPr>
          <w:rFonts w:ascii="Times New Roman" w:hAnsi="Times New Roman"/>
          <w:sz w:val="28"/>
          <w:szCs w:val="28"/>
        </w:rPr>
        <w:tab/>
      </w:r>
    </w:p>
    <w:p w:rsidR="00D61716" w:rsidRPr="00477D4B" w:rsidRDefault="00D61716" w:rsidP="00AD55FC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год.</w:t>
      </w:r>
    </w:p>
    <w:p w:rsidR="00D61716" w:rsidRPr="00477D4B" w:rsidRDefault="00D61716" w:rsidP="00AD55FC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реализации Программы учитывает необходимость проведения оценок:</w:t>
      </w:r>
    </w:p>
    <w:p w:rsidR="00D61716" w:rsidRPr="00477D4B" w:rsidRDefault="00D61716" w:rsidP="00AD55FC">
      <w:pPr>
        <w:spacing w:after="0" w:line="240" w:lineRule="auto"/>
        <w:ind w:left="-57" w:firstLine="68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1) степени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61716" w:rsidRPr="00477D4B" w:rsidRDefault="00D61716" w:rsidP="00AD55F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СРМ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МВ/М, где:</w:t>
      </w:r>
    </w:p>
    <w:p w:rsidR="00D61716" w:rsidRPr="00477D4B" w:rsidRDefault="00D61716" w:rsidP="00AD55F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СРМ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степень реализации основных мероприятий;</w:t>
      </w:r>
    </w:p>
    <w:p w:rsidR="00D61716" w:rsidRPr="00477D4B" w:rsidRDefault="00D61716" w:rsidP="00AD55FC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D61716" w:rsidRPr="00477D4B" w:rsidRDefault="00D61716" w:rsidP="00AD55FC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 – общее количество мероприятий, запланированных к реализации в отчетном году;</w:t>
      </w:r>
    </w:p>
    <w:p w:rsidR="00D61716" w:rsidRPr="00477D4B" w:rsidRDefault="00D61716" w:rsidP="00AD55FC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</w:p>
    <w:p w:rsidR="00D61716" w:rsidRPr="00477D4B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ССУЗ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ФФ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477D4B">
        <w:rPr>
          <w:rFonts w:ascii="Times New Roman" w:hAnsi="Times New Roman"/>
          <w:sz w:val="28"/>
          <w:szCs w:val="28"/>
        </w:rPr>
        <w:t>ФП</w:t>
      </w:r>
      <w:proofErr w:type="spellEnd"/>
      <w:r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ССУЗ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уровень финансирования реализации Программы;</w:t>
      </w:r>
    </w:p>
    <w:p w:rsidR="00D61716" w:rsidRPr="00477D4B" w:rsidRDefault="00D61716" w:rsidP="00AD55FC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ФФ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фактический объем финансовых ресурсов, направленный на реализацию Программы;</w:t>
      </w:r>
    </w:p>
    <w:p w:rsidR="00D61716" w:rsidRPr="00477D4B" w:rsidRDefault="00D61716" w:rsidP="00AD55FC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ФП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– плановый объем финансовых ресурсов на соответствующий отчетный период;</w:t>
      </w:r>
    </w:p>
    <w:p w:rsidR="00D61716" w:rsidRPr="00477D4B" w:rsidRDefault="00D61716" w:rsidP="00AD55FC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эффективности использования средств, направленных на реализацию Программы, определяется по формуле:</w:t>
      </w:r>
    </w:p>
    <w:p w:rsidR="00D61716" w:rsidRPr="00477D4B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 xml:space="preserve">ЭС = </w:t>
      </w:r>
      <w:proofErr w:type="spellStart"/>
      <w:r w:rsidRPr="00477D4B">
        <w:rPr>
          <w:rFonts w:ascii="Times New Roman" w:hAnsi="Times New Roman"/>
          <w:sz w:val="28"/>
          <w:szCs w:val="28"/>
        </w:rPr>
        <w:t>СРМ</w:t>
      </w:r>
      <w:proofErr w:type="spellEnd"/>
      <w:r w:rsidRPr="00477D4B">
        <w:rPr>
          <w:rFonts w:ascii="Times New Roman" w:hAnsi="Times New Roman"/>
          <w:sz w:val="28"/>
          <w:szCs w:val="28"/>
        </w:rPr>
        <w:t>/</w:t>
      </w:r>
      <w:proofErr w:type="spellStart"/>
      <w:r w:rsidRPr="00477D4B">
        <w:rPr>
          <w:rFonts w:ascii="Times New Roman" w:hAnsi="Times New Roman"/>
          <w:sz w:val="28"/>
          <w:szCs w:val="28"/>
        </w:rPr>
        <w:t>ССУЗ</w:t>
      </w:r>
      <w:proofErr w:type="spellEnd"/>
    </w:p>
    <w:p w:rsidR="00D61716" w:rsidRPr="00477D4B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 xml:space="preserve">3) степени достижения целей и решения задач Программы. </w:t>
      </w:r>
    </w:p>
    <w:p w:rsidR="00D61716" w:rsidRPr="00477D4B" w:rsidRDefault="00D61716" w:rsidP="00AD55FC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степени достижения целей и решения задач Программы 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D61716" w:rsidRPr="00477D4B" w:rsidRDefault="00D61716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lastRenderedPageBreak/>
        <w:t>СДЦ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(СДП</w:t>
      </w:r>
      <w:proofErr w:type="gramStart"/>
      <w:r w:rsidRPr="00477D4B">
        <w:rPr>
          <w:rFonts w:ascii="Times New Roman" w:hAnsi="Times New Roman"/>
          <w:sz w:val="28"/>
          <w:szCs w:val="28"/>
        </w:rPr>
        <w:t>1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+ СДП2 + </w:t>
      </w: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) / </w:t>
      </w: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СДЦ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- степень достижения целей (решения задач);</w:t>
      </w:r>
    </w:p>
    <w:p w:rsidR="00D61716" w:rsidRPr="00477D4B" w:rsidRDefault="00D61716" w:rsidP="00AD55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- степень достижения показателя (индикатора) Программы;</w:t>
      </w:r>
    </w:p>
    <w:p w:rsidR="00D61716" w:rsidRPr="00477D4B" w:rsidRDefault="00D61716" w:rsidP="00AD55FC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477D4B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показателей (индикаторов) Программы.</w:t>
      </w:r>
    </w:p>
    <w:p w:rsidR="00D61716" w:rsidRPr="00477D4B" w:rsidRDefault="00D61716" w:rsidP="00AD55FC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Степень достижения показателя (индикатора) Программы (</w:t>
      </w: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>) может рассчитываться по формуле:</w:t>
      </w:r>
    </w:p>
    <w:p w:rsidR="00D61716" w:rsidRPr="00477D4B" w:rsidRDefault="00D61716" w:rsidP="00AD55FC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ЗФ</w:t>
      </w:r>
      <w:proofErr w:type="spellEnd"/>
      <w:r w:rsidRPr="00477D4B">
        <w:rPr>
          <w:rFonts w:ascii="Times New Roman" w:hAnsi="Times New Roman"/>
          <w:sz w:val="28"/>
          <w:szCs w:val="28"/>
        </w:rPr>
        <w:t>/</w:t>
      </w:r>
      <w:proofErr w:type="spellStart"/>
      <w:r w:rsidRPr="00477D4B">
        <w:rPr>
          <w:rFonts w:ascii="Times New Roman" w:hAnsi="Times New Roman"/>
          <w:sz w:val="28"/>
          <w:szCs w:val="28"/>
        </w:rPr>
        <w:t>ЗП</w:t>
      </w:r>
      <w:proofErr w:type="spellEnd"/>
      <w:r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ЗФ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- фактическое значение показателя (индикатора) Программы;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ЗП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- плановое значение показателя (индикатора) Программы  (для показателей (индикаторов), желаемой тенденцией развития которых является рост значений) или,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СДП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ЗП</w:t>
      </w:r>
      <w:proofErr w:type="spellEnd"/>
      <w:r w:rsidRPr="00477D4B">
        <w:rPr>
          <w:rFonts w:ascii="Times New Roman" w:hAnsi="Times New Roman"/>
          <w:sz w:val="28"/>
          <w:szCs w:val="28"/>
        </w:rPr>
        <w:t>/</w:t>
      </w:r>
      <w:proofErr w:type="spellStart"/>
      <w:r w:rsidRPr="00477D4B">
        <w:rPr>
          <w:rFonts w:ascii="Times New Roman" w:hAnsi="Times New Roman"/>
          <w:sz w:val="28"/>
          <w:szCs w:val="28"/>
        </w:rPr>
        <w:t>ЗФ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(для целевых показателей (индикаторов), желаемой тенденцией развития которых является снижение значений);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4) общей оценки эффективности реализации Программы  (</w:t>
      </w:r>
      <w:proofErr w:type="spellStart"/>
      <w:r w:rsidRPr="00477D4B">
        <w:rPr>
          <w:rFonts w:ascii="Times New Roman" w:hAnsi="Times New Roman"/>
          <w:sz w:val="28"/>
          <w:szCs w:val="28"/>
        </w:rPr>
        <w:t>ЭГП</w:t>
      </w:r>
      <w:proofErr w:type="spellEnd"/>
      <w:r w:rsidRPr="00477D4B">
        <w:rPr>
          <w:rFonts w:ascii="Times New Roman" w:hAnsi="Times New Roman"/>
          <w:sz w:val="28"/>
          <w:szCs w:val="28"/>
        </w:rPr>
        <w:t>) рассчитываемой по следующей формуле: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7D4B">
        <w:rPr>
          <w:rFonts w:ascii="Times New Roman" w:hAnsi="Times New Roman"/>
          <w:sz w:val="28"/>
          <w:szCs w:val="28"/>
        </w:rPr>
        <w:t>ЭГП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77D4B">
        <w:rPr>
          <w:rFonts w:ascii="Times New Roman" w:hAnsi="Times New Roman"/>
          <w:sz w:val="28"/>
          <w:szCs w:val="28"/>
        </w:rPr>
        <w:t>СДЦ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x ЭС.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Вывод об эффективности (неэффективности) реализации Программы может определяться на основании следующих критериев:</w:t>
      </w:r>
    </w:p>
    <w:p w:rsidR="00D61716" w:rsidRPr="00477D4B" w:rsidRDefault="00D61716" w:rsidP="00AD55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AD55FC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485"/>
        <w:gridCol w:w="3871"/>
      </w:tblGrid>
      <w:tr w:rsidR="00D61716" w:rsidRPr="00477D4B" w:rsidTr="00E8328A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 xml:space="preserve">Критерий оценки эффективности </w:t>
            </w:r>
            <w:proofErr w:type="spellStart"/>
            <w:r w:rsidRPr="00477D4B">
              <w:rPr>
                <w:rFonts w:ascii="Times New Roman" w:hAnsi="Times New Roman"/>
                <w:sz w:val="28"/>
                <w:szCs w:val="28"/>
              </w:rPr>
              <w:t>ЭГП</w:t>
            </w:r>
            <w:proofErr w:type="spellEnd"/>
          </w:p>
        </w:tc>
      </w:tr>
      <w:tr w:rsidR="00D61716" w:rsidRPr="00477D4B" w:rsidTr="00E8328A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Неэффективная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менее 0,5</w:t>
            </w:r>
          </w:p>
        </w:tc>
      </w:tr>
      <w:tr w:rsidR="00D61716" w:rsidRPr="00477D4B" w:rsidTr="00E8328A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0,5 - 0,79</w:t>
            </w:r>
          </w:p>
        </w:tc>
      </w:tr>
      <w:tr w:rsidR="00D61716" w:rsidRPr="00477D4B" w:rsidTr="00E8328A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Эффективная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0,8 - 1</w:t>
            </w:r>
          </w:p>
        </w:tc>
      </w:tr>
      <w:tr w:rsidR="00D61716" w:rsidTr="00E8328A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AD55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более 1</w:t>
            </w:r>
          </w:p>
        </w:tc>
      </w:tr>
      <w:bookmarkEnd w:id="3"/>
    </w:tbl>
    <w:p w:rsidR="004C0545" w:rsidRDefault="004C0545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6. Оценка социально-экономической и экологической эффективности реализации Программы</w:t>
      </w:r>
    </w:p>
    <w:p w:rsidR="004C0545" w:rsidRDefault="004C0545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AD55F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 мероприятий Программы позволит:</w:t>
      </w:r>
    </w:p>
    <w:p w:rsidR="00D61716" w:rsidRPr="00735C41" w:rsidRDefault="00D61716" w:rsidP="00AD55F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условия для обеспечения равного доступа населения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 к отечественным и мировым культурным ценностям;</w:t>
      </w:r>
    </w:p>
    <w:p w:rsidR="00D61716" w:rsidRPr="00735C41" w:rsidRDefault="00D61716" w:rsidP="00AD55FC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качество услуг в сфере культуры, предоставляемых муниципальными учреждениями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963C3A" w:rsidRDefault="00D61716" w:rsidP="00AD55FC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сохранить и пополнить библиотечный фонд общедоступных библиотек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963C3A" w:rsidRDefault="00D61716" w:rsidP="00AD55FC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создать благоприятные условия для сохранности фондов районного краеведческого музея и усовершенствования и модернизации его материально-технической базы;</w:t>
      </w:r>
    </w:p>
    <w:p w:rsidR="00D61716" w:rsidRPr="00735C41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укрепить единое культурное пространство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 как фактора сохранения государственной целостности России;</w:t>
      </w:r>
    </w:p>
    <w:p w:rsidR="00D61716" w:rsidRPr="00735C41" w:rsidRDefault="00D61716" w:rsidP="00AD55FC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</w:p>
    <w:p w:rsidR="00D61716" w:rsidRPr="00735C41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благоприятные условия для творческой деятельности профессиональных и самодеятельных  художественных коллективов и отдельных исполнителей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увеличить долю</w:t>
      </w:r>
      <w:r w:rsidRPr="00735C41">
        <w:rPr>
          <w:rFonts w:ascii="Times New Roman" w:hAnsi="Times New Roman"/>
          <w:color w:val="000000"/>
          <w:sz w:val="28"/>
          <w:szCs w:val="28"/>
        </w:rPr>
        <w:t xml:space="preserve"> населения, участвующего в культурно-досуговых мероприятиях, проводимых учреждениями культуры </w:t>
      </w:r>
      <w:r w:rsidR="00D363A7">
        <w:rPr>
          <w:rFonts w:ascii="Times New Roman" w:hAnsi="Times New Roman"/>
          <w:color w:val="000000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color w:val="000000"/>
          <w:sz w:val="28"/>
          <w:szCs w:val="28"/>
        </w:rPr>
        <w:t xml:space="preserve"> района;</w:t>
      </w:r>
    </w:p>
    <w:p w:rsidR="00D61716" w:rsidRPr="00735C41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активизировать </w:t>
      </w:r>
      <w:proofErr w:type="gramStart"/>
      <w:r w:rsidRPr="00735C41">
        <w:rPr>
          <w:rFonts w:ascii="Times New Roman" w:hAnsi="Times New Roman"/>
          <w:sz w:val="28"/>
          <w:szCs w:val="28"/>
        </w:rPr>
        <w:t>экономические процессы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развития культуры, роста негосударственных ресурсов, </w:t>
      </w:r>
      <w:r>
        <w:rPr>
          <w:rFonts w:ascii="Times New Roman" w:hAnsi="Times New Roman"/>
          <w:sz w:val="28"/>
          <w:szCs w:val="28"/>
        </w:rPr>
        <w:t>привлекаемых в отрасль культуры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профессиональный уровень работников муниципальных учреждений культуры, образовательных учреждений дополнительного образования детей </w:t>
      </w:r>
      <w:r w:rsidR="00D363A7">
        <w:rPr>
          <w:rFonts w:ascii="Times New Roman" w:hAnsi="Times New Roman"/>
          <w:sz w:val="28"/>
          <w:szCs w:val="28"/>
        </w:rPr>
        <w:t>Ельниковского муниципального</w:t>
      </w:r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D61716" w:rsidRDefault="00D61716" w:rsidP="00AD55F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оптимизировать расходование бюджетных средств, сосредоточить ресурсы на решение приоритетных задач в отрасли культуры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61716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53ED" w:rsidRDefault="00D61716" w:rsidP="00AD55FC">
      <w:pPr>
        <w:pStyle w:val="a4"/>
        <w:jc w:val="both"/>
        <w:rPr>
          <w:rFonts w:ascii="Times New Roman" w:hAnsi="Times New Roman"/>
          <w:sz w:val="28"/>
          <w:szCs w:val="28"/>
        </w:rPr>
        <w:sectPr w:rsidR="00D61716" w:rsidRPr="004A53ED" w:rsidSect="008E5E3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61716" w:rsidRDefault="00D61716" w:rsidP="00AD55FC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D61716" w:rsidRPr="00E8328A" w:rsidRDefault="00D61716" w:rsidP="00AD55FC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Приложение 1</w:t>
      </w:r>
    </w:p>
    <w:p w:rsidR="00D61716" w:rsidRPr="00E8328A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 xml:space="preserve">к районной  муниципальной  программе </w:t>
      </w:r>
    </w:p>
    <w:p w:rsidR="00D61716" w:rsidRPr="00E8328A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«Развитие культуры и туризма» Ельниковского</w:t>
      </w:r>
    </w:p>
    <w:p w:rsidR="00D61716" w:rsidRPr="00E8328A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муниципального  района на</w:t>
      </w:r>
      <w:r w:rsidR="00C81FD0" w:rsidRPr="00E8328A">
        <w:rPr>
          <w:rFonts w:ascii="Times New Roman" w:hAnsi="Times New Roman"/>
          <w:sz w:val="24"/>
          <w:szCs w:val="24"/>
        </w:rPr>
        <w:t xml:space="preserve"> 2018-</w:t>
      </w:r>
      <w:r w:rsidRPr="00E8328A">
        <w:rPr>
          <w:rFonts w:ascii="Times New Roman" w:hAnsi="Times New Roman"/>
          <w:sz w:val="24"/>
          <w:szCs w:val="24"/>
        </w:rPr>
        <w:t>202</w:t>
      </w:r>
      <w:r w:rsidR="00C81FD0" w:rsidRPr="00E8328A">
        <w:rPr>
          <w:rFonts w:ascii="Times New Roman" w:hAnsi="Times New Roman"/>
          <w:sz w:val="24"/>
          <w:szCs w:val="24"/>
        </w:rPr>
        <w:t xml:space="preserve">5 </w:t>
      </w:r>
      <w:r w:rsidRPr="00E8328A">
        <w:rPr>
          <w:rFonts w:ascii="Times New Roman" w:hAnsi="Times New Roman"/>
          <w:sz w:val="24"/>
          <w:szCs w:val="24"/>
        </w:rPr>
        <w:t>год</w:t>
      </w:r>
      <w:r w:rsidR="00C81FD0" w:rsidRPr="00E8328A">
        <w:rPr>
          <w:rFonts w:ascii="Times New Roman" w:hAnsi="Times New Roman"/>
          <w:sz w:val="24"/>
          <w:szCs w:val="24"/>
        </w:rPr>
        <w:t>ы</w:t>
      </w:r>
    </w:p>
    <w:p w:rsidR="00D61716" w:rsidRPr="00E8328A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E8328A">
        <w:rPr>
          <w:rFonts w:ascii="Times New Roman" w:hAnsi="Times New Roman"/>
          <w:bCs/>
          <w:sz w:val="24"/>
          <w:szCs w:val="24"/>
        </w:rPr>
        <w:t>Сведения</w:t>
      </w:r>
    </w:p>
    <w:p w:rsidR="00D61716" w:rsidRPr="00E8328A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 xml:space="preserve">о целевых показателях и индикаторах районной муниципальной программы </w:t>
      </w:r>
      <w:r w:rsidRPr="00E8328A">
        <w:rPr>
          <w:rFonts w:ascii="Times New Roman" w:hAnsi="Times New Roman"/>
          <w:sz w:val="24"/>
          <w:szCs w:val="24"/>
        </w:rPr>
        <w:br/>
        <w:t xml:space="preserve">«Развитие культуры и туризма» Ельниковского муниципального  района на </w:t>
      </w:r>
      <w:r w:rsidR="00C81FD0" w:rsidRPr="00E8328A">
        <w:rPr>
          <w:rFonts w:ascii="Times New Roman" w:hAnsi="Times New Roman"/>
          <w:sz w:val="24"/>
          <w:szCs w:val="24"/>
        </w:rPr>
        <w:t>2018-</w:t>
      </w:r>
      <w:r w:rsidRPr="00E8328A">
        <w:rPr>
          <w:rFonts w:ascii="Times New Roman" w:hAnsi="Times New Roman"/>
          <w:sz w:val="24"/>
          <w:szCs w:val="24"/>
        </w:rPr>
        <w:t>202</w:t>
      </w:r>
      <w:r w:rsidR="00C81FD0" w:rsidRPr="00E8328A">
        <w:rPr>
          <w:rFonts w:ascii="Times New Roman" w:hAnsi="Times New Roman"/>
          <w:sz w:val="24"/>
          <w:szCs w:val="24"/>
        </w:rPr>
        <w:t>5</w:t>
      </w:r>
      <w:r w:rsidRPr="00E8328A">
        <w:rPr>
          <w:rFonts w:ascii="Times New Roman" w:hAnsi="Times New Roman"/>
          <w:sz w:val="24"/>
          <w:szCs w:val="24"/>
        </w:rPr>
        <w:t xml:space="preserve">  год</w:t>
      </w:r>
      <w:r w:rsidR="00C81FD0" w:rsidRPr="00E8328A">
        <w:rPr>
          <w:rFonts w:ascii="Times New Roman" w:hAnsi="Times New Roman"/>
          <w:sz w:val="24"/>
          <w:szCs w:val="24"/>
        </w:rPr>
        <w:t>ы</w:t>
      </w:r>
      <w:r w:rsidRPr="00E8328A">
        <w:rPr>
          <w:rFonts w:ascii="Times New Roman" w:hAnsi="Times New Roman"/>
          <w:sz w:val="24"/>
          <w:szCs w:val="24"/>
        </w:rPr>
        <w:t>»</w:t>
      </w:r>
    </w:p>
    <w:tbl>
      <w:tblPr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4"/>
        <w:gridCol w:w="4294"/>
        <w:gridCol w:w="992"/>
        <w:gridCol w:w="1134"/>
        <w:gridCol w:w="992"/>
        <w:gridCol w:w="851"/>
        <w:gridCol w:w="870"/>
        <w:gridCol w:w="1020"/>
        <w:gridCol w:w="1228"/>
        <w:gridCol w:w="1276"/>
        <w:gridCol w:w="1419"/>
      </w:tblGrid>
      <w:tr w:rsidR="00D61716" w:rsidRPr="00E3211A" w:rsidTr="006F2550">
        <w:trPr>
          <w:trHeight w:val="377"/>
        </w:trPr>
        <w:tc>
          <w:tcPr>
            <w:tcW w:w="634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4294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Показатель (индикатор) </w:t>
            </w:r>
            <w:r w:rsidRPr="00E3211A"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992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8790" w:type="dxa"/>
            <w:gridSpan w:val="8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E3211A"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C81FD0" w:rsidRPr="00E3211A" w:rsidTr="006F2550">
        <w:tc>
          <w:tcPr>
            <w:tcW w:w="634" w:type="dxa"/>
            <w:vMerge/>
            <w:vAlign w:val="center"/>
          </w:tcPr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294" w:type="dxa"/>
            <w:vMerge/>
            <w:vAlign w:val="center"/>
          </w:tcPr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851" w:type="dxa"/>
            <w:vAlign w:val="center"/>
          </w:tcPr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</w:t>
            </w:r>
            <w:r w:rsidRPr="00E3211A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870" w:type="dxa"/>
            <w:vAlign w:val="center"/>
          </w:tcPr>
          <w:p w:rsidR="00C81FD0" w:rsidRPr="00765987" w:rsidRDefault="00C81FD0" w:rsidP="00AD55FC">
            <w:pPr>
              <w:spacing w:after="0"/>
              <w:rPr>
                <w:rFonts w:ascii="Times New Roman" w:hAnsi="Times New Roman"/>
                <w:b/>
              </w:rPr>
            </w:pPr>
            <w:r w:rsidRPr="00C81FD0">
              <w:rPr>
                <w:rFonts w:ascii="Times New Roman" w:hAnsi="Times New Roman"/>
                <w:b/>
              </w:rPr>
              <w:t>2021</w:t>
            </w:r>
            <w:r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1020" w:type="dxa"/>
            <w:vAlign w:val="center"/>
          </w:tcPr>
          <w:p w:rsidR="00C81FD0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</w:p>
          <w:p w:rsidR="00C81FD0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2022г.</w:t>
            </w:r>
          </w:p>
          <w:p w:rsidR="00C81FD0" w:rsidRDefault="00C81FD0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81FD0" w:rsidRPr="00765987" w:rsidRDefault="00C81FD0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8" w:type="dxa"/>
            <w:vAlign w:val="center"/>
          </w:tcPr>
          <w:p w:rsidR="00C81FD0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</w:p>
          <w:p w:rsidR="00C81FD0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2023г.</w:t>
            </w:r>
          </w:p>
          <w:p w:rsidR="00C81FD0" w:rsidRDefault="00C81FD0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81FD0" w:rsidRPr="00765987" w:rsidRDefault="00C81FD0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C81FD0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</w:p>
          <w:p w:rsidR="00C81FD0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2024г.</w:t>
            </w:r>
          </w:p>
          <w:p w:rsidR="00C81FD0" w:rsidRDefault="00C81FD0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81FD0" w:rsidRPr="00765987" w:rsidRDefault="00C81FD0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9" w:type="dxa"/>
            <w:vAlign w:val="center"/>
          </w:tcPr>
          <w:p w:rsidR="00C81FD0" w:rsidRPr="00765987" w:rsidRDefault="00C81FD0" w:rsidP="00AD55F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2025г.</w:t>
            </w:r>
          </w:p>
        </w:tc>
      </w:tr>
    </w:tbl>
    <w:p w:rsidR="00D61716" w:rsidRPr="00D71B49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</w:p>
    <w:tbl>
      <w:tblPr>
        <w:tblW w:w="14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1"/>
        <w:gridCol w:w="4324"/>
        <w:gridCol w:w="986"/>
        <w:gridCol w:w="1005"/>
        <w:gridCol w:w="1002"/>
        <w:gridCol w:w="1002"/>
        <w:gridCol w:w="993"/>
        <w:gridCol w:w="15"/>
        <w:gridCol w:w="1002"/>
        <w:gridCol w:w="15"/>
        <w:gridCol w:w="1131"/>
        <w:gridCol w:w="1242"/>
        <w:gridCol w:w="1350"/>
        <w:gridCol w:w="6"/>
      </w:tblGrid>
      <w:tr w:rsidR="006F2550" w:rsidRPr="00E3211A" w:rsidTr="004D77FD">
        <w:trPr>
          <w:gridAfter w:val="1"/>
          <w:wAfter w:w="6" w:type="dxa"/>
          <w:tblHeader/>
        </w:trPr>
        <w:tc>
          <w:tcPr>
            <w:tcW w:w="623" w:type="dxa"/>
            <w:vAlign w:val="center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4346" w:type="dxa"/>
            <w:vAlign w:val="center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931" w:type="dxa"/>
            <w:vAlign w:val="center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05" w:type="dxa"/>
            <w:vAlign w:val="center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005" w:type="dxa"/>
            <w:vAlign w:val="center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1005" w:type="dxa"/>
            <w:vAlign w:val="center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996" w:type="dxa"/>
            <w:vAlign w:val="center"/>
          </w:tcPr>
          <w:p w:rsidR="008E2267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35" w:type="dxa"/>
            <w:gridSpan w:val="3"/>
            <w:vAlign w:val="center"/>
          </w:tcPr>
          <w:p w:rsidR="008E2267" w:rsidRPr="00E3211A" w:rsidRDefault="00C81FD0" w:rsidP="00AD55F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6" w:type="dxa"/>
            <w:vAlign w:val="center"/>
          </w:tcPr>
          <w:p w:rsidR="008E2267" w:rsidRPr="00E3211A" w:rsidRDefault="00C81FD0" w:rsidP="00AD55F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48" w:type="dxa"/>
            <w:vAlign w:val="center"/>
          </w:tcPr>
          <w:p w:rsidR="008E2267" w:rsidRPr="00E3211A" w:rsidRDefault="00C81FD0" w:rsidP="00AD55F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58" w:type="dxa"/>
            <w:vAlign w:val="center"/>
          </w:tcPr>
          <w:p w:rsidR="008E2267" w:rsidRPr="00E3211A" w:rsidRDefault="00C81FD0" w:rsidP="00AD55F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4D77FD" w:rsidRPr="00E3211A" w:rsidTr="00E504CF">
        <w:trPr>
          <w:gridAfter w:val="1"/>
          <w:wAfter w:w="6" w:type="dxa"/>
          <w:trHeight w:val="533"/>
        </w:trPr>
        <w:tc>
          <w:tcPr>
            <w:tcW w:w="14688" w:type="dxa"/>
            <w:gridSpan w:val="13"/>
            <w:vAlign w:val="center"/>
          </w:tcPr>
          <w:p w:rsidR="004D77FD" w:rsidRPr="00E3211A" w:rsidRDefault="004D77FD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Муниципальная  программа  «Развитие культуры</w:t>
            </w:r>
            <w:r w:rsidR="007C60BB">
              <w:rPr>
                <w:rFonts w:ascii="Times New Roman" w:hAnsi="Times New Roman"/>
                <w:b/>
              </w:rPr>
              <w:t xml:space="preserve"> и туризма» </w:t>
            </w:r>
            <w:r w:rsidRPr="00E3211A">
              <w:rPr>
                <w:rFonts w:ascii="Times New Roman" w:hAnsi="Times New Roman"/>
                <w:b/>
              </w:rPr>
              <w:t xml:space="preserve"> Ельниковског</w:t>
            </w:r>
            <w:r>
              <w:rPr>
                <w:rFonts w:ascii="Times New Roman" w:hAnsi="Times New Roman"/>
                <w:b/>
              </w:rPr>
              <w:t xml:space="preserve">о муниципального  района на </w:t>
            </w:r>
            <w:r w:rsidR="000623A9">
              <w:rPr>
                <w:rFonts w:ascii="Times New Roman" w:hAnsi="Times New Roman"/>
                <w:b/>
              </w:rPr>
              <w:t>2018-2025 годы</w:t>
            </w:r>
          </w:p>
        </w:tc>
      </w:tr>
      <w:tr w:rsidR="006F2550" w:rsidRPr="00E3211A" w:rsidTr="004D77FD">
        <w:trPr>
          <w:gridAfter w:val="1"/>
          <w:wAfter w:w="6" w:type="dxa"/>
        </w:trPr>
        <w:tc>
          <w:tcPr>
            <w:tcW w:w="623" w:type="dxa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4346" w:type="dxa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931" w:type="dxa"/>
            <w:vAlign w:val="bottom"/>
          </w:tcPr>
          <w:p w:rsidR="008E2267" w:rsidRPr="00E3211A" w:rsidRDefault="00C81FD0" w:rsidP="00AD55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8E2267" w:rsidRPr="005928F7" w:rsidRDefault="008E226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005" w:type="dxa"/>
          </w:tcPr>
          <w:p w:rsidR="008E2267" w:rsidRPr="005928F7" w:rsidRDefault="008E226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005" w:type="dxa"/>
          </w:tcPr>
          <w:p w:rsidR="008E2267" w:rsidRPr="005928F7" w:rsidRDefault="008E226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996" w:type="dxa"/>
          </w:tcPr>
          <w:p w:rsidR="008E2267" w:rsidRPr="005928F7" w:rsidRDefault="00C81FD0" w:rsidP="00AD55FC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035" w:type="dxa"/>
            <w:gridSpan w:val="3"/>
          </w:tcPr>
          <w:p w:rsidR="008E2267" w:rsidRPr="005928F7" w:rsidRDefault="00C81FD0" w:rsidP="00AD55FC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136" w:type="dxa"/>
          </w:tcPr>
          <w:p w:rsidR="008E2267" w:rsidRPr="005928F7" w:rsidRDefault="00C81FD0" w:rsidP="00AD55FC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248" w:type="dxa"/>
          </w:tcPr>
          <w:p w:rsidR="008E2267" w:rsidRPr="005928F7" w:rsidRDefault="00C81FD0" w:rsidP="00AD55FC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358" w:type="dxa"/>
          </w:tcPr>
          <w:p w:rsidR="008E2267" w:rsidRPr="005928F7" w:rsidRDefault="008E2267" w:rsidP="00AD55FC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928F7"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</w:tr>
      <w:tr w:rsidR="006F2550" w:rsidRPr="00E3211A" w:rsidTr="004D77FD">
        <w:trPr>
          <w:gridAfter w:val="1"/>
          <w:wAfter w:w="6" w:type="dxa"/>
        </w:trPr>
        <w:tc>
          <w:tcPr>
            <w:tcW w:w="623" w:type="dxa"/>
            <w:tcBorders>
              <w:bottom w:val="nil"/>
            </w:tcBorders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2.</w:t>
            </w:r>
          </w:p>
        </w:tc>
        <w:tc>
          <w:tcPr>
            <w:tcW w:w="4346" w:type="dxa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931" w:type="dxa"/>
            <w:vAlign w:val="bottom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005" w:type="dxa"/>
            <w:vAlign w:val="bottom"/>
          </w:tcPr>
          <w:p w:rsidR="008E2267" w:rsidRPr="00D71B49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64,0</w:t>
            </w:r>
          </w:p>
        </w:tc>
        <w:tc>
          <w:tcPr>
            <w:tcW w:w="1005" w:type="dxa"/>
            <w:vAlign w:val="bottom"/>
          </w:tcPr>
          <w:p w:rsidR="008E2267" w:rsidRPr="00D71B49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1005" w:type="dxa"/>
            <w:vAlign w:val="bottom"/>
          </w:tcPr>
          <w:p w:rsidR="008E2267" w:rsidRPr="00D71B49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996" w:type="dxa"/>
            <w:vAlign w:val="bottom"/>
          </w:tcPr>
          <w:p w:rsidR="008E2267" w:rsidRPr="00D71B49" w:rsidRDefault="00C81FD0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035" w:type="dxa"/>
            <w:gridSpan w:val="3"/>
            <w:vAlign w:val="bottom"/>
          </w:tcPr>
          <w:p w:rsidR="008E2267" w:rsidRPr="00D71B49" w:rsidRDefault="00C81FD0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136" w:type="dxa"/>
            <w:vAlign w:val="bottom"/>
          </w:tcPr>
          <w:p w:rsidR="008E2267" w:rsidRPr="00D71B49" w:rsidRDefault="00C81FD0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248" w:type="dxa"/>
            <w:vAlign w:val="bottom"/>
          </w:tcPr>
          <w:p w:rsidR="008E2267" w:rsidRPr="00D71B49" w:rsidRDefault="00C81FD0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358" w:type="dxa"/>
            <w:vAlign w:val="bottom"/>
          </w:tcPr>
          <w:p w:rsidR="008E2267" w:rsidRPr="00D71B49" w:rsidRDefault="00C81FD0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</w:tr>
      <w:tr w:rsidR="006F2550" w:rsidRPr="00E3211A" w:rsidTr="00FE7C8C">
        <w:trPr>
          <w:gridAfter w:val="1"/>
          <w:wAfter w:w="6" w:type="dxa"/>
          <w:trHeight w:val="1092"/>
        </w:trPr>
        <w:tc>
          <w:tcPr>
            <w:tcW w:w="623" w:type="dxa"/>
            <w:tcBorders>
              <w:top w:val="nil"/>
            </w:tcBorders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3.</w:t>
            </w:r>
          </w:p>
        </w:tc>
        <w:tc>
          <w:tcPr>
            <w:tcW w:w="4346" w:type="dxa"/>
            <w:tcBorders>
              <w:top w:val="nil"/>
            </w:tcBorders>
          </w:tcPr>
          <w:p w:rsidR="008E2267" w:rsidRPr="001371D6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1371D6">
              <w:rPr>
                <w:rFonts w:ascii="Times New Roman" w:hAnsi="Times New Roman"/>
              </w:rPr>
              <w:t xml:space="preserve"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</w:t>
            </w:r>
            <w:r w:rsidRPr="001371D6">
              <w:rPr>
                <w:rFonts w:ascii="Times New Roman" w:hAnsi="Times New Roman"/>
              </w:rPr>
              <w:lastRenderedPageBreak/>
              <w:t>находящихся в муниципальной собственности:</w:t>
            </w:r>
          </w:p>
        </w:tc>
        <w:tc>
          <w:tcPr>
            <w:tcW w:w="931" w:type="dxa"/>
            <w:tcBorders>
              <w:top w:val="nil"/>
            </w:tcBorders>
            <w:vAlign w:val="bottom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005" w:type="dxa"/>
            <w:tcBorders>
              <w:top w:val="nil"/>
            </w:tcBorders>
          </w:tcPr>
          <w:p w:rsidR="008E2267" w:rsidRPr="00D71B49" w:rsidRDefault="00AE550C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1005" w:type="dxa"/>
            <w:tcBorders>
              <w:top w:val="nil"/>
            </w:tcBorders>
          </w:tcPr>
          <w:p w:rsidR="008E2267" w:rsidRPr="00D71B49" w:rsidRDefault="00E34AD6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1005" w:type="dxa"/>
          </w:tcPr>
          <w:p w:rsidR="008E2267" w:rsidRPr="00D71B49" w:rsidRDefault="00E34AD6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50.0</w:t>
            </w:r>
          </w:p>
        </w:tc>
        <w:tc>
          <w:tcPr>
            <w:tcW w:w="996" w:type="dxa"/>
          </w:tcPr>
          <w:p w:rsidR="008E2267" w:rsidRPr="00D71B49" w:rsidRDefault="00E34AD6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035" w:type="dxa"/>
            <w:gridSpan w:val="3"/>
          </w:tcPr>
          <w:p w:rsidR="008E2267" w:rsidRPr="00D71B49" w:rsidRDefault="00E34AD6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136" w:type="dxa"/>
          </w:tcPr>
          <w:p w:rsidR="008E2267" w:rsidRPr="00D71B49" w:rsidRDefault="00E34AD6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48" w:type="dxa"/>
          </w:tcPr>
          <w:p w:rsidR="008E2267" w:rsidRPr="00D71B49" w:rsidRDefault="00E34AD6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358" w:type="dxa"/>
          </w:tcPr>
          <w:p w:rsidR="008E2267" w:rsidRPr="00D71B49" w:rsidRDefault="00E34AD6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6F2550" w:rsidRPr="00E3211A" w:rsidTr="004D77FD">
        <w:tc>
          <w:tcPr>
            <w:tcW w:w="623" w:type="dxa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4346" w:type="dxa"/>
          </w:tcPr>
          <w:p w:rsidR="008E2267" w:rsidRPr="00D71B49" w:rsidRDefault="008E2267" w:rsidP="00AD55F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1B49">
              <w:rPr>
                <w:rFonts w:ascii="Times New Roman" w:hAnsi="Times New Roman" w:cs="Times New Roman"/>
                <w:sz w:val="22"/>
                <w:szCs w:val="22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931" w:type="dxa"/>
            <w:vAlign w:val="bottom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8E2267" w:rsidRPr="00B36364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005" w:type="dxa"/>
          </w:tcPr>
          <w:p w:rsidR="008E2267" w:rsidRPr="00D71B49" w:rsidRDefault="008E226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005" w:type="dxa"/>
          </w:tcPr>
          <w:p w:rsidR="008E2267" w:rsidRPr="00D71B49" w:rsidRDefault="008E226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96" w:type="dxa"/>
          </w:tcPr>
          <w:p w:rsidR="008E2267" w:rsidRPr="00A30047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35" w:type="dxa"/>
            <w:gridSpan w:val="3"/>
          </w:tcPr>
          <w:p w:rsidR="008E2267" w:rsidRPr="00A30047" w:rsidRDefault="000C027D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72104">
              <w:rPr>
                <w:rFonts w:ascii="Times New Roman" w:hAnsi="Times New Roman"/>
              </w:rPr>
              <w:t>00</w:t>
            </w:r>
          </w:p>
        </w:tc>
        <w:tc>
          <w:tcPr>
            <w:tcW w:w="1136" w:type="dxa"/>
          </w:tcPr>
          <w:p w:rsidR="008E2267" w:rsidRPr="00A30047" w:rsidRDefault="00272104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48" w:type="dxa"/>
          </w:tcPr>
          <w:p w:rsidR="008E2267" w:rsidRPr="00A30047" w:rsidRDefault="00272104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364" w:type="dxa"/>
            <w:gridSpan w:val="2"/>
          </w:tcPr>
          <w:p w:rsidR="008E2267" w:rsidRPr="00A30047" w:rsidRDefault="008E226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6F2550" w:rsidRPr="00E3211A" w:rsidTr="004D77FD">
        <w:tc>
          <w:tcPr>
            <w:tcW w:w="623" w:type="dxa"/>
          </w:tcPr>
          <w:p w:rsidR="008E2267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4346" w:type="dxa"/>
          </w:tcPr>
          <w:p w:rsidR="008E2267" w:rsidRPr="00CC11C0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CC11C0">
              <w:rPr>
                <w:rFonts w:ascii="Times New Roman" w:hAnsi="Times New Roman"/>
              </w:rPr>
              <w:t xml:space="preserve">Увеличение </w:t>
            </w:r>
            <w:r w:rsidR="00134B9D">
              <w:rPr>
                <w:rFonts w:ascii="Times New Roman" w:hAnsi="Times New Roman"/>
              </w:rPr>
              <w:t>на 15%число посещений организаций культуры</w:t>
            </w:r>
            <w:r w:rsidR="00E8328A">
              <w:rPr>
                <w:rFonts w:ascii="Times New Roman" w:hAnsi="Times New Roman"/>
              </w:rPr>
              <w:t xml:space="preserve"> </w:t>
            </w:r>
            <w:r w:rsidR="00134B9D">
              <w:rPr>
                <w:rFonts w:ascii="Times New Roman" w:hAnsi="Times New Roman"/>
              </w:rPr>
              <w:t>Ельниковского муниципального района</w:t>
            </w:r>
            <w:r w:rsidRPr="00CC11C0">
              <w:rPr>
                <w:rFonts w:ascii="Times New Roman" w:hAnsi="Times New Roman"/>
              </w:rPr>
              <w:t>.</w:t>
            </w:r>
          </w:p>
        </w:tc>
        <w:tc>
          <w:tcPr>
            <w:tcW w:w="931" w:type="dxa"/>
            <w:vAlign w:val="bottom"/>
          </w:tcPr>
          <w:p w:rsidR="008E2267" w:rsidRPr="00CC11C0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CC11C0">
              <w:rPr>
                <w:rFonts w:ascii="Times New Roman" w:hAnsi="Times New Roman"/>
              </w:rPr>
              <w:t>ед.</w:t>
            </w:r>
          </w:p>
        </w:tc>
        <w:tc>
          <w:tcPr>
            <w:tcW w:w="1005" w:type="dxa"/>
          </w:tcPr>
          <w:p w:rsidR="008E2267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93,61</w:t>
            </w:r>
          </w:p>
          <w:p w:rsidR="00272104" w:rsidRPr="00CC11C0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тыс</w:t>
            </w:r>
            <w:proofErr w:type="gramStart"/>
            <w:r>
              <w:rPr>
                <w:rFonts w:ascii="Times New Roman" w:hAnsi="Times New Roman"/>
                <w:color w:val="000000"/>
              </w:rPr>
              <w:t>.ч</w:t>
            </w:r>
            <w:proofErr w:type="gramEnd"/>
            <w:r>
              <w:rPr>
                <w:rFonts w:ascii="Times New Roman" w:hAnsi="Times New Roman"/>
                <w:color w:val="000000"/>
              </w:rPr>
              <w:t>ел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05" w:type="dxa"/>
          </w:tcPr>
          <w:p w:rsidR="008E2267" w:rsidRPr="00CC11C0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94,54</w:t>
            </w:r>
          </w:p>
        </w:tc>
        <w:tc>
          <w:tcPr>
            <w:tcW w:w="1005" w:type="dxa"/>
          </w:tcPr>
          <w:p w:rsidR="008E2267" w:rsidRPr="00CC11C0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96,42</w:t>
            </w:r>
          </w:p>
        </w:tc>
        <w:tc>
          <w:tcPr>
            <w:tcW w:w="1011" w:type="dxa"/>
            <w:gridSpan w:val="2"/>
          </w:tcPr>
          <w:p w:rsidR="008E2267" w:rsidRPr="00A30047" w:rsidRDefault="00272104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98,29</w:t>
            </w:r>
          </w:p>
        </w:tc>
        <w:tc>
          <w:tcPr>
            <w:tcW w:w="1005" w:type="dxa"/>
          </w:tcPr>
          <w:p w:rsidR="008E2267" w:rsidRPr="00A30047" w:rsidRDefault="00272104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100,16</w:t>
            </w:r>
          </w:p>
        </w:tc>
        <w:tc>
          <w:tcPr>
            <w:tcW w:w="1151" w:type="dxa"/>
            <w:gridSpan w:val="2"/>
          </w:tcPr>
          <w:p w:rsidR="008E2267" w:rsidRPr="00A30047" w:rsidRDefault="00272104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102,97</w:t>
            </w:r>
          </w:p>
        </w:tc>
        <w:tc>
          <w:tcPr>
            <w:tcW w:w="1248" w:type="dxa"/>
          </w:tcPr>
          <w:p w:rsidR="008E2267" w:rsidRPr="00A30047" w:rsidRDefault="00272104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107,65</w:t>
            </w:r>
          </w:p>
        </w:tc>
        <w:tc>
          <w:tcPr>
            <w:tcW w:w="1364" w:type="dxa"/>
            <w:gridSpan w:val="2"/>
          </w:tcPr>
          <w:p w:rsidR="008E2267" w:rsidRPr="00A30047" w:rsidRDefault="00272104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107,65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4346" w:type="dxa"/>
          </w:tcPr>
          <w:p w:rsidR="00713982" w:rsidRPr="00E3211A" w:rsidRDefault="00713982" w:rsidP="00AD5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участников клубных формирований.</w:t>
            </w:r>
          </w:p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bottom"/>
          </w:tcPr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="00E8328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1005" w:type="dxa"/>
          </w:tcPr>
          <w:p w:rsidR="00713982" w:rsidRPr="00D71B49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0,561</w:t>
            </w:r>
          </w:p>
        </w:tc>
        <w:tc>
          <w:tcPr>
            <w:tcW w:w="1005" w:type="dxa"/>
          </w:tcPr>
          <w:p w:rsidR="00713982" w:rsidRPr="00D71B49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0,567</w:t>
            </w:r>
          </w:p>
        </w:tc>
        <w:tc>
          <w:tcPr>
            <w:tcW w:w="1005" w:type="dxa"/>
          </w:tcPr>
          <w:p w:rsidR="00713982" w:rsidRPr="00D71B49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0,573</w:t>
            </w:r>
          </w:p>
        </w:tc>
        <w:tc>
          <w:tcPr>
            <w:tcW w:w="1011" w:type="dxa"/>
            <w:gridSpan w:val="2"/>
          </w:tcPr>
          <w:p w:rsidR="00713982" w:rsidRPr="006F281B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0,578</w:t>
            </w:r>
          </w:p>
        </w:tc>
        <w:tc>
          <w:tcPr>
            <w:tcW w:w="1005" w:type="dxa"/>
          </w:tcPr>
          <w:p w:rsidR="00713982" w:rsidRPr="006F281B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0,583</w:t>
            </w:r>
          </w:p>
        </w:tc>
        <w:tc>
          <w:tcPr>
            <w:tcW w:w="1151" w:type="dxa"/>
            <w:gridSpan w:val="2"/>
          </w:tcPr>
          <w:p w:rsidR="00713982" w:rsidRPr="006F281B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0,589</w:t>
            </w:r>
          </w:p>
        </w:tc>
        <w:tc>
          <w:tcPr>
            <w:tcW w:w="1248" w:type="dxa"/>
          </w:tcPr>
          <w:p w:rsidR="00713982" w:rsidRPr="006F281B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0,595</w:t>
            </w:r>
          </w:p>
        </w:tc>
        <w:tc>
          <w:tcPr>
            <w:tcW w:w="1364" w:type="dxa"/>
            <w:gridSpan w:val="2"/>
          </w:tcPr>
          <w:p w:rsidR="00713982" w:rsidRPr="006F281B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  <w:color w:val="000000"/>
              </w:rPr>
              <w:t>0,595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AD1F01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4346" w:type="dxa"/>
          </w:tcPr>
          <w:p w:rsidR="00713982" w:rsidRPr="00713982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713982">
              <w:rPr>
                <w:rFonts w:ascii="Times New Roman" w:hAnsi="Times New Roman"/>
                <w:bCs/>
              </w:rPr>
              <w:t>Прирост участников клубных формирований</w:t>
            </w:r>
          </w:p>
        </w:tc>
        <w:tc>
          <w:tcPr>
            <w:tcW w:w="931" w:type="dxa"/>
            <w:vAlign w:val="bottom"/>
          </w:tcPr>
          <w:p w:rsidR="00713982" w:rsidRPr="00AD1F01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bottom"/>
          </w:tcPr>
          <w:p w:rsidR="00713982" w:rsidRPr="00AD1F01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101,00</w:t>
            </w: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101,00</w:t>
            </w: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102,00</w:t>
            </w:r>
          </w:p>
        </w:tc>
        <w:tc>
          <w:tcPr>
            <w:tcW w:w="1011" w:type="dxa"/>
            <w:gridSpan w:val="2"/>
          </w:tcPr>
          <w:p w:rsidR="00713982" w:rsidRPr="00AD1F01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103,00</w:t>
            </w: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104,00</w:t>
            </w:r>
          </w:p>
        </w:tc>
        <w:tc>
          <w:tcPr>
            <w:tcW w:w="1151" w:type="dxa"/>
            <w:gridSpan w:val="2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105,00</w:t>
            </w:r>
          </w:p>
        </w:tc>
        <w:tc>
          <w:tcPr>
            <w:tcW w:w="1248" w:type="dxa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106,00</w:t>
            </w:r>
          </w:p>
        </w:tc>
        <w:tc>
          <w:tcPr>
            <w:tcW w:w="1364" w:type="dxa"/>
            <w:gridSpan w:val="2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106,00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AD1F01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4346" w:type="dxa"/>
          </w:tcPr>
          <w:p w:rsidR="00713982" w:rsidRPr="00AD1F01" w:rsidRDefault="004D77FD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</w:t>
            </w:r>
            <w:r w:rsidR="00713982" w:rsidRPr="00AD1F01">
              <w:rPr>
                <w:rFonts w:ascii="Times New Roman" w:hAnsi="Times New Roman"/>
              </w:rPr>
              <w:t xml:space="preserve">посещений </w:t>
            </w:r>
            <w:r>
              <w:rPr>
                <w:rFonts w:ascii="Times New Roman" w:hAnsi="Times New Roman"/>
              </w:rPr>
              <w:t xml:space="preserve"> общедоступны</w:t>
            </w:r>
            <w:proofErr w:type="gramStart"/>
            <w:r>
              <w:rPr>
                <w:rFonts w:ascii="Times New Roman" w:hAnsi="Times New Roman"/>
              </w:rPr>
              <w:t>х(</w:t>
            </w:r>
            <w:proofErr w:type="gramEnd"/>
            <w:r>
              <w:rPr>
                <w:rFonts w:ascii="Times New Roman" w:hAnsi="Times New Roman"/>
              </w:rPr>
              <w:t>публичных) библиотек, а также культурно-массовых мероприятий, проводимых в библиотеках, %</w:t>
            </w:r>
          </w:p>
        </w:tc>
        <w:tc>
          <w:tcPr>
            <w:tcW w:w="931" w:type="dxa"/>
            <w:vAlign w:val="bottom"/>
          </w:tcPr>
          <w:p w:rsidR="00713982" w:rsidRPr="00AD1F01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  <w:p w:rsidR="00713982" w:rsidRPr="00AD1F01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011" w:type="dxa"/>
            <w:gridSpan w:val="2"/>
          </w:tcPr>
          <w:p w:rsidR="00713982" w:rsidRPr="00AD1F01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1005" w:type="dxa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1151" w:type="dxa"/>
            <w:gridSpan w:val="2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1248" w:type="dxa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1364" w:type="dxa"/>
            <w:gridSpan w:val="2"/>
          </w:tcPr>
          <w:p w:rsidR="00713982" w:rsidRPr="00AD1F01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4346" w:type="dxa"/>
          </w:tcPr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 xml:space="preserve">Количество  </w:t>
            </w:r>
            <w:r w:rsidR="00342345">
              <w:rPr>
                <w:rFonts w:ascii="Times New Roman" w:hAnsi="Times New Roman"/>
              </w:rPr>
              <w:t xml:space="preserve"> посещений общедоступных (публичных) библиотек, а также культурно-массовых мероприятий, проводимых в библиотеках.</w:t>
            </w:r>
          </w:p>
        </w:tc>
        <w:tc>
          <w:tcPr>
            <w:tcW w:w="931" w:type="dxa"/>
            <w:vAlign w:val="bottom"/>
          </w:tcPr>
          <w:p w:rsidR="00713982" w:rsidRPr="00E3211A" w:rsidRDefault="00342345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</w:p>
        </w:tc>
        <w:tc>
          <w:tcPr>
            <w:tcW w:w="1005" w:type="dxa"/>
            <w:vAlign w:val="bottom"/>
          </w:tcPr>
          <w:p w:rsidR="00713982" w:rsidRPr="00AD1F01" w:rsidRDefault="00342345" w:rsidP="00AD55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59,16</w:t>
            </w:r>
          </w:p>
        </w:tc>
        <w:tc>
          <w:tcPr>
            <w:tcW w:w="1005" w:type="dxa"/>
          </w:tcPr>
          <w:p w:rsidR="00713982" w:rsidRPr="00AD1F01" w:rsidRDefault="00342345" w:rsidP="00AD55F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59,76</w:t>
            </w:r>
          </w:p>
        </w:tc>
        <w:tc>
          <w:tcPr>
            <w:tcW w:w="1005" w:type="dxa"/>
          </w:tcPr>
          <w:p w:rsidR="00713982" w:rsidRPr="00AD1F01" w:rsidRDefault="00342345" w:rsidP="00AD55F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60,35</w:t>
            </w:r>
          </w:p>
        </w:tc>
        <w:tc>
          <w:tcPr>
            <w:tcW w:w="1011" w:type="dxa"/>
            <w:gridSpan w:val="2"/>
          </w:tcPr>
          <w:p w:rsidR="00713982" w:rsidRPr="00AD1F01" w:rsidRDefault="00342345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61,35</w:t>
            </w:r>
          </w:p>
        </w:tc>
        <w:tc>
          <w:tcPr>
            <w:tcW w:w="1005" w:type="dxa"/>
          </w:tcPr>
          <w:p w:rsidR="00713982" w:rsidRPr="00AD1F01" w:rsidRDefault="00342345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62,71</w:t>
            </w:r>
          </w:p>
        </w:tc>
        <w:tc>
          <w:tcPr>
            <w:tcW w:w="1151" w:type="dxa"/>
            <w:gridSpan w:val="2"/>
          </w:tcPr>
          <w:p w:rsidR="00713982" w:rsidRPr="00AD1F01" w:rsidRDefault="00342345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63,89</w:t>
            </w:r>
          </w:p>
        </w:tc>
        <w:tc>
          <w:tcPr>
            <w:tcW w:w="1248" w:type="dxa"/>
          </w:tcPr>
          <w:p w:rsidR="00713982" w:rsidRPr="00AD1F01" w:rsidRDefault="00342345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65,07</w:t>
            </w:r>
          </w:p>
        </w:tc>
        <w:tc>
          <w:tcPr>
            <w:tcW w:w="1364" w:type="dxa"/>
            <w:gridSpan w:val="2"/>
          </w:tcPr>
          <w:p w:rsidR="00713982" w:rsidRPr="00AD1F01" w:rsidRDefault="00342345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65,07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4346" w:type="dxa"/>
          </w:tcPr>
          <w:p w:rsidR="00713982" w:rsidRPr="00E3211A" w:rsidRDefault="00342345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</w:t>
            </w:r>
            <w:r w:rsidR="00D363A7">
              <w:rPr>
                <w:rFonts w:ascii="Times New Roman" w:hAnsi="Times New Roman"/>
              </w:rPr>
              <w:t>посещ</w:t>
            </w:r>
            <w:r w:rsidR="00713982" w:rsidRPr="00E3211A"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ний Ельниковского историко-краеведческого </w:t>
            </w:r>
            <w:r w:rsidR="00713982" w:rsidRPr="00E3211A">
              <w:rPr>
                <w:rFonts w:ascii="Times New Roman" w:hAnsi="Times New Roman"/>
              </w:rPr>
              <w:t xml:space="preserve"> музея</w:t>
            </w:r>
          </w:p>
        </w:tc>
        <w:tc>
          <w:tcPr>
            <w:tcW w:w="931" w:type="dxa"/>
          </w:tcPr>
          <w:p w:rsidR="00713982" w:rsidRPr="00E3211A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713982" w:rsidRPr="00E3211A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05" w:type="dxa"/>
          </w:tcPr>
          <w:p w:rsidR="00713982" w:rsidRPr="00E3211A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1005" w:type="dxa"/>
          </w:tcPr>
          <w:p w:rsidR="00713982" w:rsidRPr="00D71B49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011" w:type="dxa"/>
            <w:gridSpan w:val="2"/>
            <w:tcBorders>
              <w:right w:val="nil"/>
            </w:tcBorders>
          </w:tcPr>
          <w:p w:rsidR="00713982" w:rsidRPr="00191D4A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104</w:t>
            </w:r>
          </w:p>
        </w:tc>
        <w:tc>
          <w:tcPr>
            <w:tcW w:w="1005" w:type="dxa"/>
            <w:tcBorders>
              <w:right w:val="nil"/>
            </w:tcBorders>
          </w:tcPr>
          <w:p w:rsidR="00713982" w:rsidRPr="00191D4A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106</w:t>
            </w:r>
          </w:p>
        </w:tc>
        <w:tc>
          <w:tcPr>
            <w:tcW w:w="1151" w:type="dxa"/>
            <w:gridSpan w:val="2"/>
            <w:tcBorders>
              <w:right w:val="nil"/>
            </w:tcBorders>
          </w:tcPr>
          <w:p w:rsidR="00713982" w:rsidRPr="00191D4A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108</w:t>
            </w:r>
          </w:p>
        </w:tc>
        <w:tc>
          <w:tcPr>
            <w:tcW w:w="1248" w:type="dxa"/>
            <w:tcBorders>
              <w:right w:val="nil"/>
            </w:tcBorders>
          </w:tcPr>
          <w:p w:rsidR="00713982" w:rsidRPr="00191D4A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110</w:t>
            </w:r>
          </w:p>
        </w:tc>
        <w:tc>
          <w:tcPr>
            <w:tcW w:w="1364" w:type="dxa"/>
            <w:gridSpan w:val="2"/>
            <w:tcBorders>
              <w:right w:val="single" w:sz="4" w:space="0" w:color="auto"/>
            </w:tcBorders>
          </w:tcPr>
          <w:p w:rsidR="00713982" w:rsidRPr="00191D4A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  <w:color w:val="000000"/>
              </w:rPr>
              <w:t>110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lastRenderedPageBreak/>
              <w:t>11.</w:t>
            </w:r>
          </w:p>
        </w:tc>
        <w:tc>
          <w:tcPr>
            <w:tcW w:w="4346" w:type="dxa"/>
          </w:tcPr>
          <w:p w:rsidR="00713982" w:rsidRPr="00E3211A" w:rsidRDefault="001A65A7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посещений платных культурно-массовых мероприятий клубов и домов культуры,</w:t>
            </w:r>
          </w:p>
        </w:tc>
        <w:tc>
          <w:tcPr>
            <w:tcW w:w="931" w:type="dxa"/>
            <w:vAlign w:val="bottom"/>
          </w:tcPr>
          <w:p w:rsidR="00713982" w:rsidRPr="00E3211A" w:rsidRDefault="001A65A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005" w:type="dxa"/>
          </w:tcPr>
          <w:p w:rsidR="00713982" w:rsidRPr="00D71B49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005" w:type="dxa"/>
          </w:tcPr>
          <w:p w:rsidR="00713982" w:rsidRPr="001A65A7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65A7">
              <w:rPr>
                <w:rFonts w:ascii="Times New Roman" w:hAnsi="Times New Roman"/>
                <w:color w:val="000000"/>
              </w:rPr>
              <w:t>3,50</w:t>
            </w:r>
          </w:p>
        </w:tc>
        <w:tc>
          <w:tcPr>
            <w:tcW w:w="1005" w:type="dxa"/>
          </w:tcPr>
          <w:p w:rsidR="00713982" w:rsidRPr="001A65A7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65A7">
              <w:rPr>
                <w:rFonts w:ascii="Times New Roman" w:hAnsi="Times New Roman"/>
                <w:color w:val="000000"/>
              </w:rPr>
              <w:t>3,68</w:t>
            </w:r>
          </w:p>
        </w:tc>
        <w:tc>
          <w:tcPr>
            <w:tcW w:w="1011" w:type="dxa"/>
            <w:gridSpan w:val="2"/>
          </w:tcPr>
          <w:p w:rsidR="00713982" w:rsidRPr="001A65A7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3</w:t>
            </w:r>
            <w:r w:rsidR="001A65A7" w:rsidRPr="001A65A7">
              <w:rPr>
                <w:rFonts w:ascii="Times New Roman" w:hAnsi="Times New Roman"/>
              </w:rPr>
              <w:t>,75</w:t>
            </w:r>
          </w:p>
        </w:tc>
        <w:tc>
          <w:tcPr>
            <w:tcW w:w="1005" w:type="dxa"/>
          </w:tcPr>
          <w:p w:rsidR="00713982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3,85</w:t>
            </w:r>
          </w:p>
        </w:tc>
        <w:tc>
          <w:tcPr>
            <w:tcW w:w="1151" w:type="dxa"/>
            <w:gridSpan w:val="2"/>
          </w:tcPr>
          <w:p w:rsidR="00713982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4,20</w:t>
            </w:r>
          </w:p>
        </w:tc>
        <w:tc>
          <w:tcPr>
            <w:tcW w:w="1248" w:type="dxa"/>
          </w:tcPr>
          <w:p w:rsidR="00713982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4,55</w:t>
            </w:r>
          </w:p>
        </w:tc>
        <w:tc>
          <w:tcPr>
            <w:tcW w:w="1364" w:type="dxa"/>
            <w:gridSpan w:val="2"/>
          </w:tcPr>
          <w:p w:rsidR="00713982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  <w:color w:val="000000"/>
              </w:rPr>
              <w:t>4,55</w:t>
            </w:r>
          </w:p>
        </w:tc>
      </w:tr>
      <w:tr w:rsidR="001A65A7" w:rsidRPr="00E3211A" w:rsidTr="004D77FD">
        <w:tc>
          <w:tcPr>
            <w:tcW w:w="623" w:type="dxa"/>
          </w:tcPr>
          <w:p w:rsidR="001A65A7" w:rsidRPr="00E3211A" w:rsidRDefault="001A65A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4346" w:type="dxa"/>
          </w:tcPr>
          <w:p w:rsidR="001A65A7" w:rsidRDefault="001A65A7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посещений платных культурно-массовых мероприятий клубов и домов культуры,</w:t>
            </w:r>
          </w:p>
        </w:tc>
        <w:tc>
          <w:tcPr>
            <w:tcW w:w="931" w:type="dxa"/>
            <w:vAlign w:val="bottom"/>
          </w:tcPr>
          <w:p w:rsidR="001A65A7" w:rsidRDefault="001A65A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1A65A7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005" w:type="dxa"/>
          </w:tcPr>
          <w:p w:rsidR="001A65A7" w:rsidRPr="001A65A7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103,00</w:t>
            </w:r>
          </w:p>
        </w:tc>
        <w:tc>
          <w:tcPr>
            <w:tcW w:w="1005" w:type="dxa"/>
          </w:tcPr>
          <w:p w:rsidR="001A65A7" w:rsidRPr="001A65A7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105,00</w:t>
            </w:r>
          </w:p>
        </w:tc>
        <w:tc>
          <w:tcPr>
            <w:tcW w:w="1011" w:type="dxa"/>
            <w:gridSpan w:val="2"/>
          </w:tcPr>
          <w:p w:rsidR="001A65A7" w:rsidRPr="001A65A7" w:rsidRDefault="001A65A7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107,00</w:t>
            </w:r>
          </w:p>
        </w:tc>
        <w:tc>
          <w:tcPr>
            <w:tcW w:w="1005" w:type="dxa"/>
          </w:tcPr>
          <w:p w:rsidR="001A65A7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1151" w:type="dxa"/>
            <w:gridSpan w:val="2"/>
          </w:tcPr>
          <w:p w:rsidR="001A65A7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  <w:tc>
          <w:tcPr>
            <w:tcW w:w="1248" w:type="dxa"/>
          </w:tcPr>
          <w:p w:rsidR="001A65A7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130,00</w:t>
            </w:r>
          </w:p>
        </w:tc>
        <w:tc>
          <w:tcPr>
            <w:tcW w:w="1364" w:type="dxa"/>
            <w:gridSpan w:val="2"/>
          </w:tcPr>
          <w:p w:rsidR="001A65A7" w:rsidRPr="001A65A7" w:rsidRDefault="001A65A7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130,00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480D0D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  <w:r w:rsidR="00713982" w:rsidRPr="00E3211A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4346" w:type="dxa"/>
          </w:tcPr>
          <w:p w:rsidR="00713982" w:rsidRPr="00E3211A" w:rsidRDefault="00A97EEB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713982" w:rsidRPr="00E3211A">
              <w:rPr>
                <w:rFonts w:ascii="Times New Roman" w:hAnsi="Times New Roman"/>
              </w:rPr>
              <w:t>оличеств</w:t>
            </w:r>
            <w:r>
              <w:rPr>
                <w:rFonts w:ascii="Times New Roman" w:hAnsi="Times New Roman"/>
              </w:rPr>
              <w:t>о</w:t>
            </w:r>
            <w:r w:rsidR="00E8328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учащихся «Ельниковской </w:t>
            </w:r>
            <w:proofErr w:type="spellStart"/>
            <w:r>
              <w:rPr>
                <w:rFonts w:ascii="Times New Roman" w:hAnsi="Times New Roman"/>
              </w:rPr>
              <w:t>ДМШ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31" w:type="dxa"/>
            <w:vAlign w:val="bottom"/>
          </w:tcPr>
          <w:p w:rsidR="00713982" w:rsidRPr="00E3211A" w:rsidRDefault="00A97EEB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 w:rsidR="00713982" w:rsidRPr="00E3211A">
              <w:rPr>
                <w:rFonts w:ascii="Times New Roman" w:hAnsi="Times New Roman"/>
              </w:rPr>
              <w:t>ел</w:t>
            </w:r>
            <w:proofErr w:type="spellEnd"/>
            <w:r w:rsidR="00713982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1005" w:type="dxa"/>
            <w:vAlign w:val="center"/>
          </w:tcPr>
          <w:p w:rsidR="00713982" w:rsidRPr="00D71B49" w:rsidRDefault="00A97EEB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  <w:r w:rsidR="00713982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5" w:type="dxa"/>
            <w:vAlign w:val="center"/>
          </w:tcPr>
          <w:p w:rsidR="00713982" w:rsidRPr="00D71B49" w:rsidRDefault="00A97EEB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</w:rPr>
              <w:t>0,0</w:t>
            </w:r>
            <w:r w:rsidR="00713982">
              <w:rPr>
                <w:rStyle w:val="s3"/>
              </w:rPr>
              <w:t>61</w:t>
            </w:r>
          </w:p>
        </w:tc>
        <w:tc>
          <w:tcPr>
            <w:tcW w:w="1005" w:type="dxa"/>
            <w:vAlign w:val="center"/>
          </w:tcPr>
          <w:p w:rsidR="00713982" w:rsidRPr="00D71B49" w:rsidRDefault="00A97EEB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  <w:r w:rsidR="00713982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011" w:type="dxa"/>
            <w:gridSpan w:val="2"/>
            <w:vAlign w:val="center"/>
          </w:tcPr>
          <w:p w:rsidR="00713982" w:rsidRDefault="00A97EEB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63</w:t>
            </w:r>
          </w:p>
          <w:p w:rsidR="00713982" w:rsidRPr="00A30047" w:rsidRDefault="00713982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dxa"/>
            <w:vAlign w:val="center"/>
          </w:tcPr>
          <w:p w:rsidR="00713982" w:rsidRDefault="00713982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713982" w:rsidRDefault="00A97EEB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64</w:t>
            </w:r>
          </w:p>
          <w:p w:rsidR="00713982" w:rsidRPr="00A30047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51" w:type="dxa"/>
            <w:gridSpan w:val="2"/>
            <w:vAlign w:val="center"/>
          </w:tcPr>
          <w:p w:rsidR="00713982" w:rsidRPr="00A30047" w:rsidRDefault="00A97EEB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65</w:t>
            </w:r>
          </w:p>
        </w:tc>
        <w:tc>
          <w:tcPr>
            <w:tcW w:w="1248" w:type="dxa"/>
            <w:vAlign w:val="center"/>
          </w:tcPr>
          <w:p w:rsidR="00713982" w:rsidRPr="00A30047" w:rsidRDefault="00A97EEB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66</w:t>
            </w:r>
          </w:p>
        </w:tc>
        <w:tc>
          <w:tcPr>
            <w:tcW w:w="1364" w:type="dxa"/>
            <w:gridSpan w:val="2"/>
            <w:vAlign w:val="center"/>
          </w:tcPr>
          <w:p w:rsidR="00713982" w:rsidRDefault="00713982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713982" w:rsidRDefault="00A97EEB" w:rsidP="00AD55FC">
            <w:pPr>
              <w:pStyle w:val="p4"/>
              <w:spacing w:before="0" w:beforeAutospacing="0" w:after="0" w:afterAutospacing="0"/>
              <w:jc w:val="center"/>
            </w:pPr>
            <w:r>
              <w:rPr>
                <w:color w:val="000000"/>
                <w:sz w:val="22"/>
                <w:szCs w:val="22"/>
              </w:rPr>
              <w:t>0,0</w:t>
            </w:r>
            <w:r w:rsidR="00713982">
              <w:rPr>
                <w:color w:val="000000"/>
                <w:sz w:val="22"/>
                <w:szCs w:val="22"/>
              </w:rPr>
              <w:t>66</w:t>
            </w:r>
          </w:p>
          <w:p w:rsidR="00713982" w:rsidRPr="00A30047" w:rsidRDefault="00713982" w:rsidP="00AD55F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480D0D" w:rsidRPr="00E3211A" w:rsidTr="004D77FD">
        <w:tc>
          <w:tcPr>
            <w:tcW w:w="623" w:type="dxa"/>
          </w:tcPr>
          <w:p w:rsidR="00480D0D" w:rsidRPr="00E3211A" w:rsidRDefault="00480D0D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14.</w:t>
            </w:r>
          </w:p>
        </w:tc>
        <w:tc>
          <w:tcPr>
            <w:tcW w:w="4346" w:type="dxa"/>
          </w:tcPr>
          <w:p w:rsidR="00480D0D" w:rsidRDefault="00480D0D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учащихся «Ельниковской </w:t>
            </w:r>
            <w:proofErr w:type="spellStart"/>
            <w:r>
              <w:rPr>
                <w:rFonts w:ascii="Times New Roman" w:hAnsi="Times New Roman"/>
              </w:rPr>
              <w:t>ДМШ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931" w:type="dxa"/>
            <w:vAlign w:val="bottom"/>
          </w:tcPr>
          <w:p w:rsidR="00480D0D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center"/>
          </w:tcPr>
          <w:p w:rsidR="00480D0D" w:rsidRDefault="00480D0D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5" w:type="dxa"/>
            <w:vAlign w:val="center"/>
          </w:tcPr>
          <w:p w:rsidR="00480D0D" w:rsidRDefault="00C210A7" w:rsidP="00AD55FC">
            <w:pPr>
              <w:pStyle w:val="p5"/>
              <w:spacing w:before="0" w:beforeAutospacing="0" w:after="0" w:afterAutospacing="0"/>
              <w:jc w:val="center"/>
              <w:rPr>
                <w:rStyle w:val="s3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005" w:type="dxa"/>
            <w:vAlign w:val="center"/>
          </w:tcPr>
          <w:p w:rsidR="00480D0D" w:rsidRDefault="00C210A7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011" w:type="dxa"/>
            <w:gridSpan w:val="2"/>
            <w:vAlign w:val="center"/>
          </w:tcPr>
          <w:p w:rsidR="00480D0D" w:rsidRPr="005D09CE" w:rsidRDefault="00C210A7" w:rsidP="00AD5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09CE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005" w:type="dxa"/>
            <w:vAlign w:val="center"/>
          </w:tcPr>
          <w:p w:rsidR="00480D0D" w:rsidRPr="005D09CE" w:rsidRDefault="00C210A7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5D09CE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151" w:type="dxa"/>
            <w:gridSpan w:val="2"/>
            <w:vAlign w:val="center"/>
          </w:tcPr>
          <w:p w:rsidR="00480D0D" w:rsidRPr="005D09CE" w:rsidRDefault="00C210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5D09CE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48" w:type="dxa"/>
            <w:vAlign w:val="center"/>
          </w:tcPr>
          <w:p w:rsidR="00480D0D" w:rsidRPr="005D09CE" w:rsidRDefault="00C210A7" w:rsidP="00AD55FC">
            <w:pPr>
              <w:spacing w:after="0"/>
              <w:jc w:val="center"/>
              <w:rPr>
                <w:rFonts w:ascii="Times New Roman" w:hAnsi="Times New Roman"/>
              </w:rPr>
            </w:pPr>
            <w:r w:rsidRPr="005D09CE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364" w:type="dxa"/>
            <w:gridSpan w:val="2"/>
            <w:vAlign w:val="center"/>
          </w:tcPr>
          <w:p w:rsidR="00480D0D" w:rsidRPr="005D09CE" w:rsidRDefault="00C210A7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5D09CE">
              <w:rPr>
                <w:color w:val="000000"/>
                <w:sz w:val="22"/>
                <w:szCs w:val="22"/>
              </w:rPr>
              <w:t>110</w:t>
            </w:r>
          </w:p>
        </w:tc>
      </w:tr>
      <w:tr w:rsidR="00C210A7" w:rsidRPr="00E3211A" w:rsidTr="004D77FD">
        <w:tc>
          <w:tcPr>
            <w:tcW w:w="623" w:type="dxa"/>
          </w:tcPr>
          <w:p w:rsidR="00C210A7" w:rsidRDefault="00C210A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15.</w:t>
            </w:r>
          </w:p>
        </w:tc>
        <w:tc>
          <w:tcPr>
            <w:tcW w:w="4346" w:type="dxa"/>
          </w:tcPr>
          <w:p w:rsidR="00C210A7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зрителей на сеансах отечественных фильмов</w:t>
            </w:r>
          </w:p>
        </w:tc>
        <w:tc>
          <w:tcPr>
            <w:tcW w:w="931" w:type="dxa"/>
            <w:vAlign w:val="bottom"/>
          </w:tcPr>
          <w:p w:rsidR="00C210A7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</w:p>
        </w:tc>
        <w:tc>
          <w:tcPr>
            <w:tcW w:w="1005" w:type="dxa"/>
            <w:vAlign w:val="center"/>
          </w:tcPr>
          <w:p w:rsidR="00C210A7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C210A7" w:rsidRP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1,44</w:t>
            </w:r>
          </w:p>
        </w:tc>
        <w:tc>
          <w:tcPr>
            <w:tcW w:w="1005" w:type="dxa"/>
            <w:vAlign w:val="center"/>
          </w:tcPr>
          <w:p w:rsidR="00C210A7" w:rsidRP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1,47</w:t>
            </w:r>
          </w:p>
        </w:tc>
        <w:tc>
          <w:tcPr>
            <w:tcW w:w="1011" w:type="dxa"/>
            <w:gridSpan w:val="2"/>
            <w:vAlign w:val="center"/>
          </w:tcPr>
          <w:p w:rsidR="00C210A7" w:rsidRPr="00256BA0" w:rsidRDefault="00256BA0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56BA0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1005" w:type="dxa"/>
            <w:vAlign w:val="center"/>
          </w:tcPr>
          <w:p w:rsidR="00C210A7" w:rsidRPr="00256BA0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1,53</w:t>
            </w:r>
          </w:p>
        </w:tc>
        <w:tc>
          <w:tcPr>
            <w:tcW w:w="1151" w:type="dxa"/>
            <w:gridSpan w:val="2"/>
            <w:vAlign w:val="center"/>
          </w:tcPr>
          <w:p w:rsidR="00C210A7" w:rsidRPr="00256BA0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56BA0">
              <w:rPr>
                <w:rFonts w:ascii="Times New Roman" w:hAnsi="Times New Roman"/>
                <w:color w:val="000000"/>
              </w:rPr>
              <w:t>1,54</w:t>
            </w:r>
          </w:p>
        </w:tc>
        <w:tc>
          <w:tcPr>
            <w:tcW w:w="1248" w:type="dxa"/>
            <w:vAlign w:val="center"/>
          </w:tcPr>
          <w:p w:rsidR="00C210A7" w:rsidRPr="00256BA0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56BA0">
              <w:rPr>
                <w:rFonts w:ascii="Times New Roman" w:hAnsi="Times New Roman"/>
                <w:color w:val="000000"/>
              </w:rPr>
              <w:t>1,57</w:t>
            </w:r>
          </w:p>
        </w:tc>
        <w:tc>
          <w:tcPr>
            <w:tcW w:w="1364" w:type="dxa"/>
            <w:gridSpan w:val="2"/>
            <w:vAlign w:val="center"/>
          </w:tcPr>
          <w:p w:rsidR="00C210A7" w:rsidRPr="00256BA0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1,57</w:t>
            </w:r>
          </w:p>
        </w:tc>
      </w:tr>
      <w:tr w:rsidR="00256BA0" w:rsidRPr="00E3211A" w:rsidTr="004D77FD">
        <w:tc>
          <w:tcPr>
            <w:tcW w:w="623" w:type="dxa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16.</w:t>
            </w:r>
          </w:p>
        </w:tc>
        <w:tc>
          <w:tcPr>
            <w:tcW w:w="4346" w:type="dxa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зрителей на сеансах отечественных фильмов</w:t>
            </w:r>
          </w:p>
        </w:tc>
        <w:tc>
          <w:tcPr>
            <w:tcW w:w="931" w:type="dxa"/>
            <w:vAlign w:val="bottom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256BA0" w:rsidRP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101,00</w:t>
            </w:r>
          </w:p>
        </w:tc>
        <w:tc>
          <w:tcPr>
            <w:tcW w:w="1005" w:type="dxa"/>
            <w:vAlign w:val="center"/>
          </w:tcPr>
          <w:p w:rsidR="00256BA0" w:rsidRP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1011" w:type="dxa"/>
            <w:gridSpan w:val="2"/>
            <w:vAlign w:val="center"/>
          </w:tcPr>
          <w:p w:rsidR="00256BA0" w:rsidRPr="009F3DE5" w:rsidRDefault="00256BA0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104,00</w:t>
            </w:r>
          </w:p>
        </w:tc>
        <w:tc>
          <w:tcPr>
            <w:tcW w:w="1005" w:type="dxa"/>
            <w:vAlign w:val="center"/>
          </w:tcPr>
          <w:p w:rsidR="00256BA0" w:rsidRPr="009F3DE5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F3DE5">
              <w:rPr>
                <w:color w:val="000000"/>
                <w:sz w:val="22"/>
                <w:szCs w:val="22"/>
              </w:rPr>
              <w:t>106,00</w:t>
            </w:r>
          </w:p>
        </w:tc>
        <w:tc>
          <w:tcPr>
            <w:tcW w:w="1151" w:type="dxa"/>
            <w:gridSpan w:val="2"/>
            <w:vAlign w:val="center"/>
          </w:tcPr>
          <w:p w:rsidR="00256BA0" w:rsidRPr="009F3DE5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107,00</w:t>
            </w:r>
          </w:p>
        </w:tc>
        <w:tc>
          <w:tcPr>
            <w:tcW w:w="1248" w:type="dxa"/>
            <w:vAlign w:val="center"/>
          </w:tcPr>
          <w:p w:rsidR="00256BA0" w:rsidRPr="009F3DE5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109,00</w:t>
            </w:r>
          </w:p>
        </w:tc>
        <w:tc>
          <w:tcPr>
            <w:tcW w:w="1364" w:type="dxa"/>
            <w:gridSpan w:val="2"/>
            <w:vAlign w:val="center"/>
          </w:tcPr>
          <w:p w:rsidR="00256BA0" w:rsidRPr="00256BA0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109,00</w:t>
            </w:r>
          </w:p>
        </w:tc>
      </w:tr>
      <w:tr w:rsidR="00256BA0" w:rsidRPr="00E3211A" w:rsidTr="004D77FD">
        <w:tc>
          <w:tcPr>
            <w:tcW w:w="623" w:type="dxa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17.</w:t>
            </w:r>
          </w:p>
        </w:tc>
        <w:tc>
          <w:tcPr>
            <w:tcW w:w="4346" w:type="dxa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Охват населения услугами автоклубов</w:t>
            </w:r>
          </w:p>
        </w:tc>
        <w:tc>
          <w:tcPr>
            <w:tcW w:w="931" w:type="dxa"/>
            <w:vAlign w:val="bottom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 чел.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2,60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3,12</w:t>
            </w:r>
          </w:p>
        </w:tc>
        <w:tc>
          <w:tcPr>
            <w:tcW w:w="1011" w:type="dxa"/>
            <w:gridSpan w:val="2"/>
            <w:vAlign w:val="center"/>
          </w:tcPr>
          <w:p w:rsidR="00256BA0" w:rsidRPr="009F3DE5" w:rsidRDefault="00256BA0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3,38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3,64</w:t>
            </w:r>
          </w:p>
        </w:tc>
        <w:tc>
          <w:tcPr>
            <w:tcW w:w="1151" w:type="dxa"/>
            <w:gridSpan w:val="2"/>
            <w:vAlign w:val="center"/>
          </w:tcPr>
          <w:p w:rsidR="00256BA0" w:rsidRPr="009F3DE5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3,90</w:t>
            </w:r>
          </w:p>
        </w:tc>
        <w:tc>
          <w:tcPr>
            <w:tcW w:w="1248" w:type="dxa"/>
            <w:vAlign w:val="center"/>
          </w:tcPr>
          <w:p w:rsidR="00256BA0" w:rsidRPr="009F3DE5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4,24</w:t>
            </w:r>
          </w:p>
        </w:tc>
        <w:tc>
          <w:tcPr>
            <w:tcW w:w="1364" w:type="dxa"/>
            <w:gridSpan w:val="2"/>
            <w:vAlign w:val="center"/>
          </w:tcPr>
          <w:p w:rsidR="00256BA0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4,24</w:t>
            </w:r>
          </w:p>
        </w:tc>
      </w:tr>
      <w:tr w:rsidR="00256BA0" w:rsidRPr="00E3211A" w:rsidTr="004D77FD">
        <w:tc>
          <w:tcPr>
            <w:tcW w:w="623" w:type="dxa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18.</w:t>
            </w:r>
          </w:p>
        </w:tc>
        <w:tc>
          <w:tcPr>
            <w:tcW w:w="4346" w:type="dxa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охвата населения услугами автоклубов</w:t>
            </w:r>
          </w:p>
        </w:tc>
        <w:tc>
          <w:tcPr>
            <w:tcW w:w="931" w:type="dxa"/>
            <w:vAlign w:val="bottom"/>
          </w:tcPr>
          <w:p w:rsidR="00256BA0" w:rsidRDefault="00256BA0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005" w:type="dxa"/>
            <w:vAlign w:val="center"/>
          </w:tcPr>
          <w:p w:rsidR="00256BA0" w:rsidRDefault="006F2550" w:rsidP="00AD55FC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="00256BA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11" w:type="dxa"/>
            <w:gridSpan w:val="2"/>
            <w:vAlign w:val="center"/>
          </w:tcPr>
          <w:p w:rsidR="00256BA0" w:rsidRPr="009F3DE5" w:rsidRDefault="00256BA0" w:rsidP="00AD55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</w:t>
            </w:r>
            <w:r w:rsidR="006F2550" w:rsidRPr="009F3DE5">
              <w:rPr>
                <w:rFonts w:ascii="Times New Roman" w:hAnsi="Times New Roman"/>
                <w:color w:val="000000"/>
              </w:rPr>
              <w:t>3</w:t>
            </w:r>
            <w:r w:rsidRPr="009F3DE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1005" w:type="dxa"/>
            <w:vAlign w:val="center"/>
          </w:tcPr>
          <w:p w:rsidR="00256BA0" w:rsidRDefault="00256BA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6F2550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51" w:type="dxa"/>
            <w:gridSpan w:val="2"/>
            <w:vAlign w:val="center"/>
          </w:tcPr>
          <w:p w:rsidR="00256BA0" w:rsidRPr="009F3DE5" w:rsidRDefault="00256BA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</w:t>
            </w:r>
            <w:r w:rsidR="006F2550" w:rsidRPr="009F3DE5">
              <w:rPr>
                <w:rFonts w:ascii="Times New Roman" w:hAnsi="Times New Roman"/>
                <w:color w:val="000000"/>
              </w:rPr>
              <w:t>5</w:t>
            </w:r>
            <w:r w:rsidRPr="009F3DE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1248" w:type="dxa"/>
            <w:vAlign w:val="center"/>
          </w:tcPr>
          <w:p w:rsidR="00256BA0" w:rsidRPr="009F3DE5" w:rsidRDefault="006F2550" w:rsidP="00AD55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163</w:t>
            </w:r>
            <w:r w:rsidR="00256BA0" w:rsidRPr="009F3DE5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364" w:type="dxa"/>
            <w:gridSpan w:val="2"/>
            <w:vAlign w:val="center"/>
          </w:tcPr>
          <w:p w:rsidR="00256BA0" w:rsidRDefault="006F2550" w:rsidP="00AD55FC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  <w:r w:rsidR="00256BA0">
              <w:rPr>
                <w:color w:val="000000"/>
                <w:sz w:val="22"/>
                <w:szCs w:val="22"/>
              </w:rPr>
              <w:t>,00</w:t>
            </w:r>
          </w:p>
        </w:tc>
      </w:tr>
    </w:tbl>
    <w:p w:rsidR="00D61716" w:rsidRPr="00C1191D" w:rsidRDefault="00D61716" w:rsidP="00AD55FC">
      <w:pPr>
        <w:spacing w:after="0" w:line="240" w:lineRule="auto"/>
        <w:rPr>
          <w:rFonts w:ascii="Times New Roman" w:hAnsi="Times New Roman"/>
          <w:bCs/>
        </w:rPr>
        <w:sectPr w:rsidR="00D61716" w:rsidRPr="00C1191D" w:rsidSect="00FE7C8C">
          <w:pgSz w:w="16838" w:h="11906" w:orient="landscape"/>
          <w:pgMar w:top="1701" w:right="1134" w:bottom="1701" w:left="1134" w:header="709" w:footer="709" w:gutter="0"/>
          <w:cols w:space="708"/>
          <w:docGrid w:linePitch="360"/>
        </w:sectPr>
      </w:pPr>
    </w:p>
    <w:p w:rsidR="00D61716" w:rsidRPr="00E8328A" w:rsidRDefault="00D61716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E8328A">
        <w:rPr>
          <w:rFonts w:ascii="Times New Roman" w:hAnsi="Times New Roman"/>
          <w:bCs/>
          <w:sz w:val="24"/>
          <w:szCs w:val="24"/>
        </w:rPr>
        <w:lastRenderedPageBreak/>
        <w:t>Приложение 2</w:t>
      </w:r>
    </w:p>
    <w:p w:rsidR="00D61716" w:rsidRPr="00E8328A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 xml:space="preserve">к районной муниципальной  программе </w:t>
      </w:r>
    </w:p>
    <w:p w:rsidR="00D61716" w:rsidRPr="00E8328A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«Развитие культуры и туризма» Ельниковского</w:t>
      </w:r>
    </w:p>
    <w:p w:rsidR="00D61716" w:rsidRPr="00E8328A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 xml:space="preserve">муниципального  района на </w:t>
      </w:r>
      <w:r w:rsidR="008E2267" w:rsidRPr="00E8328A">
        <w:rPr>
          <w:rFonts w:ascii="Times New Roman" w:hAnsi="Times New Roman"/>
          <w:sz w:val="24"/>
          <w:szCs w:val="24"/>
        </w:rPr>
        <w:t>2018-</w:t>
      </w:r>
      <w:r w:rsidRPr="00E8328A">
        <w:rPr>
          <w:rFonts w:ascii="Times New Roman" w:hAnsi="Times New Roman"/>
          <w:sz w:val="24"/>
          <w:szCs w:val="24"/>
        </w:rPr>
        <w:t xml:space="preserve"> 202</w:t>
      </w:r>
      <w:r w:rsidR="008E2267" w:rsidRPr="00E8328A">
        <w:rPr>
          <w:rFonts w:ascii="Times New Roman" w:hAnsi="Times New Roman"/>
          <w:sz w:val="24"/>
          <w:szCs w:val="24"/>
        </w:rPr>
        <w:t>5</w:t>
      </w:r>
      <w:r w:rsidRPr="00E8328A">
        <w:rPr>
          <w:rFonts w:ascii="Times New Roman" w:hAnsi="Times New Roman"/>
          <w:sz w:val="24"/>
          <w:szCs w:val="24"/>
        </w:rPr>
        <w:t xml:space="preserve"> год</w:t>
      </w:r>
      <w:r w:rsidR="008E2267" w:rsidRPr="00E8328A">
        <w:rPr>
          <w:rFonts w:ascii="Times New Roman" w:hAnsi="Times New Roman"/>
          <w:sz w:val="24"/>
          <w:szCs w:val="24"/>
        </w:rPr>
        <w:t>ы</w:t>
      </w:r>
      <w:r w:rsidRPr="00E8328A">
        <w:rPr>
          <w:rFonts w:ascii="Times New Roman" w:hAnsi="Times New Roman"/>
          <w:sz w:val="24"/>
          <w:szCs w:val="24"/>
        </w:rPr>
        <w:t>»</w:t>
      </w:r>
    </w:p>
    <w:p w:rsidR="00D61716" w:rsidRPr="00E8328A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E8328A">
        <w:rPr>
          <w:rFonts w:ascii="Times New Roman" w:hAnsi="Times New Roman"/>
          <w:bCs/>
          <w:sz w:val="24"/>
          <w:szCs w:val="24"/>
        </w:rPr>
        <w:t>План</w:t>
      </w:r>
    </w:p>
    <w:p w:rsidR="00D61716" w:rsidRPr="00E8328A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E8328A">
        <w:rPr>
          <w:rFonts w:ascii="Times New Roman" w:hAnsi="Times New Roman"/>
          <w:bCs/>
          <w:sz w:val="24"/>
          <w:szCs w:val="24"/>
        </w:rPr>
        <w:t>реализации районной муниципальной программы  «Развитие культуры  и туризма»</w:t>
      </w:r>
    </w:p>
    <w:p w:rsidR="00D61716" w:rsidRPr="00E8328A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E8328A">
        <w:rPr>
          <w:rFonts w:ascii="Times New Roman" w:hAnsi="Times New Roman"/>
          <w:bCs/>
          <w:sz w:val="24"/>
          <w:szCs w:val="24"/>
        </w:rPr>
        <w:t xml:space="preserve">Ельниковского муниципального  района на </w:t>
      </w:r>
      <w:r w:rsidR="008E2267" w:rsidRPr="00E8328A">
        <w:rPr>
          <w:rFonts w:ascii="Times New Roman" w:hAnsi="Times New Roman"/>
          <w:bCs/>
          <w:sz w:val="24"/>
          <w:szCs w:val="24"/>
        </w:rPr>
        <w:t>2018-</w:t>
      </w:r>
      <w:r w:rsidRPr="00E8328A">
        <w:rPr>
          <w:rFonts w:ascii="Times New Roman" w:hAnsi="Times New Roman"/>
          <w:bCs/>
          <w:sz w:val="24"/>
          <w:szCs w:val="24"/>
        </w:rPr>
        <w:t>202</w:t>
      </w:r>
      <w:r w:rsidR="008E2267" w:rsidRPr="00E8328A">
        <w:rPr>
          <w:rFonts w:ascii="Times New Roman" w:hAnsi="Times New Roman"/>
          <w:bCs/>
          <w:sz w:val="24"/>
          <w:szCs w:val="24"/>
        </w:rPr>
        <w:t>5</w:t>
      </w:r>
      <w:r w:rsidRPr="00E8328A">
        <w:rPr>
          <w:rFonts w:ascii="Times New Roman" w:hAnsi="Times New Roman"/>
          <w:bCs/>
          <w:sz w:val="24"/>
          <w:szCs w:val="24"/>
        </w:rPr>
        <w:t>год</w:t>
      </w:r>
      <w:r w:rsidR="008E2267" w:rsidRPr="00E8328A">
        <w:rPr>
          <w:rFonts w:ascii="Times New Roman" w:hAnsi="Times New Roman"/>
          <w:bCs/>
          <w:sz w:val="24"/>
          <w:szCs w:val="24"/>
        </w:rPr>
        <w:t>ы</w:t>
      </w:r>
    </w:p>
    <w:p w:rsidR="00D61716" w:rsidRPr="00E8328A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1"/>
        <w:gridCol w:w="2520"/>
        <w:gridCol w:w="2520"/>
      </w:tblGrid>
      <w:tr w:rsidR="00D61716" w:rsidRPr="00E3211A" w:rsidTr="00C1191D">
        <w:trPr>
          <w:cantSplit/>
        </w:trPr>
        <w:tc>
          <w:tcPr>
            <w:tcW w:w="675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33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Номер и наименование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Ожидаемый непосредственный результат </w:t>
            </w:r>
            <w:r w:rsidRPr="00E3211A">
              <w:rPr>
                <w:rFonts w:ascii="Times New Roman" w:hAnsi="Times New Roman"/>
                <w:b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Последствия не реализации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Связь с показателями государственной программы </w:t>
            </w:r>
          </w:p>
        </w:tc>
      </w:tr>
      <w:tr w:rsidR="00D61716" w:rsidRPr="00E3211A" w:rsidTr="00C1191D">
        <w:trPr>
          <w:cantSplit/>
        </w:trPr>
        <w:tc>
          <w:tcPr>
            <w:tcW w:w="675" w:type="dxa"/>
            <w:vMerge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начала реализации</w:t>
            </w:r>
          </w:p>
        </w:tc>
        <w:tc>
          <w:tcPr>
            <w:tcW w:w="1309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  <w:r w:rsidRPr="004D27D0">
        <w:rPr>
          <w:rFonts w:ascii="Times New Roman" w:hAnsi="Times New Roman"/>
          <w:b/>
          <w:sz w:val="28"/>
          <w:szCs w:val="28"/>
        </w:rPr>
        <w:t>1. «Культура»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310"/>
        <w:gridCol w:w="3010"/>
        <w:gridCol w:w="2520"/>
        <w:gridCol w:w="2520"/>
      </w:tblGrid>
      <w:tr w:rsidR="00D61716" w:rsidRPr="00E3211A" w:rsidTr="00C1191D">
        <w:trPr>
          <w:trHeight w:val="189"/>
          <w:tblHeader/>
        </w:trPr>
        <w:tc>
          <w:tcPr>
            <w:tcW w:w="674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2134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3010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</w:t>
            </w:r>
          </w:p>
        </w:tc>
      </w:tr>
      <w:tr w:rsidR="00D61716" w:rsidRPr="00E3211A" w:rsidTr="00C1191D">
        <w:trPr>
          <w:trHeight w:val="311"/>
        </w:trPr>
        <w:tc>
          <w:tcPr>
            <w:tcW w:w="674" w:type="dxa"/>
          </w:tcPr>
          <w:p w:rsidR="00D61716" w:rsidRPr="00E3211A" w:rsidRDefault="00D61716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2134" w:type="dxa"/>
          </w:tcPr>
          <w:p w:rsidR="00D61716" w:rsidRPr="00E3211A" w:rsidRDefault="00D61716" w:rsidP="00AD55FC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</w:tcPr>
          <w:p w:rsidR="00D61716" w:rsidRPr="00C1191D" w:rsidRDefault="004C0545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МБУ ДО «Ельниковская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ДМШ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D61716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D61716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</w:t>
            </w:r>
            <w:r w:rsidR="00D61716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AD55FC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D61716" w:rsidRPr="00E3211A" w:rsidRDefault="00D61716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D61716" w:rsidRPr="00E3211A" w:rsidRDefault="00D61716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D61716" w:rsidRPr="00E3211A" w:rsidRDefault="00D61716" w:rsidP="00AD55FC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доли учащихся детской музыкальной  школы  в творческих мероприятиях в сфере музыкального искусства </w:t>
            </w:r>
          </w:p>
        </w:tc>
        <w:tc>
          <w:tcPr>
            <w:tcW w:w="2520" w:type="dxa"/>
          </w:tcPr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ства посещений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концертных организаций за отчетный год к пока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зателям за последние два года,</w:t>
            </w:r>
          </w:p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ателям за последние два года- 0.3%.</w:t>
            </w:r>
          </w:p>
          <w:p w:rsidR="00D61716" w:rsidRPr="00C1191D" w:rsidRDefault="00D61716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8868CA" w:rsidRPr="00E3211A" w:rsidTr="00C1191D">
        <w:trPr>
          <w:trHeight w:val="311"/>
        </w:trPr>
        <w:tc>
          <w:tcPr>
            <w:tcW w:w="674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134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Развитие приоритетных </w:t>
            </w:r>
            <w:r w:rsidRPr="00E3211A">
              <w:rPr>
                <w:rFonts w:ascii="Times New Roman" w:hAnsi="Times New Roman"/>
              </w:rPr>
              <w:lastRenderedPageBreak/>
              <w:t>видов туризма</w:t>
            </w:r>
          </w:p>
        </w:tc>
        <w:tc>
          <w:tcPr>
            <w:tcW w:w="1841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Управление по социальной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работе администрации Ельниковского муниципального района, учреждения культуры района</w:t>
            </w:r>
          </w:p>
        </w:tc>
        <w:tc>
          <w:tcPr>
            <w:tcW w:w="1039" w:type="dxa"/>
          </w:tcPr>
          <w:p w:rsidR="008868CA" w:rsidRPr="00E3211A" w:rsidRDefault="008E2267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2018</w:t>
            </w:r>
            <w:r w:rsidR="008868CA"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10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8E2267">
              <w:rPr>
                <w:rFonts w:ascii="Times New Roman" w:hAnsi="Times New Roman"/>
              </w:rPr>
              <w:t>5</w:t>
            </w:r>
            <w:r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прямое увеличение въездного туристского </w:t>
            </w:r>
            <w:r w:rsidRPr="00E3211A">
              <w:rPr>
                <w:rFonts w:ascii="Times New Roman" w:hAnsi="Times New Roman"/>
              </w:rPr>
              <w:lastRenderedPageBreak/>
              <w:t>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туристских брендов района</w:t>
            </w:r>
          </w:p>
        </w:tc>
        <w:tc>
          <w:tcPr>
            <w:tcW w:w="252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 xml:space="preserve">отсутствие интереса к посещению региона со </w:t>
            </w:r>
            <w:r w:rsidRPr="00E3211A">
              <w:rPr>
                <w:rFonts w:ascii="Times New Roman" w:hAnsi="Times New Roman"/>
              </w:rPr>
              <w:lastRenderedPageBreak/>
              <w:t>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0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</w:rPr>
              <w:lastRenderedPageBreak/>
              <w:t xml:space="preserve">рост объема платных услуг в сфере культуры, </w:t>
            </w:r>
            <w:r w:rsidRPr="00E3211A">
              <w:rPr>
                <w:rFonts w:ascii="Times New Roman" w:hAnsi="Times New Roman"/>
              </w:rPr>
              <w:lastRenderedPageBreak/>
              <w:t xml:space="preserve">туризма и отдыха, </w:t>
            </w:r>
            <w:r w:rsidRPr="00E3211A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года-0.2%;</w:t>
            </w:r>
          </w:p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841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Ельниковский историко-краеведческий музей, структурное подразделение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8868CA" w:rsidRPr="00C1191D" w:rsidRDefault="008868CA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5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AD55FC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обеспечение сохранности и пополнения музейного фонда; 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создание оптимальных условий для доступа населения к культурным ценностям, находящимся в государственных и муниципальных музейных хранилищах Республики Мордовия;</w:t>
            </w:r>
          </w:p>
          <w:p w:rsidR="008868CA" w:rsidRPr="00E3211A" w:rsidRDefault="008868CA" w:rsidP="00AD55FC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посещаемости музея;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доступности музейных фондов для широкого посетителя;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интереса населения к истории Республики Мордовия;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общее снижение культурного уровня населения республики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ношение числа посетителей музея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за отчетный год к показателям за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следние два года-0.2%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</w:rPr>
            </w:pP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администрации я Ельниковского муниципального района </w:t>
            </w:r>
          </w:p>
        </w:tc>
        <w:tc>
          <w:tcPr>
            <w:tcW w:w="1039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8868CA" w:rsidRPr="00C1191D" w:rsidRDefault="008868CA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5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</w:t>
            </w:r>
            <w:r w:rsidR="00E8328A"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 xml:space="preserve">Ельниковского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района;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устойчивое снижение интереса и уровня информированности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жителей и гостей республики к историко-культурному наследию региона</w:t>
            </w:r>
          </w:p>
        </w:tc>
        <w:tc>
          <w:tcPr>
            <w:tcW w:w="252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последние два года-0.5%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года-0.2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</w:t>
            </w: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310" w:type="dxa"/>
          </w:tcPr>
          <w:p w:rsidR="008868CA" w:rsidRPr="00C1191D" w:rsidRDefault="008868CA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5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этнокультурных традиций народов, населяющих Республику Мордовия;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учреждениями культуры экскурсий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года-0.4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удельного веса населения, участвующего в</w:t>
            </w:r>
            <w:r w:rsidR="00E8328A"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>платных</w:t>
            </w:r>
            <w:r>
              <w:rPr>
                <w:rFonts w:ascii="Times New Roman" w:hAnsi="Times New Roman"/>
                <w:spacing w:val="-4"/>
              </w:rPr>
              <w:t xml:space="preserve"> культурно - досуговых мероприятиях</w:t>
            </w:r>
            <w:r w:rsidRPr="00E3211A">
              <w:rPr>
                <w:rFonts w:ascii="Times New Roman" w:hAnsi="Times New Roman"/>
                <w:spacing w:val="-4"/>
              </w:rPr>
              <w:t>, проведенных учреждениями культуры, за отчетный год к показателям за последние два года-0.3 %</w:t>
            </w: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«Ельниковская центральная библиотека»</w:t>
            </w:r>
          </w:p>
        </w:tc>
        <w:tc>
          <w:tcPr>
            <w:tcW w:w="1039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310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количества  муниципальных библиотек;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>увеличение количества библиографических записей;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угроза утраты книжной культуры;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не востребованность книжных фондов и рост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уровня безработицы среди работников библиотечной отрасли;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последние два года-0.4%;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года-0.3 %;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числа пользователей библиотек за отчетный год к показателям за последние два 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года-о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года-0.4 %;</w:t>
            </w:r>
          </w:p>
          <w:p w:rsidR="008868CA" w:rsidRPr="00E3211A" w:rsidRDefault="008868CA" w:rsidP="00AD55F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0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</w:t>
            </w: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AD55F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E3211A" w:rsidRDefault="008868CA" w:rsidP="00AD55FC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Развитие инфраструктуры </w:t>
            </w:r>
            <w:r w:rsidRPr="00E3211A">
              <w:rPr>
                <w:rFonts w:ascii="Times New Roman" w:hAnsi="Times New Roman"/>
              </w:rPr>
              <w:lastRenderedPageBreak/>
              <w:t>сферы культуры и искусства</w:t>
            </w:r>
          </w:p>
        </w:tc>
        <w:tc>
          <w:tcPr>
            <w:tcW w:w="1841" w:type="dxa"/>
          </w:tcPr>
          <w:p w:rsidR="008868CA" w:rsidRPr="00C1191D" w:rsidRDefault="008868CA" w:rsidP="00AD55FC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lastRenderedPageBreak/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«Ельниковский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lastRenderedPageBreak/>
              <w:t>РДК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«Ельниковская центральная библиотека», МБУ ДО «Ельниковская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ДМШ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39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8868CA" w:rsidRPr="00C1191D" w:rsidRDefault="008E2267" w:rsidP="00AD55FC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2025 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</w:tcPr>
          <w:p w:rsidR="008868CA" w:rsidRPr="00C1191D" w:rsidRDefault="008868CA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 xml:space="preserve">потеря значимых объектов культуры и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искусства Республики Мордовия;</w:t>
            </w:r>
          </w:p>
          <w:p w:rsidR="008868CA" w:rsidRPr="00C1191D" w:rsidRDefault="008868CA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8868CA" w:rsidRPr="00C1191D" w:rsidRDefault="008868CA" w:rsidP="00AD55FC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</w:tcPr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>влияет на следующие показатели:</w:t>
            </w:r>
          </w:p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>увеличение количества спектаклей, концертов, проводимых учреждениями  культуры;</w:t>
            </w:r>
          </w:p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рост числа посетителей музея, библиотек;</w:t>
            </w:r>
          </w:p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8868CA" w:rsidRPr="00E3211A" w:rsidRDefault="008868CA" w:rsidP="00AD55FC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</w:tbl>
    <w:p w:rsidR="00D61716" w:rsidRPr="00C1191D" w:rsidRDefault="00D61716" w:rsidP="00AD55F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</w:rPr>
        <w:sectPr w:rsidR="00D61716" w:rsidRPr="00C1191D" w:rsidSect="00FE7C8C">
          <w:pgSz w:w="16838" w:h="11906" w:orient="landscape"/>
          <w:pgMar w:top="1701" w:right="1134" w:bottom="1701" w:left="1134" w:header="709" w:footer="709" w:gutter="0"/>
          <w:cols w:space="708"/>
          <w:docGrid w:linePitch="360"/>
        </w:sectPr>
      </w:pPr>
    </w:p>
    <w:p w:rsidR="00F7500A" w:rsidRPr="00E8328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E8328A">
        <w:rPr>
          <w:rFonts w:ascii="Times New Roman" w:hAnsi="Times New Roman"/>
          <w:bCs/>
          <w:sz w:val="24"/>
          <w:szCs w:val="24"/>
        </w:rPr>
        <w:lastRenderedPageBreak/>
        <w:t>Приложение 3</w:t>
      </w:r>
    </w:p>
    <w:p w:rsidR="00F7500A" w:rsidRPr="00E8328A" w:rsidRDefault="00F7500A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 xml:space="preserve">к районной  муниципальной программе </w:t>
      </w:r>
    </w:p>
    <w:p w:rsidR="00F7500A" w:rsidRPr="00E8328A" w:rsidRDefault="00F7500A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«Развитие культуры  и туризма» Ельниковского</w:t>
      </w:r>
    </w:p>
    <w:p w:rsidR="00F7500A" w:rsidRPr="00E8328A" w:rsidRDefault="00F7500A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муниципального  района на 2018- 2025  годы</w:t>
      </w:r>
    </w:p>
    <w:p w:rsidR="00F7500A" w:rsidRPr="00E8328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F7500A" w:rsidRPr="00E8328A" w:rsidRDefault="00F7500A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bCs/>
          <w:color w:val="000000"/>
          <w:sz w:val="24"/>
          <w:szCs w:val="24"/>
        </w:rPr>
        <w:t xml:space="preserve">Прогноз </w:t>
      </w:r>
      <w:r w:rsidRPr="00E8328A">
        <w:rPr>
          <w:rFonts w:ascii="Times New Roman" w:hAnsi="Times New Roman"/>
          <w:color w:val="000000"/>
          <w:sz w:val="24"/>
          <w:szCs w:val="24"/>
        </w:rPr>
        <w:br/>
      </w:r>
      <w:r w:rsidRPr="00E8328A">
        <w:rPr>
          <w:rFonts w:ascii="Times New Roman" w:hAnsi="Times New Roman"/>
          <w:kern w:val="2"/>
          <w:sz w:val="24"/>
          <w:szCs w:val="24"/>
        </w:rPr>
        <w:t xml:space="preserve">сводных показателей муниципальных заданий на оказание  муниципальных услуг учреждениями  культуры Ельниковского муниципального района </w:t>
      </w:r>
      <w:r w:rsidRPr="00E8328A">
        <w:rPr>
          <w:rFonts w:ascii="Times New Roman" w:hAnsi="Times New Roman"/>
          <w:sz w:val="24"/>
          <w:szCs w:val="24"/>
        </w:rPr>
        <w:t>районной муниципальной  программы «Развитие культуры  и туризма»  Ельниковского муниципального  района на 2018- 2025  годы</w:t>
      </w:r>
    </w:p>
    <w:p w:rsidR="00F7500A" w:rsidRPr="00E74250" w:rsidRDefault="00F7500A" w:rsidP="00AD55F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4658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09"/>
        <w:gridCol w:w="658"/>
        <w:gridCol w:w="709"/>
        <w:gridCol w:w="709"/>
        <w:gridCol w:w="567"/>
        <w:gridCol w:w="141"/>
        <w:gridCol w:w="567"/>
        <w:gridCol w:w="142"/>
        <w:gridCol w:w="567"/>
        <w:gridCol w:w="142"/>
        <w:gridCol w:w="567"/>
        <w:gridCol w:w="142"/>
        <w:gridCol w:w="567"/>
        <w:gridCol w:w="850"/>
        <w:gridCol w:w="992"/>
        <w:gridCol w:w="851"/>
        <w:gridCol w:w="992"/>
        <w:gridCol w:w="851"/>
        <w:gridCol w:w="992"/>
        <w:gridCol w:w="1009"/>
        <w:gridCol w:w="29"/>
        <w:gridCol w:w="799"/>
        <w:gridCol w:w="6"/>
      </w:tblGrid>
      <w:tr w:rsidR="00F7500A" w:rsidRPr="005678E8" w:rsidTr="000B5565">
        <w:trPr>
          <w:gridAfter w:val="1"/>
          <w:wAfter w:w="6" w:type="dxa"/>
          <w:trHeight w:val="374"/>
          <w:tblHeader/>
          <w:tblCellSpacing w:w="5" w:type="nil"/>
        </w:trPr>
        <w:tc>
          <w:tcPr>
            <w:tcW w:w="1809" w:type="dxa"/>
          </w:tcPr>
          <w:p w:rsidR="00F7500A" w:rsidRPr="009D1450" w:rsidRDefault="00F7500A" w:rsidP="00AD55FC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5478" w:type="dxa"/>
            <w:gridSpan w:val="12"/>
          </w:tcPr>
          <w:p w:rsidR="00F7500A" w:rsidRPr="00B429CF" w:rsidRDefault="00F7500A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29CF">
              <w:rPr>
                <w:rFonts w:ascii="Times New Roman" w:hAnsi="Times New Roman"/>
                <w:b/>
              </w:rPr>
              <w:t>Значение показателя</w:t>
            </w:r>
          </w:p>
          <w:p w:rsidR="00F7500A" w:rsidRPr="00B429CF" w:rsidRDefault="00F7500A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29CF">
              <w:rPr>
                <w:rFonts w:ascii="Times New Roman" w:hAnsi="Times New Roman"/>
                <w:b/>
              </w:rPr>
              <w:t>объема услуги по годам</w:t>
            </w:r>
          </w:p>
        </w:tc>
        <w:tc>
          <w:tcPr>
            <w:tcW w:w="7365" w:type="dxa"/>
            <w:gridSpan w:val="9"/>
          </w:tcPr>
          <w:p w:rsidR="00F7500A" w:rsidRPr="00B429CF" w:rsidRDefault="00F7500A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29CF">
              <w:rPr>
                <w:rFonts w:ascii="Times New Roman" w:hAnsi="Times New Roman"/>
                <w:b/>
              </w:rPr>
              <w:t>Расходы  районного бюджета на оказание государственной (муниципальной) услуги,</w:t>
            </w:r>
          </w:p>
          <w:p w:rsidR="00F7500A" w:rsidRPr="00B429CF" w:rsidRDefault="00F7500A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29CF">
              <w:rPr>
                <w:rFonts w:ascii="Times New Roman" w:hAnsi="Times New Roman"/>
                <w:b/>
              </w:rPr>
              <w:t>тыс. руб.</w:t>
            </w:r>
          </w:p>
        </w:tc>
      </w:tr>
      <w:tr w:rsidR="00F7500A" w:rsidRPr="005678E8" w:rsidTr="00183CBD">
        <w:trPr>
          <w:gridAfter w:val="1"/>
          <w:wAfter w:w="6" w:type="dxa"/>
          <w:trHeight w:val="374"/>
          <w:tblHeader/>
          <w:tblCellSpacing w:w="5" w:type="nil"/>
        </w:trPr>
        <w:tc>
          <w:tcPr>
            <w:tcW w:w="1809" w:type="dxa"/>
          </w:tcPr>
          <w:p w:rsidR="00F7500A" w:rsidRPr="00B429CF" w:rsidRDefault="00F7500A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29CF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услуги, показателя </w:t>
            </w:r>
          </w:p>
          <w:p w:rsidR="00F7500A" w:rsidRPr="00B429CF" w:rsidRDefault="00F7500A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29CF">
              <w:rPr>
                <w:rFonts w:ascii="Times New Roman" w:hAnsi="Times New Roman"/>
                <w:b/>
                <w:sz w:val="20"/>
                <w:szCs w:val="20"/>
              </w:rPr>
              <w:t>объема услуги подпрограммы, основного мероприятия</w:t>
            </w:r>
          </w:p>
        </w:tc>
        <w:tc>
          <w:tcPr>
            <w:tcW w:w="658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2018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709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2019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709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2020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708" w:type="dxa"/>
            <w:gridSpan w:val="2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709" w:type="dxa"/>
            <w:gridSpan w:val="2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2022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709" w:type="dxa"/>
            <w:gridSpan w:val="2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2023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709" w:type="dxa"/>
            <w:gridSpan w:val="2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2024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г.</w:t>
            </w:r>
          </w:p>
        </w:tc>
        <w:tc>
          <w:tcPr>
            <w:tcW w:w="567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83CBD">
              <w:rPr>
                <w:rFonts w:ascii="Times New Roman" w:hAnsi="Times New Roman"/>
                <w:b/>
                <w:sz w:val="18"/>
                <w:szCs w:val="18"/>
              </w:rPr>
              <w:t>2025</w:t>
            </w:r>
            <w:r w:rsidR="00183CBD" w:rsidRPr="00183CBD">
              <w:rPr>
                <w:rFonts w:ascii="Times New Roman" w:hAnsi="Times New Roman"/>
                <w:b/>
                <w:sz w:val="18"/>
                <w:szCs w:val="18"/>
              </w:rPr>
              <w:t>г</w:t>
            </w:r>
          </w:p>
        </w:tc>
        <w:tc>
          <w:tcPr>
            <w:tcW w:w="850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2018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992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851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992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2021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851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2022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992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2023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1038" w:type="dxa"/>
            <w:gridSpan w:val="2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2024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799" w:type="dxa"/>
          </w:tcPr>
          <w:p w:rsidR="00F7500A" w:rsidRPr="00183CB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83CBD"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  <w:r w:rsidR="00183CBD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</w:tr>
      <w:tr w:rsidR="00F7500A" w:rsidRPr="005678E8" w:rsidTr="00183CBD">
        <w:trPr>
          <w:gridAfter w:val="1"/>
          <w:wAfter w:w="6" w:type="dxa"/>
          <w:trHeight w:val="374"/>
          <w:tblHeader/>
          <w:tblCellSpacing w:w="5" w:type="nil"/>
        </w:trPr>
        <w:tc>
          <w:tcPr>
            <w:tcW w:w="1809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</w:t>
            </w:r>
          </w:p>
        </w:tc>
        <w:tc>
          <w:tcPr>
            <w:tcW w:w="658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2</w:t>
            </w:r>
          </w:p>
        </w:tc>
        <w:tc>
          <w:tcPr>
            <w:tcW w:w="709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3</w:t>
            </w:r>
          </w:p>
        </w:tc>
        <w:tc>
          <w:tcPr>
            <w:tcW w:w="709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4</w:t>
            </w:r>
          </w:p>
        </w:tc>
        <w:tc>
          <w:tcPr>
            <w:tcW w:w="708" w:type="dxa"/>
            <w:gridSpan w:val="2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5</w:t>
            </w:r>
          </w:p>
        </w:tc>
        <w:tc>
          <w:tcPr>
            <w:tcW w:w="709" w:type="dxa"/>
            <w:gridSpan w:val="2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6</w:t>
            </w:r>
          </w:p>
        </w:tc>
        <w:tc>
          <w:tcPr>
            <w:tcW w:w="709" w:type="dxa"/>
            <w:gridSpan w:val="2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7</w:t>
            </w:r>
          </w:p>
        </w:tc>
        <w:tc>
          <w:tcPr>
            <w:tcW w:w="709" w:type="dxa"/>
            <w:gridSpan w:val="2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8</w:t>
            </w:r>
          </w:p>
        </w:tc>
        <w:tc>
          <w:tcPr>
            <w:tcW w:w="567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9</w:t>
            </w:r>
          </w:p>
        </w:tc>
        <w:tc>
          <w:tcPr>
            <w:tcW w:w="850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10</w:t>
            </w:r>
          </w:p>
        </w:tc>
        <w:tc>
          <w:tcPr>
            <w:tcW w:w="992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11</w:t>
            </w:r>
          </w:p>
        </w:tc>
        <w:tc>
          <w:tcPr>
            <w:tcW w:w="851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12</w:t>
            </w:r>
          </w:p>
        </w:tc>
        <w:tc>
          <w:tcPr>
            <w:tcW w:w="992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13</w:t>
            </w:r>
          </w:p>
        </w:tc>
        <w:tc>
          <w:tcPr>
            <w:tcW w:w="851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14</w:t>
            </w:r>
          </w:p>
        </w:tc>
        <w:tc>
          <w:tcPr>
            <w:tcW w:w="992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15</w:t>
            </w:r>
          </w:p>
        </w:tc>
        <w:tc>
          <w:tcPr>
            <w:tcW w:w="1038" w:type="dxa"/>
            <w:gridSpan w:val="2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16</w:t>
            </w:r>
          </w:p>
        </w:tc>
        <w:tc>
          <w:tcPr>
            <w:tcW w:w="799" w:type="dxa"/>
          </w:tcPr>
          <w:p w:rsidR="00F7500A" w:rsidRPr="009D1450" w:rsidRDefault="00F7500A" w:rsidP="00AD55FC">
            <w:pPr>
              <w:spacing w:after="0"/>
              <w:rPr>
                <w:rStyle w:val="aff1"/>
                <w:rFonts w:ascii="Times New Roman" w:hAnsi="Times New Roman"/>
                <w:b/>
                <w:i w:val="0"/>
              </w:rPr>
            </w:pPr>
            <w:r w:rsidRPr="009D1450">
              <w:rPr>
                <w:rStyle w:val="aff1"/>
                <w:rFonts w:ascii="Times New Roman" w:hAnsi="Times New Roman"/>
                <w:b/>
                <w:i w:val="0"/>
              </w:rPr>
              <w:t>17</w:t>
            </w:r>
          </w:p>
        </w:tc>
      </w:tr>
      <w:tr w:rsidR="00F7500A" w:rsidRPr="005678E8" w:rsidTr="000B5565">
        <w:trPr>
          <w:gridAfter w:val="1"/>
          <w:wAfter w:w="6" w:type="dxa"/>
          <w:trHeight w:val="145"/>
          <w:tblCellSpacing w:w="5" w:type="nil"/>
        </w:trPr>
        <w:tc>
          <w:tcPr>
            <w:tcW w:w="14652" w:type="dxa"/>
            <w:gridSpan w:val="22"/>
          </w:tcPr>
          <w:p w:rsidR="00F7500A" w:rsidRPr="005678E8" w:rsidRDefault="00F7500A" w:rsidP="00AD55FC">
            <w:pPr>
              <w:spacing w:after="0"/>
              <w:jc w:val="center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b/>
                <w:i w:val="0"/>
              </w:rPr>
              <w:t>Основное мероприятие Музейное дело, сохранение культурного наследия Мордовии</w:t>
            </w:r>
          </w:p>
        </w:tc>
      </w:tr>
      <w:tr w:rsidR="00F7500A" w:rsidRPr="005678E8" w:rsidTr="001E2DF2">
        <w:trPr>
          <w:gridAfter w:val="1"/>
          <w:wAfter w:w="6" w:type="dxa"/>
          <w:trHeight w:val="389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Услуги по собиранию, хранению, изучению и публичному представлению музейных предметов и коллекций  государственными музеями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2436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2446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2456</w:t>
            </w: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2456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2456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2456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2456</w:t>
            </w: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2456</w:t>
            </w:r>
          </w:p>
        </w:tc>
        <w:tc>
          <w:tcPr>
            <w:tcW w:w="850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702,6</w:t>
            </w:r>
          </w:p>
        </w:tc>
        <w:tc>
          <w:tcPr>
            <w:tcW w:w="992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686,6</w:t>
            </w:r>
          </w:p>
        </w:tc>
        <w:tc>
          <w:tcPr>
            <w:tcW w:w="851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706,9</w:t>
            </w:r>
          </w:p>
        </w:tc>
        <w:tc>
          <w:tcPr>
            <w:tcW w:w="992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851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992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1038" w:type="dxa"/>
            <w:gridSpan w:val="2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799" w:type="dxa"/>
            <w:vMerge w:val="restart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</w:tr>
      <w:tr w:rsidR="00F7500A" w:rsidRPr="005678E8" w:rsidTr="001E2DF2">
        <w:trPr>
          <w:gridAfter w:val="1"/>
          <w:wAfter w:w="6" w:type="dxa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lastRenderedPageBreak/>
              <w:t>число выставок и экспозиций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18</w:t>
            </w:r>
          </w:p>
        </w:tc>
        <w:tc>
          <w:tcPr>
            <w:tcW w:w="850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38" w:type="dxa"/>
            <w:gridSpan w:val="2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99" w:type="dxa"/>
            <w:vMerge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0B5565">
        <w:trPr>
          <w:gridAfter w:val="1"/>
          <w:wAfter w:w="6" w:type="dxa"/>
          <w:trHeight w:val="350"/>
          <w:tblCellSpacing w:w="5" w:type="nil"/>
        </w:trPr>
        <w:tc>
          <w:tcPr>
            <w:tcW w:w="14652" w:type="dxa"/>
            <w:gridSpan w:val="22"/>
          </w:tcPr>
          <w:p w:rsidR="00F7500A" w:rsidRPr="005678E8" w:rsidRDefault="00F7500A" w:rsidP="00AD55FC">
            <w:pPr>
              <w:spacing w:after="0"/>
              <w:jc w:val="center"/>
              <w:rPr>
                <w:rStyle w:val="aff1"/>
                <w:rFonts w:ascii="Times New Roman" w:hAnsi="Times New Roman"/>
                <w:b/>
                <w:i w:val="0"/>
              </w:rPr>
            </w:pPr>
            <w:r w:rsidRPr="005678E8">
              <w:rPr>
                <w:rStyle w:val="aff1"/>
                <w:rFonts w:ascii="Times New Roman" w:hAnsi="Times New Roman"/>
                <w:b/>
                <w:i w:val="0"/>
              </w:rPr>
              <w:t xml:space="preserve">Основное мероприятие Сохранение, возрождение и развитие традиционной народной культуры, </w:t>
            </w:r>
            <w:r w:rsidRPr="005678E8">
              <w:rPr>
                <w:rStyle w:val="aff1"/>
                <w:rFonts w:ascii="Times New Roman" w:hAnsi="Times New Roman"/>
                <w:b/>
                <w:i w:val="0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7500A" w:rsidRPr="005678E8" w:rsidTr="00183CBD">
        <w:trPr>
          <w:gridAfter w:val="1"/>
          <w:wAfter w:w="6" w:type="dxa"/>
          <w:trHeight w:val="366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Услуга по организации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9265,8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8409,7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8833,5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103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</w:tr>
      <w:tr w:rsidR="00F7500A" w:rsidRPr="005678E8" w:rsidTr="00183CBD">
        <w:trPr>
          <w:gridAfter w:val="1"/>
          <w:wAfter w:w="6" w:type="dxa"/>
          <w:trHeight w:val="123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Число клубных формирований (число клубных формирований, число участников)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62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561</w:t>
            </w:r>
          </w:p>
        </w:tc>
        <w:tc>
          <w:tcPr>
            <w:tcW w:w="709" w:type="dxa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63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567</w:t>
            </w:r>
          </w:p>
        </w:tc>
        <w:tc>
          <w:tcPr>
            <w:tcW w:w="709" w:type="dxa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64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573</w:t>
            </w:r>
          </w:p>
        </w:tc>
        <w:tc>
          <w:tcPr>
            <w:tcW w:w="708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65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578</w:t>
            </w:r>
          </w:p>
        </w:tc>
        <w:tc>
          <w:tcPr>
            <w:tcW w:w="709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66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583</w:t>
            </w:r>
          </w:p>
        </w:tc>
        <w:tc>
          <w:tcPr>
            <w:tcW w:w="709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67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589</w:t>
            </w:r>
          </w:p>
        </w:tc>
        <w:tc>
          <w:tcPr>
            <w:tcW w:w="709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68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595</w:t>
            </w:r>
          </w:p>
        </w:tc>
        <w:tc>
          <w:tcPr>
            <w:tcW w:w="567" w:type="dxa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69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595</w:t>
            </w:r>
          </w:p>
        </w:tc>
        <w:tc>
          <w:tcPr>
            <w:tcW w:w="850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38" w:type="dxa"/>
            <w:gridSpan w:val="2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183CBD">
        <w:trPr>
          <w:gridAfter w:val="1"/>
          <w:wAfter w:w="6" w:type="dxa"/>
          <w:trHeight w:val="123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 xml:space="preserve">Организация культурно - досугового обслуживания населения (Количество </w:t>
            </w: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lastRenderedPageBreak/>
              <w:t>мероприятий, количество участников)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lastRenderedPageBreak/>
              <w:t>2431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8963</w:t>
            </w:r>
          </w:p>
        </w:tc>
        <w:tc>
          <w:tcPr>
            <w:tcW w:w="709" w:type="dxa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2479</w:t>
            </w:r>
          </w:p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8964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2528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8965</w:t>
            </w:r>
          </w:p>
        </w:tc>
        <w:tc>
          <w:tcPr>
            <w:tcW w:w="708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2578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8965</w:t>
            </w:r>
          </w:p>
        </w:tc>
        <w:tc>
          <w:tcPr>
            <w:tcW w:w="709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2629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8965</w:t>
            </w:r>
          </w:p>
        </w:tc>
        <w:tc>
          <w:tcPr>
            <w:tcW w:w="709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2681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8965</w:t>
            </w:r>
          </w:p>
        </w:tc>
        <w:tc>
          <w:tcPr>
            <w:tcW w:w="709" w:type="dxa"/>
            <w:gridSpan w:val="2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2795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8965</w:t>
            </w:r>
          </w:p>
        </w:tc>
        <w:tc>
          <w:tcPr>
            <w:tcW w:w="567" w:type="dxa"/>
          </w:tcPr>
          <w:p w:rsidR="00F7500A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2795</w:t>
            </w:r>
          </w:p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8965</w:t>
            </w:r>
          </w:p>
        </w:tc>
        <w:tc>
          <w:tcPr>
            <w:tcW w:w="850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38" w:type="dxa"/>
            <w:gridSpan w:val="2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</w:tcBorders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0B5565">
        <w:trPr>
          <w:gridAfter w:val="1"/>
          <w:wAfter w:w="6" w:type="dxa"/>
          <w:trHeight w:val="352"/>
          <w:tblCellSpacing w:w="5" w:type="nil"/>
        </w:trPr>
        <w:tc>
          <w:tcPr>
            <w:tcW w:w="14652" w:type="dxa"/>
            <w:gridSpan w:val="22"/>
          </w:tcPr>
          <w:p w:rsidR="00F7500A" w:rsidRPr="005678E8" w:rsidRDefault="00F7500A" w:rsidP="00AD55FC">
            <w:pPr>
              <w:spacing w:after="0"/>
              <w:jc w:val="center"/>
              <w:rPr>
                <w:rStyle w:val="aff1"/>
                <w:rFonts w:ascii="Times New Roman" w:hAnsi="Times New Roman"/>
                <w:b/>
                <w:i w:val="0"/>
              </w:rPr>
            </w:pPr>
            <w:r w:rsidRPr="005678E8">
              <w:rPr>
                <w:rStyle w:val="aff1"/>
                <w:rFonts w:ascii="Times New Roman" w:hAnsi="Times New Roman"/>
                <w:b/>
                <w:i w:val="0"/>
              </w:rPr>
              <w:lastRenderedPageBreak/>
              <w:t>Основное мероприятие Развитие библиотечного дела</w:t>
            </w:r>
          </w:p>
        </w:tc>
      </w:tr>
      <w:tr w:rsidR="00F7500A" w:rsidRPr="005678E8" w:rsidTr="00553D48">
        <w:trPr>
          <w:gridAfter w:val="1"/>
          <w:wAfter w:w="6" w:type="dxa"/>
          <w:trHeight w:val="1354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Библиотечное, библиографическое и информационное обслуживание пользователей библиотеки: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6628849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6836000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7217800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103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79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</w:tr>
      <w:tr w:rsidR="00F7500A" w:rsidRPr="005678E8" w:rsidTr="00183CBD">
        <w:trPr>
          <w:gridAfter w:val="1"/>
          <w:wAfter w:w="6" w:type="dxa"/>
          <w:trHeight w:val="555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количество новых поступлений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300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302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305</w:t>
            </w: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3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9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183CBD">
        <w:trPr>
          <w:gridAfter w:val="1"/>
          <w:wAfter w:w="6" w:type="dxa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количество посещений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59165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59165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59165</w:t>
            </w: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3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9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183CBD">
        <w:trPr>
          <w:gridAfter w:val="1"/>
          <w:wAfter w:w="6" w:type="dxa"/>
          <w:tblCellSpacing w:w="5" w:type="nil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Библиографическая обработка документов и создание каталогов:</w:t>
            </w:r>
          </w:p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количество документов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3600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3602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3603</w:t>
            </w: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3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9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0B5565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14658" w:type="dxa"/>
            <w:gridSpan w:val="23"/>
          </w:tcPr>
          <w:p w:rsidR="00F7500A" w:rsidRPr="00F8643F" w:rsidRDefault="00F7500A" w:rsidP="00AD55FC">
            <w:pPr>
              <w:spacing w:after="0" w:line="240" w:lineRule="auto"/>
              <w:jc w:val="center"/>
              <w:rPr>
                <w:rStyle w:val="aff1"/>
                <w:rFonts w:ascii="Times New Roman" w:hAnsi="Times New Roman"/>
                <w:b/>
                <w:i w:val="0"/>
              </w:rPr>
            </w:pPr>
            <w:r w:rsidRPr="00F8643F">
              <w:rPr>
                <w:rStyle w:val="aff1"/>
                <w:rFonts w:ascii="Times New Roman" w:hAnsi="Times New Roman"/>
                <w:b/>
                <w:i w:val="0"/>
              </w:rPr>
              <w:t>Основное мероприятие Дополнительное образование</w:t>
            </w:r>
          </w:p>
        </w:tc>
      </w:tr>
      <w:tr w:rsidR="00F7500A" w:rsidRPr="005678E8" w:rsidTr="000B5565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2764,6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3168,9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3296,2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10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  <w:tc>
          <w:tcPr>
            <w:tcW w:w="834" w:type="dxa"/>
            <w:gridSpan w:val="3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0</w:t>
            </w:r>
          </w:p>
        </w:tc>
      </w:tr>
      <w:tr w:rsidR="00F7500A" w:rsidRPr="005678E8" w:rsidTr="000B5565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1809" w:type="dxa"/>
          </w:tcPr>
          <w:p w:rsidR="00F7500A" w:rsidRPr="005678E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proofErr w:type="gramStart"/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Показатель</w:t>
            </w:r>
            <w:proofErr w:type="gramEnd"/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 xml:space="preserve"> характеризующий объём муниципальной услуги (количество детей занятых дополнительным образованием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63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62</w:t>
            </w: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63</w:t>
            </w: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64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66</w:t>
            </w: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66</w:t>
            </w: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2714,6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3118,9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3246,2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34" w:type="dxa"/>
            <w:gridSpan w:val="3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  <w:tr w:rsidR="00F7500A" w:rsidRPr="005678E8" w:rsidTr="000B5565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1809" w:type="dxa"/>
          </w:tcPr>
          <w:p w:rsidR="00F7500A" w:rsidRPr="00553D48" w:rsidRDefault="00F7500A" w:rsidP="00AD55FC">
            <w:pPr>
              <w:spacing w:after="0" w:line="240" w:lineRule="auto"/>
              <w:rPr>
                <w:rStyle w:val="aff1"/>
                <w:rFonts w:ascii="Times New Roman" w:hAnsi="Times New Roman"/>
                <w:i w:val="0"/>
                <w:sz w:val="18"/>
                <w:szCs w:val="18"/>
              </w:rPr>
            </w:pPr>
            <w:r w:rsidRPr="00553D48">
              <w:rPr>
                <w:rStyle w:val="aff1"/>
                <w:rFonts w:ascii="Times New Roman" w:hAnsi="Times New Roman"/>
                <w:i w:val="0"/>
                <w:sz w:val="18"/>
                <w:szCs w:val="18"/>
              </w:rPr>
              <w:t xml:space="preserve">Поступления от оказания услуг (выполнения работ) на платной основе и от иной приносящий доход </w:t>
            </w:r>
            <w:r w:rsidR="00183CBD" w:rsidRPr="00553D48">
              <w:rPr>
                <w:rStyle w:val="aff1"/>
                <w:rFonts w:ascii="Times New Roman" w:hAnsi="Times New Roman"/>
                <w:i w:val="0"/>
                <w:sz w:val="18"/>
                <w:szCs w:val="18"/>
              </w:rPr>
              <w:t xml:space="preserve"> </w:t>
            </w:r>
            <w:r w:rsidRPr="00553D48">
              <w:rPr>
                <w:rStyle w:val="aff1"/>
                <w:rFonts w:ascii="Times New Roman" w:hAnsi="Times New Roman"/>
                <w:i w:val="0"/>
                <w:sz w:val="18"/>
                <w:szCs w:val="18"/>
              </w:rPr>
              <w:t>деятельности</w:t>
            </w:r>
          </w:p>
        </w:tc>
        <w:tc>
          <w:tcPr>
            <w:tcW w:w="658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50,0</w:t>
            </w: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  <w:r w:rsidRPr="005678E8"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009" w:type="dxa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834" w:type="dxa"/>
            <w:gridSpan w:val="3"/>
          </w:tcPr>
          <w:p w:rsidR="00F7500A" w:rsidRPr="005678E8" w:rsidRDefault="00F7500A" w:rsidP="00AD55FC">
            <w:pPr>
              <w:spacing w:after="0"/>
              <w:rPr>
                <w:rStyle w:val="aff1"/>
                <w:rFonts w:ascii="Times New Roman" w:hAnsi="Times New Roman"/>
                <w:i w:val="0"/>
                <w:sz w:val="20"/>
                <w:szCs w:val="20"/>
              </w:rPr>
            </w:pPr>
          </w:p>
        </w:tc>
      </w:tr>
    </w:tbl>
    <w:p w:rsidR="00F7500A" w:rsidRDefault="00F7500A" w:rsidP="00AD55FC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932331" w:rsidRDefault="00932331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932331" w:rsidRDefault="00932331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932331" w:rsidRDefault="00932331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932331" w:rsidRDefault="00932331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932331" w:rsidRDefault="00932331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F7500A" w:rsidRPr="00874066" w:rsidRDefault="00F7500A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874066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color w:val="000000"/>
          <w:sz w:val="24"/>
          <w:szCs w:val="24"/>
        </w:rPr>
        <w:t>4</w:t>
      </w:r>
    </w:p>
    <w:p w:rsidR="00F7500A" w:rsidRPr="00874066" w:rsidRDefault="00F7500A" w:rsidP="00AD55FC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 xml:space="preserve">к районной  муниципальной программе </w:t>
      </w:r>
    </w:p>
    <w:p w:rsidR="00F7500A" w:rsidRPr="00874066" w:rsidRDefault="00F7500A" w:rsidP="00AD55FC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«Развитие культуры  и туризма» Ельниковского</w:t>
      </w:r>
    </w:p>
    <w:p w:rsidR="00F7500A" w:rsidRPr="00F554BC" w:rsidRDefault="00F7500A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муниципа</w:t>
      </w:r>
      <w:r>
        <w:rPr>
          <w:rFonts w:ascii="Times New Roman" w:hAnsi="Times New Roman"/>
          <w:color w:val="000000"/>
          <w:sz w:val="24"/>
          <w:szCs w:val="24"/>
        </w:rPr>
        <w:t>льного  района на 2018- 2025</w:t>
      </w:r>
      <w:r w:rsidRPr="00874066">
        <w:rPr>
          <w:rFonts w:ascii="Times New Roman" w:hAnsi="Times New Roman"/>
          <w:color w:val="000000"/>
          <w:sz w:val="24"/>
          <w:szCs w:val="24"/>
        </w:rPr>
        <w:t>год</w:t>
      </w:r>
      <w:r>
        <w:rPr>
          <w:rFonts w:ascii="Times New Roman" w:hAnsi="Times New Roman"/>
          <w:color w:val="000000"/>
          <w:sz w:val="24"/>
          <w:szCs w:val="24"/>
        </w:rPr>
        <w:t>ы</w:t>
      </w:r>
    </w:p>
    <w:p w:rsidR="00F7500A" w:rsidRDefault="00F7500A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7500A" w:rsidRPr="00E8328A" w:rsidRDefault="00F7500A" w:rsidP="00AD55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 xml:space="preserve">Ресурсное обеспечение и прогнозная (справочная) оценка расходов </w:t>
      </w:r>
      <w:r w:rsidRPr="00E8328A">
        <w:rPr>
          <w:rFonts w:ascii="Times New Roman" w:hAnsi="Times New Roman"/>
          <w:sz w:val="24"/>
          <w:szCs w:val="24"/>
        </w:rPr>
        <w:br/>
        <w:t xml:space="preserve">юридических лиц на реализацию  районной муниципальной программы </w:t>
      </w:r>
      <w:r w:rsidRPr="00E8328A">
        <w:rPr>
          <w:rFonts w:ascii="Times New Roman" w:hAnsi="Times New Roman"/>
          <w:sz w:val="24"/>
          <w:szCs w:val="24"/>
        </w:rPr>
        <w:br/>
        <w:t>«Развитие культуры и туризма» Ельниковского муниципального  района на</w:t>
      </w:r>
      <w:r w:rsidRPr="00E8328A">
        <w:rPr>
          <w:rFonts w:ascii="Times New Roman" w:hAnsi="Times New Roman"/>
          <w:color w:val="000000"/>
          <w:sz w:val="24"/>
          <w:szCs w:val="24"/>
        </w:rPr>
        <w:t>2018- 2025 годы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2266"/>
        <w:gridCol w:w="2980"/>
        <w:gridCol w:w="990"/>
        <w:gridCol w:w="1133"/>
        <w:gridCol w:w="1133"/>
        <w:gridCol w:w="988"/>
        <w:gridCol w:w="990"/>
        <w:gridCol w:w="851"/>
        <w:gridCol w:w="854"/>
        <w:gridCol w:w="856"/>
      </w:tblGrid>
      <w:tr w:rsidR="00F7500A" w:rsidRPr="00E3211A" w:rsidTr="009B0334">
        <w:trPr>
          <w:cantSplit/>
          <w:tblHeader/>
        </w:trPr>
        <w:tc>
          <w:tcPr>
            <w:tcW w:w="523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26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F7500A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тыс. руб.</w:t>
            </w:r>
          </w:p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7500A" w:rsidRPr="00E3211A" w:rsidTr="009B0334">
        <w:trPr>
          <w:cantSplit/>
          <w:tblHeader/>
        </w:trPr>
        <w:tc>
          <w:tcPr>
            <w:tcW w:w="52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DE6461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2018г</w:t>
            </w:r>
            <w:r w:rsidR="00F960F6" w:rsidRP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2019г</w:t>
            </w:r>
            <w:r w:rsidR="00F960F6" w:rsidRP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2020г</w:t>
            </w:r>
            <w:r w:rsidR="00F960F6" w:rsidRP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2021г</w:t>
            </w:r>
            <w:r w:rsidR="00F960F6" w:rsidRP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2022г</w:t>
            </w:r>
            <w:r w:rsidR="00F960F6" w:rsidRP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2023г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2024</w:t>
            </w:r>
            <w:r w:rsidR="009B0334" w:rsidRPr="00F960F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500A" w:rsidRPr="00F960F6" w:rsidRDefault="00F7500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F960F6"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  <w:r w:rsidR="009B0334" w:rsidRPr="00F960F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</w:tbl>
    <w:p w:rsidR="00F7500A" w:rsidRPr="00D64BC6" w:rsidRDefault="00F7500A" w:rsidP="00AD55FC">
      <w:pPr>
        <w:spacing w:after="0" w:line="240" w:lineRule="auto"/>
        <w:jc w:val="center"/>
        <w:rPr>
          <w:sz w:val="2"/>
          <w:szCs w:val="2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2"/>
        <w:gridCol w:w="2252"/>
        <w:gridCol w:w="2977"/>
        <w:gridCol w:w="992"/>
        <w:gridCol w:w="1134"/>
        <w:gridCol w:w="1134"/>
        <w:gridCol w:w="169"/>
        <w:gridCol w:w="965"/>
        <w:gridCol w:w="850"/>
        <w:gridCol w:w="851"/>
        <w:gridCol w:w="850"/>
        <w:gridCol w:w="851"/>
        <w:gridCol w:w="236"/>
      </w:tblGrid>
      <w:tr w:rsidR="00F7500A" w:rsidRPr="00A318AD" w:rsidTr="000B5565">
        <w:trPr>
          <w:gridAfter w:val="1"/>
          <w:wAfter w:w="236" w:type="dxa"/>
          <w:cantSplit/>
          <w:tblHeader/>
        </w:trPr>
        <w:tc>
          <w:tcPr>
            <w:tcW w:w="1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318A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Районная программа 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«Развитие культуры и туризма Ельниковского муниципального  района на 2018- 2025 годы»</w:t>
            </w:r>
          </w:p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19363,0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21844,779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23156,826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color w:val="000000"/>
                <w:sz w:val="20"/>
                <w:szCs w:val="20"/>
              </w:rPr>
              <w:t>24032,524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федеральный бюджет 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19363,0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21538,079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22844,726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23683,824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 w:val="restart"/>
            <w:tcBorders>
              <w:top w:val="nil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</w:tc>
        <w:tc>
          <w:tcPr>
            <w:tcW w:w="22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Музейное дело, сохранение культурного наследия Мордовии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702,6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686,6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top w:val="nil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top w:val="nil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top w:val="nil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  <w:trHeight w:val="485"/>
        </w:trPr>
        <w:tc>
          <w:tcPr>
            <w:tcW w:w="154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  <w:trHeight w:val="1230"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color w:val="000000"/>
                <w:sz w:val="24"/>
                <w:szCs w:val="24"/>
              </w:rPr>
              <w:t>в рамках текущего финансирования</w:t>
            </w:r>
          </w:p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nil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Основное</w:t>
            </w:r>
          </w:p>
          <w:p w:rsidR="00F7500A" w:rsidRPr="00A318AD" w:rsidRDefault="00F7500A" w:rsidP="00AD55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Default="00F7500A" w:rsidP="00AD55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Сохранение,</w:t>
            </w:r>
          </w:p>
          <w:p w:rsidR="00F7500A" w:rsidRPr="00A318AD" w:rsidRDefault="00F7500A" w:rsidP="00AD55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9265,8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8409,7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8833,5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7500A" w:rsidRPr="00A318AD" w:rsidTr="000B5565">
        <w:trPr>
          <w:gridAfter w:val="1"/>
          <w:wAfter w:w="236" w:type="dxa"/>
          <w:cantSplit/>
          <w:trHeight w:val="1337"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9265,8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8409,7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8833,5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Развитие библиотечного дела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6630,0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8862,5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9317,0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  <w:trHeight w:val="284"/>
        </w:trPr>
        <w:tc>
          <w:tcPr>
            <w:tcW w:w="1542" w:type="dxa"/>
            <w:vMerge/>
            <w:tcBorders>
              <w:top w:val="nil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6630,0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8862,5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9317,0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00A" w:rsidRPr="00A318AD" w:rsidTr="000B5565">
        <w:trPr>
          <w:cantSplit/>
        </w:trPr>
        <w:tc>
          <w:tcPr>
            <w:tcW w:w="154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00A" w:rsidRPr="00A318AD" w:rsidTr="000B5565">
        <w:trPr>
          <w:cantSplit/>
        </w:trPr>
        <w:tc>
          <w:tcPr>
            <w:tcW w:w="1542" w:type="dxa"/>
            <w:vMerge w:val="restart"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22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2764,6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3168,9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3296,2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00A" w:rsidRPr="00A318AD" w:rsidTr="000B5565">
        <w:trPr>
          <w:cantSplit/>
        </w:trPr>
        <w:tc>
          <w:tcPr>
            <w:tcW w:w="15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2764,6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3168,9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3296,2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F960F6" w:rsidRDefault="00F7500A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960F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18AD">
              <w:rPr>
                <w:rFonts w:ascii="Times New Roman" w:hAnsi="Times New Roman"/>
                <w:color w:val="000000"/>
                <w:sz w:val="24"/>
                <w:szCs w:val="24"/>
              </w:rPr>
              <w:t>в рамках текущего финансирования</w:t>
            </w:r>
          </w:p>
        </w:tc>
      </w:tr>
      <w:tr w:rsidR="00F7500A" w:rsidRPr="00A318AD" w:rsidTr="000B5565">
        <w:trPr>
          <w:gridAfter w:val="1"/>
          <w:wAfter w:w="236" w:type="dxa"/>
          <w:cantSplit/>
        </w:trPr>
        <w:tc>
          <w:tcPr>
            <w:tcW w:w="1542" w:type="dxa"/>
            <w:vMerge/>
            <w:tcBorders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500A" w:rsidRPr="00A318AD" w:rsidRDefault="00F7500A" w:rsidP="00AD55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500A" w:rsidRPr="00874066" w:rsidRDefault="00F7500A" w:rsidP="00AD55FC">
      <w:pPr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</w:p>
    <w:p w:rsidR="00F7500A" w:rsidRDefault="00F7500A" w:rsidP="00AD55F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03A29" w:rsidRDefault="00C03A29" w:rsidP="00AD55F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FE7C8C" w:rsidRDefault="00FE7C8C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F7500A" w:rsidRDefault="00F7500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E8328A" w:rsidRDefault="00E8328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E8328A" w:rsidRDefault="00E8328A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5</w:t>
      </w:r>
    </w:p>
    <w:p w:rsidR="00D61716" w:rsidRPr="00DE6461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районной 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43007C" w:rsidRDefault="00D61716" w:rsidP="00AD55FC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муниципального  района на </w:t>
      </w:r>
      <w:r w:rsidR="00984720">
        <w:rPr>
          <w:rFonts w:ascii="Times New Roman" w:hAnsi="Times New Roman"/>
          <w:b w:val="0"/>
          <w:color w:val="auto"/>
        </w:rPr>
        <w:t>2018-2025</w:t>
      </w:r>
      <w:r w:rsidRPr="00DE6461">
        <w:rPr>
          <w:rFonts w:ascii="Times New Roman" w:hAnsi="Times New Roman"/>
          <w:b w:val="0"/>
          <w:color w:val="auto"/>
        </w:rPr>
        <w:t>год</w:t>
      </w:r>
      <w:r w:rsidR="00984720">
        <w:rPr>
          <w:rFonts w:ascii="Times New Roman" w:hAnsi="Times New Roman"/>
          <w:b w:val="0"/>
          <w:color w:val="auto"/>
        </w:rPr>
        <w:t>ы</w:t>
      </w:r>
    </w:p>
    <w:p w:rsidR="00D61716" w:rsidRPr="00E8328A" w:rsidRDefault="00D61716" w:rsidP="00AD55FC">
      <w:pPr>
        <w:pStyle w:val="a4"/>
        <w:ind w:right="-79"/>
        <w:jc w:val="center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Перечень</w:t>
      </w:r>
      <w:r w:rsidRPr="00E8328A">
        <w:rPr>
          <w:rFonts w:ascii="Times New Roman" w:hAnsi="Times New Roman"/>
          <w:sz w:val="24"/>
          <w:szCs w:val="24"/>
        </w:rPr>
        <w:br/>
        <w:t>основных мероприятий районной муниципальной программы «Развитие культуры и туризма» Ельниковского</w:t>
      </w:r>
    </w:p>
    <w:p w:rsidR="00D61716" w:rsidRPr="00E8328A" w:rsidRDefault="00D61716" w:rsidP="00AD55FC">
      <w:pPr>
        <w:pStyle w:val="1"/>
        <w:spacing w:before="0" w:after="0"/>
        <w:rPr>
          <w:rFonts w:ascii="Times New Roman" w:hAnsi="Times New Roman"/>
          <w:b w:val="0"/>
        </w:rPr>
      </w:pPr>
      <w:r w:rsidRPr="00E8328A">
        <w:rPr>
          <w:rFonts w:ascii="Times New Roman" w:hAnsi="Times New Roman"/>
          <w:b w:val="0"/>
          <w:color w:val="auto"/>
        </w:rPr>
        <w:t xml:space="preserve">муниципального  района на </w:t>
      </w:r>
      <w:r w:rsidR="00984720" w:rsidRPr="00E8328A">
        <w:rPr>
          <w:rFonts w:ascii="Times New Roman" w:hAnsi="Times New Roman"/>
          <w:b w:val="0"/>
          <w:color w:val="auto"/>
        </w:rPr>
        <w:t>2018 -</w:t>
      </w:r>
      <w:r w:rsidRPr="00E8328A">
        <w:rPr>
          <w:rFonts w:ascii="Times New Roman" w:hAnsi="Times New Roman"/>
          <w:b w:val="0"/>
          <w:color w:val="auto"/>
        </w:rPr>
        <w:t xml:space="preserve"> 202</w:t>
      </w:r>
      <w:r w:rsidR="00984720" w:rsidRPr="00E8328A">
        <w:rPr>
          <w:rFonts w:ascii="Times New Roman" w:hAnsi="Times New Roman"/>
          <w:b w:val="0"/>
          <w:color w:val="auto"/>
        </w:rPr>
        <w:t>5</w:t>
      </w:r>
      <w:r w:rsidRPr="00E8328A">
        <w:rPr>
          <w:rFonts w:ascii="Times New Roman" w:hAnsi="Times New Roman"/>
          <w:b w:val="0"/>
          <w:color w:val="auto"/>
        </w:rPr>
        <w:t xml:space="preserve">  год</w:t>
      </w:r>
      <w:r w:rsidR="00984720" w:rsidRPr="00E8328A">
        <w:rPr>
          <w:rFonts w:ascii="Times New Roman" w:hAnsi="Times New Roman"/>
          <w:b w:val="0"/>
          <w:color w:val="auto"/>
        </w:rPr>
        <w:t>ы</w:t>
      </w:r>
    </w:p>
    <w:p w:rsidR="00D61716" w:rsidRPr="00DE6461" w:rsidRDefault="00D61716" w:rsidP="00AD55FC">
      <w:pPr>
        <w:pStyle w:val="1"/>
        <w:spacing w:before="0" w:after="0"/>
        <w:rPr>
          <w:rFonts w:ascii="Times New Roman" w:hAnsi="Times New Roman"/>
        </w:rPr>
      </w:pPr>
    </w:p>
    <w:tbl>
      <w:tblPr>
        <w:tblW w:w="14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4"/>
        <w:gridCol w:w="3500"/>
        <w:gridCol w:w="2233"/>
        <w:gridCol w:w="822"/>
        <w:gridCol w:w="805"/>
        <w:gridCol w:w="846"/>
        <w:gridCol w:w="837"/>
        <w:gridCol w:w="805"/>
        <w:gridCol w:w="851"/>
        <w:gridCol w:w="805"/>
        <w:gridCol w:w="1045"/>
        <w:gridCol w:w="835"/>
        <w:gridCol w:w="236"/>
      </w:tblGrid>
      <w:tr w:rsidR="00D61716" w:rsidRPr="00D740EF" w:rsidTr="00984720">
        <w:trPr>
          <w:trHeight w:val="492"/>
        </w:trPr>
        <w:tc>
          <w:tcPr>
            <w:tcW w:w="884" w:type="dxa"/>
            <w:vMerge w:val="restart"/>
          </w:tcPr>
          <w:p w:rsidR="00D61716" w:rsidRPr="00D740EF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N</w:t>
            </w:r>
          </w:p>
          <w:p w:rsidR="00D61716" w:rsidRPr="00D740EF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500" w:type="dxa"/>
            <w:vMerge w:val="restart"/>
          </w:tcPr>
          <w:p w:rsidR="00D61716" w:rsidRPr="00D740EF" w:rsidRDefault="00D61716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33" w:type="dxa"/>
            <w:vMerge w:val="restart"/>
          </w:tcPr>
          <w:p w:rsidR="00D61716" w:rsidRPr="00D740EF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7651" w:type="dxa"/>
            <w:gridSpan w:val="9"/>
          </w:tcPr>
          <w:p w:rsidR="00D61716" w:rsidRPr="00D740EF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D740EF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61716" w:rsidRPr="00D740EF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D61716" w:rsidRPr="00D740EF" w:rsidTr="00984720">
        <w:trPr>
          <w:trHeight w:val="273"/>
        </w:trPr>
        <w:tc>
          <w:tcPr>
            <w:tcW w:w="884" w:type="dxa"/>
            <w:vMerge/>
          </w:tcPr>
          <w:p w:rsidR="00D61716" w:rsidRPr="00D740EF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00" w:type="dxa"/>
            <w:vMerge/>
          </w:tcPr>
          <w:p w:rsidR="00D61716" w:rsidRPr="00D740EF" w:rsidRDefault="00D61716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33" w:type="dxa"/>
            <w:vMerge/>
          </w:tcPr>
          <w:p w:rsidR="00D61716" w:rsidRPr="00D740EF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D61716" w:rsidRPr="00D740EF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6829" w:type="dxa"/>
            <w:gridSpan w:val="8"/>
          </w:tcPr>
          <w:p w:rsidR="00D61716" w:rsidRPr="00D740EF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D740EF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720" w:rsidRPr="00D740EF" w:rsidTr="00984720">
        <w:trPr>
          <w:trHeight w:val="732"/>
        </w:trPr>
        <w:tc>
          <w:tcPr>
            <w:tcW w:w="884" w:type="dxa"/>
            <w:vMerge/>
          </w:tcPr>
          <w:p w:rsidR="00DA10EA" w:rsidRPr="00D740EF" w:rsidRDefault="00DA10E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00" w:type="dxa"/>
            <w:vMerge/>
          </w:tcPr>
          <w:p w:rsidR="00DA10EA" w:rsidRPr="00D740EF" w:rsidRDefault="00DA10E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33" w:type="dxa"/>
            <w:vMerge/>
          </w:tcPr>
          <w:p w:rsidR="00DA10EA" w:rsidRPr="00D740EF" w:rsidRDefault="00DA10EA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DA10EA" w:rsidRPr="00D740EF" w:rsidRDefault="00DA10EA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05" w:type="dxa"/>
          </w:tcPr>
          <w:p w:rsidR="00DA10EA" w:rsidRPr="00D740EF" w:rsidRDefault="00DA10E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2018</w:t>
            </w:r>
            <w:r w:rsidR="00984720" w:rsidRPr="00D740EF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46" w:type="dxa"/>
          </w:tcPr>
          <w:p w:rsidR="00DA10EA" w:rsidRPr="00D740EF" w:rsidRDefault="00DA10E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  <w:r w:rsidR="00984720" w:rsidRPr="00D740EF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37" w:type="dxa"/>
          </w:tcPr>
          <w:p w:rsidR="00DA10EA" w:rsidRPr="00D740EF" w:rsidRDefault="00DA10E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984720" w:rsidRPr="00D740EF">
              <w:rPr>
                <w:rFonts w:ascii="Times New Roman" w:hAnsi="Times New Roman"/>
                <w:b/>
                <w:sz w:val="20"/>
                <w:szCs w:val="20"/>
              </w:rPr>
              <w:t>0г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05" w:type="dxa"/>
          </w:tcPr>
          <w:p w:rsidR="00DA10EA" w:rsidRPr="00D740EF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2021г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DA10EA" w:rsidRPr="00D740EF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2022г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05" w:type="dxa"/>
          </w:tcPr>
          <w:p w:rsidR="00DA10EA" w:rsidRPr="00D740EF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2023г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045" w:type="dxa"/>
          </w:tcPr>
          <w:p w:rsidR="00DA10EA" w:rsidRPr="00D740EF" w:rsidRDefault="00DA10EA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984720" w:rsidRPr="00D740EF">
              <w:rPr>
                <w:rFonts w:ascii="Times New Roman" w:hAnsi="Times New Roman"/>
                <w:b/>
                <w:sz w:val="20"/>
                <w:szCs w:val="20"/>
              </w:rPr>
              <w:t>4г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35" w:type="dxa"/>
          </w:tcPr>
          <w:p w:rsidR="00DA10EA" w:rsidRPr="00D740EF" w:rsidRDefault="00984720" w:rsidP="00AD55FC">
            <w:pPr>
              <w:pStyle w:val="ae"/>
              <w:ind w:right="-407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2025г</w:t>
            </w:r>
            <w:r w:rsidR="00F960F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A10EA" w:rsidRPr="00D740EF" w:rsidRDefault="00DA10EA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10EA" w:rsidRPr="00D740EF" w:rsidTr="00984720">
        <w:tc>
          <w:tcPr>
            <w:tcW w:w="14502" w:type="dxa"/>
            <w:gridSpan w:val="13"/>
            <w:tcBorders>
              <w:top w:val="nil"/>
              <w:bottom w:val="nil"/>
              <w:right w:val="nil"/>
            </w:tcBorders>
          </w:tcPr>
          <w:p w:rsidR="00DA10EA" w:rsidRPr="00D740EF" w:rsidRDefault="00DA10EA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0EF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995383" w:rsidRPr="00D740EF" w:rsidTr="00984720">
        <w:trPr>
          <w:trHeight w:val="835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Республиканский фестиваль народного творчества «</w:t>
            </w:r>
            <w:proofErr w:type="spellStart"/>
            <w:r w:rsidRPr="00D740EF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D740EF">
              <w:rPr>
                <w:rFonts w:ascii="Times New Roman" w:hAnsi="Times New Roman"/>
                <w:sz w:val="20"/>
                <w:szCs w:val="20"/>
              </w:rPr>
              <w:t>, Мордовия!»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Районный фольклорный праздник «Широкая Масленица»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Районный праздник  народной песни «Поем и славим тебя, Россия!»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  <w:tcBorders>
              <w:bottom w:val="nil"/>
            </w:tcBorders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Районный конкурс «Играй гармонь»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  <w:tcBorders>
              <w:top w:val="nil"/>
            </w:tcBorders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00" w:type="dxa"/>
            <w:tcBorders>
              <w:top w:val="nil"/>
            </w:tcBorders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 xml:space="preserve">Участие во Всероссийском фестивале-конкурсе мордовской песни «Од </w:t>
            </w:r>
            <w:proofErr w:type="spellStart"/>
            <w:r w:rsidRPr="00D740EF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D740EF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33" w:type="dxa"/>
            <w:tcBorders>
              <w:top w:val="nil"/>
            </w:tcBorders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  <w:tcBorders>
              <w:top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Участие в Республиканском фестивале-конкурсе военно-</w:t>
            </w:r>
            <w:r w:rsidRPr="00D740EF">
              <w:rPr>
                <w:rFonts w:ascii="Times New Roman" w:hAnsi="Times New Roman"/>
                <w:sz w:val="20"/>
                <w:szCs w:val="20"/>
              </w:rPr>
              <w:lastRenderedPageBreak/>
              <w:t>патриотической песни "Афганское Эхо"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Организация тематических концертов, посвященных Государственным праздникам.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c>
          <w:tcPr>
            <w:tcW w:w="884" w:type="dxa"/>
            <w:tcBorders>
              <w:top w:val="nil"/>
            </w:tcBorders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500" w:type="dxa"/>
            <w:tcBorders>
              <w:top w:val="nil"/>
            </w:tcBorders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Театрализованное представление, посвященное праздникам:</w:t>
            </w:r>
          </w:p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Дню Победы советского народа в Великой Отечественной войне 1941 - 1945 гг.</w:t>
            </w:r>
          </w:p>
        </w:tc>
        <w:tc>
          <w:tcPr>
            <w:tcW w:w="2233" w:type="dxa"/>
            <w:tcBorders>
              <w:top w:val="nil"/>
            </w:tcBorders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Встреча Нового года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Рождество Христово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Пасха красная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Фольклорный праздник «Завивание берёзки»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 xml:space="preserve">Тематические и конкурсные программы, </w:t>
            </w:r>
            <w:proofErr w:type="spellStart"/>
            <w:r w:rsidRPr="00D740EF">
              <w:rPr>
                <w:rFonts w:ascii="Times New Roman" w:hAnsi="Times New Roman"/>
                <w:sz w:val="20"/>
                <w:szCs w:val="20"/>
              </w:rPr>
              <w:t>посв</w:t>
            </w:r>
            <w:proofErr w:type="spellEnd"/>
            <w:r w:rsidRPr="00D740EF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Дню семьи;</w:t>
            </w:r>
          </w:p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 xml:space="preserve">- Дню Семьи, Любви и Верности; 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Дню Матери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Дню инвалидов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995383" w:rsidRPr="00D740EF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0" w:type="dxa"/>
          </w:tcPr>
          <w:p w:rsidR="00995383" w:rsidRPr="00D740EF" w:rsidRDefault="00995383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- Дню пожилого человека</w:t>
            </w:r>
          </w:p>
        </w:tc>
        <w:tc>
          <w:tcPr>
            <w:tcW w:w="2233" w:type="dxa"/>
          </w:tcPr>
          <w:p w:rsidR="00995383" w:rsidRPr="00D740EF" w:rsidRDefault="0099538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7651" w:type="dxa"/>
            <w:gridSpan w:val="9"/>
          </w:tcPr>
          <w:p w:rsidR="00995383" w:rsidRPr="00D740EF" w:rsidRDefault="00995383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0EF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</w:tbl>
    <w:p w:rsidR="00FE7C8C" w:rsidRPr="00D740EF" w:rsidRDefault="00FE7C8C" w:rsidP="00AD55FC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:rsidR="00FE7C8C" w:rsidRPr="00D740EF" w:rsidRDefault="00FE7C8C" w:rsidP="00AD55FC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</w:p>
    <w:p w:rsidR="00FE7C8C" w:rsidRPr="00D740EF" w:rsidRDefault="00FE7C8C" w:rsidP="00AD55FC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</w:p>
    <w:p w:rsidR="00FE7C8C" w:rsidRDefault="00FE7C8C" w:rsidP="00AD55FC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:rsidR="009E29D3" w:rsidRPr="00D740EF" w:rsidRDefault="009E29D3" w:rsidP="00AD55FC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:rsidR="00D61716" w:rsidRPr="00DE6461" w:rsidRDefault="00D61716" w:rsidP="00AD55FC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6</w:t>
      </w:r>
    </w:p>
    <w:p w:rsidR="00D61716" w:rsidRPr="00DE6461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AD55FC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DE6461" w:rsidRDefault="00D61716" w:rsidP="00AD55FC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>муниципального  района на</w:t>
      </w:r>
      <w:r w:rsidR="00984720">
        <w:rPr>
          <w:rFonts w:ascii="Times New Roman" w:hAnsi="Times New Roman"/>
          <w:b w:val="0"/>
          <w:color w:val="auto"/>
        </w:rPr>
        <w:t>2018-</w:t>
      </w:r>
      <w:r>
        <w:rPr>
          <w:rFonts w:ascii="Times New Roman" w:hAnsi="Times New Roman"/>
          <w:b w:val="0"/>
          <w:color w:val="auto"/>
        </w:rPr>
        <w:t xml:space="preserve"> 202</w:t>
      </w:r>
      <w:r w:rsidR="00984720">
        <w:rPr>
          <w:rFonts w:ascii="Times New Roman" w:hAnsi="Times New Roman"/>
          <w:b w:val="0"/>
          <w:color w:val="auto"/>
        </w:rPr>
        <w:t>5</w:t>
      </w:r>
      <w:r w:rsidRPr="00DE6461">
        <w:rPr>
          <w:rFonts w:ascii="Times New Roman" w:hAnsi="Times New Roman"/>
          <w:b w:val="0"/>
          <w:color w:val="auto"/>
        </w:rPr>
        <w:t>год</w:t>
      </w:r>
      <w:r w:rsidR="00984720">
        <w:rPr>
          <w:rFonts w:ascii="Times New Roman" w:hAnsi="Times New Roman"/>
          <w:b w:val="0"/>
          <w:color w:val="auto"/>
        </w:rPr>
        <w:t>ы</w:t>
      </w:r>
      <w:r>
        <w:rPr>
          <w:rFonts w:ascii="Times New Roman" w:hAnsi="Times New Roman"/>
          <w:b w:val="0"/>
          <w:color w:val="auto"/>
        </w:rPr>
        <w:t>.</w:t>
      </w:r>
    </w:p>
    <w:p w:rsidR="00D61716" w:rsidRPr="007A565F" w:rsidRDefault="00D61716" w:rsidP="00AD55FC">
      <w:pPr>
        <w:pStyle w:val="1"/>
        <w:spacing w:before="0" w:after="0"/>
        <w:rPr>
          <w:rFonts w:ascii="Times New Roman" w:hAnsi="Times New Roman"/>
        </w:rPr>
      </w:pPr>
    </w:p>
    <w:p w:rsidR="00D61716" w:rsidRPr="00E8328A" w:rsidRDefault="00D61716" w:rsidP="00AD55FC">
      <w:pPr>
        <w:pStyle w:val="a4"/>
        <w:ind w:right="-79"/>
        <w:jc w:val="center"/>
        <w:rPr>
          <w:rFonts w:ascii="Times New Roman" w:hAnsi="Times New Roman"/>
          <w:sz w:val="24"/>
          <w:szCs w:val="24"/>
        </w:rPr>
      </w:pPr>
      <w:r w:rsidRPr="00E8328A">
        <w:rPr>
          <w:rFonts w:ascii="Times New Roman" w:hAnsi="Times New Roman"/>
          <w:sz w:val="24"/>
          <w:szCs w:val="24"/>
        </w:rPr>
        <w:t>Перечень</w:t>
      </w:r>
      <w:r w:rsidRPr="00E8328A">
        <w:rPr>
          <w:rFonts w:ascii="Times New Roman" w:hAnsi="Times New Roman"/>
          <w:sz w:val="24"/>
          <w:szCs w:val="24"/>
        </w:rPr>
        <w:br/>
        <w:t>основных мероприятий районной муниципальной программы «Развитие культуры и туризма» Ельниковского</w:t>
      </w:r>
    </w:p>
    <w:p w:rsidR="00D61716" w:rsidRPr="00E8328A" w:rsidRDefault="00D61716" w:rsidP="00AD55FC">
      <w:pPr>
        <w:pStyle w:val="1"/>
        <w:spacing w:before="0" w:after="0"/>
        <w:rPr>
          <w:rFonts w:ascii="Times New Roman" w:hAnsi="Times New Roman"/>
          <w:b w:val="0"/>
        </w:rPr>
      </w:pPr>
      <w:r w:rsidRPr="00E8328A">
        <w:rPr>
          <w:rFonts w:ascii="Times New Roman" w:hAnsi="Times New Roman"/>
          <w:b w:val="0"/>
          <w:color w:val="auto"/>
        </w:rPr>
        <w:t xml:space="preserve">муниципального  района на </w:t>
      </w:r>
      <w:r w:rsidR="00984720" w:rsidRPr="00E8328A">
        <w:rPr>
          <w:rFonts w:ascii="Times New Roman" w:hAnsi="Times New Roman"/>
          <w:b w:val="0"/>
          <w:color w:val="auto"/>
        </w:rPr>
        <w:t>2018-</w:t>
      </w:r>
      <w:r w:rsidRPr="00E8328A">
        <w:rPr>
          <w:rFonts w:ascii="Times New Roman" w:hAnsi="Times New Roman"/>
          <w:b w:val="0"/>
          <w:color w:val="auto"/>
        </w:rPr>
        <w:t xml:space="preserve"> 202</w:t>
      </w:r>
      <w:r w:rsidR="00984720" w:rsidRPr="00E8328A">
        <w:rPr>
          <w:rFonts w:ascii="Times New Roman" w:hAnsi="Times New Roman"/>
          <w:b w:val="0"/>
          <w:color w:val="auto"/>
        </w:rPr>
        <w:t>5</w:t>
      </w:r>
      <w:r w:rsidRPr="00E8328A">
        <w:rPr>
          <w:rFonts w:ascii="Times New Roman" w:hAnsi="Times New Roman"/>
          <w:b w:val="0"/>
          <w:color w:val="auto"/>
        </w:rPr>
        <w:t>год</w:t>
      </w:r>
      <w:r w:rsidR="00984720" w:rsidRPr="00E8328A">
        <w:rPr>
          <w:rFonts w:ascii="Times New Roman" w:hAnsi="Times New Roman"/>
          <w:b w:val="0"/>
          <w:color w:val="auto"/>
        </w:rPr>
        <w:t>ы</w:t>
      </w:r>
    </w:p>
    <w:p w:rsidR="00D61716" w:rsidRPr="00DE6461" w:rsidRDefault="00D61716" w:rsidP="00AD55FC">
      <w:pPr>
        <w:pStyle w:val="1"/>
        <w:spacing w:before="0" w:after="0"/>
        <w:rPr>
          <w:rFonts w:ascii="Times New Roman" w:hAnsi="Times New Roman"/>
        </w:rPr>
      </w:pPr>
    </w:p>
    <w:tbl>
      <w:tblPr>
        <w:tblW w:w="159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"/>
        <w:gridCol w:w="3422"/>
        <w:gridCol w:w="2201"/>
        <w:gridCol w:w="6"/>
        <w:gridCol w:w="1147"/>
        <w:gridCol w:w="1041"/>
        <w:gridCol w:w="1178"/>
        <w:gridCol w:w="992"/>
        <w:gridCol w:w="948"/>
        <w:gridCol w:w="994"/>
        <w:gridCol w:w="996"/>
        <w:gridCol w:w="1124"/>
        <w:gridCol w:w="12"/>
        <w:gridCol w:w="925"/>
        <w:gridCol w:w="12"/>
        <w:gridCol w:w="43"/>
        <w:gridCol w:w="181"/>
        <w:gridCol w:w="12"/>
        <w:gridCol w:w="181"/>
        <w:gridCol w:w="8"/>
      </w:tblGrid>
      <w:tr w:rsidR="00D61716" w:rsidRPr="009E29D3" w:rsidTr="00932331">
        <w:trPr>
          <w:gridAfter w:val="3"/>
          <w:wAfter w:w="201" w:type="dxa"/>
          <w:trHeight w:val="492"/>
        </w:trPr>
        <w:tc>
          <w:tcPr>
            <w:tcW w:w="545" w:type="dxa"/>
            <w:vMerge w:val="restart"/>
          </w:tcPr>
          <w:p w:rsidR="00D61716" w:rsidRPr="009E29D3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N</w:t>
            </w:r>
          </w:p>
          <w:p w:rsidR="00D61716" w:rsidRPr="009E29D3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422" w:type="dxa"/>
            <w:vMerge w:val="restart"/>
          </w:tcPr>
          <w:p w:rsidR="00D61716" w:rsidRPr="009E29D3" w:rsidRDefault="00D61716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07" w:type="dxa"/>
            <w:gridSpan w:val="2"/>
            <w:vMerge w:val="restart"/>
          </w:tcPr>
          <w:p w:rsidR="00D61716" w:rsidRPr="009E29D3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9357" w:type="dxa"/>
            <w:gridSpan w:val="10"/>
          </w:tcPr>
          <w:p w:rsidR="00D61716" w:rsidRPr="009E29D3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  <w:tc>
          <w:tcPr>
            <w:tcW w:w="236" w:type="dxa"/>
            <w:gridSpan w:val="3"/>
            <w:vMerge w:val="restart"/>
            <w:tcBorders>
              <w:top w:val="nil"/>
              <w:right w:val="nil"/>
            </w:tcBorders>
          </w:tcPr>
          <w:p w:rsidR="00D61716" w:rsidRPr="009E29D3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61716" w:rsidRPr="009E29D3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8F0DF6" w:rsidRPr="009E29D3" w:rsidTr="00932331">
        <w:trPr>
          <w:gridAfter w:val="3"/>
          <w:wAfter w:w="201" w:type="dxa"/>
          <w:trHeight w:val="273"/>
        </w:trPr>
        <w:tc>
          <w:tcPr>
            <w:tcW w:w="545" w:type="dxa"/>
            <w:vMerge/>
          </w:tcPr>
          <w:p w:rsidR="00D61716" w:rsidRPr="009E29D3" w:rsidRDefault="00D61716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2" w:type="dxa"/>
            <w:vMerge/>
          </w:tcPr>
          <w:p w:rsidR="00D61716" w:rsidRPr="009E29D3" w:rsidRDefault="00D61716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7" w:type="dxa"/>
            <w:gridSpan w:val="2"/>
            <w:vMerge/>
          </w:tcPr>
          <w:p w:rsidR="00D61716" w:rsidRPr="009E29D3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47" w:type="dxa"/>
            <w:vMerge w:val="restart"/>
          </w:tcPr>
          <w:p w:rsidR="00D61716" w:rsidRPr="009E29D3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8210" w:type="dxa"/>
            <w:gridSpan w:val="9"/>
          </w:tcPr>
          <w:p w:rsidR="00D61716" w:rsidRPr="009E29D3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  <w:tc>
          <w:tcPr>
            <w:tcW w:w="236" w:type="dxa"/>
            <w:gridSpan w:val="3"/>
            <w:vMerge/>
            <w:tcBorders>
              <w:right w:val="nil"/>
            </w:tcBorders>
          </w:tcPr>
          <w:p w:rsidR="00D61716" w:rsidRPr="009E29D3" w:rsidRDefault="00D61716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F0DF6" w:rsidRPr="009E29D3" w:rsidTr="00932331">
        <w:trPr>
          <w:gridAfter w:val="2"/>
          <w:wAfter w:w="189" w:type="dxa"/>
          <w:trHeight w:val="597"/>
        </w:trPr>
        <w:tc>
          <w:tcPr>
            <w:tcW w:w="545" w:type="dxa"/>
            <w:vMerge/>
          </w:tcPr>
          <w:p w:rsidR="00984720" w:rsidRPr="009E29D3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2" w:type="dxa"/>
            <w:vMerge/>
          </w:tcPr>
          <w:p w:rsidR="00984720" w:rsidRPr="009E29D3" w:rsidRDefault="00984720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7" w:type="dxa"/>
            <w:gridSpan w:val="2"/>
            <w:vMerge/>
          </w:tcPr>
          <w:p w:rsidR="00984720" w:rsidRPr="009E29D3" w:rsidRDefault="00984720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47" w:type="dxa"/>
            <w:vMerge/>
          </w:tcPr>
          <w:p w:rsidR="00984720" w:rsidRPr="009E29D3" w:rsidRDefault="00984720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41" w:type="dxa"/>
          </w:tcPr>
          <w:p w:rsidR="00984720" w:rsidRPr="009E29D3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2018</w:t>
            </w:r>
            <w:r w:rsidR="001936FB" w:rsidRPr="009E29D3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78" w:type="dxa"/>
          </w:tcPr>
          <w:p w:rsidR="00984720" w:rsidRPr="009E29D3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  <w:r w:rsidR="001936FB" w:rsidRPr="009E29D3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84720" w:rsidRPr="009E29D3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  <w:r w:rsidR="001936FB" w:rsidRPr="009E29D3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48" w:type="dxa"/>
          </w:tcPr>
          <w:p w:rsidR="00984720" w:rsidRPr="009E29D3" w:rsidRDefault="001936FB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2021г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94" w:type="dxa"/>
          </w:tcPr>
          <w:p w:rsidR="00984720" w:rsidRPr="009E29D3" w:rsidRDefault="001936FB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2022г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96" w:type="dxa"/>
          </w:tcPr>
          <w:p w:rsidR="00984720" w:rsidRPr="009E29D3" w:rsidRDefault="001936FB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2023г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6" w:type="dxa"/>
            <w:gridSpan w:val="2"/>
          </w:tcPr>
          <w:p w:rsidR="00984720" w:rsidRPr="009E29D3" w:rsidRDefault="00984720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1936FB" w:rsidRPr="009E29D3">
              <w:rPr>
                <w:rFonts w:ascii="Times New Roman" w:hAnsi="Times New Roman"/>
                <w:b/>
                <w:sz w:val="20"/>
                <w:szCs w:val="20"/>
              </w:rPr>
              <w:t>4г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37" w:type="dxa"/>
            <w:gridSpan w:val="2"/>
          </w:tcPr>
          <w:p w:rsidR="00984720" w:rsidRPr="009E29D3" w:rsidRDefault="001936FB" w:rsidP="00AD55FC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2025г</w:t>
            </w:r>
            <w:r w:rsidR="000553B6" w:rsidRPr="009E29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36" w:type="dxa"/>
            <w:gridSpan w:val="3"/>
            <w:tcBorders>
              <w:bottom w:val="nil"/>
              <w:right w:val="nil"/>
            </w:tcBorders>
          </w:tcPr>
          <w:p w:rsidR="00984720" w:rsidRPr="009E29D3" w:rsidRDefault="00984720" w:rsidP="00AD55FC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61716" w:rsidRPr="009E29D3" w:rsidTr="00932331">
        <w:trPr>
          <w:gridAfter w:val="3"/>
          <w:wAfter w:w="201" w:type="dxa"/>
        </w:trPr>
        <w:tc>
          <w:tcPr>
            <w:tcW w:w="9540" w:type="dxa"/>
            <w:gridSpan w:val="7"/>
            <w:tcBorders>
              <w:top w:val="nil"/>
              <w:bottom w:val="nil"/>
              <w:right w:val="nil"/>
            </w:tcBorders>
          </w:tcPr>
          <w:p w:rsidR="00D61716" w:rsidRPr="009E29D3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  <w:tc>
          <w:tcPr>
            <w:tcW w:w="6227" w:type="dxa"/>
            <w:gridSpan w:val="10"/>
            <w:tcBorders>
              <w:top w:val="nil"/>
              <w:bottom w:val="nil"/>
              <w:right w:val="nil"/>
            </w:tcBorders>
          </w:tcPr>
          <w:p w:rsidR="00D61716" w:rsidRPr="009E29D3" w:rsidRDefault="00D61716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0429B" w:rsidRPr="009E29D3" w:rsidTr="00932331">
        <w:trPr>
          <w:trHeight w:val="1270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Строительство Ельниковского Дома народного творчества</w:t>
            </w:r>
          </w:p>
        </w:tc>
        <w:tc>
          <w:tcPr>
            <w:tcW w:w="2207" w:type="dxa"/>
            <w:gridSpan w:val="2"/>
          </w:tcPr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 xml:space="preserve"> федерального  республиканского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, местн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 xml:space="preserve"> бюджет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1147" w:type="dxa"/>
          </w:tcPr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87000,00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8F0DF6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47000,00</w:t>
            </w:r>
          </w:p>
        </w:tc>
        <w:tc>
          <w:tcPr>
            <w:tcW w:w="1124" w:type="dxa"/>
          </w:tcPr>
          <w:p w:rsidR="001936FB" w:rsidRPr="009E29D3" w:rsidRDefault="001936F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40000.00</w:t>
            </w:r>
          </w:p>
        </w:tc>
        <w:tc>
          <w:tcPr>
            <w:tcW w:w="992" w:type="dxa"/>
            <w:gridSpan w:val="4"/>
          </w:tcPr>
          <w:p w:rsidR="001936FB" w:rsidRPr="009E29D3" w:rsidRDefault="001936F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" w:type="dxa"/>
            <w:gridSpan w:val="4"/>
            <w:vMerge w:val="restart"/>
            <w:tcBorders>
              <w:top w:val="nil"/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429B" w:rsidRPr="009E29D3" w:rsidTr="00932331"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2" w:type="dxa"/>
            <w:tcBorders>
              <w:top w:val="nil"/>
            </w:tcBorders>
          </w:tcPr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Капитальный ремонт </w:t>
            </w:r>
          </w:p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Стародевиченского сельского Дома культуры – структурное подразделение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«Ельниковский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РДК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07" w:type="dxa"/>
            <w:gridSpan w:val="2"/>
            <w:tcBorders>
              <w:top w:val="nil"/>
            </w:tcBorders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1041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9500</w:t>
            </w:r>
          </w:p>
        </w:tc>
        <w:tc>
          <w:tcPr>
            <w:tcW w:w="948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" w:type="dxa"/>
            <w:gridSpan w:val="4"/>
            <w:vMerge/>
            <w:tcBorders>
              <w:top w:val="nil"/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429B" w:rsidRPr="009E29D3" w:rsidTr="00932331"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Капитальный ремонт Новодевиченского сельского Дома культуры – структурное подразделение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«Ельниковский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РДК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07" w:type="dxa"/>
            <w:gridSpan w:val="2"/>
            <w:tcBorders>
              <w:top w:val="nil"/>
            </w:tcBorders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1041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9500</w:t>
            </w:r>
          </w:p>
        </w:tc>
        <w:tc>
          <w:tcPr>
            <w:tcW w:w="948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4"/>
            <w:tcBorders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0429B" w:rsidRPr="009E29D3" w:rsidTr="00932331">
        <w:trPr>
          <w:gridAfter w:val="4"/>
          <w:wAfter w:w="382" w:type="dxa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Изготовле</w:t>
            </w:r>
            <w:r w:rsidR="00D363A7" w:rsidRPr="009E29D3">
              <w:rPr>
                <w:rFonts w:ascii="Times New Roman" w:hAnsi="Times New Roman"/>
                <w:sz w:val="20"/>
                <w:szCs w:val="20"/>
              </w:rPr>
              <w:t xml:space="preserve">ние </w:t>
            </w:r>
            <w:proofErr w:type="spellStart"/>
            <w:r w:rsidR="00D363A7" w:rsidRPr="009E29D3">
              <w:rPr>
                <w:rFonts w:ascii="Times New Roman" w:hAnsi="Times New Roman"/>
                <w:sz w:val="20"/>
                <w:szCs w:val="20"/>
              </w:rPr>
              <w:t>ПСД</w:t>
            </w:r>
            <w:proofErr w:type="spellEnd"/>
            <w:r w:rsidR="00D363A7" w:rsidRPr="009E29D3">
              <w:rPr>
                <w:rFonts w:ascii="Times New Roman" w:hAnsi="Times New Roman"/>
                <w:sz w:val="20"/>
                <w:szCs w:val="20"/>
              </w:rPr>
              <w:t xml:space="preserve"> на капитальный ремонт Мордовско 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Маскинского ДК - структурное подразделение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«Ельниковский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РДК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936FB" w:rsidRPr="009E29D3" w:rsidRDefault="001936FB" w:rsidP="00AD55FC">
            <w:pPr>
              <w:spacing w:after="0" w:line="240" w:lineRule="auto"/>
              <w:ind w:left="-933" w:firstLine="11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</w:p>
        </w:tc>
        <w:tc>
          <w:tcPr>
            <w:tcW w:w="2207" w:type="dxa"/>
            <w:gridSpan w:val="2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Субсидии из федерального  республиканского, </w:t>
            </w: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1147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>4,5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124" w:type="dxa"/>
          </w:tcPr>
          <w:p w:rsidR="001936FB" w:rsidRPr="009E29D3" w:rsidRDefault="001936FB" w:rsidP="00AD55FC">
            <w:pPr>
              <w:spacing w:after="0"/>
              <w:jc w:val="center"/>
              <w:rPr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992" w:type="dxa"/>
            <w:gridSpan w:val="4"/>
          </w:tcPr>
          <w:p w:rsidR="001936FB" w:rsidRPr="009E29D3" w:rsidRDefault="001936FB" w:rsidP="00AD55FC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70429B" w:rsidRPr="009E29D3" w:rsidTr="00932331">
        <w:trPr>
          <w:gridAfter w:val="4"/>
          <w:wAfter w:w="382" w:type="dxa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Капитальный ремонт помещений и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отмостки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здания МБУ ДО «Ельниковская детская музыкальная школа»</w:t>
            </w:r>
          </w:p>
        </w:tc>
        <w:tc>
          <w:tcPr>
            <w:tcW w:w="2207" w:type="dxa"/>
            <w:gridSpan w:val="2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340,243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99,924</w:t>
            </w:r>
          </w:p>
        </w:tc>
        <w:tc>
          <w:tcPr>
            <w:tcW w:w="1178" w:type="dxa"/>
          </w:tcPr>
          <w:p w:rsidR="001936FB" w:rsidRPr="009E29D3" w:rsidRDefault="001936FB" w:rsidP="00932331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140,319</w:t>
            </w: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4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0429B" w:rsidRPr="009E29D3" w:rsidTr="00932331">
        <w:tblPrEx>
          <w:tblLook w:val="0000" w:firstRow="0" w:lastRow="0" w:firstColumn="0" w:lastColumn="0" w:noHBand="0" w:noVBand="0"/>
        </w:tblPrEx>
        <w:trPr>
          <w:gridAfter w:val="4"/>
          <w:wAfter w:w="382" w:type="dxa"/>
          <w:trHeight w:val="1290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Замена электропроводки МБУ «Ельниковский историко-краеведческий музей»</w:t>
            </w:r>
          </w:p>
        </w:tc>
        <w:tc>
          <w:tcPr>
            <w:tcW w:w="2201" w:type="dxa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53" w:type="dxa"/>
            <w:gridSpan w:val="2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150,0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7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150,0</w:t>
            </w: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24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70429B" w:rsidRPr="009E29D3" w:rsidTr="00932331">
        <w:tblPrEx>
          <w:tblLook w:val="0000" w:firstRow="0" w:lastRow="0" w:firstColumn="0" w:lastColumn="0" w:noHBand="0" w:noVBand="0"/>
        </w:tblPrEx>
        <w:trPr>
          <w:gridAfter w:val="4"/>
          <w:wAfter w:w="382" w:type="dxa"/>
          <w:trHeight w:val="990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 xml:space="preserve">Приобретение  витрин для Ельниковского </w:t>
            </w:r>
            <w:proofErr w:type="gramStart"/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историко-краеведческого</w:t>
            </w:r>
            <w:proofErr w:type="gramEnd"/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 xml:space="preserve"> музея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 xml:space="preserve">-структурное подразделение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«Ельниковский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РДК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201" w:type="dxa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53" w:type="dxa"/>
            <w:gridSpan w:val="2"/>
          </w:tcPr>
          <w:p w:rsidR="001936FB" w:rsidRPr="009E29D3" w:rsidRDefault="00554C63" w:rsidP="0093233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147,057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7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147,057</w:t>
            </w: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24" w:type="dxa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1936FB" w:rsidRPr="009E29D3" w:rsidRDefault="001936FB" w:rsidP="00AD55FC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F0DF6" w:rsidRPr="009E29D3" w:rsidTr="00932331">
        <w:tblPrEx>
          <w:tblLook w:val="0000" w:firstRow="0" w:lastRow="0" w:firstColumn="0" w:lastColumn="0" w:noHBand="0" w:noVBand="0"/>
        </w:tblPrEx>
        <w:trPr>
          <w:gridAfter w:val="4"/>
          <w:wAfter w:w="382" w:type="dxa"/>
          <w:trHeight w:val="990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3422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 xml:space="preserve">Приобретение сценических костюмов для структурных подразделений </w:t>
            </w:r>
            <w:proofErr w:type="spellStart"/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 xml:space="preserve"> «Ельниковский районный Дом культуры»</w:t>
            </w:r>
          </w:p>
        </w:tc>
        <w:tc>
          <w:tcPr>
            <w:tcW w:w="2201" w:type="dxa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53" w:type="dxa"/>
            <w:gridSpan w:val="2"/>
          </w:tcPr>
          <w:p w:rsidR="001936FB" w:rsidRPr="009E29D3" w:rsidRDefault="000553B6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24,000</w:t>
            </w:r>
          </w:p>
        </w:tc>
        <w:tc>
          <w:tcPr>
            <w:tcW w:w="1041" w:type="dxa"/>
          </w:tcPr>
          <w:p w:rsidR="001936FB" w:rsidRPr="009E29D3" w:rsidRDefault="00554C63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  <w:tc>
          <w:tcPr>
            <w:tcW w:w="1178" w:type="dxa"/>
          </w:tcPr>
          <w:p w:rsidR="001936FB" w:rsidRPr="009E29D3" w:rsidRDefault="00554C63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1936FB" w:rsidRPr="009E29D3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FB" w:rsidRPr="009E29D3" w:rsidRDefault="00554C63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1936FB" w:rsidRPr="009E29D3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48" w:type="dxa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  <w:tc>
          <w:tcPr>
            <w:tcW w:w="994" w:type="dxa"/>
          </w:tcPr>
          <w:p w:rsidR="001936FB" w:rsidRPr="009E29D3" w:rsidRDefault="00554C63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  <w:p w:rsidR="001936FB" w:rsidRPr="009E29D3" w:rsidRDefault="001936FB" w:rsidP="00AD55FC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554C63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  <w:p w:rsidR="001936FB" w:rsidRPr="009E29D3" w:rsidRDefault="001936FB" w:rsidP="00AD55FC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24" w:type="dxa"/>
          </w:tcPr>
          <w:p w:rsidR="001936FB" w:rsidRPr="009E29D3" w:rsidRDefault="00554C63" w:rsidP="00AD5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1936FB" w:rsidRPr="009E29D3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  <w:p w:rsidR="001936FB" w:rsidRPr="009E29D3" w:rsidRDefault="001936FB" w:rsidP="00AD55FC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1936FB" w:rsidRPr="009E29D3" w:rsidRDefault="00554C63" w:rsidP="00AD55FC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</w:tr>
      <w:tr w:rsidR="001936FB" w:rsidRPr="009E29D3" w:rsidTr="00932331">
        <w:trPr>
          <w:gridAfter w:val="1"/>
          <w:wAfter w:w="8" w:type="dxa"/>
        </w:trPr>
        <w:tc>
          <w:tcPr>
            <w:tcW w:w="15960" w:type="dxa"/>
            <w:gridSpan w:val="19"/>
            <w:tcBorders>
              <w:top w:val="nil"/>
              <w:bottom w:val="nil"/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>Техническое оснащение учреждений культуры специальным оборудованием</w:t>
            </w:r>
          </w:p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29D3">
              <w:rPr>
                <w:rFonts w:ascii="Times New Roman" w:hAnsi="Times New Roman"/>
                <w:b/>
                <w:sz w:val="20"/>
                <w:szCs w:val="20"/>
              </w:rPr>
              <w:t xml:space="preserve"> и современными материально-техническими средствами</w:t>
            </w:r>
          </w:p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22" w:type="dxa"/>
            <w:shd w:val="clear" w:color="auto" w:fill="FFFFFF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Приобретение музыкальной аппаратуры для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«Ельниковский Районный Дом культуры»</w:t>
            </w:r>
          </w:p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-для структурного подразделения Новодевиченский ДК</w:t>
            </w:r>
          </w:p>
        </w:tc>
        <w:tc>
          <w:tcPr>
            <w:tcW w:w="2207" w:type="dxa"/>
            <w:gridSpan w:val="2"/>
          </w:tcPr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 федерального республиканского, местного бюджета</w:t>
            </w:r>
          </w:p>
        </w:tc>
        <w:tc>
          <w:tcPr>
            <w:tcW w:w="1147" w:type="dxa"/>
          </w:tcPr>
          <w:p w:rsidR="001936FB" w:rsidRPr="009E29D3" w:rsidRDefault="000553B6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1970</w:t>
            </w:r>
            <w:r w:rsidR="001936FB" w:rsidRPr="009E29D3">
              <w:rPr>
                <w:rFonts w:ascii="Times New Roman" w:hAnsi="Times New Roman"/>
                <w:sz w:val="20"/>
                <w:szCs w:val="20"/>
              </w:rPr>
              <w:t>,00</w:t>
            </w: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148543,00</w:t>
            </w:r>
          </w:p>
        </w:tc>
        <w:tc>
          <w:tcPr>
            <w:tcW w:w="1041" w:type="dxa"/>
          </w:tcPr>
          <w:p w:rsidR="001936FB" w:rsidRPr="009E29D3" w:rsidRDefault="002C4B08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19</w:t>
            </w:r>
            <w:r w:rsidR="002B3CBA" w:rsidRPr="009E29D3">
              <w:rPr>
                <w:rFonts w:ascii="Times New Roman" w:hAnsi="Times New Roman"/>
                <w:sz w:val="20"/>
                <w:szCs w:val="20"/>
              </w:rPr>
              <w:t>7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  <w:r w:rsidR="002B3CBA" w:rsidRPr="009E29D3">
              <w:rPr>
                <w:rFonts w:ascii="Times New Roman" w:hAnsi="Times New Roman"/>
                <w:sz w:val="20"/>
                <w:szCs w:val="20"/>
              </w:rPr>
              <w:t>,00</w:t>
            </w: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B444F" w:rsidRPr="009E29D3" w:rsidRDefault="00AB444F" w:rsidP="00AD55FC">
            <w:pPr>
              <w:pStyle w:val="a4"/>
              <w:ind w:right="-82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9E29D3" w:rsidRDefault="00AB444F" w:rsidP="00AD55FC">
            <w:pPr>
              <w:pStyle w:val="a4"/>
              <w:ind w:right="-82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148543,0</w:t>
            </w:r>
            <w:r w:rsidR="002C4B08" w:rsidRPr="009E29D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8" w:type="dxa"/>
          </w:tcPr>
          <w:p w:rsidR="001936FB" w:rsidRPr="009E29D3" w:rsidRDefault="001936FB" w:rsidP="00AD55FC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gridSpan w:val="2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5"/>
            <w:vMerge w:val="restart"/>
            <w:tcBorders>
              <w:top w:val="nil"/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22" w:type="dxa"/>
            <w:shd w:val="clear" w:color="auto" w:fill="FFFFFF"/>
          </w:tcPr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Приобретение компьютерной техники (компьютер, принтер-ксерокс, сканер) для структурных подразделений </w:t>
            </w:r>
          </w:p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«Ельниковская ЦБ» </w:t>
            </w:r>
            <w:proofErr w:type="gramStart"/>
            <w:r w:rsidRPr="009E29D3">
              <w:rPr>
                <w:rFonts w:ascii="Times New Roman" w:hAnsi="Times New Roman"/>
                <w:sz w:val="20"/>
                <w:szCs w:val="20"/>
              </w:rPr>
              <w:t>-(</w:t>
            </w:r>
            <w:proofErr w:type="gram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Стародевиченская сельская </w:t>
            </w: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библиотека, </w:t>
            </w:r>
          </w:p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Новоямская сельская библиотека, </w:t>
            </w:r>
          </w:p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Новодевиченская сельская библиотека,</w:t>
            </w:r>
            <w:r w:rsidR="009323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Мордовско-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Пошатская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сельская</w:t>
            </w:r>
          </w:p>
        </w:tc>
        <w:tc>
          <w:tcPr>
            <w:tcW w:w="2207" w:type="dxa"/>
            <w:gridSpan w:val="2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4" w:type="dxa"/>
          </w:tcPr>
          <w:p w:rsidR="001936FB" w:rsidRPr="009E29D3" w:rsidRDefault="000553B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 w:line="240" w:lineRule="auto"/>
              <w:ind w:right="-408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136" w:type="dxa"/>
            <w:gridSpan w:val="2"/>
          </w:tcPr>
          <w:p w:rsidR="001936FB" w:rsidRPr="009E29D3" w:rsidRDefault="001936FB" w:rsidP="00AD55FC">
            <w:pPr>
              <w:spacing w:after="0" w:line="240" w:lineRule="auto"/>
              <w:ind w:right="-4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</w:tcPr>
          <w:p w:rsidR="001936FB" w:rsidRPr="009E29D3" w:rsidRDefault="001936FB" w:rsidP="00AD55FC">
            <w:pPr>
              <w:spacing w:after="0" w:line="240" w:lineRule="auto"/>
              <w:ind w:right="-4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5"/>
            <w:vMerge/>
            <w:tcBorders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</w:trPr>
        <w:tc>
          <w:tcPr>
            <w:tcW w:w="545" w:type="dxa"/>
          </w:tcPr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  <w:p w:rsidR="001936FB" w:rsidRPr="009E29D3" w:rsidRDefault="001936FB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/>
          </w:tcPr>
          <w:p w:rsidR="001936FB" w:rsidRPr="009E29D3" w:rsidRDefault="001936FB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 xml:space="preserve">Приобретение  принтера для структурного подразделения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«Ельниковская ЦБ» Районная детская библиотека</w:t>
            </w:r>
          </w:p>
        </w:tc>
        <w:tc>
          <w:tcPr>
            <w:tcW w:w="2207" w:type="dxa"/>
            <w:gridSpan w:val="2"/>
          </w:tcPr>
          <w:p w:rsidR="001936FB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9959,0</w:t>
            </w:r>
          </w:p>
        </w:tc>
        <w:tc>
          <w:tcPr>
            <w:tcW w:w="1041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9959,0</w:t>
            </w:r>
          </w:p>
        </w:tc>
        <w:tc>
          <w:tcPr>
            <w:tcW w:w="117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gridSpan w:val="2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5" w:type="dxa"/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5"/>
            <w:vMerge/>
            <w:tcBorders>
              <w:right w:val="nil"/>
            </w:tcBorders>
          </w:tcPr>
          <w:p w:rsidR="001936FB" w:rsidRPr="009E29D3" w:rsidRDefault="001936FB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  <w:trHeight w:val="2018"/>
        </w:trPr>
        <w:tc>
          <w:tcPr>
            <w:tcW w:w="545" w:type="dxa"/>
          </w:tcPr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22" w:type="dxa"/>
            <w:shd w:val="clear" w:color="auto" w:fill="FFFFFF"/>
          </w:tcPr>
          <w:p w:rsidR="008F0DF6" w:rsidRPr="009E29D3" w:rsidRDefault="008F0DF6" w:rsidP="00AD55FC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Приобретение оргтехники для МБУ ДО «Ельниковская детская музыкальная школа» (компьютер, сканер, принтер), музыкальных инструментов: акустические фортепиано 4 инструмента, 5 баянов</w:t>
            </w:r>
          </w:p>
        </w:tc>
        <w:tc>
          <w:tcPr>
            <w:tcW w:w="2207" w:type="dxa"/>
            <w:gridSpan w:val="2"/>
          </w:tcPr>
          <w:p w:rsidR="008F0DF6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2000,0</w:t>
            </w:r>
          </w:p>
        </w:tc>
        <w:tc>
          <w:tcPr>
            <w:tcW w:w="1041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48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4" w:type="dxa"/>
          </w:tcPr>
          <w:p w:rsidR="008F0DF6" w:rsidRPr="009E29D3" w:rsidRDefault="00336EE7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6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gridSpan w:val="2"/>
          </w:tcPr>
          <w:p w:rsidR="008F0DF6" w:rsidRPr="009E29D3" w:rsidRDefault="008F0DF6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25" w:type="dxa"/>
          </w:tcPr>
          <w:p w:rsidR="008F0DF6" w:rsidRPr="009E29D3" w:rsidRDefault="008F0DF6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5"/>
            <w:vMerge w:val="restart"/>
            <w:tcBorders>
              <w:right w:val="nil"/>
            </w:tcBorders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  <w:trHeight w:val="1560"/>
        </w:trPr>
        <w:tc>
          <w:tcPr>
            <w:tcW w:w="545" w:type="dxa"/>
          </w:tcPr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22" w:type="dxa"/>
            <w:shd w:val="clear" w:color="auto" w:fill="FFFFFF"/>
          </w:tcPr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Приобретение оргтехники, для структурных подразделений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«Ельниковский 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РДК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», приобретение информационного стенда для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МУ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«Ельниковский </w:t>
            </w:r>
            <w:proofErr w:type="spellStart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РДК</w:t>
            </w:r>
            <w:proofErr w:type="spellEnd"/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07" w:type="dxa"/>
            <w:gridSpan w:val="2"/>
          </w:tcPr>
          <w:p w:rsidR="008F0DF6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041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8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48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4" w:type="dxa"/>
          </w:tcPr>
          <w:p w:rsidR="008F0DF6" w:rsidRPr="009E29D3" w:rsidRDefault="00336EE7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6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gridSpan w:val="2"/>
          </w:tcPr>
          <w:p w:rsidR="008F0DF6" w:rsidRPr="009E29D3" w:rsidRDefault="008F0DF6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25" w:type="dxa"/>
          </w:tcPr>
          <w:p w:rsidR="008F0DF6" w:rsidRPr="009E29D3" w:rsidRDefault="008F0DF6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5"/>
            <w:vMerge/>
            <w:tcBorders>
              <w:right w:val="nil"/>
            </w:tcBorders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  <w:trHeight w:val="1155"/>
        </w:trPr>
        <w:tc>
          <w:tcPr>
            <w:tcW w:w="545" w:type="dxa"/>
          </w:tcPr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22" w:type="dxa"/>
            <w:shd w:val="clear" w:color="auto" w:fill="FFFFFF"/>
          </w:tcPr>
          <w:p w:rsidR="008F0DF6" w:rsidRPr="009E29D3" w:rsidRDefault="008F0DF6" w:rsidP="00AD55FC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Подключение муниципальных  библиотек  к сети Интернет</w:t>
            </w:r>
          </w:p>
        </w:tc>
        <w:tc>
          <w:tcPr>
            <w:tcW w:w="2207" w:type="dxa"/>
            <w:gridSpan w:val="2"/>
          </w:tcPr>
          <w:p w:rsidR="008F0DF6" w:rsidRPr="009E29D3" w:rsidRDefault="00554C63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федерального  республиканского, местного бюджета</w:t>
            </w:r>
          </w:p>
        </w:tc>
        <w:tc>
          <w:tcPr>
            <w:tcW w:w="1147" w:type="dxa"/>
          </w:tcPr>
          <w:p w:rsidR="008F0DF6" w:rsidRPr="009E29D3" w:rsidRDefault="00336EE7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880,28</w:t>
            </w:r>
          </w:p>
        </w:tc>
        <w:tc>
          <w:tcPr>
            <w:tcW w:w="1041" w:type="dxa"/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</w:t>
            </w:r>
            <w:r w:rsidR="0070429B" w:rsidRPr="009E29D3">
              <w:rPr>
                <w:rFonts w:ascii="Times New Roman" w:hAnsi="Times New Roman"/>
                <w:sz w:val="20"/>
                <w:szCs w:val="20"/>
              </w:rPr>
              <w:t>1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  <w:r w:rsidR="0070429B" w:rsidRPr="009E29D3">
              <w:rPr>
                <w:rFonts w:ascii="Times New Roman" w:hAnsi="Times New Roman"/>
                <w:sz w:val="20"/>
                <w:szCs w:val="20"/>
              </w:rPr>
              <w:t>,035</w:t>
            </w:r>
          </w:p>
        </w:tc>
        <w:tc>
          <w:tcPr>
            <w:tcW w:w="1178" w:type="dxa"/>
          </w:tcPr>
          <w:p w:rsidR="008F0DF6" w:rsidRPr="009E29D3" w:rsidRDefault="002B3CBA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92" w:type="dxa"/>
          </w:tcPr>
          <w:p w:rsidR="008F0DF6" w:rsidRPr="009E29D3" w:rsidRDefault="002B3CBA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48" w:type="dxa"/>
          </w:tcPr>
          <w:p w:rsidR="008F0DF6" w:rsidRPr="009E29D3" w:rsidRDefault="002B3CBA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94" w:type="dxa"/>
          </w:tcPr>
          <w:p w:rsidR="008F0DF6" w:rsidRPr="009E29D3" w:rsidRDefault="002B3CBA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96" w:type="dxa"/>
          </w:tcPr>
          <w:p w:rsidR="008F0DF6" w:rsidRPr="009E29D3" w:rsidRDefault="002B3CBA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1136" w:type="dxa"/>
            <w:gridSpan w:val="2"/>
          </w:tcPr>
          <w:p w:rsidR="008F0DF6" w:rsidRPr="009E29D3" w:rsidRDefault="002B3CBA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25" w:type="dxa"/>
          </w:tcPr>
          <w:p w:rsidR="008F0DF6" w:rsidRPr="009E29D3" w:rsidRDefault="002B3CBA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429" w:type="dxa"/>
            <w:gridSpan w:val="5"/>
            <w:vMerge/>
            <w:tcBorders>
              <w:right w:val="nil"/>
            </w:tcBorders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3CBA" w:rsidRPr="009E29D3" w:rsidTr="00932331">
        <w:trPr>
          <w:gridAfter w:val="1"/>
          <w:wAfter w:w="8" w:type="dxa"/>
          <w:trHeight w:val="948"/>
        </w:trPr>
        <w:tc>
          <w:tcPr>
            <w:tcW w:w="545" w:type="dxa"/>
          </w:tcPr>
          <w:p w:rsidR="008F0DF6" w:rsidRPr="009E29D3" w:rsidRDefault="008F0DF6" w:rsidP="00AD55F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22" w:type="dxa"/>
            <w:shd w:val="clear" w:color="auto" w:fill="FFFFFF"/>
          </w:tcPr>
          <w:p w:rsidR="008F0DF6" w:rsidRPr="009E29D3" w:rsidRDefault="008F0DF6" w:rsidP="00AD55FC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29D3">
              <w:rPr>
                <w:rFonts w:ascii="Times New Roman" w:hAnsi="Times New Roman"/>
                <w:sz w:val="20"/>
                <w:szCs w:val="20"/>
                <w:lang w:eastAsia="ru-RU"/>
              </w:rPr>
              <w:t>Комплектование книжных фондов</w:t>
            </w:r>
          </w:p>
        </w:tc>
        <w:tc>
          <w:tcPr>
            <w:tcW w:w="2207" w:type="dxa"/>
            <w:gridSpan w:val="2"/>
          </w:tcPr>
          <w:p w:rsidR="008F0DF6" w:rsidRPr="009E29D3" w:rsidRDefault="008F0DF6" w:rsidP="00AD55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Субсидии из  федерального, республиканского</w:t>
            </w:r>
            <w:proofErr w:type="gramStart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9E29D3">
              <w:rPr>
                <w:rFonts w:ascii="Times New Roman" w:hAnsi="Times New Roman"/>
                <w:sz w:val="20"/>
                <w:szCs w:val="20"/>
              </w:rPr>
              <w:t xml:space="preserve"> местного бюджета</w:t>
            </w:r>
          </w:p>
        </w:tc>
        <w:tc>
          <w:tcPr>
            <w:tcW w:w="1147" w:type="dxa"/>
          </w:tcPr>
          <w:p w:rsidR="008F0DF6" w:rsidRPr="009E29D3" w:rsidRDefault="008F0DF6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1" w:type="dxa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3</w:t>
            </w:r>
            <w:r w:rsidR="00336EE7" w:rsidRPr="009E29D3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178" w:type="dxa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3</w:t>
            </w:r>
            <w:r w:rsidR="00336EE7" w:rsidRPr="009E29D3">
              <w:rPr>
                <w:rFonts w:ascii="Times New Roman" w:hAnsi="Times New Roman"/>
                <w:sz w:val="20"/>
                <w:szCs w:val="20"/>
              </w:rPr>
              <w:t>,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8F0DF6" w:rsidRPr="009E29D3" w:rsidRDefault="00336EE7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3,9</w:t>
            </w:r>
          </w:p>
        </w:tc>
        <w:tc>
          <w:tcPr>
            <w:tcW w:w="948" w:type="dxa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,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,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6" w:type="dxa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,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6" w:type="dxa"/>
            <w:gridSpan w:val="2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,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25" w:type="dxa"/>
          </w:tcPr>
          <w:p w:rsidR="008F0DF6" w:rsidRPr="009E29D3" w:rsidRDefault="0070429B" w:rsidP="00AD55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9D3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9E29D3">
              <w:rPr>
                <w:rFonts w:ascii="Times New Roman" w:hAnsi="Times New Roman"/>
                <w:sz w:val="20"/>
                <w:szCs w:val="20"/>
              </w:rPr>
              <w:t>,</w:t>
            </w:r>
            <w:r w:rsidRPr="009E29D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9" w:type="dxa"/>
            <w:gridSpan w:val="5"/>
            <w:vMerge/>
            <w:tcBorders>
              <w:bottom w:val="nil"/>
              <w:right w:val="nil"/>
            </w:tcBorders>
          </w:tcPr>
          <w:p w:rsidR="008F0DF6" w:rsidRPr="009E29D3" w:rsidRDefault="008F0DF6" w:rsidP="00AD5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1716" w:rsidRPr="00932331" w:rsidRDefault="00932331" w:rsidP="00AD55FC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61716" w:rsidRPr="00932331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возможности бюджета</w:t>
      </w:r>
      <w:proofErr w:type="gramStart"/>
      <w:r w:rsidR="009D6C70" w:rsidRPr="00932331">
        <w:rPr>
          <w:rFonts w:ascii="Times New Roman" w:hAnsi="Times New Roman"/>
          <w:sz w:val="24"/>
          <w:szCs w:val="24"/>
        </w:rPr>
        <w:t>.».</w:t>
      </w:r>
      <w:proofErr w:type="gramEnd"/>
    </w:p>
    <w:p w:rsidR="000A12C4" w:rsidRDefault="000A12C4" w:rsidP="00AD55F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A12C4" w:rsidRPr="000A12C4" w:rsidRDefault="00803C6A" w:rsidP="00AD55FC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A12C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A12C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0A12C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 </w:t>
      </w:r>
      <w:proofErr w:type="spellStart"/>
      <w:r w:rsidR="000A12C4">
        <w:rPr>
          <w:rFonts w:ascii="Times New Roman" w:hAnsi="Times New Roman"/>
          <w:sz w:val="28"/>
          <w:szCs w:val="28"/>
        </w:rPr>
        <w:t>С.А</w:t>
      </w:r>
      <w:proofErr w:type="spellEnd"/>
      <w:r w:rsidR="000A12C4">
        <w:rPr>
          <w:rFonts w:ascii="Times New Roman" w:hAnsi="Times New Roman"/>
          <w:sz w:val="28"/>
          <w:szCs w:val="28"/>
        </w:rPr>
        <w:t>. Лушникову.</w:t>
      </w:r>
    </w:p>
    <w:p w:rsidR="000A12C4" w:rsidRPr="00605AA5" w:rsidRDefault="00803C6A" w:rsidP="00AD55FC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A12C4">
        <w:rPr>
          <w:rFonts w:ascii="Times New Roman" w:hAnsi="Times New Roman"/>
          <w:sz w:val="28"/>
          <w:szCs w:val="28"/>
        </w:rPr>
        <w:t xml:space="preserve">.Настоящее постановление вступает в силу со дня его официального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 w:rsidR="000A12C4">
        <w:rPr>
          <w:rFonts w:ascii="Times New Roman" w:hAnsi="Times New Roman"/>
          <w:sz w:val="28"/>
          <w:szCs w:val="28"/>
          <w:lang w:val="en-US"/>
        </w:rPr>
        <w:t>http</w:t>
      </w:r>
      <w:r w:rsidR="000A12C4" w:rsidRPr="00D60D28">
        <w:rPr>
          <w:rFonts w:ascii="Times New Roman" w:hAnsi="Times New Roman"/>
          <w:sz w:val="28"/>
          <w:szCs w:val="28"/>
        </w:rPr>
        <w:t>://</w:t>
      </w:r>
      <w:proofErr w:type="spellStart"/>
      <w:r w:rsidR="000A12C4">
        <w:rPr>
          <w:rFonts w:ascii="Times New Roman" w:hAnsi="Times New Roman"/>
          <w:sz w:val="28"/>
          <w:szCs w:val="28"/>
          <w:lang w:val="en-US"/>
        </w:rPr>
        <w:t>elniki</w:t>
      </w:r>
      <w:proofErr w:type="spellEnd"/>
      <w:r w:rsidR="000A12C4" w:rsidRPr="00D60D28">
        <w:rPr>
          <w:rFonts w:ascii="Times New Roman" w:hAnsi="Times New Roman"/>
          <w:sz w:val="28"/>
          <w:szCs w:val="28"/>
        </w:rPr>
        <w:t>.</w:t>
      </w:r>
      <w:proofErr w:type="gramStart"/>
      <w:r w:rsidR="009D6C70">
        <w:rPr>
          <w:rFonts w:ascii="Times New Roman" w:hAnsi="Times New Roman"/>
          <w:sz w:val="28"/>
          <w:szCs w:val="28"/>
        </w:rPr>
        <w:t>е</w:t>
      </w:r>
      <w:proofErr w:type="gramEnd"/>
      <w:r w:rsidR="000A12C4" w:rsidRPr="00D60D28">
        <w:rPr>
          <w:rFonts w:ascii="Times New Roman" w:hAnsi="Times New Roman"/>
          <w:sz w:val="28"/>
          <w:szCs w:val="28"/>
        </w:rPr>
        <w:t>-</w:t>
      </w:r>
      <w:proofErr w:type="spellStart"/>
      <w:r w:rsidR="000A12C4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0A12C4" w:rsidRPr="00D60D28">
        <w:rPr>
          <w:rFonts w:ascii="Times New Roman" w:hAnsi="Times New Roman"/>
          <w:sz w:val="28"/>
          <w:szCs w:val="28"/>
        </w:rPr>
        <w:t>.</w:t>
      </w:r>
      <w:proofErr w:type="spellStart"/>
      <w:r w:rsidR="000A12C4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0A12C4">
        <w:rPr>
          <w:rFonts w:ascii="Times New Roman" w:hAnsi="Times New Roman"/>
          <w:sz w:val="28"/>
          <w:szCs w:val="28"/>
        </w:rPr>
        <w:t>.</w:t>
      </w:r>
    </w:p>
    <w:p w:rsidR="000A12C4" w:rsidRDefault="000A12C4" w:rsidP="00AD55FC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</w:p>
    <w:p w:rsidR="000A12C4" w:rsidRDefault="000A12C4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2C4" w:rsidRDefault="000A12C4" w:rsidP="00AD55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Ельниковского </w:t>
      </w:r>
    </w:p>
    <w:p w:rsidR="000A12C4" w:rsidRPr="009D33B9" w:rsidRDefault="000A12C4" w:rsidP="00AD55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Ю.А</w:t>
      </w:r>
      <w:proofErr w:type="spellEnd"/>
      <w:r>
        <w:rPr>
          <w:rFonts w:ascii="Times New Roman" w:hAnsi="Times New Roman"/>
          <w:sz w:val="28"/>
          <w:szCs w:val="28"/>
        </w:rPr>
        <w:t>. Бекешев</w:t>
      </w:r>
    </w:p>
    <w:sectPr w:rsidR="000A12C4" w:rsidRPr="009D33B9" w:rsidSect="00FE7C8C">
      <w:pgSz w:w="16838" w:h="11906" w:orient="landscape"/>
      <w:pgMar w:top="1702" w:right="851" w:bottom="17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ABB" w:rsidRDefault="003E5ABB" w:rsidP="00424025">
      <w:pPr>
        <w:spacing w:after="0" w:line="240" w:lineRule="auto"/>
      </w:pPr>
      <w:r>
        <w:separator/>
      </w:r>
    </w:p>
  </w:endnote>
  <w:endnote w:type="continuationSeparator" w:id="0">
    <w:p w:rsidR="003E5ABB" w:rsidRDefault="003E5ABB" w:rsidP="0042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ABB" w:rsidRDefault="003E5ABB" w:rsidP="00424025">
      <w:pPr>
        <w:spacing w:after="0" w:line="240" w:lineRule="auto"/>
      </w:pPr>
      <w:r>
        <w:separator/>
      </w:r>
    </w:p>
  </w:footnote>
  <w:footnote w:type="continuationSeparator" w:id="0">
    <w:p w:rsidR="003E5ABB" w:rsidRDefault="003E5ABB" w:rsidP="00424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66FEC"/>
    <w:multiLevelType w:val="hybridMultilevel"/>
    <w:tmpl w:val="4264546A"/>
    <w:lvl w:ilvl="0" w:tplc="D59674B2">
      <w:start w:val="2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0B09D3"/>
    <w:multiLevelType w:val="hybridMultilevel"/>
    <w:tmpl w:val="9E081226"/>
    <w:lvl w:ilvl="0" w:tplc="B7F837DE">
      <w:start w:val="1"/>
      <w:numFmt w:val="decimal"/>
      <w:lvlText w:val="%1."/>
      <w:lvlJc w:val="left"/>
      <w:pPr>
        <w:ind w:left="1155" w:hanging="4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717B3D85"/>
    <w:multiLevelType w:val="hybridMultilevel"/>
    <w:tmpl w:val="8C54F3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4"/>
  </w:num>
  <w:num w:numId="5">
    <w:abstractNumId w:val="13"/>
  </w:num>
  <w:num w:numId="6">
    <w:abstractNumId w:val="2"/>
  </w:num>
  <w:num w:numId="7">
    <w:abstractNumId w:val="3"/>
  </w:num>
  <w:num w:numId="8">
    <w:abstractNumId w:val="10"/>
  </w:num>
  <w:num w:numId="9">
    <w:abstractNumId w:val="0"/>
  </w:num>
  <w:num w:numId="10">
    <w:abstractNumId w:val="5"/>
  </w:num>
  <w:num w:numId="11">
    <w:abstractNumId w:val="7"/>
  </w:num>
  <w:num w:numId="12">
    <w:abstractNumId w:val="8"/>
  </w:num>
  <w:num w:numId="13">
    <w:abstractNumId w:val="1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2325B"/>
    <w:rsid w:val="00001152"/>
    <w:rsid w:val="0000236A"/>
    <w:rsid w:val="00003265"/>
    <w:rsid w:val="00004728"/>
    <w:rsid w:val="000107AC"/>
    <w:rsid w:val="00015F97"/>
    <w:rsid w:val="00025053"/>
    <w:rsid w:val="000267A9"/>
    <w:rsid w:val="00034807"/>
    <w:rsid w:val="000354D7"/>
    <w:rsid w:val="0004047D"/>
    <w:rsid w:val="00040580"/>
    <w:rsid w:val="00041132"/>
    <w:rsid w:val="00046C48"/>
    <w:rsid w:val="00051333"/>
    <w:rsid w:val="00051894"/>
    <w:rsid w:val="0005390E"/>
    <w:rsid w:val="000553B6"/>
    <w:rsid w:val="00057F8E"/>
    <w:rsid w:val="00061CF8"/>
    <w:rsid w:val="000623A9"/>
    <w:rsid w:val="00065428"/>
    <w:rsid w:val="00067119"/>
    <w:rsid w:val="00067875"/>
    <w:rsid w:val="00070049"/>
    <w:rsid w:val="000708A4"/>
    <w:rsid w:val="000818C8"/>
    <w:rsid w:val="00082060"/>
    <w:rsid w:val="000842CE"/>
    <w:rsid w:val="00093325"/>
    <w:rsid w:val="000A12C4"/>
    <w:rsid w:val="000A41C3"/>
    <w:rsid w:val="000A4F83"/>
    <w:rsid w:val="000A556F"/>
    <w:rsid w:val="000A6BA3"/>
    <w:rsid w:val="000B14F3"/>
    <w:rsid w:val="000B4951"/>
    <w:rsid w:val="000B4F82"/>
    <w:rsid w:val="000B5565"/>
    <w:rsid w:val="000B5C09"/>
    <w:rsid w:val="000C027D"/>
    <w:rsid w:val="000C04BA"/>
    <w:rsid w:val="000C57B9"/>
    <w:rsid w:val="000C7671"/>
    <w:rsid w:val="000D4F1C"/>
    <w:rsid w:val="000D519C"/>
    <w:rsid w:val="000D7A11"/>
    <w:rsid w:val="000E6B79"/>
    <w:rsid w:val="000F76C0"/>
    <w:rsid w:val="00110A88"/>
    <w:rsid w:val="00110DC8"/>
    <w:rsid w:val="0011561E"/>
    <w:rsid w:val="00115A26"/>
    <w:rsid w:val="001220EE"/>
    <w:rsid w:val="00122703"/>
    <w:rsid w:val="00123168"/>
    <w:rsid w:val="00134B9D"/>
    <w:rsid w:val="00134DA3"/>
    <w:rsid w:val="00137169"/>
    <w:rsid w:val="001371D6"/>
    <w:rsid w:val="001428FF"/>
    <w:rsid w:val="00146C36"/>
    <w:rsid w:val="00146C4D"/>
    <w:rsid w:val="00146E86"/>
    <w:rsid w:val="001636B9"/>
    <w:rsid w:val="00170096"/>
    <w:rsid w:val="00170B32"/>
    <w:rsid w:val="0017156C"/>
    <w:rsid w:val="001718E6"/>
    <w:rsid w:val="0017197A"/>
    <w:rsid w:val="001719F6"/>
    <w:rsid w:val="00172283"/>
    <w:rsid w:val="00172EEF"/>
    <w:rsid w:val="00182DDF"/>
    <w:rsid w:val="00183CBD"/>
    <w:rsid w:val="001868F4"/>
    <w:rsid w:val="0019007E"/>
    <w:rsid w:val="00191D4A"/>
    <w:rsid w:val="00192335"/>
    <w:rsid w:val="001936FB"/>
    <w:rsid w:val="001A4E54"/>
    <w:rsid w:val="001A53FF"/>
    <w:rsid w:val="001A65A7"/>
    <w:rsid w:val="001B2499"/>
    <w:rsid w:val="001C19A5"/>
    <w:rsid w:val="001C4F47"/>
    <w:rsid w:val="001C6166"/>
    <w:rsid w:val="001D4779"/>
    <w:rsid w:val="001D6156"/>
    <w:rsid w:val="001D658E"/>
    <w:rsid w:val="001D69F7"/>
    <w:rsid w:val="001D78DC"/>
    <w:rsid w:val="001E2DF2"/>
    <w:rsid w:val="001E41CE"/>
    <w:rsid w:val="001E6688"/>
    <w:rsid w:val="001E70FF"/>
    <w:rsid w:val="001E78D1"/>
    <w:rsid w:val="001F564F"/>
    <w:rsid w:val="001F60E3"/>
    <w:rsid w:val="00207851"/>
    <w:rsid w:val="002209D6"/>
    <w:rsid w:val="00223439"/>
    <w:rsid w:val="00233422"/>
    <w:rsid w:val="002373CD"/>
    <w:rsid w:val="00241A1D"/>
    <w:rsid w:val="00243FB5"/>
    <w:rsid w:val="00256334"/>
    <w:rsid w:val="00256BA0"/>
    <w:rsid w:val="00260B29"/>
    <w:rsid w:val="002618E7"/>
    <w:rsid w:val="00264414"/>
    <w:rsid w:val="00265E2C"/>
    <w:rsid w:val="002676C3"/>
    <w:rsid w:val="00272104"/>
    <w:rsid w:val="00276E36"/>
    <w:rsid w:val="00280BCB"/>
    <w:rsid w:val="00283170"/>
    <w:rsid w:val="00285041"/>
    <w:rsid w:val="002860B7"/>
    <w:rsid w:val="002861A2"/>
    <w:rsid w:val="002900FC"/>
    <w:rsid w:val="002932F9"/>
    <w:rsid w:val="00293E63"/>
    <w:rsid w:val="002A01AB"/>
    <w:rsid w:val="002A3AF0"/>
    <w:rsid w:val="002A3D23"/>
    <w:rsid w:val="002A4FA5"/>
    <w:rsid w:val="002A5F90"/>
    <w:rsid w:val="002B223F"/>
    <w:rsid w:val="002B3CBA"/>
    <w:rsid w:val="002B4EFB"/>
    <w:rsid w:val="002B7285"/>
    <w:rsid w:val="002C20F0"/>
    <w:rsid w:val="002C3898"/>
    <w:rsid w:val="002C4B08"/>
    <w:rsid w:val="002C4C3A"/>
    <w:rsid w:val="002C7C1F"/>
    <w:rsid w:val="002D09AC"/>
    <w:rsid w:val="002D0DA7"/>
    <w:rsid w:val="002D152B"/>
    <w:rsid w:val="002D1F02"/>
    <w:rsid w:val="002D453D"/>
    <w:rsid w:val="002E1176"/>
    <w:rsid w:val="002E2C2E"/>
    <w:rsid w:val="002E384C"/>
    <w:rsid w:val="002E41FE"/>
    <w:rsid w:val="002E5E48"/>
    <w:rsid w:val="002F3725"/>
    <w:rsid w:val="002F3A86"/>
    <w:rsid w:val="002F4598"/>
    <w:rsid w:val="002F6AD3"/>
    <w:rsid w:val="00300250"/>
    <w:rsid w:val="00312F7B"/>
    <w:rsid w:val="00316C22"/>
    <w:rsid w:val="0032237F"/>
    <w:rsid w:val="00322691"/>
    <w:rsid w:val="00322765"/>
    <w:rsid w:val="00333355"/>
    <w:rsid w:val="00334991"/>
    <w:rsid w:val="00336EE7"/>
    <w:rsid w:val="00342345"/>
    <w:rsid w:val="0035790A"/>
    <w:rsid w:val="00365432"/>
    <w:rsid w:val="00366F15"/>
    <w:rsid w:val="003737F0"/>
    <w:rsid w:val="003810B6"/>
    <w:rsid w:val="0038180D"/>
    <w:rsid w:val="00383A88"/>
    <w:rsid w:val="00390921"/>
    <w:rsid w:val="00390CFB"/>
    <w:rsid w:val="003947A5"/>
    <w:rsid w:val="00396232"/>
    <w:rsid w:val="003A21B1"/>
    <w:rsid w:val="003B049C"/>
    <w:rsid w:val="003B2B43"/>
    <w:rsid w:val="003B37F0"/>
    <w:rsid w:val="003B6E0F"/>
    <w:rsid w:val="003C3F3C"/>
    <w:rsid w:val="003C49BB"/>
    <w:rsid w:val="003C58EF"/>
    <w:rsid w:val="003C7B12"/>
    <w:rsid w:val="003D750D"/>
    <w:rsid w:val="003D7C52"/>
    <w:rsid w:val="003D7D9F"/>
    <w:rsid w:val="003E5ABB"/>
    <w:rsid w:val="003E6CF6"/>
    <w:rsid w:val="003F1F2C"/>
    <w:rsid w:val="003F7C1B"/>
    <w:rsid w:val="00400334"/>
    <w:rsid w:val="00411D7E"/>
    <w:rsid w:val="00416D2A"/>
    <w:rsid w:val="00424025"/>
    <w:rsid w:val="00427640"/>
    <w:rsid w:val="0042768E"/>
    <w:rsid w:val="0043007C"/>
    <w:rsid w:val="00433355"/>
    <w:rsid w:val="00443D3E"/>
    <w:rsid w:val="00446EE9"/>
    <w:rsid w:val="0044758C"/>
    <w:rsid w:val="00447F4B"/>
    <w:rsid w:val="00450BCA"/>
    <w:rsid w:val="0046788D"/>
    <w:rsid w:val="004756B6"/>
    <w:rsid w:val="0047705E"/>
    <w:rsid w:val="00477D4B"/>
    <w:rsid w:val="00480168"/>
    <w:rsid w:val="00480D0D"/>
    <w:rsid w:val="004827F7"/>
    <w:rsid w:val="00485E74"/>
    <w:rsid w:val="00491D32"/>
    <w:rsid w:val="00491E38"/>
    <w:rsid w:val="004929F7"/>
    <w:rsid w:val="004A3EAE"/>
    <w:rsid w:val="004A53ED"/>
    <w:rsid w:val="004A7009"/>
    <w:rsid w:val="004A7378"/>
    <w:rsid w:val="004B100F"/>
    <w:rsid w:val="004B1E04"/>
    <w:rsid w:val="004B24C4"/>
    <w:rsid w:val="004B25B5"/>
    <w:rsid w:val="004B4019"/>
    <w:rsid w:val="004B42F1"/>
    <w:rsid w:val="004B4934"/>
    <w:rsid w:val="004B66BF"/>
    <w:rsid w:val="004C0545"/>
    <w:rsid w:val="004C0C90"/>
    <w:rsid w:val="004C1C3A"/>
    <w:rsid w:val="004C4570"/>
    <w:rsid w:val="004C62D7"/>
    <w:rsid w:val="004C7198"/>
    <w:rsid w:val="004D0580"/>
    <w:rsid w:val="004D1DC0"/>
    <w:rsid w:val="004D27D0"/>
    <w:rsid w:val="004D2869"/>
    <w:rsid w:val="004D677D"/>
    <w:rsid w:val="004D77FD"/>
    <w:rsid w:val="004D7A0E"/>
    <w:rsid w:val="004D7EA0"/>
    <w:rsid w:val="004E5F3A"/>
    <w:rsid w:val="004F0900"/>
    <w:rsid w:val="004F2C93"/>
    <w:rsid w:val="004F2D7E"/>
    <w:rsid w:val="0050145B"/>
    <w:rsid w:val="0050378C"/>
    <w:rsid w:val="005038B0"/>
    <w:rsid w:val="00505251"/>
    <w:rsid w:val="005137EB"/>
    <w:rsid w:val="005147F3"/>
    <w:rsid w:val="00524170"/>
    <w:rsid w:val="00524A7B"/>
    <w:rsid w:val="005311CB"/>
    <w:rsid w:val="005324CA"/>
    <w:rsid w:val="00542DCE"/>
    <w:rsid w:val="00544743"/>
    <w:rsid w:val="0054513D"/>
    <w:rsid w:val="00550A47"/>
    <w:rsid w:val="00553D48"/>
    <w:rsid w:val="00553F73"/>
    <w:rsid w:val="00554504"/>
    <w:rsid w:val="005548E2"/>
    <w:rsid w:val="0055492F"/>
    <w:rsid w:val="00554C63"/>
    <w:rsid w:val="005555A9"/>
    <w:rsid w:val="00556598"/>
    <w:rsid w:val="005577BE"/>
    <w:rsid w:val="00557FE9"/>
    <w:rsid w:val="00571ACE"/>
    <w:rsid w:val="00574D74"/>
    <w:rsid w:val="005848C6"/>
    <w:rsid w:val="00585A78"/>
    <w:rsid w:val="005903DA"/>
    <w:rsid w:val="00591127"/>
    <w:rsid w:val="005916A0"/>
    <w:rsid w:val="005928F7"/>
    <w:rsid w:val="005945F9"/>
    <w:rsid w:val="005977C8"/>
    <w:rsid w:val="005A3BD4"/>
    <w:rsid w:val="005A7EFE"/>
    <w:rsid w:val="005A7F82"/>
    <w:rsid w:val="005C2A15"/>
    <w:rsid w:val="005C62A5"/>
    <w:rsid w:val="005D09CE"/>
    <w:rsid w:val="005D247B"/>
    <w:rsid w:val="005E5BE5"/>
    <w:rsid w:val="005F3D96"/>
    <w:rsid w:val="005F6406"/>
    <w:rsid w:val="00605AA5"/>
    <w:rsid w:val="00607636"/>
    <w:rsid w:val="00607EBA"/>
    <w:rsid w:val="00613F97"/>
    <w:rsid w:val="00614118"/>
    <w:rsid w:val="006146AE"/>
    <w:rsid w:val="00615D81"/>
    <w:rsid w:val="006178ED"/>
    <w:rsid w:val="0062254B"/>
    <w:rsid w:val="00626CEE"/>
    <w:rsid w:val="00630ABD"/>
    <w:rsid w:val="006337C0"/>
    <w:rsid w:val="00633C4C"/>
    <w:rsid w:val="006378C8"/>
    <w:rsid w:val="00641356"/>
    <w:rsid w:val="0066289F"/>
    <w:rsid w:val="00666B8E"/>
    <w:rsid w:val="00674678"/>
    <w:rsid w:val="00682BFE"/>
    <w:rsid w:val="0068543E"/>
    <w:rsid w:val="00695CBB"/>
    <w:rsid w:val="006A2FBA"/>
    <w:rsid w:val="006A3787"/>
    <w:rsid w:val="006A4164"/>
    <w:rsid w:val="006A41BA"/>
    <w:rsid w:val="006B17FA"/>
    <w:rsid w:val="006B1B7C"/>
    <w:rsid w:val="006B5DFB"/>
    <w:rsid w:val="006B6C81"/>
    <w:rsid w:val="006C5AF2"/>
    <w:rsid w:val="006C75B7"/>
    <w:rsid w:val="006D3883"/>
    <w:rsid w:val="006E1A63"/>
    <w:rsid w:val="006E27B2"/>
    <w:rsid w:val="006E432F"/>
    <w:rsid w:val="006E4673"/>
    <w:rsid w:val="006E4A9B"/>
    <w:rsid w:val="006E4BF0"/>
    <w:rsid w:val="006E58C4"/>
    <w:rsid w:val="006E680B"/>
    <w:rsid w:val="006F16AC"/>
    <w:rsid w:val="006F170C"/>
    <w:rsid w:val="006F2550"/>
    <w:rsid w:val="006F281B"/>
    <w:rsid w:val="006F3F18"/>
    <w:rsid w:val="006F50DA"/>
    <w:rsid w:val="006F54A3"/>
    <w:rsid w:val="007022C9"/>
    <w:rsid w:val="00702F2F"/>
    <w:rsid w:val="00703EB6"/>
    <w:rsid w:val="0070429B"/>
    <w:rsid w:val="007100D1"/>
    <w:rsid w:val="00713867"/>
    <w:rsid w:val="00713982"/>
    <w:rsid w:val="007141A4"/>
    <w:rsid w:val="0071587D"/>
    <w:rsid w:val="00715ACE"/>
    <w:rsid w:val="00720636"/>
    <w:rsid w:val="0072067C"/>
    <w:rsid w:val="00726162"/>
    <w:rsid w:val="0072771D"/>
    <w:rsid w:val="00735C41"/>
    <w:rsid w:val="00741544"/>
    <w:rsid w:val="00742D8E"/>
    <w:rsid w:val="007434C6"/>
    <w:rsid w:val="007461E0"/>
    <w:rsid w:val="007509DE"/>
    <w:rsid w:val="0075328A"/>
    <w:rsid w:val="0075350D"/>
    <w:rsid w:val="007559DE"/>
    <w:rsid w:val="00756963"/>
    <w:rsid w:val="00757F3C"/>
    <w:rsid w:val="007647B7"/>
    <w:rsid w:val="00765987"/>
    <w:rsid w:val="00770739"/>
    <w:rsid w:val="007813E3"/>
    <w:rsid w:val="007844DB"/>
    <w:rsid w:val="00786483"/>
    <w:rsid w:val="007870C0"/>
    <w:rsid w:val="00787D50"/>
    <w:rsid w:val="007921EE"/>
    <w:rsid w:val="00792808"/>
    <w:rsid w:val="007A26F5"/>
    <w:rsid w:val="007A278A"/>
    <w:rsid w:val="007A2F06"/>
    <w:rsid w:val="007A4A18"/>
    <w:rsid w:val="007A4B7B"/>
    <w:rsid w:val="007A565F"/>
    <w:rsid w:val="007B2115"/>
    <w:rsid w:val="007B2719"/>
    <w:rsid w:val="007C041D"/>
    <w:rsid w:val="007C5555"/>
    <w:rsid w:val="007C5D6E"/>
    <w:rsid w:val="007C60BB"/>
    <w:rsid w:val="007C7991"/>
    <w:rsid w:val="007D0A80"/>
    <w:rsid w:val="007D7B80"/>
    <w:rsid w:val="007E0380"/>
    <w:rsid w:val="007E0F73"/>
    <w:rsid w:val="007E4322"/>
    <w:rsid w:val="007F1609"/>
    <w:rsid w:val="007F5EC8"/>
    <w:rsid w:val="007F5FCF"/>
    <w:rsid w:val="00803C6A"/>
    <w:rsid w:val="00807239"/>
    <w:rsid w:val="0081067B"/>
    <w:rsid w:val="00822D06"/>
    <w:rsid w:val="00823F30"/>
    <w:rsid w:val="0082416D"/>
    <w:rsid w:val="00826050"/>
    <w:rsid w:val="00826C95"/>
    <w:rsid w:val="00827139"/>
    <w:rsid w:val="00831397"/>
    <w:rsid w:val="008316CE"/>
    <w:rsid w:val="00834606"/>
    <w:rsid w:val="00841E4A"/>
    <w:rsid w:val="008521AA"/>
    <w:rsid w:val="00853680"/>
    <w:rsid w:val="00857C7D"/>
    <w:rsid w:val="008601F2"/>
    <w:rsid w:val="00865007"/>
    <w:rsid w:val="00865350"/>
    <w:rsid w:val="008700AF"/>
    <w:rsid w:val="00871A5D"/>
    <w:rsid w:val="00874066"/>
    <w:rsid w:val="00875325"/>
    <w:rsid w:val="0087624D"/>
    <w:rsid w:val="00880D50"/>
    <w:rsid w:val="00881529"/>
    <w:rsid w:val="008834D5"/>
    <w:rsid w:val="00883A9A"/>
    <w:rsid w:val="008842E0"/>
    <w:rsid w:val="0088590A"/>
    <w:rsid w:val="008868CA"/>
    <w:rsid w:val="00886EA3"/>
    <w:rsid w:val="00893078"/>
    <w:rsid w:val="008A36AA"/>
    <w:rsid w:val="008A4129"/>
    <w:rsid w:val="008A7EF8"/>
    <w:rsid w:val="008B1F6A"/>
    <w:rsid w:val="008C0092"/>
    <w:rsid w:val="008C2F6D"/>
    <w:rsid w:val="008C46CE"/>
    <w:rsid w:val="008C7970"/>
    <w:rsid w:val="008D6602"/>
    <w:rsid w:val="008E2267"/>
    <w:rsid w:val="008E5E36"/>
    <w:rsid w:val="008E621C"/>
    <w:rsid w:val="008F04D0"/>
    <w:rsid w:val="008F0DF6"/>
    <w:rsid w:val="008F4E63"/>
    <w:rsid w:val="008F62E9"/>
    <w:rsid w:val="00904122"/>
    <w:rsid w:val="009047D1"/>
    <w:rsid w:val="009050DB"/>
    <w:rsid w:val="009062B6"/>
    <w:rsid w:val="00910A52"/>
    <w:rsid w:val="00915E56"/>
    <w:rsid w:val="0092325B"/>
    <w:rsid w:val="00927ED2"/>
    <w:rsid w:val="00931E40"/>
    <w:rsid w:val="00932331"/>
    <w:rsid w:val="00932378"/>
    <w:rsid w:val="00934FB8"/>
    <w:rsid w:val="00943208"/>
    <w:rsid w:val="009446D4"/>
    <w:rsid w:val="00945BD6"/>
    <w:rsid w:val="00953BA3"/>
    <w:rsid w:val="00954185"/>
    <w:rsid w:val="00955C80"/>
    <w:rsid w:val="00957926"/>
    <w:rsid w:val="00963890"/>
    <w:rsid w:val="00963C3A"/>
    <w:rsid w:val="0096588A"/>
    <w:rsid w:val="00966B67"/>
    <w:rsid w:val="0096771A"/>
    <w:rsid w:val="00971FF7"/>
    <w:rsid w:val="0097322C"/>
    <w:rsid w:val="00977042"/>
    <w:rsid w:val="009802B7"/>
    <w:rsid w:val="009812C9"/>
    <w:rsid w:val="00982C6B"/>
    <w:rsid w:val="0098341A"/>
    <w:rsid w:val="00984720"/>
    <w:rsid w:val="00995383"/>
    <w:rsid w:val="009A1893"/>
    <w:rsid w:val="009A468E"/>
    <w:rsid w:val="009A78FF"/>
    <w:rsid w:val="009B0334"/>
    <w:rsid w:val="009B28C0"/>
    <w:rsid w:val="009B6040"/>
    <w:rsid w:val="009C0480"/>
    <w:rsid w:val="009C0990"/>
    <w:rsid w:val="009C1DFC"/>
    <w:rsid w:val="009C3D2C"/>
    <w:rsid w:val="009C566F"/>
    <w:rsid w:val="009C6984"/>
    <w:rsid w:val="009C6D6C"/>
    <w:rsid w:val="009C7417"/>
    <w:rsid w:val="009C7F11"/>
    <w:rsid w:val="009D070B"/>
    <w:rsid w:val="009D1EE6"/>
    <w:rsid w:val="009D265F"/>
    <w:rsid w:val="009D33B9"/>
    <w:rsid w:val="009D57C6"/>
    <w:rsid w:val="009D6C70"/>
    <w:rsid w:val="009E068C"/>
    <w:rsid w:val="009E29D3"/>
    <w:rsid w:val="009F3DE5"/>
    <w:rsid w:val="00A03470"/>
    <w:rsid w:val="00A06700"/>
    <w:rsid w:val="00A116B8"/>
    <w:rsid w:val="00A15D71"/>
    <w:rsid w:val="00A16242"/>
    <w:rsid w:val="00A238AB"/>
    <w:rsid w:val="00A25602"/>
    <w:rsid w:val="00A25CC7"/>
    <w:rsid w:val="00A30047"/>
    <w:rsid w:val="00A3022F"/>
    <w:rsid w:val="00A3323D"/>
    <w:rsid w:val="00A350F4"/>
    <w:rsid w:val="00A405F4"/>
    <w:rsid w:val="00A406BA"/>
    <w:rsid w:val="00A4322A"/>
    <w:rsid w:val="00A43B30"/>
    <w:rsid w:val="00A4775B"/>
    <w:rsid w:val="00A554DA"/>
    <w:rsid w:val="00A56E90"/>
    <w:rsid w:val="00A62B05"/>
    <w:rsid w:val="00A70A52"/>
    <w:rsid w:val="00A719C5"/>
    <w:rsid w:val="00A748E8"/>
    <w:rsid w:val="00A75959"/>
    <w:rsid w:val="00A761C0"/>
    <w:rsid w:val="00A86B37"/>
    <w:rsid w:val="00A95531"/>
    <w:rsid w:val="00A96B81"/>
    <w:rsid w:val="00A97EEB"/>
    <w:rsid w:val="00A97FE3"/>
    <w:rsid w:val="00AB0E48"/>
    <w:rsid w:val="00AB444F"/>
    <w:rsid w:val="00AC32DB"/>
    <w:rsid w:val="00AC6DD3"/>
    <w:rsid w:val="00AD0159"/>
    <w:rsid w:val="00AD1F01"/>
    <w:rsid w:val="00AD55FC"/>
    <w:rsid w:val="00AD66C7"/>
    <w:rsid w:val="00AE0293"/>
    <w:rsid w:val="00AE550C"/>
    <w:rsid w:val="00AF3801"/>
    <w:rsid w:val="00B00E05"/>
    <w:rsid w:val="00B037FC"/>
    <w:rsid w:val="00B05F39"/>
    <w:rsid w:val="00B06D39"/>
    <w:rsid w:val="00B143C1"/>
    <w:rsid w:val="00B20B53"/>
    <w:rsid w:val="00B20C93"/>
    <w:rsid w:val="00B23D58"/>
    <w:rsid w:val="00B36364"/>
    <w:rsid w:val="00B41EDD"/>
    <w:rsid w:val="00B433E5"/>
    <w:rsid w:val="00B504A8"/>
    <w:rsid w:val="00B510D4"/>
    <w:rsid w:val="00B5285C"/>
    <w:rsid w:val="00B53327"/>
    <w:rsid w:val="00B53EFE"/>
    <w:rsid w:val="00B5486D"/>
    <w:rsid w:val="00B54872"/>
    <w:rsid w:val="00B56A4B"/>
    <w:rsid w:val="00B62E81"/>
    <w:rsid w:val="00B645B7"/>
    <w:rsid w:val="00B65436"/>
    <w:rsid w:val="00B70E6F"/>
    <w:rsid w:val="00B7119E"/>
    <w:rsid w:val="00B71EC5"/>
    <w:rsid w:val="00B72CE3"/>
    <w:rsid w:val="00B74D72"/>
    <w:rsid w:val="00B803C4"/>
    <w:rsid w:val="00B84AD1"/>
    <w:rsid w:val="00B85D69"/>
    <w:rsid w:val="00B908A6"/>
    <w:rsid w:val="00B97F19"/>
    <w:rsid w:val="00BA5F89"/>
    <w:rsid w:val="00BB0CB7"/>
    <w:rsid w:val="00BB6A22"/>
    <w:rsid w:val="00BC2F8C"/>
    <w:rsid w:val="00BC39CE"/>
    <w:rsid w:val="00BD01EC"/>
    <w:rsid w:val="00BD1490"/>
    <w:rsid w:val="00BD5E7C"/>
    <w:rsid w:val="00BE2A50"/>
    <w:rsid w:val="00BE4822"/>
    <w:rsid w:val="00BF2B8B"/>
    <w:rsid w:val="00BF48BF"/>
    <w:rsid w:val="00BF592B"/>
    <w:rsid w:val="00C03A29"/>
    <w:rsid w:val="00C0571D"/>
    <w:rsid w:val="00C06447"/>
    <w:rsid w:val="00C0740D"/>
    <w:rsid w:val="00C1191D"/>
    <w:rsid w:val="00C12D17"/>
    <w:rsid w:val="00C210A7"/>
    <w:rsid w:val="00C226B5"/>
    <w:rsid w:val="00C23F81"/>
    <w:rsid w:val="00C2741D"/>
    <w:rsid w:val="00C317F3"/>
    <w:rsid w:val="00C32EF4"/>
    <w:rsid w:val="00C40CCC"/>
    <w:rsid w:val="00C4353E"/>
    <w:rsid w:val="00C43E62"/>
    <w:rsid w:val="00C44A53"/>
    <w:rsid w:val="00C46BB4"/>
    <w:rsid w:val="00C50229"/>
    <w:rsid w:val="00C52196"/>
    <w:rsid w:val="00C53BF7"/>
    <w:rsid w:val="00C54398"/>
    <w:rsid w:val="00C5649B"/>
    <w:rsid w:val="00C56CA1"/>
    <w:rsid w:val="00C61353"/>
    <w:rsid w:val="00C624A8"/>
    <w:rsid w:val="00C657A8"/>
    <w:rsid w:val="00C73A78"/>
    <w:rsid w:val="00C7444F"/>
    <w:rsid w:val="00C74C8E"/>
    <w:rsid w:val="00C77C63"/>
    <w:rsid w:val="00C81FD0"/>
    <w:rsid w:val="00C82A11"/>
    <w:rsid w:val="00C85CBD"/>
    <w:rsid w:val="00C86AB1"/>
    <w:rsid w:val="00CA0BF3"/>
    <w:rsid w:val="00CA1BE4"/>
    <w:rsid w:val="00CB3815"/>
    <w:rsid w:val="00CC11C0"/>
    <w:rsid w:val="00CC132E"/>
    <w:rsid w:val="00CC6060"/>
    <w:rsid w:val="00CC70B5"/>
    <w:rsid w:val="00CD0EC8"/>
    <w:rsid w:val="00CD35F7"/>
    <w:rsid w:val="00CD5DCB"/>
    <w:rsid w:val="00CE2E46"/>
    <w:rsid w:val="00D05F92"/>
    <w:rsid w:val="00D10961"/>
    <w:rsid w:val="00D10F95"/>
    <w:rsid w:val="00D13284"/>
    <w:rsid w:val="00D16DFD"/>
    <w:rsid w:val="00D27ABA"/>
    <w:rsid w:val="00D35CE4"/>
    <w:rsid w:val="00D36029"/>
    <w:rsid w:val="00D363A7"/>
    <w:rsid w:val="00D374EB"/>
    <w:rsid w:val="00D4051E"/>
    <w:rsid w:val="00D415F0"/>
    <w:rsid w:val="00D47001"/>
    <w:rsid w:val="00D50828"/>
    <w:rsid w:val="00D5510A"/>
    <w:rsid w:val="00D56121"/>
    <w:rsid w:val="00D570C9"/>
    <w:rsid w:val="00D60B69"/>
    <w:rsid w:val="00D60D28"/>
    <w:rsid w:val="00D61716"/>
    <w:rsid w:val="00D64BC6"/>
    <w:rsid w:val="00D67C63"/>
    <w:rsid w:val="00D70013"/>
    <w:rsid w:val="00D71929"/>
    <w:rsid w:val="00D71B49"/>
    <w:rsid w:val="00D740EF"/>
    <w:rsid w:val="00D813C4"/>
    <w:rsid w:val="00D8745B"/>
    <w:rsid w:val="00D90531"/>
    <w:rsid w:val="00D942F3"/>
    <w:rsid w:val="00D95797"/>
    <w:rsid w:val="00DA10EA"/>
    <w:rsid w:val="00DA19A2"/>
    <w:rsid w:val="00DA1E5E"/>
    <w:rsid w:val="00DB28B8"/>
    <w:rsid w:val="00DC1DD7"/>
    <w:rsid w:val="00DC31E9"/>
    <w:rsid w:val="00DC5E10"/>
    <w:rsid w:val="00DC5FA2"/>
    <w:rsid w:val="00DC6046"/>
    <w:rsid w:val="00DD01BF"/>
    <w:rsid w:val="00DD03A2"/>
    <w:rsid w:val="00DE297F"/>
    <w:rsid w:val="00DE47E6"/>
    <w:rsid w:val="00DE6461"/>
    <w:rsid w:val="00DF1CC4"/>
    <w:rsid w:val="00DF696F"/>
    <w:rsid w:val="00E05BB8"/>
    <w:rsid w:val="00E07D16"/>
    <w:rsid w:val="00E13763"/>
    <w:rsid w:val="00E17488"/>
    <w:rsid w:val="00E20C48"/>
    <w:rsid w:val="00E3211A"/>
    <w:rsid w:val="00E34AD6"/>
    <w:rsid w:val="00E35D7B"/>
    <w:rsid w:val="00E43BF7"/>
    <w:rsid w:val="00E4432B"/>
    <w:rsid w:val="00E4634D"/>
    <w:rsid w:val="00E46EB4"/>
    <w:rsid w:val="00E4702C"/>
    <w:rsid w:val="00E476BE"/>
    <w:rsid w:val="00E504CF"/>
    <w:rsid w:val="00E53FDE"/>
    <w:rsid w:val="00E550B6"/>
    <w:rsid w:val="00E56505"/>
    <w:rsid w:val="00E57854"/>
    <w:rsid w:val="00E60641"/>
    <w:rsid w:val="00E60F83"/>
    <w:rsid w:val="00E61131"/>
    <w:rsid w:val="00E652C2"/>
    <w:rsid w:val="00E6589E"/>
    <w:rsid w:val="00E65912"/>
    <w:rsid w:val="00E65B11"/>
    <w:rsid w:val="00E661E3"/>
    <w:rsid w:val="00E67783"/>
    <w:rsid w:val="00E70EB2"/>
    <w:rsid w:val="00E72E0D"/>
    <w:rsid w:val="00E74250"/>
    <w:rsid w:val="00E8328A"/>
    <w:rsid w:val="00E8586E"/>
    <w:rsid w:val="00E93FE2"/>
    <w:rsid w:val="00E9487E"/>
    <w:rsid w:val="00EA030F"/>
    <w:rsid w:val="00EA0476"/>
    <w:rsid w:val="00EA08BC"/>
    <w:rsid w:val="00EB34CB"/>
    <w:rsid w:val="00EC1673"/>
    <w:rsid w:val="00EC3557"/>
    <w:rsid w:val="00EC4750"/>
    <w:rsid w:val="00EC6BB0"/>
    <w:rsid w:val="00ED37D1"/>
    <w:rsid w:val="00EE09A6"/>
    <w:rsid w:val="00EE1B3B"/>
    <w:rsid w:val="00EE4403"/>
    <w:rsid w:val="00EF032A"/>
    <w:rsid w:val="00EF474E"/>
    <w:rsid w:val="00EF5BB2"/>
    <w:rsid w:val="00F00CBA"/>
    <w:rsid w:val="00F145FA"/>
    <w:rsid w:val="00F170FC"/>
    <w:rsid w:val="00F26F96"/>
    <w:rsid w:val="00F30FA0"/>
    <w:rsid w:val="00F358D9"/>
    <w:rsid w:val="00F3727E"/>
    <w:rsid w:val="00F4163B"/>
    <w:rsid w:val="00F505B1"/>
    <w:rsid w:val="00F53C13"/>
    <w:rsid w:val="00F5520B"/>
    <w:rsid w:val="00F55481"/>
    <w:rsid w:val="00F554BC"/>
    <w:rsid w:val="00F56837"/>
    <w:rsid w:val="00F62536"/>
    <w:rsid w:val="00F62E3A"/>
    <w:rsid w:val="00F65DFD"/>
    <w:rsid w:val="00F70DD3"/>
    <w:rsid w:val="00F73005"/>
    <w:rsid w:val="00F74306"/>
    <w:rsid w:val="00F7500A"/>
    <w:rsid w:val="00F761EB"/>
    <w:rsid w:val="00F77681"/>
    <w:rsid w:val="00F8458A"/>
    <w:rsid w:val="00F8767A"/>
    <w:rsid w:val="00F91635"/>
    <w:rsid w:val="00F960F6"/>
    <w:rsid w:val="00FA2B61"/>
    <w:rsid w:val="00FA71E6"/>
    <w:rsid w:val="00FA7C8A"/>
    <w:rsid w:val="00FB327E"/>
    <w:rsid w:val="00FB3D98"/>
    <w:rsid w:val="00FC2D70"/>
    <w:rsid w:val="00FC3282"/>
    <w:rsid w:val="00FC5073"/>
    <w:rsid w:val="00FC679B"/>
    <w:rsid w:val="00FC7F68"/>
    <w:rsid w:val="00FD298A"/>
    <w:rsid w:val="00FD696C"/>
    <w:rsid w:val="00FE023E"/>
    <w:rsid w:val="00FE1031"/>
    <w:rsid w:val="00FE1363"/>
    <w:rsid w:val="00FE1CFB"/>
    <w:rsid w:val="00FE1E30"/>
    <w:rsid w:val="00FE2684"/>
    <w:rsid w:val="00FE292E"/>
    <w:rsid w:val="00FE7C8C"/>
    <w:rsid w:val="00FF0765"/>
    <w:rsid w:val="00FF25D6"/>
    <w:rsid w:val="00FF2B74"/>
    <w:rsid w:val="00FF466C"/>
    <w:rsid w:val="00FF4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47E6"/>
    <w:rPr>
      <w:rFonts w:ascii="Arial" w:hAnsi="Arial"/>
      <w:b/>
      <w:color w:val="26282F"/>
      <w:sz w:val="24"/>
      <w:lang w:eastAsia="ru-RU"/>
    </w:rPr>
  </w:style>
  <w:style w:type="character" w:customStyle="1" w:styleId="a3">
    <w:name w:val="Гипертекстовая ссылка"/>
    <w:uiPriority w:val="99"/>
    <w:rsid w:val="00720636"/>
    <w:rPr>
      <w:b/>
      <w:color w:val="008000"/>
    </w:rPr>
  </w:style>
  <w:style w:type="paragraph" w:styleId="a4">
    <w:name w:val="No Spacing"/>
    <w:link w:val="a5"/>
    <w:uiPriority w:val="99"/>
    <w:qFormat/>
    <w:rsid w:val="00720636"/>
    <w:rPr>
      <w:rFonts w:eastAsia="Times New Roman"/>
      <w:sz w:val="22"/>
      <w:szCs w:val="22"/>
    </w:rPr>
  </w:style>
  <w:style w:type="paragraph" w:styleId="a6">
    <w:name w:val="Normal (Web)"/>
    <w:basedOn w:val="a"/>
    <w:uiPriority w:val="99"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5977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B143C1"/>
    <w:rPr>
      <w:rFonts w:ascii="Courier New" w:hAnsi="Courier New"/>
      <w:sz w:val="20"/>
      <w:lang w:eastAsia="ru-RU"/>
    </w:rPr>
  </w:style>
  <w:style w:type="character" w:styleId="a8">
    <w:name w:val="Strong"/>
    <w:uiPriority w:val="99"/>
    <w:qFormat/>
    <w:rsid w:val="009802B7"/>
    <w:rPr>
      <w:rFonts w:cs="Times New Roman"/>
      <w:b/>
    </w:rPr>
  </w:style>
  <w:style w:type="paragraph" w:styleId="a9">
    <w:name w:val="List Paragraph"/>
    <w:basedOn w:val="a"/>
    <w:uiPriority w:val="99"/>
    <w:qFormat/>
    <w:rsid w:val="009062B6"/>
    <w:pPr>
      <w:ind w:left="720"/>
      <w:contextualSpacing/>
    </w:pPr>
  </w:style>
  <w:style w:type="paragraph" w:customStyle="1" w:styleId="ConsPlusNormal">
    <w:name w:val="ConsPlusNormal"/>
    <w:uiPriority w:val="99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a">
    <w:name w:val="Hyperlink"/>
    <w:uiPriority w:val="99"/>
    <w:rsid w:val="00881529"/>
    <w:rPr>
      <w:rFonts w:cs="Times New Roman"/>
      <w:color w:val="5F5F5F"/>
      <w:u w:val="single"/>
    </w:rPr>
  </w:style>
  <w:style w:type="paragraph" w:customStyle="1" w:styleId="a00">
    <w:name w:val="a0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b">
    <w:name w:val="Знак Знак Знак Знак Знак Знак Знак"/>
    <w:basedOn w:val="a"/>
    <w:uiPriority w:val="99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header"/>
    <w:basedOn w:val="a"/>
    <w:link w:val="ad"/>
    <w:uiPriority w:val="99"/>
    <w:rsid w:val="008815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881529"/>
    <w:rPr>
      <w:rFonts w:ascii="Calibri" w:hAnsi="Calibri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B20B53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0">
    <w:name w:val="Текст выноски Знак"/>
    <w:link w:val="af"/>
    <w:uiPriority w:val="99"/>
    <w:locked/>
    <w:rsid w:val="00B20B53"/>
    <w:rPr>
      <w:rFonts w:ascii="Tahoma" w:hAnsi="Tahoma"/>
      <w:sz w:val="16"/>
    </w:rPr>
  </w:style>
  <w:style w:type="paragraph" w:styleId="af1">
    <w:name w:val="Plain Text"/>
    <w:basedOn w:val="a"/>
    <w:link w:val="af2"/>
    <w:uiPriority w:val="99"/>
    <w:rsid w:val="00613F97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f2">
    <w:name w:val="Текст Знак"/>
    <w:link w:val="af1"/>
    <w:uiPriority w:val="99"/>
    <w:locked/>
    <w:rsid w:val="00613F97"/>
    <w:rPr>
      <w:rFonts w:ascii="Courier New" w:hAnsi="Courier New"/>
      <w:sz w:val="20"/>
      <w:lang w:eastAsia="ru-RU"/>
    </w:rPr>
  </w:style>
  <w:style w:type="character" w:customStyle="1" w:styleId="af3">
    <w:name w:val="Основной текст + Не полужирный"/>
    <w:uiPriority w:val="99"/>
    <w:rsid w:val="003B37F0"/>
    <w:rPr>
      <w:rFonts w:ascii="Times New Roman" w:hAnsi="Times New Roman"/>
      <w:b/>
      <w:spacing w:val="0"/>
      <w:sz w:val="18"/>
    </w:rPr>
  </w:style>
  <w:style w:type="character" w:customStyle="1" w:styleId="af4">
    <w:name w:val="Цветовое выделение"/>
    <w:uiPriority w:val="99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uiPriority w:val="99"/>
    <w:rsid w:val="00C1191D"/>
    <w:pPr>
      <w:ind w:left="720"/>
    </w:pPr>
    <w:rPr>
      <w:rFonts w:cs="Calibri"/>
    </w:rPr>
  </w:style>
  <w:style w:type="paragraph" w:styleId="af5">
    <w:name w:val="footer"/>
    <w:basedOn w:val="a"/>
    <w:link w:val="af6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6">
    <w:name w:val="Нижний колонтитул Знак"/>
    <w:link w:val="af5"/>
    <w:uiPriority w:val="99"/>
    <w:locked/>
    <w:rsid w:val="00C1191D"/>
    <w:rPr>
      <w:rFonts w:ascii="Calibri" w:hAnsi="Calibri"/>
    </w:rPr>
  </w:style>
  <w:style w:type="paragraph" w:customStyle="1" w:styleId="ConsPlusCell">
    <w:name w:val="ConsPlusCell"/>
    <w:uiPriority w:val="99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7">
    <w:name w:val="Body Text"/>
    <w:basedOn w:val="a"/>
    <w:link w:val="af8"/>
    <w:uiPriority w:val="99"/>
    <w:semiHidden/>
    <w:rsid w:val="00C1191D"/>
    <w:pPr>
      <w:widowControl w:val="0"/>
      <w:suppressAutoHyphens/>
      <w:spacing w:after="120" w:line="240" w:lineRule="auto"/>
    </w:pPr>
    <w:rPr>
      <w:rFonts w:ascii="Arial" w:hAnsi="Arial"/>
      <w:kern w:val="1"/>
      <w:sz w:val="24"/>
      <w:szCs w:val="20"/>
      <w:lang w:eastAsia="ar-SA"/>
    </w:rPr>
  </w:style>
  <w:style w:type="character" w:customStyle="1" w:styleId="af8">
    <w:name w:val="Основной текст Знак"/>
    <w:link w:val="af7"/>
    <w:uiPriority w:val="99"/>
    <w:semiHidden/>
    <w:locked/>
    <w:rsid w:val="00C1191D"/>
    <w:rPr>
      <w:rFonts w:ascii="Arial" w:hAnsi="Arial"/>
      <w:kern w:val="1"/>
      <w:sz w:val="24"/>
      <w:lang w:eastAsia="ar-SA" w:bidi="ar-SA"/>
    </w:rPr>
  </w:style>
  <w:style w:type="paragraph" w:customStyle="1" w:styleId="ConsPlusNonformat">
    <w:name w:val="ConsPlusNonformat"/>
    <w:uiPriority w:val="99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">
    <w:name w:val="Знак Знак4"/>
    <w:uiPriority w:val="99"/>
    <w:locked/>
    <w:rsid w:val="00C1191D"/>
    <w:rPr>
      <w:rFonts w:ascii="Courier New" w:hAnsi="Courier New"/>
      <w:lang w:val="ru-RU" w:eastAsia="ru-RU"/>
    </w:rPr>
  </w:style>
  <w:style w:type="paragraph" w:styleId="af9">
    <w:name w:val="Body Text Indent"/>
    <w:basedOn w:val="a"/>
    <w:link w:val="afa"/>
    <w:uiPriority w:val="99"/>
    <w:rsid w:val="00C1191D"/>
    <w:pPr>
      <w:spacing w:after="120" w:line="240" w:lineRule="auto"/>
      <w:ind w:left="283"/>
    </w:pPr>
    <w:rPr>
      <w:rFonts w:ascii="Times New Roman" w:hAnsi="Times New Roman"/>
      <w:sz w:val="24"/>
      <w:szCs w:val="20"/>
      <w:lang w:eastAsia="ru-RU"/>
    </w:rPr>
  </w:style>
  <w:style w:type="character" w:customStyle="1" w:styleId="afa">
    <w:name w:val="Основной текст с отступом Знак"/>
    <w:link w:val="af9"/>
    <w:uiPriority w:val="99"/>
    <w:locked/>
    <w:rsid w:val="00C1191D"/>
    <w:rPr>
      <w:rFonts w:ascii="Times New Roman" w:hAnsi="Times New Roman"/>
      <w:sz w:val="24"/>
      <w:lang w:eastAsia="ru-RU"/>
    </w:rPr>
  </w:style>
  <w:style w:type="paragraph" w:customStyle="1" w:styleId="afb">
    <w:name w:val="Прижатый влево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Основное меню (преемственное)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d">
    <w:name w:val="page number"/>
    <w:uiPriority w:val="99"/>
    <w:rsid w:val="00C1191D"/>
    <w:rPr>
      <w:rFonts w:cs="Times New Roman"/>
    </w:rPr>
  </w:style>
  <w:style w:type="character" w:customStyle="1" w:styleId="afe">
    <w:name w:val="Заголовок своего сообщения"/>
    <w:uiPriority w:val="99"/>
    <w:rsid w:val="00C1191D"/>
    <w:rPr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uiPriority w:val="99"/>
    <w:locked/>
    <w:rsid w:val="00C1191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C1191D"/>
    <w:rPr>
      <w:rFonts w:ascii="Courier New" w:hAnsi="Courier New"/>
      <w:lang w:val="ru-RU" w:eastAsia="ru-RU"/>
    </w:rPr>
  </w:style>
  <w:style w:type="character" w:customStyle="1" w:styleId="2">
    <w:name w:val="Знак Знак2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customStyle="1" w:styleId="12">
    <w:name w:val="Знак Знак1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styleId="aff0">
    <w:name w:val="Subtle Emphasis"/>
    <w:uiPriority w:val="99"/>
    <w:qFormat/>
    <w:rsid w:val="00C1191D"/>
    <w:rPr>
      <w:i/>
      <w:color w:val="808080"/>
    </w:rPr>
  </w:style>
  <w:style w:type="paragraph" w:customStyle="1" w:styleId="p4">
    <w:name w:val="p4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D71B49"/>
  </w:style>
  <w:style w:type="character" w:customStyle="1" w:styleId="a5">
    <w:name w:val="Без интервала Знак"/>
    <w:link w:val="a4"/>
    <w:uiPriority w:val="99"/>
    <w:locked/>
    <w:rsid w:val="006F3F18"/>
    <w:rPr>
      <w:rFonts w:eastAsia="Times New Roman"/>
      <w:sz w:val="22"/>
      <w:szCs w:val="22"/>
      <w:lang w:val="ru-RU" w:eastAsia="ru-RU" w:bidi="ar-SA"/>
    </w:rPr>
  </w:style>
  <w:style w:type="character" w:customStyle="1" w:styleId="20">
    <w:name w:val="Основной текст (2)_"/>
    <w:link w:val="21"/>
    <w:rsid w:val="00C44A5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44A53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ff1">
    <w:name w:val="Emphasis"/>
    <w:basedOn w:val="a0"/>
    <w:qFormat/>
    <w:rsid w:val="00F750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6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RLAW077;n=38612;fld=134;dst=1002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077;n=38612;fld=134;dst=100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33526-B5D5-494E-96B4-2534EB28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1760</TotalTime>
  <Pages>1</Pages>
  <Words>10812</Words>
  <Characters>61632</Characters>
  <Application>Microsoft Office Word</Application>
  <DocSecurity>0</DocSecurity>
  <Lines>513</Lines>
  <Paragraphs>144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буяновы</dc:creator>
  <cp:keywords/>
  <dc:description/>
  <cp:lastModifiedBy>user</cp:lastModifiedBy>
  <cp:revision>79</cp:revision>
  <cp:lastPrinted>2018-08-29T07:25:00Z</cp:lastPrinted>
  <dcterms:created xsi:type="dcterms:W3CDTF">2017-09-29T10:15:00Z</dcterms:created>
  <dcterms:modified xsi:type="dcterms:W3CDTF">2018-08-31T09:09:00Z</dcterms:modified>
</cp:coreProperties>
</file>