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935" w:rsidRPr="00422935" w:rsidRDefault="00422935" w:rsidP="004229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2935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22935" w:rsidRPr="00422935" w:rsidRDefault="00422935" w:rsidP="004229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2935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422935" w:rsidRPr="00422935" w:rsidRDefault="00422935" w:rsidP="004229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29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22935" w:rsidRPr="00422935" w:rsidRDefault="00422935" w:rsidP="00422935">
      <w:pPr>
        <w:rPr>
          <w:rFonts w:ascii="Times New Roman" w:hAnsi="Times New Roman" w:cs="Times New Roman"/>
          <w:sz w:val="28"/>
          <w:szCs w:val="28"/>
        </w:rPr>
      </w:pPr>
    </w:p>
    <w:p w:rsidR="00422935" w:rsidRPr="00422935" w:rsidRDefault="00422935" w:rsidP="0042293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2935">
        <w:rPr>
          <w:rFonts w:ascii="Times New Roman" w:hAnsi="Times New Roman" w:cs="Times New Roman"/>
          <w:b/>
          <w:sz w:val="32"/>
          <w:szCs w:val="32"/>
        </w:rPr>
        <w:t>Р Е Ш Е Н И Е</w:t>
      </w:r>
    </w:p>
    <w:p w:rsidR="00422935" w:rsidRPr="00422935" w:rsidRDefault="00422935" w:rsidP="00422935">
      <w:pPr>
        <w:tabs>
          <w:tab w:val="left" w:pos="8160"/>
        </w:tabs>
        <w:rPr>
          <w:rFonts w:ascii="Times New Roman" w:hAnsi="Times New Roman" w:cs="Times New Roman"/>
          <w:sz w:val="28"/>
          <w:szCs w:val="28"/>
        </w:rPr>
      </w:pPr>
      <w:r w:rsidRPr="00422935">
        <w:rPr>
          <w:rFonts w:ascii="Times New Roman" w:hAnsi="Times New Roman" w:cs="Times New Roman"/>
          <w:sz w:val="28"/>
          <w:szCs w:val="28"/>
        </w:rPr>
        <w:t xml:space="preserve">от___________ 2018 </w:t>
      </w:r>
      <w:r w:rsidRPr="00422935">
        <w:rPr>
          <w:rFonts w:ascii="Times New Roman" w:hAnsi="Times New Roman" w:cs="Times New Roman"/>
          <w:sz w:val="28"/>
          <w:szCs w:val="28"/>
        </w:rPr>
        <w:tab/>
        <w:t>№_____</w:t>
      </w:r>
    </w:p>
    <w:p w:rsidR="00422935" w:rsidRPr="00422935" w:rsidRDefault="00422935" w:rsidP="00422935">
      <w:pPr>
        <w:tabs>
          <w:tab w:val="left" w:pos="8160"/>
        </w:tabs>
        <w:rPr>
          <w:rFonts w:ascii="Times New Roman" w:hAnsi="Times New Roman" w:cs="Times New Roman"/>
          <w:sz w:val="28"/>
          <w:szCs w:val="28"/>
        </w:rPr>
      </w:pPr>
    </w:p>
    <w:p w:rsidR="00422935" w:rsidRPr="00422935" w:rsidRDefault="00422935" w:rsidP="0042293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22935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Об инициировании, назначении и проведении опроса</w:t>
      </w:r>
    </w:p>
    <w:p w:rsidR="00422935" w:rsidRPr="00422935" w:rsidRDefault="00422935" w:rsidP="0042293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22935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граждан на территории Ельниковского сельского поселения</w:t>
      </w:r>
    </w:p>
    <w:p w:rsidR="00422935" w:rsidRPr="00422935" w:rsidRDefault="00422935" w:rsidP="0042293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22935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Ельниковского муниципального района Республики Мордовия</w:t>
      </w:r>
    </w:p>
    <w:p w:rsidR="00422935" w:rsidRPr="00422935" w:rsidRDefault="00422935" w:rsidP="00422935">
      <w:pPr>
        <w:tabs>
          <w:tab w:val="left" w:pos="81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935" w:rsidRDefault="00422935" w:rsidP="00422935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22935">
        <w:rPr>
          <w:rFonts w:ascii="Times New Roman" w:hAnsi="Times New Roman" w:cs="Times New Roman"/>
          <w:sz w:val="28"/>
          <w:szCs w:val="28"/>
        </w:rPr>
        <w:t xml:space="preserve">           В соответствии </w:t>
      </w:r>
      <w:r w:rsidRPr="00422935">
        <w:rPr>
          <w:rStyle w:val="FontStyle12"/>
          <w:sz w:val="28"/>
          <w:szCs w:val="28"/>
        </w:rPr>
        <w:t xml:space="preserve">со статьей 22 Федерального закона от 29.12.2012 № 273-ФЗ «Об образовании в Российской Федерации», </w:t>
      </w:r>
      <w:r w:rsidRPr="00422935">
        <w:rPr>
          <w:rFonts w:ascii="Times New Roman" w:hAnsi="Times New Roman" w:cs="Times New Roman"/>
          <w:sz w:val="28"/>
          <w:szCs w:val="28"/>
        </w:rPr>
        <w:t xml:space="preserve">  </w:t>
      </w:r>
      <w:r w:rsidRPr="00422935">
        <w:rPr>
          <w:rStyle w:val="FontStyle12"/>
          <w:sz w:val="28"/>
          <w:szCs w:val="28"/>
        </w:rPr>
        <w:t xml:space="preserve">статьей 13 </w:t>
      </w:r>
      <w:r w:rsidRPr="00422935">
        <w:rPr>
          <w:rStyle w:val="FontStyle11"/>
          <w:sz w:val="28"/>
          <w:szCs w:val="28"/>
        </w:rPr>
        <w:t xml:space="preserve">Устава  Ельниковского </w:t>
      </w:r>
      <w:r w:rsidRPr="00422935">
        <w:rPr>
          <w:rStyle w:val="FontStyle12"/>
          <w:sz w:val="28"/>
          <w:szCs w:val="28"/>
        </w:rPr>
        <w:t xml:space="preserve"> муниципального района Республики Мордовия,</w:t>
      </w:r>
      <w:r w:rsidRPr="00422935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Положением  о порядке назначения и проведения опроса граждан на территории Ельниковского муниципального района Республики Мордовия, утвержденного решением Сессии Совета депутатов Ельниковского муниципального района от 18 апреля 2018 года №121 </w:t>
      </w:r>
    </w:p>
    <w:p w:rsidR="00422935" w:rsidRPr="00422935" w:rsidRDefault="00422935" w:rsidP="00422935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22935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  Совет депутатов Ельниковского муниципального района   Р Е Ш И Л:</w:t>
      </w:r>
    </w:p>
    <w:p w:rsidR="00422935" w:rsidRPr="00422935" w:rsidRDefault="00422935" w:rsidP="00C65B97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422935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Инициировать проведение опроса граждан Ельниковского сельского поселения Ельниковского муниципального района с целью изучения мнения граждан Ельниковского сельского поселения Ельниковского муниципального района по вопросу реорганизации  </w:t>
      </w:r>
      <w:r w:rsidRPr="00422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бюджетной образовательной организации дополнительного образования «Дом детского творчества Ельниковского района» и муниципального бюджетного учреждения дополнительного образования «Ельниковская детско-юношеская спортивная школа»  путем слияния </w:t>
      </w:r>
      <w:r w:rsidRPr="00422935">
        <w:rPr>
          <w:rFonts w:ascii="Times New Roman" w:hAnsi="Times New Roman"/>
          <w:sz w:val="28"/>
          <w:szCs w:val="28"/>
        </w:rPr>
        <w:t>в одно образовательное учреждение дополнительного образования.</w:t>
      </w:r>
    </w:p>
    <w:p w:rsidR="00422935" w:rsidRPr="00422935" w:rsidRDefault="00422935" w:rsidP="00C65B97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422935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Провести  21 августа 2018 года опрос граждан Ельниковского сельского поселения Ельниковского муниципального района с целью изучения мнения граждан Ельниковского сельского поселения Ельниковского муниципального района по вопросу реорганизации  </w:t>
      </w:r>
      <w:r w:rsidRPr="00422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бюджетной образовательной организации дополнительного образования «Дом детского творчества Ельниковского района» и муниципального бюджетного учреждения дополнительного образования «Ельниковская детско-юношеская спортивная школа»  путем слияния </w:t>
      </w:r>
      <w:r w:rsidRPr="00422935">
        <w:rPr>
          <w:rFonts w:ascii="Times New Roman" w:hAnsi="Times New Roman"/>
          <w:sz w:val="28"/>
          <w:szCs w:val="28"/>
        </w:rPr>
        <w:t>в одно образовательное учреждение дополнительного образования.</w:t>
      </w:r>
    </w:p>
    <w:p w:rsidR="00422935" w:rsidRPr="00422935" w:rsidRDefault="00422935" w:rsidP="00C65B97">
      <w:pPr>
        <w:pStyle w:val="a3"/>
        <w:numPr>
          <w:ilvl w:val="0"/>
          <w:numId w:val="1"/>
        </w:numPr>
        <w:ind w:left="0" w:firstLine="426"/>
        <w:jc w:val="both"/>
        <w:rPr>
          <w:rStyle w:val="FontStyle12"/>
          <w:sz w:val="28"/>
          <w:szCs w:val="28"/>
        </w:rPr>
      </w:pPr>
      <w:r w:rsidRPr="00422935">
        <w:rPr>
          <w:rStyle w:val="FontStyle12"/>
          <w:sz w:val="28"/>
          <w:szCs w:val="28"/>
        </w:rPr>
        <w:t>Определить методом проведения опроса</w:t>
      </w:r>
      <w:r w:rsidRPr="00422935">
        <w:rPr>
          <w:rStyle w:val="FontStyle12"/>
          <w:rFonts w:eastAsiaTheme="minorEastAsia"/>
          <w:bCs/>
          <w:sz w:val="28"/>
          <w:szCs w:val="28"/>
          <w:lang w:eastAsia="ru-RU"/>
        </w:rPr>
        <w:t xml:space="preserve">  </w:t>
      </w:r>
      <w:r w:rsidRPr="00422935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граждан Ельниковского сельского поселения Ельниковского муниципального района </w:t>
      </w:r>
      <w:r w:rsidRPr="00422935">
        <w:rPr>
          <w:rStyle w:val="FontStyle12"/>
          <w:sz w:val="28"/>
          <w:szCs w:val="28"/>
        </w:rPr>
        <w:t>сбор подписей в опросных листах путем поквартирного (подомового) опроса и  собрания граждан, проживающих на  территории поселения.</w:t>
      </w:r>
    </w:p>
    <w:p w:rsidR="00422935" w:rsidRPr="00422935" w:rsidRDefault="00422935" w:rsidP="00C65B97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Style w:val="FontStyle12"/>
          <w:sz w:val="28"/>
          <w:szCs w:val="28"/>
        </w:rPr>
      </w:pPr>
      <w:r w:rsidRPr="00422935">
        <w:rPr>
          <w:rStyle w:val="FontStyle12"/>
          <w:sz w:val="28"/>
          <w:szCs w:val="28"/>
        </w:rPr>
        <w:t>Проинформировать жителей     Ельниковского сельского поселения о проведении опроса не менее чем за 10  дней до дня его проведения.</w:t>
      </w:r>
    </w:p>
    <w:p w:rsidR="00422935" w:rsidRPr="00422935" w:rsidRDefault="00422935" w:rsidP="00C65B97">
      <w:pPr>
        <w:pStyle w:val="Style2"/>
        <w:widowControl/>
        <w:numPr>
          <w:ilvl w:val="0"/>
          <w:numId w:val="1"/>
        </w:numPr>
        <w:ind w:left="0" w:firstLine="426"/>
        <w:jc w:val="both"/>
        <w:rPr>
          <w:rStyle w:val="FontStyle12"/>
          <w:sz w:val="28"/>
          <w:szCs w:val="28"/>
        </w:rPr>
      </w:pPr>
      <w:r w:rsidRPr="00422935">
        <w:rPr>
          <w:rStyle w:val="FontStyle12"/>
          <w:sz w:val="28"/>
          <w:szCs w:val="28"/>
        </w:rPr>
        <w:lastRenderedPageBreak/>
        <w:t>Утвердить формулировку вопросов, предлагаемых при проведении опроса, согласно приложению  1 к настоящему решению.</w:t>
      </w:r>
    </w:p>
    <w:p w:rsidR="00422935" w:rsidRPr="00422935" w:rsidRDefault="00422935" w:rsidP="00C65B97">
      <w:pPr>
        <w:pStyle w:val="Style2"/>
        <w:widowControl/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 w:rsidRPr="00422935">
        <w:rPr>
          <w:color w:val="000000"/>
          <w:sz w:val="28"/>
          <w:szCs w:val="28"/>
        </w:rPr>
        <w:t>Утвердить методику проведения опроса, согласно приложению 2 к настоящему решению.</w:t>
      </w:r>
    </w:p>
    <w:p w:rsidR="00422935" w:rsidRPr="00422935" w:rsidRDefault="00422935" w:rsidP="00C65B97">
      <w:pPr>
        <w:pStyle w:val="Style2"/>
        <w:widowControl/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 w:rsidRPr="00422935">
        <w:rPr>
          <w:color w:val="000000"/>
          <w:sz w:val="28"/>
          <w:szCs w:val="28"/>
        </w:rPr>
        <w:t>Утвердить форму опросного листа, согласно приложению  3 к настоящему решению.</w:t>
      </w:r>
    </w:p>
    <w:p w:rsidR="00422935" w:rsidRPr="00422935" w:rsidRDefault="00422935" w:rsidP="00C65B97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22935">
        <w:rPr>
          <w:rFonts w:ascii="Times New Roman" w:hAnsi="Times New Roman" w:cs="Times New Roman"/>
          <w:color w:val="000000"/>
          <w:sz w:val="28"/>
          <w:szCs w:val="28"/>
        </w:rPr>
        <w:t>Установить, что для признания опроса состоявшимся, минимальная численность граждан, принявших участие в опросе составляет не менее  860 человек</w:t>
      </w:r>
      <w:r w:rsidRPr="00422935">
        <w:rPr>
          <w:rFonts w:ascii="Times New Roman" w:hAnsi="Times New Roman" w:cs="Times New Roman"/>
          <w:sz w:val="28"/>
          <w:szCs w:val="28"/>
        </w:rPr>
        <w:t>.</w:t>
      </w:r>
    </w:p>
    <w:p w:rsidR="00422935" w:rsidRPr="00422935" w:rsidRDefault="00422935" w:rsidP="00422935">
      <w:pPr>
        <w:pStyle w:val="a3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22935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Создать комиссию по проведению опроса в составе:</w:t>
      </w:r>
    </w:p>
    <w:p w:rsidR="00422935" w:rsidRPr="00D60E99" w:rsidRDefault="00422935" w:rsidP="00D60E9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60E99">
        <w:rPr>
          <w:rFonts w:ascii="Times New Roman" w:hAnsi="Times New Roman" w:cs="Times New Roman"/>
          <w:sz w:val="28"/>
          <w:szCs w:val="28"/>
        </w:rPr>
        <w:t xml:space="preserve">- Лушникова С.А. – заместитель Главы – начальник   управления по социальной   работе администрации Ельниковского муниципального района, </w:t>
      </w:r>
    </w:p>
    <w:p w:rsidR="00422935" w:rsidRPr="00D60E99" w:rsidRDefault="00422935" w:rsidP="00D60E9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60E99">
        <w:rPr>
          <w:rFonts w:ascii="Times New Roman" w:hAnsi="Times New Roman" w:cs="Times New Roman"/>
          <w:sz w:val="28"/>
          <w:szCs w:val="28"/>
        </w:rPr>
        <w:t xml:space="preserve"> председатель комиссии;</w:t>
      </w:r>
    </w:p>
    <w:p w:rsidR="00422935" w:rsidRPr="00D60E99" w:rsidRDefault="00C65B97" w:rsidP="00D60E9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60E99">
        <w:rPr>
          <w:rFonts w:ascii="Times New Roman" w:hAnsi="Times New Roman" w:cs="Times New Roman"/>
          <w:sz w:val="28"/>
          <w:szCs w:val="28"/>
        </w:rPr>
        <w:t xml:space="preserve">    </w:t>
      </w:r>
      <w:r w:rsidR="00422935" w:rsidRPr="00D60E99">
        <w:rPr>
          <w:rFonts w:ascii="Times New Roman" w:hAnsi="Times New Roman" w:cs="Times New Roman"/>
          <w:sz w:val="28"/>
          <w:szCs w:val="28"/>
        </w:rPr>
        <w:t>- Кузина О.И.       -  заместитель начальника - заведующий отделом по культуре, спорту и   делам молодежи   администрации   Ельниковского</w:t>
      </w:r>
    </w:p>
    <w:p w:rsidR="00422935" w:rsidRPr="00D60E99" w:rsidRDefault="00422935" w:rsidP="00D60E9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60E99">
        <w:rPr>
          <w:rFonts w:ascii="Times New Roman" w:hAnsi="Times New Roman" w:cs="Times New Roman"/>
          <w:sz w:val="28"/>
          <w:szCs w:val="28"/>
        </w:rPr>
        <w:t>муниципального района, заместитель председателя комиссии;</w:t>
      </w:r>
    </w:p>
    <w:p w:rsidR="00C65B97" w:rsidRPr="00D60E99" w:rsidRDefault="00C65B97" w:rsidP="00D60E9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22935" w:rsidRPr="00D60E99" w:rsidRDefault="00422935" w:rsidP="00D60E9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60E99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422935" w:rsidRPr="00D60E99" w:rsidRDefault="00C65B97" w:rsidP="00D60E9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60E99">
        <w:rPr>
          <w:rFonts w:ascii="Times New Roman" w:hAnsi="Times New Roman" w:cs="Times New Roman"/>
          <w:sz w:val="28"/>
          <w:szCs w:val="28"/>
        </w:rPr>
        <w:t xml:space="preserve"> </w:t>
      </w:r>
      <w:r w:rsidR="00422935" w:rsidRPr="00D60E99">
        <w:rPr>
          <w:rFonts w:ascii="Times New Roman" w:hAnsi="Times New Roman" w:cs="Times New Roman"/>
          <w:sz w:val="28"/>
          <w:szCs w:val="28"/>
        </w:rPr>
        <w:t>- Кидяева В.В.       -  Глава администрации Ельниковского сельского посе</w:t>
      </w:r>
      <w:r w:rsidR="004C5BE2" w:rsidRPr="00D60E99">
        <w:rPr>
          <w:rFonts w:ascii="Times New Roman" w:hAnsi="Times New Roman" w:cs="Times New Roman"/>
          <w:sz w:val="28"/>
          <w:szCs w:val="28"/>
        </w:rPr>
        <w:t>л</w:t>
      </w:r>
      <w:r w:rsidR="00422935" w:rsidRPr="00D60E99">
        <w:rPr>
          <w:rFonts w:ascii="Times New Roman" w:hAnsi="Times New Roman" w:cs="Times New Roman"/>
          <w:sz w:val="28"/>
          <w:szCs w:val="28"/>
        </w:rPr>
        <w:t>ения;</w:t>
      </w:r>
    </w:p>
    <w:p w:rsidR="00422935" w:rsidRPr="00D60E99" w:rsidRDefault="00C65B97" w:rsidP="00D60E9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60E99">
        <w:rPr>
          <w:rFonts w:ascii="Times New Roman" w:hAnsi="Times New Roman" w:cs="Times New Roman"/>
          <w:sz w:val="28"/>
          <w:szCs w:val="28"/>
        </w:rPr>
        <w:t xml:space="preserve"> </w:t>
      </w:r>
      <w:r w:rsidR="00422935" w:rsidRPr="00D60E99">
        <w:rPr>
          <w:rFonts w:ascii="Times New Roman" w:hAnsi="Times New Roman" w:cs="Times New Roman"/>
          <w:sz w:val="28"/>
          <w:szCs w:val="28"/>
        </w:rPr>
        <w:t>-</w:t>
      </w:r>
      <w:r w:rsidR="004C5BE2" w:rsidRPr="00D60E99">
        <w:rPr>
          <w:rFonts w:ascii="Times New Roman" w:hAnsi="Times New Roman" w:cs="Times New Roman"/>
          <w:sz w:val="28"/>
          <w:szCs w:val="28"/>
        </w:rPr>
        <w:t xml:space="preserve"> </w:t>
      </w:r>
      <w:r w:rsidR="00422935" w:rsidRPr="00D60E99">
        <w:rPr>
          <w:rFonts w:ascii="Times New Roman" w:hAnsi="Times New Roman" w:cs="Times New Roman"/>
          <w:sz w:val="28"/>
          <w:szCs w:val="28"/>
        </w:rPr>
        <w:t xml:space="preserve">Ванюшкина Т.И. - заместитель Главы администрации Ельниковского </w:t>
      </w:r>
      <w:r w:rsidRPr="00D60E9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422935" w:rsidRPr="00D60E99">
        <w:rPr>
          <w:rFonts w:ascii="Times New Roman" w:hAnsi="Times New Roman" w:cs="Times New Roman"/>
          <w:sz w:val="28"/>
          <w:szCs w:val="28"/>
        </w:rPr>
        <w:t>сельского</w:t>
      </w:r>
      <w:r w:rsidRPr="00D60E99">
        <w:rPr>
          <w:rFonts w:ascii="Times New Roman" w:hAnsi="Times New Roman" w:cs="Times New Roman"/>
          <w:sz w:val="28"/>
          <w:szCs w:val="28"/>
        </w:rPr>
        <w:t xml:space="preserve">                   поселения;    </w:t>
      </w:r>
    </w:p>
    <w:p w:rsidR="00422935" w:rsidRPr="00D60E99" w:rsidRDefault="00C65B97" w:rsidP="00D60E9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60E99">
        <w:rPr>
          <w:rFonts w:ascii="Times New Roman" w:hAnsi="Times New Roman" w:cs="Times New Roman"/>
          <w:sz w:val="28"/>
          <w:szCs w:val="28"/>
        </w:rPr>
        <w:t xml:space="preserve"> </w:t>
      </w:r>
      <w:r w:rsidR="00422935" w:rsidRPr="00D60E99">
        <w:rPr>
          <w:rFonts w:ascii="Times New Roman" w:hAnsi="Times New Roman" w:cs="Times New Roman"/>
          <w:sz w:val="28"/>
          <w:szCs w:val="28"/>
        </w:rPr>
        <w:t xml:space="preserve">- Левина М.Е. </w:t>
      </w:r>
      <w:r w:rsidRPr="00D60E99">
        <w:rPr>
          <w:rFonts w:ascii="Times New Roman" w:hAnsi="Times New Roman" w:cs="Times New Roman"/>
          <w:sz w:val="28"/>
          <w:szCs w:val="28"/>
        </w:rPr>
        <w:t xml:space="preserve">    </w:t>
      </w:r>
      <w:r w:rsidR="00422935" w:rsidRPr="00D60E99">
        <w:rPr>
          <w:rFonts w:ascii="Times New Roman" w:hAnsi="Times New Roman" w:cs="Times New Roman"/>
          <w:sz w:val="28"/>
          <w:szCs w:val="28"/>
        </w:rPr>
        <w:t xml:space="preserve">– начальник юридического отдела администрации </w:t>
      </w:r>
      <w:r w:rsidR="00D60E9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22935" w:rsidRPr="00D60E99">
        <w:rPr>
          <w:rFonts w:ascii="Times New Roman" w:hAnsi="Times New Roman" w:cs="Times New Roman"/>
          <w:sz w:val="28"/>
          <w:szCs w:val="28"/>
        </w:rPr>
        <w:t>Ельниковского</w:t>
      </w:r>
      <w:r w:rsidRPr="00D60E99">
        <w:rPr>
          <w:rFonts w:ascii="Times New Roman" w:hAnsi="Times New Roman" w:cs="Times New Roman"/>
          <w:sz w:val="28"/>
          <w:szCs w:val="28"/>
        </w:rPr>
        <w:t xml:space="preserve"> </w:t>
      </w:r>
      <w:r w:rsidR="00422935" w:rsidRPr="00D60E99">
        <w:rPr>
          <w:rFonts w:ascii="Times New Roman" w:hAnsi="Times New Roman" w:cs="Times New Roman"/>
          <w:sz w:val="28"/>
          <w:szCs w:val="28"/>
        </w:rPr>
        <w:t xml:space="preserve">  муниципального района;</w:t>
      </w:r>
    </w:p>
    <w:p w:rsidR="00422935" w:rsidRPr="00D60E99" w:rsidRDefault="00C65B97" w:rsidP="00D60E9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60E99">
        <w:rPr>
          <w:rFonts w:ascii="Times New Roman" w:hAnsi="Times New Roman" w:cs="Times New Roman"/>
          <w:sz w:val="28"/>
          <w:szCs w:val="28"/>
        </w:rPr>
        <w:t xml:space="preserve"> </w:t>
      </w:r>
      <w:r w:rsidR="00422935" w:rsidRPr="00D60E99">
        <w:rPr>
          <w:rFonts w:ascii="Times New Roman" w:hAnsi="Times New Roman" w:cs="Times New Roman"/>
          <w:sz w:val="28"/>
          <w:szCs w:val="28"/>
        </w:rPr>
        <w:t xml:space="preserve">- Воробьева Е.М. – депутат Совета депутатов Ельниковского сельского </w:t>
      </w:r>
      <w:r w:rsidR="004C5BE2" w:rsidRPr="00D60E99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22935" w:rsidRPr="00D60E99">
        <w:rPr>
          <w:rFonts w:ascii="Times New Roman" w:hAnsi="Times New Roman" w:cs="Times New Roman"/>
          <w:sz w:val="28"/>
          <w:szCs w:val="28"/>
        </w:rPr>
        <w:t>поселения,   (по согласованию);</w:t>
      </w:r>
    </w:p>
    <w:p w:rsidR="00422935" w:rsidRPr="00D60E99" w:rsidRDefault="00422935" w:rsidP="00D60E9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60E99">
        <w:rPr>
          <w:rFonts w:ascii="Times New Roman" w:hAnsi="Times New Roman" w:cs="Times New Roman"/>
          <w:sz w:val="28"/>
          <w:szCs w:val="28"/>
        </w:rPr>
        <w:t>- Акимкин Н.А.  –  депутат Совета депутатов Ельниковского сельского поселения  (по согласованию).</w:t>
      </w:r>
    </w:p>
    <w:p w:rsidR="00422935" w:rsidRPr="00C65B97" w:rsidRDefault="00C65B97" w:rsidP="00C65B97">
      <w:pPr>
        <w:pStyle w:val="a4"/>
        <w:tabs>
          <w:tab w:val="left" w:pos="426"/>
        </w:tabs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65B97">
        <w:rPr>
          <w:rFonts w:ascii="Times New Roman" w:hAnsi="Times New Roman" w:cs="Times New Roman"/>
          <w:sz w:val="28"/>
          <w:szCs w:val="28"/>
        </w:rPr>
        <w:t xml:space="preserve">10. </w:t>
      </w:r>
      <w:r w:rsidR="00422935" w:rsidRPr="00C65B97">
        <w:rPr>
          <w:rFonts w:ascii="Times New Roman" w:hAnsi="Times New Roman" w:cs="Times New Roman"/>
          <w:sz w:val="28"/>
          <w:szCs w:val="28"/>
        </w:rPr>
        <w:t>Определить местонахождение комиссии по проведению  опроса: администрация Ельниковского сельского поселения.</w:t>
      </w:r>
    </w:p>
    <w:p w:rsidR="00422935" w:rsidRPr="00C65B97" w:rsidRDefault="00C65B97" w:rsidP="00C65B97">
      <w:pPr>
        <w:pStyle w:val="a4"/>
        <w:tabs>
          <w:tab w:val="left" w:pos="426"/>
        </w:tabs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ab/>
      </w:r>
      <w:r w:rsidRPr="00C65B9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11. </w:t>
      </w:r>
      <w:r w:rsidR="00422935" w:rsidRPr="00C65B9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Контроль за выполнением настоящего решения возложить на заместителя Главы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422935" w:rsidRPr="00C65B9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-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422935" w:rsidRPr="00C65B9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начальника управления по социальной работе администрации Ельниковского муниципального района.</w:t>
      </w:r>
    </w:p>
    <w:p w:rsidR="00422935" w:rsidRPr="00C65B97" w:rsidRDefault="00C65B97" w:rsidP="00C65B97">
      <w:pPr>
        <w:pStyle w:val="a4"/>
        <w:tabs>
          <w:tab w:val="left" w:pos="426"/>
        </w:tabs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ab/>
      </w:r>
      <w:r w:rsidRPr="00C65B9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12. </w:t>
      </w:r>
      <w:r w:rsidR="00422935" w:rsidRPr="00C65B9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Настоящее решение подлежит официальному опубликованию.</w:t>
      </w:r>
    </w:p>
    <w:p w:rsidR="00422935" w:rsidRPr="00C65B97" w:rsidRDefault="00422935" w:rsidP="00C65B9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5B97">
        <w:rPr>
          <w:rFonts w:ascii="Times New Roman" w:hAnsi="Times New Roman" w:cs="Times New Roman"/>
          <w:sz w:val="28"/>
          <w:szCs w:val="28"/>
        </w:rPr>
        <w:tab/>
      </w:r>
    </w:p>
    <w:p w:rsidR="00422935" w:rsidRPr="00422935" w:rsidRDefault="00422935" w:rsidP="004229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2935" w:rsidRPr="00422935" w:rsidRDefault="00422935" w:rsidP="004229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2935" w:rsidRPr="00422935" w:rsidRDefault="00422935" w:rsidP="004229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2935" w:rsidRPr="00422935" w:rsidRDefault="00422935" w:rsidP="004229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2935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422935" w:rsidRPr="00422935" w:rsidRDefault="00422935" w:rsidP="00422935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2935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 w:rsidRPr="00422935">
        <w:rPr>
          <w:rFonts w:ascii="Times New Roman" w:hAnsi="Times New Roman" w:cs="Times New Roman"/>
          <w:sz w:val="28"/>
          <w:szCs w:val="28"/>
        </w:rPr>
        <w:tab/>
        <w:t>Т.А. Шашанова</w:t>
      </w:r>
    </w:p>
    <w:p w:rsidR="002D56C6" w:rsidRDefault="00D60E99">
      <w:pPr>
        <w:rPr>
          <w:sz w:val="28"/>
          <w:szCs w:val="28"/>
        </w:rPr>
      </w:pPr>
    </w:p>
    <w:p w:rsidR="00696A5C" w:rsidRDefault="00696A5C">
      <w:pPr>
        <w:rPr>
          <w:sz w:val="28"/>
          <w:szCs w:val="28"/>
        </w:rPr>
      </w:pPr>
    </w:p>
    <w:p w:rsidR="00696A5C" w:rsidRDefault="00696A5C">
      <w:pPr>
        <w:rPr>
          <w:sz w:val="28"/>
          <w:szCs w:val="28"/>
        </w:rPr>
      </w:pPr>
    </w:p>
    <w:p w:rsidR="00696A5C" w:rsidRDefault="00696A5C">
      <w:pPr>
        <w:rPr>
          <w:sz w:val="28"/>
          <w:szCs w:val="28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Сессии Совета депутатов</w:t>
      </w: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от___________2018г.</w:t>
      </w: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Style w:val="FontStyle12"/>
          <w:sz w:val="24"/>
          <w:szCs w:val="24"/>
        </w:rPr>
        <w:t>Формулировка вопросов, предлагаемых при проведении опроса</w:t>
      </w:r>
    </w:p>
    <w:p w:rsidR="00696A5C" w:rsidRDefault="00696A5C" w:rsidP="00696A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96A5C" w:rsidRDefault="00696A5C" w:rsidP="00696A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Вопрос: Как Вы относитесь к реорганизации МБУДО «Ельниковская детско-юношеская спортивная школа»  и МБООДО «Дом детского творчества Ельниковского района» путем слияния в одно образовательное учреждение дополнительного образования?</w:t>
      </w: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Сессии Совета депутатов</w:t>
      </w: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от___________2018г.</w:t>
      </w: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center"/>
        <w:rPr>
          <w:rFonts w:ascii="Algerian" w:hAnsi="Algerian"/>
          <w:b/>
          <w:sz w:val="24"/>
          <w:szCs w:val="24"/>
        </w:rPr>
      </w:pPr>
    </w:p>
    <w:p w:rsidR="00696A5C" w:rsidRDefault="00696A5C" w:rsidP="00696A5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 проведения опроса граждан</w:t>
      </w:r>
    </w:p>
    <w:p w:rsidR="00696A5C" w:rsidRDefault="00696A5C" w:rsidP="00696A5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Ельниковского сельского поселения по вопросу реорганизации МБУДО «Ельниковская детско-юношеская спортивная школа» и МБООДО «Дом детского творчества Ельниковского района» путем слияния в одно образовательное учреждение дополнительного образования</w:t>
      </w:r>
    </w:p>
    <w:p w:rsidR="00696A5C" w:rsidRDefault="00696A5C" w:rsidP="00696A5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u w:val="single"/>
        </w:rPr>
        <w:t>Цель проведения опроса: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выявление мнения населения сельского поселения о реорганизации МБУДО «Ельниковская детско-юношеская спортивная школа» и МБООДО «Дом детского творчества Ельниковского района» путем слияния в одно образовательное учреждение дополнительного образования, повышение качества  образовательных услуг в области дополнительного образования.  </w:t>
      </w:r>
    </w:p>
    <w:p w:rsidR="00696A5C" w:rsidRDefault="00696A5C" w:rsidP="00696A5C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u w:val="single"/>
        </w:rPr>
        <w:t>Инициатор опроса: Совет депутатов</w:t>
      </w:r>
      <w:r>
        <w:rPr>
          <w:rFonts w:ascii="Times New Roman" w:hAnsi="Times New Roman"/>
          <w:bCs/>
          <w:sz w:val="24"/>
          <w:szCs w:val="24"/>
        </w:rPr>
        <w:t xml:space="preserve"> Ельниковского муниципального района.</w:t>
      </w:r>
    </w:p>
    <w:p w:rsidR="00696A5C" w:rsidRDefault="00696A5C" w:rsidP="00696A5C">
      <w:pPr>
        <w:spacing w:before="20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u w:val="single"/>
        </w:rPr>
        <w:t xml:space="preserve">Организатор проведения опроса: </w:t>
      </w:r>
      <w:r>
        <w:rPr>
          <w:rFonts w:ascii="Times New Roman" w:hAnsi="Times New Roman"/>
          <w:sz w:val="24"/>
          <w:szCs w:val="24"/>
        </w:rPr>
        <w:t>комиссия по проведению опроса.</w:t>
      </w:r>
    </w:p>
    <w:p w:rsidR="00696A5C" w:rsidRDefault="00696A5C" w:rsidP="00696A5C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u w:val="single"/>
        </w:rPr>
        <w:t xml:space="preserve">Метод проведения опроса: </w:t>
      </w:r>
      <w:r>
        <w:rPr>
          <w:rFonts w:ascii="Times New Roman" w:hAnsi="Times New Roman"/>
          <w:sz w:val="24"/>
          <w:szCs w:val="24"/>
        </w:rPr>
        <w:t>поименное голосование проводится по опросным листам в пунктах проведения опроса или по месту жительства участников опроса.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u w:val="single"/>
        </w:rPr>
        <w:t>Участники опроса:</w:t>
      </w:r>
      <w:r>
        <w:rPr>
          <w:rFonts w:ascii="Times New Roman" w:hAnsi="Times New Roman"/>
          <w:bCs/>
          <w:sz w:val="24"/>
          <w:szCs w:val="24"/>
        </w:rPr>
        <w:t xml:space="preserve"> жители Ельниковского сельского поселения.</w:t>
      </w:r>
    </w:p>
    <w:p w:rsidR="00696A5C" w:rsidRDefault="00696A5C" w:rsidP="00696A5C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>Этапы проведения опроса:</w:t>
      </w:r>
    </w:p>
    <w:p w:rsidR="00696A5C" w:rsidRDefault="00696A5C" w:rsidP="00696A5C">
      <w:pPr>
        <w:autoSpaceDE w:val="0"/>
        <w:autoSpaceDN w:val="0"/>
        <w:adjustRightInd w:val="0"/>
        <w:spacing w:before="12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1.Организация проведения опроса.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2.Установление результатов опроса. 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3.Информирование жителей об итогах опроса.</w:t>
      </w:r>
    </w:p>
    <w:p w:rsidR="00696A5C" w:rsidRDefault="00696A5C" w:rsidP="00696A5C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>
        <w:rPr>
          <w:rFonts w:ascii="Times New Roman" w:hAnsi="Times New Roman"/>
          <w:bCs/>
          <w:i/>
          <w:sz w:val="24"/>
          <w:szCs w:val="24"/>
          <w:u w:val="single"/>
        </w:rPr>
        <w:t>Этап 1.Организация проведения опроса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Опрос проводится путем заполнения опросных листов установленного образца </w:t>
      </w:r>
      <w:r>
        <w:rPr>
          <w:rFonts w:ascii="Times New Roman" w:hAnsi="Times New Roman"/>
          <w:sz w:val="24"/>
          <w:szCs w:val="24"/>
        </w:rPr>
        <w:t xml:space="preserve">в пунктах проведения опроса или по месту жительства участников опроса. </w:t>
      </w:r>
      <w:r>
        <w:rPr>
          <w:rFonts w:ascii="Times New Roman" w:hAnsi="Times New Roman"/>
          <w:bCs/>
          <w:sz w:val="24"/>
          <w:szCs w:val="24"/>
        </w:rPr>
        <w:t>Изготовление опросных листов производится путем тиражирования на бумаге формата А4.</w:t>
      </w:r>
    </w:p>
    <w:p w:rsidR="00696A5C" w:rsidRDefault="00696A5C" w:rsidP="00696A5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Опросные листы передаются членами комиссии по проведению опроса гражданам для заполнения в опросных пунктах или адресно по месту жительства.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Заполненные опросные листы передаются членам опросной комиссии.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>
        <w:rPr>
          <w:rFonts w:ascii="Times New Roman" w:hAnsi="Times New Roman"/>
          <w:bCs/>
          <w:i/>
          <w:sz w:val="24"/>
          <w:szCs w:val="24"/>
          <w:u w:val="single"/>
        </w:rPr>
        <w:t>Этап 2.Установление результатов опроса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 окончании опроса комиссия по проведению опроса подводит итоги опроса. Результаты устанавливаются путем обработки полученных данных, содержащихся в опросном листе.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 основании полученных результатов  составляется протокол, в котором указываются следующие данные: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общее число граждан, имеющих право на участие в опросе;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число граждан, принявших участие в опросе;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число опросных листов, признанных недействительными;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количество голосов, поданных за позицию "За";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 количество голосов, поданных за позицию "Против";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 одно из следующих решений: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признание опроса состоявшимся;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признание опроса несостоявшимся;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признание опроса недействительным;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Протокол о результатах опроса составляется в двух экземплярах и подписывается членами комиссии. Первый экземпляр протокола остается в комиссии, второй экземпляр направляется в Совет депутатов Ельниковского муниципального района не позднее десяти календарных дней со дня окончания проведения опроса. 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  <w:u w:val="single"/>
        </w:rPr>
        <w:t>Этап 3.  Информирование жителей об итогах опроса.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Результаты опроса подлежат размещению на сайте органов местного самоуправления Ельниковского муниципального района.</w:t>
      </w:r>
    </w:p>
    <w:p w:rsidR="00696A5C" w:rsidRDefault="00696A5C" w:rsidP="00696A5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</w:p>
    <w:p w:rsidR="00696A5C" w:rsidRDefault="00696A5C" w:rsidP="00696A5C">
      <w:pPr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rPr>
          <w:rFonts w:ascii="Times New Roman" w:hAnsi="Times New Roman"/>
          <w:sz w:val="24"/>
          <w:szCs w:val="24"/>
        </w:rPr>
      </w:pPr>
    </w:p>
    <w:p w:rsidR="00696A5C" w:rsidRDefault="00696A5C" w:rsidP="00696A5C">
      <w:pPr>
        <w:rPr>
          <w:rFonts w:ascii="Algerian" w:hAnsi="Algerian"/>
          <w:sz w:val="24"/>
          <w:szCs w:val="24"/>
        </w:rPr>
      </w:pPr>
    </w:p>
    <w:p w:rsidR="00696A5C" w:rsidRDefault="00696A5C" w:rsidP="00696A5C">
      <w:pPr>
        <w:rPr>
          <w:rFonts w:ascii="Algerian" w:hAnsi="Algerian"/>
          <w:sz w:val="24"/>
          <w:szCs w:val="24"/>
        </w:rPr>
      </w:pPr>
    </w:p>
    <w:p w:rsidR="00696A5C" w:rsidRDefault="00696A5C" w:rsidP="00696A5C">
      <w:pPr>
        <w:rPr>
          <w:rFonts w:ascii="Calibri" w:hAnsi="Calibri"/>
        </w:rPr>
      </w:pPr>
    </w:p>
    <w:p w:rsidR="00696A5C" w:rsidRDefault="00696A5C" w:rsidP="00696A5C"/>
    <w:p w:rsidR="00696A5C" w:rsidRDefault="00696A5C" w:rsidP="00696A5C"/>
    <w:p w:rsidR="00696A5C" w:rsidRDefault="00696A5C" w:rsidP="00696A5C"/>
    <w:p w:rsidR="00696A5C" w:rsidRDefault="00696A5C" w:rsidP="00696A5C"/>
    <w:p w:rsidR="00696A5C" w:rsidRDefault="00696A5C" w:rsidP="00696A5C"/>
    <w:p w:rsidR="00696A5C" w:rsidRDefault="00696A5C" w:rsidP="00696A5C"/>
    <w:p w:rsidR="00696A5C" w:rsidRDefault="00696A5C" w:rsidP="00696A5C">
      <w:pPr>
        <w:spacing w:after="0" w:line="240" w:lineRule="auto"/>
        <w:rPr>
          <w:rFonts w:ascii="Times New Roman" w:hAnsi="Times New Roman"/>
          <w:bCs/>
          <w:sz w:val="28"/>
          <w:szCs w:val="28"/>
        </w:rPr>
        <w:sectPr w:rsidR="00696A5C">
          <w:pgSz w:w="11906" w:h="16838"/>
          <w:pgMar w:top="567" w:right="850" w:bottom="567" w:left="1701" w:header="708" w:footer="708" w:gutter="0"/>
          <w:cols w:space="720"/>
        </w:sectPr>
      </w:pPr>
    </w:p>
    <w:p w:rsidR="00696A5C" w:rsidRDefault="00696A5C" w:rsidP="00696A5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96A5C" w:rsidRDefault="00696A5C" w:rsidP="00696A5C">
      <w:pPr>
        <w:tabs>
          <w:tab w:val="left" w:pos="7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Приложение 3</w:t>
      </w: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Ельниковского  муниципального района</w:t>
      </w:r>
    </w:p>
    <w:p w:rsidR="00696A5C" w:rsidRDefault="00696A5C" w:rsidP="00696A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 № _____</w:t>
      </w:r>
    </w:p>
    <w:p w:rsidR="00696A5C" w:rsidRDefault="00696A5C" w:rsidP="00696A5C">
      <w:pPr>
        <w:spacing w:after="12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sz w:val="32"/>
          <w:szCs w:val="32"/>
        </w:rPr>
        <w:t>Опросный лист</w:t>
      </w:r>
    </w:p>
    <w:p w:rsidR="00696A5C" w:rsidRDefault="00696A5C" w:rsidP="00696A5C">
      <w:pPr>
        <w:spacing w:before="120" w:after="0" w:line="240" w:lineRule="auto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Уважаемый участник опроса!</w:t>
      </w:r>
    </w:p>
    <w:p w:rsidR="00696A5C" w:rsidRDefault="00696A5C" w:rsidP="00696A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В связи с уменьшением численности детей дошкольного и школьного возраста в Ельниковском сельском поселении, необходимости повышения качества предоставляемых образовательных услуг в области дополнительного образования, формирования единого образовательного пространства в образовательных учреждениях дополнительного образования администрация  Ельниковского муниципального района предлагает реорганизовать МБУДО «Ельниковская детско-юношеская спортивная школа» и МБООДО «Дом детского творчества Ельниковского района» путем слияния в одно  образовательное учреждение дополнительного образования.</w:t>
      </w:r>
      <w:r>
        <w:rPr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Данная мера позволит создать единое образовательное пространство для воспитанников, общие для всех детей подходы и методики освоения образовательных программ дополнительного образования, позволит организовать централизованные закупки  коммунальных услуг и, как следствие, повысит качество предоставляемых образовательных услуг в области дополнительного образования.  </w:t>
      </w:r>
    </w:p>
    <w:p w:rsidR="00696A5C" w:rsidRDefault="00696A5C" w:rsidP="00696A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Данные опроса будут использоваться только в обобщенном виде. Пожалуйста, внимательно прочитайте вопрос и выберите вариант ответа, который Вам подходит. Поставьте любой знак напротив варианта ответа. </w:t>
      </w:r>
    </w:p>
    <w:p w:rsidR="00696A5C" w:rsidRDefault="00696A5C" w:rsidP="00696A5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ЗАРАНЕЕ БЛАГОДАРИМ ВАС ЗА УЧАСТИЕ В ОПРОСЕ!</w:t>
      </w:r>
    </w:p>
    <w:p w:rsidR="00696A5C" w:rsidRDefault="00696A5C" w:rsidP="00696A5C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ЧЛЕНЫ КОМИССИИ</w:t>
      </w:r>
    </w:p>
    <w:p w:rsidR="00696A5C" w:rsidRDefault="00696A5C" w:rsidP="00696A5C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_______________/_________________/</w:t>
      </w:r>
    </w:p>
    <w:p w:rsidR="00696A5C" w:rsidRDefault="00696A5C" w:rsidP="00696A5C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_______________/_________________/</w:t>
      </w:r>
    </w:p>
    <w:p w:rsidR="00696A5C" w:rsidRDefault="00696A5C" w:rsidP="00696A5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5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67"/>
        <w:gridCol w:w="1440"/>
        <w:gridCol w:w="1912"/>
        <w:gridCol w:w="3192"/>
        <w:gridCol w:w="2055"/>
        <w:gridCol w:w="1134"/>
        <w:gridCol w:w="1763"/>
        <w:gridCol w:w="1162"/>
      </w:tblGrid>
      <w:tr w:rsidR="00696A5C" w:rsidTr="00696A5C">
        <w:trPr>
          <w:trHeight w:val="2382"/>
          <w:jc w:val="center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A5C" w:rsidRDefault="00696A5C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ФИО гражданина, участвующего в опросе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A5C" w:rsidRDefault="00696A5C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Дата рождения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A5C" w:rsidRDefault="00696A5C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Адрес места жительства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96A5C" w:rsidRDefault="00696A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Вы относитесь к реорганизации МБУДО «Ельниковская детско-юношеская спортивная школа»  и МБООДО «Дом детского творчества Ельниковского района» путем слияния в одно образовательное учреждение дополнительного образования?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5C" w:rsidRDefault="00696A5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Дата</w:t>
            </w:r>
          </w:p>
          <w:p w:rsidR="00696A5C" w:rsidRDefault="00696A5C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A5C" w:rsidRDefault="00696A5C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Подпись гражданина, участвующего в опросе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A5C" w:rsidRDefault="00696A5C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Иные сведения</w:t>
            </w:r>
          </w:p>
        </w:tc>
      </w:tr>
      <w:tr w:rsidR="00696A5C" w:rsidTr="00696A5C">
        <w:trPr>
          <w:trHeight w:val="70"/>
          <w:jc w:val="center"/>
        </w:trPr>
        <w:tc>
          <w:tcPr>
            <w:tcW w:w="2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A5C" w:rsidRDefault="00696A5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A5C" w:rsidRDefault="00696A5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A5C" w:rsidRDefault="00696A5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5C" w:rsidRDefault="00696A5C">
            <w:pPr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A5C" w:rsidRDefault="00696A5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A5C" w:rsidRDefault="00696A5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A5C" w:rsidRDefault="00696A5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696A5C" w:rsidTr="00696A5C">
        <w:trPr>
          <w:trHeight w:val="767"/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5C" w:rsidRDefault="00696A5C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5C" w:rsidRDefault="00696A5C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5C" w:rsidRDefault="00696A5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96A5C" w:rsidRDefault="00696A5C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696A5C" w:rsidRDefault="00696A5C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696A5C" w:rsidRDefault="00696A5C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696A5C" w:rsidRDefault="00696A5C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696A5C" w:rsidRDefault="00696A5C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696A5C" w:rsidRDefault="00696A5C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A5C" w:rsidRDefault="00696A5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ЗА</w:t>
            </w:r>
          </w:p>
          <w:tbl>
            <w:tblPr>
              <w:tblW w:w="0" w:type="auto"/>
              <w:jc w:val="center"/>
              <w:tblInd w:w="5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678"/>
            </w:tblGrid>
            <w:tr w:rsidR="00696A5C">
              <w:trPr>
                <w:trHeight w:val="372"/>
                <w:jc w:val="center"/>
              </w:trPr>
              <w:tc>
                <w:tcPr>
                  <w:tcW w:w="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6A5C" w:rsidRDefault="00696A5C">
                  <w:pPr>
                    <w:spacing w:after="0"/>
                    <w:jc w:val="center"/>
                    <w:rPr>
                      <w:rFonts w:ascii="Times New Roman" w:eastAsia="Times New Roman" w:hAnsi="Times New Roman"/>
                    </w:rPr>
                  </w:pPr>
                </w:p>
              </w:tc>
            </w:tr>
          </w:tbl>
          <w:p w:rsidR="00696A5C" w:rsidRDefault="00696A5C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A5C" w:rsidRDefault="00696A5C">
            <w:pPr>
              <w:spacing w:after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hAnsi="Times New Roman"/>
              </w:rPr>
              <w:t>ПРОТИВ</w:t>
            </w:r>
          </w:p>
          <w:tbl>
            <w:tblPr>
              <w:tblW w:w="0" w:type="auto"/>
              <w:tblInd w:w="4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89"/>
            </w:tblGrid>
            <w:tr w:rsidR="00696A5C">
              <w:trPr>
                <w:trHeight w:val="389"/>
              </w:trPr>
              <w:tc>
                <w:tcPr>
                  <w:tcW w:w="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6A5C" w:rsidRDefault="00696A5C">
                  <w:pPr>
                    <w:spacing w:after="0"/>
                    <w:jc w:val="center"/>
                    <w:rPr>
                      <w:rFonts w:ascii="Times New Roman" w:eastAsia="Times New Roman" w:hAnsi="Times New Roman"/>
                    </w:rPr>
                  </w:pPr>
                </w:p>
              </w:tc>
            </w:tr>
          </w:tbl>
          <w:p w:rsidR="00696A5C" w:rsidRDefault="00696A5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5C" w:rsidRDefault="00696A5C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5C" w:rsidRDefault="00696A5C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5C" w:rsidRDefault="00696A5C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:rsidR="00696A5C" w:rsidRDefault="00696A5C" w:rsidP="00696A5C">
      <w:pPr>
        <w:spacing w:after="0"/>
        <w:rPr>
          <w:rFonts w:ascii="Times New Roman" w:hAnsi="Times New Roman"/>
          <w:sz w:val="26"/>
          <w:szCs w:val="26"/>
        </w:rPr>
        <w:sectPr w:rsidR="00696A5C">
          <w:pgSz w:w="16838" w:h="11906" w:orient="landscape"/>
          <w:pgMar w:top="568" w:right="426" w:bottom="284" w:left="567" w:header="708" w:footer="708" w:gutter="0"/>
          <w:cols w:space="720"/>
        </w:sectPr>
      </w:pPr>
    </w:p>
    <w:p w:rsidR="00696A5C" w:rsidRDefault="00696A5C" w:rsidP="00696A5C">
      <w:pPr>
        <w:spacing w:after="0"/>
        <w:rPr>
          <w:rFonts w:ascii="Times New Roman" w:hAnsi="Times New Roman"/>
          <w:sz w:val="26"/>
          <w:szCs w:val="26"/>
        </w:rPr>
        <w:sectPr w:rsidR="00696A5C">
          <w:pgSz w:w="16838" w:h="11906" w:orient="landscape"/>
          <w:pgMar w:top="568" w:right="426" w:bottom="284" w:left="567" w:header="708" w:footer="708" w:gutter="0"/>
          <w:cols w:space="720"/>
        </w:sectPr>
      </w:pPr>
    </w:p>
    <w:p w:rsidR="00696A5C" w:rsidRDefault="00696A5C" w:rsidP="00696A5C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696A5C" w:rsidRPr="00422935" w:rsidRDefault="00696A5C">
      <w:pPr>
        <w:rPr>
          <w:sz w:val="28"/>
          <w:szCs w:val="28"/>
        </w:rPr>
      </w:pPr>
    </w:p>
    <w:sectPr w:rsidR="00696A5C" w:rsidRPr="00422935" w:rsidSect="00422935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lgerian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EE4B91"/>
    <w:multiLevelType w:val="hybridMultilevel"/>
    <w:tmpl w:val="A9CA3E58"/>
    <w:lvl w:ilvl="0" w:tplc="86700E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22935"/>
    <w:rsid w:val="0005296B"/>
    <w:rsid w:val="000A5D33"/>
    <w:rsid w:val="001329F7"/>
    <w:rsid w:val="001A6704"/>
    <w:rsid w:val="001F0B9A"/>
    <w:rsid w:val="00273246"/>
    <w:rsid w:val="00327030"/>
    <w:rsid w:val="003A52C0"/>
    <w:rsid w:val="00422935"/>
    <w:rsid w:val="004C5BE2"/>
    <w:rsid w:val="004E7B51"/>
    <w:rsid w:val="00696A5C"/>
    <w:rsid w:val="006C2B82"/>
    <w:rsid w:val="009D45FB"/>
    <w:rsid w:val="00A444C5"/>
    <w:rsid w:val="00AF0222"/>
    <w:rsid w:val="00B22A77"/>
    <w:rsid w:val="00BE75AE"/>
    <w:rsid w:val="00C65B97"/>
    <w:rsid w:val="00CB311B"/>
    <w:rsid w:val="00D60E99"/>
    <w:rsid w:val="00D71F17"/>
    <w:rsid w:val="00E76DD5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9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2935"/>
    <w:pPr>
      <w:ind w:left="720"/>
      <w:contextualSpacing/>
    </w:pPr>
  </w:style>
  <w:style w:type="paragraph" w:customStyle="1" w:styleId="Style2">
    <w:name w:val="Style2"/>
    <w:basedOn w:val="a"/>
    <w:rsid w:val="004229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422935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basedOn w:val="a0"/>
    <w:rsid w:val="00422935"/>
    <w:rPr>
      <w:rFonts w:ascii="Times New Roman" w:hAnsi="Times New Roman" w:cs="Times New Roman"/>
      <w:spacing w:val="10"/>
      <w:sz w:val="26"/>
      <w:szCs w:val="26"/>
    </w:rPr>
  </w:style>
  <w:style w:type="paragraph" w:styleId="a4">
    <w:name w:val="No Spacing"/>
    <w:uiPriority w:val="1"/>
    <w:qFormat/>
    <w:rsid w:val="0042293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5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1536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6</cp:revision>
  <dcterms:created xsi:type="dcterms:W3CDTF">2018-07-18T08:58:00Z</dcterms:created>
  <dcterms:modified xsi:type="dcterms:W3CDTF">2018-07-18T12:03:00Z</dcterms:modified>
</cp:coreProperties>
</file>