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D6E" w:rsidRDefault="007E3CF0" w:rsidP="006D3D6E">
      <w:pPr>
        <w:jc w:val="center"/>
        <w:rPr>
          <w:sz w:val="28"/>
          <w:szCs w:val="28"/>
        </w:rPr>
      </w:pPr>
      <w:r>
        <w:rPr>
          <w:sz w:val="28"/>
          <w:szCs w:val="28"/>
        </w:rPr>
        <w:t xml:space="preserve">                                                                                                                                                                                                                                                                                                                                                                                                                                                                                                                                                                                                                                                                                                              </w:t>
      </w:r>
      <w:r w:rsidR="001847B7">
        <w:rPr>
          <w:sz w:val="28"/>
          <w:szCs w:val="28"/>
        </w:rPr>
        <w:t xml:space="preserve">                                                                                                                                                                                                                                                                                                                                                                                                                                                                                                                                                                                                                                                                                                                                                                                                                                              </w:t>
      </w:r>
      <w:r w:rsidR="006D3D6E">
        <w:rPr>
          <w:sz w:val="28"/>
          <w:szCs w:val="28"/>
        </w:rPr>
        <w:t xml:space="preserve">СОВЕТ ДЕПУТАТОВ </w:t>
      </w:r>
    </w:p>
    <w:p w:rsidR="006D3D6E" w:rsidRDefault="006D3D6E" w:rsidP="006D3D6E">
      <w:pPr>
        <w:jc w:val="center"/>
        <w:rPr>
          <w:sz w:val="28"/>
          <w:szCs w:val="28"/>
        </w:rPr>
      </w:pPr>
      <w:r>
        <w:rPr>
          <w:sz w:val="28"/>
          <w:szCs w:val="28"/>
        </w:rPr>
        <w:t>ЕЛЬНИКОВСКОГО МУНИЦИПАЛЬНОГО РАЙОНА</w:t>
      </w:r>
    </w:p>
    <w:p w:rsidR="006D3D6E" w:rsidRDefault="006D3D6E" w:rsidP="006D3D6E">
      <w:pPr>
        <w:jc w:val="center"/>
        <w:rPr>
          <w:sz w:val="28"/>
          <w:szCs w:val="28"/>
        </w:rPr>
      </w:pPr>
      <w:r>
        <w:rPr>
          <w:sz w:val="28"/>
          <w:szCs w:val="28"/>
        </w:rPr>
        <w:t>РЕСПУБЛИКИ МОРДОВИЯ</w:t>
      </w:r>
    </w:p>
    <w:p w:rsidR="006D3D6E" w:rsidRDefault="006D3D6E" w:rsidP="006D3D6E">
      <w:pPr>
        <w:jc w:val="center"/>
        <w:rPr>
          <w:sz w:val="32"/>
          <w:szCs w:val="32"/>
        </w:rPr>
      </w:pPr>
    </w:p>
    <w:p w:rsidR="006D3D6E" w:rsidRDefault="006D3D6E" w:rsidP="006D3D6E">
      <w:pPr>
        <w:jc w:val="center"/>
        <w:rPr>
          <w:b/>
          <w:sz w:val="32"/>
          <w:szCs w:val="32"/>
        </w:rPr>
      </w:pPr>
      <w:r>
        <w:rPr>
          <w:b/>
          <w:sz w:val="32"/>
          <w:szCs w:val="32"/>
        </w:rPr>
        <w:t>Р Е Ш Е Н И Е</w:t>
      </w:r>
    </w:p>
    <w:p w:rsidR="006D3D6E" w:rsidRDefault="006D3D6E" w:rsidP="006D3D6E">
      <w:pPr>
        <w:ind w:right="566"/>
        <w:jc w:val="center"/>
        <w:rPr>
          <w:sz w:val="32"/>
        </w:rPr>
      </w:pPr>
    </w:p>
    <w:p w:rsidR="006D3D6E" w:rsidRDefault="006D3D6E" w:rsidP="006D3D6E">
      <w:pPr>
        <w:jc w:val="center"/>
        <w:rPr>
          <w:sz w:val="16"/>
        </w:rPr>
      </w:pPr>
    </w:p>
    <w:p w:rsidR="006D3D6E" w:rsidRDefault="006D3D6E" w:rsidP="006D3D6E">
      <w:pPr>
        <w:rPr>
          <w:sz w:val="26"/>
          <w:szCs w:val="26"/>
        </w:rPr>
      </w:pPr>
    </w:p>
    <w:p w:rsidR="006D3D6E" w:rsidRDefault="006D3D6E" w:rsidP="006D3D6E">
      <w:pPr>
        <w:rPr>
          <w:sz w:val="28"/>
          <w:szCs w:val="28"/>
        </w:rPr>
      </w:pPr>
      <w:r>
        <w:rPr>
          <w:sz w:val="28"/>
          <w:szCs w:val="28"/>
        </w:rPr>
        <w:t xml:space="preserve">от  </w:t>
      </w:r>
      <w:r w:rsidR="00272CF9">
        <w:rPr>
          <w:sz w:val="28"/>
          <w:szCs w:val="28"/>
        </w:rPr>
        <w:t>18.04.</w:t>
      </w:r>
      <w:r w:rsidR="00C076EE">
        <w:rPr>
          <w:sz w:val="28"/>
          <w:szCs w:val="28"/>
        </w:rPr>
        <w:t xml:space="preserve"> </w:t>
      </w:r>
      <w:r>
        <w:rPr>
          <w:sz w:val="28"/>
          <w:szCs w:val="28"/>
        </w:rPr>
        <w:t>201</w:t>
      </w:r>
      <w:r w:rsidR="00C076EE">
        <w:rPr>
          <w:sz w:val="28"/>
          <w:szCs w:val="28"/>
        </w:rPr>
        <w:t>8</w:t>
      </w:r>
      <w:r>
        <w:rPr>
          <w:sz w:val="28"/>
          <w:szCs w:val="28"/>
        </w:rPr>
        <w:t xml:space="preserve">                                                                            </w:t>
      </w:r>
      <w:r w:rsidR="00C076EE">
        <w:rPr>
          <w:sz w:val="28"/>
          <w:szCs w:val="28"/>
        </w:rPr>
        <w:t xml:space="preserve">         </w:t>
      </w:r>
      <w:r>
        <w:rPr>
          <w:sz w:val="28"/>
          <w:szCs w:val="28"/>
        </w:rPr>
        <w:t xml:space="preserve">  </w:t>
      </w:r>
      <w:r w:rsidR="00272CF9">
        <w:rPr>
          <w:sz w:val="28"/>
          <w:szCs w:val="28"/>
        </w:rPr>
        <w:t xml:space="preserve">    </w:t>
      </w:r>
      <w:r>
        <w:rPr>
          <w:sz w:val="28"/>
          <w:szCs w:val="28"/>
        </w:rPr>
        <w:t xml:space="preserve">    № </w:t>
      </w:r>
      <w:r w:rsidR="00272CF9">
        <w:rPr>
          <w:sz w:val="28"/>
          <w:szCs w:val="28"/>
        </w:rPr>
        <w:t>12</w:t>
      </w:r>
      <w:r w:rsidR="00E60D48">
        <w:rPr>
          <w:sz w:val="28"/>
          <w:szCs w:val="28"/>
        </w:rPr>
        <w:t>5</w:t>
      </w:r>
      <w:r>
        <w:rPr>
          <w:sz w:val="28"/>
          <w:szCs w:val="28"/>
        </w:rPr>
        <w:t xml:space="preserve"> </w:t>
      </w:r>
    </w:p>
    <w:p w:rsidR="006D3D6E" w:rsidRDefault="006D3D6E" w:rsidP="006D3D6E">
      <w:pPr>
        <w:rPr>
          <w:sz w:val="28"/>
          <w:szCs w:val="28"/>
        </w:rPr>
      </w:pPr>
    </w:p>
    <w:p w:rsidR="006D3D6E" w:rsidRDefault="006D3D6E" w:rsidP="006D3D6E">
      <w:pPr>
        <w:jc w:val="center"/>
        <w:rPr>
          <w:sz w:val="28"/>
          <w:szCs w:val="28"/>
        </w:rPr>
      </w:pPr>
      <w:r>
        <w:rPr>
          <w:sz w:val="28"/>
          <w:szCs w:val="28"/>
        </w:rPr>
        <w:t>с. Ельники</w:t>
      </w:r>
    </w:p>
    <w:p w:rsidR="006D3D6E" w:rsidRDefault="006D3D6E" w:rsidP="006D3D6E">
      <w:pPr>
        <w:rPr>
          <w:sz w:val="26"/>
          <w:szCs w:val="26"/>
        </w:rPr>
      </w:pPr>
    </w:p>
    <w:p w:rsidR="006D3D6E" w:rsidRDefault="006D3D6E" w:rsidP="006D3D6E">
      <w:pPr>
        <w:jc w:val="center"/>
        <w:rPr>
          <w:b/>
          <w:sz w:val="28"/>
          <w:szCs w:val="28"/>
        </w:rPr>
      </w:pPr>
      <w:r>
        <w:rPr>
          <w:b/>
          <w:sz w:val="28"/>
          <w:szCs w:val="28"/>
        </w:rPr>
        <w:t xml:space="preserve">Об отчете председателя </w:t>
      </w:r>
    </w:p>
    <w:p w:rsidR="006D3D6E" w:rsidRDefault="006D3D6E" w:rsidP="006D3D6E">
      <w:pPr>
        <w:jc w:val="center"/>
        <w:rPr>
          <w:b/>
          <w:sz w:val="28"/>
          <w:szCs w:val="28"/>
        </w:rPr>
      </w:pPr>
      <w:r>
        <w:rPr>
          <w:b/>
          <w:sz w:val="28"/>
          <w:szCs w:val="28"/>
        </w:rPr>
        <w:t xml:space="preserve">Совета депутатов Ельниковского </w:t>
      </w:r>
    </w:p>
    <w:p w:rsidR="006D3D6E" w:rsidRDefault="006D3D6E" w:rsidP="006D3D6E">
      <w:pPr>
        <w:jc w:val="center"/>
        <w:rPr>
          <w:b/>
          <w:sz w:val="28"/>
          <w:szCs w:val="28"/>
        </w:rPr>
      </w:pPr>
      <w:r>
        <w:rPr>
          <w:b/>
          <w:sz w:val="28"/>
          <w:szCs w:val="28"/>
        </w:rPr>
        <w:t>муниципального района за 201</w:t>
      </w:r>
      <w:r w:rsidR="00C076EE">
        <w:rPr>
          <w:b/>
          <w:sz w:val="28"/>
          <w:szCs w:val="28"/>
        </w:rPr>
        <w:t>7</w:t>
      </w:r>
      <w:r>
        <w:rPr>
          <w:b/>
          <w:sz w:val="28"/>
          <w:szCs w:val="28"/>
        </w:rPr>
        <w:t xml:space="preserve"> год</w:t>
      </w:r>
    </w:p>
    <w:p w:rsidR="006D3D6E" w:rsidRDefault="006D3D6E" w:rsidP="006D3D6E">
      <w:pPr>
        <w:jc w:val="center"/>
        <w:rPr>
          <w:sz w:val="26"/>
          <w:szCs w:val="26"/>
        </w:rPr>
      </w:pPr>
    </w:p>
    <w:p w:rsidR="006D3D6E" w:rsidRDefault="006D3D6E" w:rsidP="006D3D6E">
      <w:pPr>
        <w:jc w:val="both"/>
        <w:rPr>
          <w:sz w:val="28"/>
          <w:szCs w:val="28"/>
        </w:rPr>
      </w:pPr>
      <w:r>
        <w:rPr>
          <w:sz w:val="28"/>
          <w:szCs w:val="28"/>
        </w:rPr>
        <w:tab/>
        <w:t xml:space="preserve">В соответствии с пунктом 5.1 статьи 36 Федерального закона от 6 октября 2003 г. № 131-ФЗ "Об общих принципах организации местного самоуправления в Российской Федерации", </w:t>
      </w:r>
      <w:hyperlink r:id="rId4" w:history="1">
        <w:r>
          <w:rPr>
            <w:rStyle w:val="a3"/>
            <w:sz w:val="28"/>
            <w:szCs w:val="28"/>
          </w:rPr>
          <w:t>Уставом</w:t>
        </w:r>
      </w:hyperlink>
      <w:r>
        <w:rPr>
          <w:sz w:val="28"/>
          <w:szCs w:val="28"/>
        </w:rPr>
        <w:t xml:space="preserve"> Ельниковского муниципального района, заслушав отчет председателя Совета депутатов Ельниковского муниципального района шестого созыва за 201</w:t>
      </w:r>
      <w:r w:rsidR="00C076EE">
        <w:rPr>
          <w:sz w:val="28"/>
          <w:szCs w:val="28"/>
        </w:rPr>
        <w:t>7</w:t>
      </w:r>
      <w:r>
        <w:rPr>
          <w:sz w:val="28"/>
          <w:szCs w:val="28"/>
        </w:rPr>
        <w:t xml:space="preserve"> год</w:t>
      </w:r>
    </w:p>
    <w:p w:rsidR="006D3D6E" w:rsidRDefault="006D3D6E" w:rsidP="006D3D6E">
      <w:pPr>
        <w:jc w:val="both"/>
        <w:rPr>
          <w:sz w:val="28"/>
          <w:szCs w:val="28"/>
        </w:rPr>
      </w:pPr>
      <w:r>
        <w:rPr>
          <w:sz w:val="28"/>
          <w:szCs w:val="28"/>
        </w:rPr>
        <w:t xml:space="preserve">   Совет  депутатов Ельниковского муниципального района   РЕШИЛ:</w:t>
      </w:r>
    </w:p>
    <w:p w:rsidR="006D3D6E" w:rsidRDefault="006D3D6E" w:rsidP="006D3D6E">
      <w:pPr>
        <w:pStyle w:val="a4"/>
        <w:jc w:val="both"/>
        <w:rPr>
          <w:sz w:val="28"/>
          <w:szCs w:val="28"/>
        </w:rPr>
      </w:pPr>
      <w:r>
        <w:tab/>
      </w:r>
      <w:r>
        <w:rPr>
          <w:sz w:val="28"/>
          <w:szCs w:val="28"/>
        </w:rPr>
        <w:t>1. Принять к сведению  прилагаемый отчет    председателя Совета депутатов  Ельниковского муниципального района за 201</w:t>
      </w:r>
      <w:r w:rsidR="00C076EE">
        <w:rPr>
          <w:sz w:val="28"/>
          <w:szCs w:val="28"/>
        </w:rPr>
        <w:t>7</w:t>
      </w:r>
      <w:r>
        <w:rPr>
          <w:sz w:val="28"/>
          <w:szCs w:val="28"/>
        </w:rPr>
        <w:t xml:space="preserve"> год (прилагается) и признать ее удовлетворительной.                                                                                                           </w:t>
      </w:r>
      <w:r>
        <w:rPr>
          <w:sz w:val="28"/>
          <w:szCs w:val="28"/>
        </w:rPr>
        <w:tab/>
        <w:t>2. Опубликовать настоящее решение  в средствах   массовой    информации   и  разместить на официальном  сайте  администрации Ельниковского муниципального района в сети "Интернет" по адресу: elniki.e-mordovia.ru.</w:t>
      </w:r>
    </w:p>
    <w:p w:rsidR="006D3D6E" w:rsidRDefault="006D3D6E" w:rsidP="006D3D6E">
      <w:pPr>
        <w:pStyle w:val="a4"/>
        <w:jc w:val="both"/>
        <w:rPr>
          <w:sz w:val="28"/>
          <w:szCs w:val="28"/>
        </w:rPr>
      </w:pPr>
    </w:p>
    <w:p w:rsidR="006D3D6E" w:rsidRDefault="006D3D6E" w:rsidP="006D3D6E">
      <w:pPr>
        <w:jc w:val="both"/>
        <w:rPr>
          <w:sz w:val="28"/>
          <w:szCs w:val="28"/>
        </w:rPr>
      </w:pPr>
    </w:p>
    <w:p w:rsidR="006D3D6E" w:rsidRDefault="006D3D6E" w:rsidP="006D3D6E">
      <w:pPr>
        <w:rPr>
          <w:sz w:val="28"/>
          <w:szCs w:val="28"/>
        </w:rPr>
      </w:pPr>
    </w:p>
    <w:p w:rsidR="006D3D6E" w:rsidRDefault="006D3D6E" w:rsidP="006D3D6E">
      <w:pPr>
        <w:rPr>
          <w:sz w:val="28"/>
          <w:szCs w:val="28"/>
        </w:rPr>
      </w:pPr>
    </w:p>
    <w:p w:rsidR="006D3D6E" w:rsidRDefault="006D3D6E" w:rsidP="006D3D6E">
      <w:pPr>
        <w:rPr>
          <w:sz w:val="28"/>
          <w:szCs w:val="28"/>
        </w:rPr>
      </w:pPr>
    </w:p>
    <w:p w:rsidR="006D3D6E" w:rsidRDefault="006D3D6E" w:rsidP="006D3D6E">
      <w:pPr>
        <w:rPr>
          <w:sz w:val="28"/>
          <w:szCs w:val="28"/>
        </w:rPr>
      </w:pPr>
    </w:p>
    <w:p w:rsidR="006D3D6E" w:rsidRDefault="006D3D6E" w:rsidP="006D3D6E">
      <w:pPr>
        <w:rPr>
          <w:sz w:val="28"/>
          <w:szCs w:val="28"/>
        </w:rPr>
      </w:pPr>
    </w:p>
    <w:p w:rsidR="006D3D6E" w:rsidRDefault="006D3D6E" w:rsidP="006D3D6E">
      <w:pPr>
        <w:rPr>
          <w:sz w:val="28"/>
          <w:szCs w:val="28"/>
        </w:rPr>
      </w:pPr>
      <w:r>
        <w:rPr>
          <w:sz w:val="28"/>
          <w:szCs w:val="28"/>
        </w:rPr>
        <w:t xml:space="preserve">Председатель Совета депутатов  </w:t>
      </w:r>
    </w:p>
    <w:p w:rsidR="006D3D6E" w:rsidRDefault="006D3D6E" w:rsidP="006D3D6E">
      <w:pPr>
        <w:rPr>
          <w:sz w:val="28"/>
          <w:szCs w:val="28"/>
        </w:rPr>
      </w:pPr>
      <w:r>
        <w:rPr>
          <w:sz w:val="28"/>
          <w:szCs w:val="28"/>
        </w:rPr>
        <w:t>Ельниковского муниципального района                                     Т.А. Шашанова</w:t>
      </w:r>
    </w:p>
    <w:p w:rsidR="006D3D6E" w:rsidRDefault="006D3D6E" w:rsidP="006D3D6E">
      <w:pPr>
        <w:rPr>
          <w:sz w:val="28"/>
          <w:szCs w:val="28"/>
        </w:rPr>
      </w:pPr>
    </w:p>
    <w:p w:rsidR="006D3D6E" w:rsidRDefault="006D3D6E" w:rsidP="006D3D6E">
      <w:pPr>
        <w:rPr>
          <w:sz w:val="26"/>
          <w:szCs w:val="26"/>
        </w:rPr>
      </w:pPr>
    </w:p>
    <w:p w:rsidR="006D3D6E" w:rsidRDefault="006D3D6E" w:rsidP="006D3D6E">
      <w:pPr>
        <w:rPr>
          <w:sz w:val="26"/>
          <w:szCs w:val="26"/>
        </w:rPr>
      </w:pPr>
    </w:p>
    <w:p w:rsidR="006D3D6E" w:rsidRDefault="006D3D6E" w:rsidP="006D3D6E">
      <w:pPr>
        <w:rPr>
          <w:sz w:val="26"/>
          <w:szCs w:val="26"/>
        </w:rPr>
      </w:pPr>
    </w:p>
    <w:p w:rsidR="006D3D6E" w:rsidRDefault="006D3D6E" w:rsidP="006D3D6E"/>
    <w:p w:rsidR="006D3D6E" w:rsidRDefault="006D3D6E" w:rsidP="006D3D6E"/>
    <w:p w:rsidR="006D3D6E" w:rsidRDefault="006D3D6E" w:rsidP="006D3D6E"/>
    <w:p w:rsidR="001B461F" w:rsidRPr="001B461F" w:rsidRDefault="001B461F" w:rsidP="001B461F">
      <w:pPr>
        <w:pStyle w:val="a4"/>
        <w:jc w:val="center"/>
        <w:rPr>
          <w:b/>
          <w:sz w:val="26"/>
          <w:szCs w:val="26"/>
        </w:rPr>
      </w:pPr>
      <w:r w:rsidRPr="001B461F">
        <w:rPr>
          <w:b/>
          <w:sz w:val="26"/>
          <w:szCs w:val="26"/>
        </w:rPr>
        <w:lastRenderedPageBreak/>
        <w:t>ОТЧЕТ</w:t>
      </w:r>
    </w:p>
    <w:p w:rsidR="001B461F" w:rsidRPr="001B461F" w:rsidRDefault="001B461F" w:rsidP="001B461F">
      <w:pPr>
        <w:pStyle w:val="a4"/>
        <w:jc w:val="center"/>
        <w:rPr>
          <w:b/>
          <w:sz w:val="26"/>
          <w:szCs w:val="26"/>
        </w:rPr>
      </w:pPr>
      <w:r w:rsidRPr="001B461F">
        <w:rPr>
          <w:b/>
          <w:sz w:val="26"/>
          <w:szCs w:val="26"/>
        </w:rPr>
        <w:t>председателя Совета депутатов</w:t>
      </w:r>
    </w:p>
    <w:p w:rsidR="001B461F" w:rsidRPr="001B461F" w:rsidRDefault="001B461F" w:rsidP="001B461F">
      <w:pPr>
        <w:pStyle w:val="a4"/>
        <w:jc w:val="center"/>
        <w:rPr>
          <w:b/>
          <w:sz w:val="26"/>
          <w:szCs w:val="26"/>
        </w:rPr>
      </w:pPr>
      <w:r w:rsidRPr="001B461F">
        <w:rPr>
          <w:b/>
          <w:sz w:val="26"/>
          <w:szCs w:val="26"/>
        </w:rPr>
        <w:t>Ельниковского муниципального района</w:t>
      </w:r>
    </w:p>
    <w:p w:rsidR="001B461F" w:rsidRPr="001B461F" w:rsidRDefault="001B461F" w:rsidP="001B461F">
      <w:pPr>
        <w:pStyle w:val="a4"/>
        <w:jc w:val="center"/>
        <w:rPr>
          <w:b/>
          <w:sz w:val="26"/>
          <w:szCs w:val="26"/>
        </w:rPr>
      </w:pPr>
      <w:r w:rsidRPr="001B461F">
        <w:rPr>
          <w:b/>
          <w:sz w:val="26"/>
          <w:szCs w:val="26"/>
        </w:rPr>
        <w:t>о работе Совета депутатов Ельниковского муниципального района</w:t>
      </w:r>
    </w:p>
    <w:p w:rsidR="001B461F" w:rsidRPr="001B461F" w:rsidRDefault="001B461F" w:rsidP="001B461F">
      <w:pPr>
        <w:pStyle w:val="a4"/>
        <w:jc w:val="center"/>
        <w:rPr>
          <w:b/>
          <w:sz w:val="26"/>
          <w:szCs w:val="26"/>
        </w:rPr>
      </w:pPr>
      <w:r w:rsidRPr="001B461F">
        <w:rPr>
          <w:b/>
          <w:sz w:val="26"/>
          <w:szCs w:val="26"/>
        </w:rPr>
        <w:t>шестого созыва за 2017 г.</w:t>
      </w:r>
    </w:p>
    <w:p w:rsidR="001B461F" w:rsidRPr="001B461F" w:rsidRDefault="001B461F" w:rsidP="001B461F">
      <w:pPr>
        <w:pStyle w:val="a4"/>
        <w:jc w:val="both"/>
        <w:rPr>
          <w:sz w:val="26"/>
          <w:szCs w:val="26"/>
        </w:rPr>
      </w:pPr>
    </w:p>
    <w:p w:rsidR="001B461F" w:rsidRPr="001B461F" w:rsidRDefault="001B461F" w:rsidP="001B461F">
      <w:pPr>
        <w:pStyle w:val="a4"/>
        <w:jc w:val="center"/>
        <w:rPr>
          <w:b/>
          <w:sz w:val="26"/>
          <w:szCs w:val="26"/>
        </w:rPr>
      </w:pPr>
      <w:r w:rsidRPr="001B461F">
        <w:rPr>
          <w:b/>
          <w:sz w:val="26"/>
          <w:szCs w:val="26"/>
        </w:rPr>
        <w:t>Уважаемые депутаты и приглашённые!</w:t>
      </w:r>
    </w:p>
    <w:p w:rsidR="001B461F" w:rsidRPr="001B461F" w:rsidRDefault="001B461F" w:rsidP="001B461F">
      <w:pPr>
        <w:pStyle w:val="a4"/>
        <w:jc w:val="both"/>
        <w:rPr>
          <w:sz w:val="26"/>
          <w:szCs w:val="26"/>
        </w:rPr>
      </w:pPr>
      <w:r w:rsidRPr="001B461F">
        <w:rPr>
          <w:sz w:val="26"/>
          <w:szCs w:val="26"/>
        </w:rPr>
        <w:t xml:space="preserve">      Одной из обязанностей председателя Совета депутатов является представление отчета представительного органа избирателям  района. Во исполнение данного правового положения представляю вам информацию об итогах работы Совета депутатов Ельниковского муниципального района за 2017 год и приоритетных задачах, которые стоят перед депутатским корпусом в текущем 2018 году. </w:t>
      </w:r>
    </w:p>
    <w:p w:rsidR="001B461F" w:rsidRPr="001B461F" w:rsidRDefault="001B461F" w:rsidP="001B461F">
      <w:pPr>
        <w:pStyle w:val="a4"/>
        <w:jc w:val="both"/>
        <w:rPr>
          <w:sz w:val="26"/>
          <w:szCs w:val="26"/>
        </w:rPr>
      </w:pPr>
      <w:r w:rsidRPr="001B461F">
        <w:rPr>
          <w:sz w:val="26"/>
          <w:szCs w:val="26"/>
        </w:rPr>
        <w:t xml:space="preserve">Закон РМ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установил новые правила формирования Советов депутатов и избрания глав муниципальных образований в Республике Мордовия. </w:t>
      </w:r>
    </w:p>
    <w:p w:rsidR="001B461F" w:rsidRPr="001B461F" w:rsidRDefault="001B461F" w:rsidP="001B461F">
      <w:pPr>
        <w:pStyle w:val="a4"/>
        <w:jc w:val="both"/>
        <w:rPr>
          <w:sz w:val="26"/>
          <w:szCs w:val="26"/>
        </w:rPr>
      </w:pPr>
      <w:r w:rsidRPr="001B461F">
        <w:rPr>
          <w:sz w:val="26"/>
          <w:szCs w:val="26"/>
        </w:rPr>
        <w:tab/>
        <w:t xml:space="preserve"> В соответствии с законодательством Совет депутатов Ельниковского муниципального района сформированный  на муниципальных выборах в 2016  году состоит из глав поселений, входящих в состав района, и депутатов Советов депутатов указанных поселений, избираемых в соответствии с равной нормой представительства.</w:t>
      </w:r>
    </w:p>
    <w:p w:rsidR="001B461F" w:rsidRPr="001B461F" w:rsidRDefault="001B461F" w:rsidP="001B461F">
      <w:pPr>
        <w:pStyle w:val="a4"/>
        <w:jc w:val="both"/>
        <w:rPr>
          <w:sz w:val="26"/>
          <w:szCs w:val="26"/>
        </w:rPr>
      </w:pPr>
      <w:r w:rsidRPr="001B461F">
        <w:rPr>
          <w:sz w:val="26"/>
          <w:szCs w:val="26"/>
        </w:rPr>
        <w:t xml:space="preserve"> В связи с этим, депутатский состав был значительно изменён в сторону расширения. Совет депутатов Ельниковского района шестого созыва состоит из 26 депутатов, представляющих интересы избирателей района.  18 депутатов были избраны впервые, что составляет 69,2%. и 8 депутатов (30,8 %). выполняют свои функции второй созыв, а некоторые и третий.</w:t>
      </w:r>
    </w:p>
    <w:p w:rsidR="001B461F" w:rsidRPr="001B461F" w:rsidRDefault="001B461F" w:rsidP="001B461F">
      <w:pPr>
        <w:pStyle w:val="a4"/>
        <w:jc w:val="both"/>
        <w:rPr>
          <w:sz w:val="26"/>
          <w:szCs w:val="26"/>
        </w:rPr>
      </w:pPr>
      <w:r w:rsidRPr="001B461F">
        <w:rPr>
          <w:sz w:val="26"/>
          <w:szCs w:val="26"/>
        </w:rPr>
        <w:t xml:space="preserve">  </w:t>
      </w:r>
      <w:r w:rsidRPr="001B461F">
        <w:rPr>
          <w:sz w:val="26"/>
          <w:szCs w:val="26"/>
        </w:rPr>
        <w:tab/>
        <w:t xml:space="preserve">В деятельность районного Совета депутатов сегодня вовлечены все главы поселений, депутаты всех уровней, руководители предприятий, учреждений, общественных и иных организаций, политических партий, действующих на территории района. </w:t>
      </w:r>
    </w:p>
    <w:p w:rsidR="001B461F" w:rsidRPr="001B461F" w:rsidRDefault="001B461F" w:rsidP="001B461F">
      <w:pPr>
        <w:pStyle w:val="a4"/>
        <w:jc w:val="both"/>
        <w:rPr>
          <w:sz w:val="26"/>
          <w:szCs w:val="26"/>
        </w:rPr>
      </w:pPr>
      <w:r w:rsidRPr="001B461F">
        <w:rPr>
          <w:sz w:val="26"/>
          <w:szCs w:val="26"/>
        </w:rPr>
        <w:t xml:space="preserve"> </w:t>
      </w:r>
      <w:r w:rsidRPr="001B461F">
        <w:rPr>
          <w:color w:val="FF0000"/>
          <w:sz w:val="26"/>
          <w:szCs w:val="26"/>
        </w:rPr>
        <w:t xml:space="preserve"> </w:t>
      </w:r>
      <w:r w:rsidRPr="001B461F">
        <w:rPr>
          <w:color w:val="FF0000"/>
          <w:sz w:val="26"/>
          <w:szCs w:val="26"/>
        </w:rPr>
        <w:tab/>
      </w:r>
      <w:r w:rsidRPr="001B461F">
        <w:rPr>
          <w:sz w:val="26"/>
          <w:szCs w:val="26"/>
        </w:rPr>
        <w:t>Депутатский корпус представляет собой разные сферы деятельности: образование, здравоохранение, культуру, торговлю, строительство, сельское хозяйство.</w:t>
      </w:r>
    </w:p>
    <w:p w:rsidR="001B461F" w:rsidRPr="001B461F" w:rsidRDefault="001B461F" w:rsidP="001B461F">
      <w:pPr>
        <w:pStyle w:val="a4"/>
        <w:jc w:val="both"/>
        <w:rPr>
          <w:sz w:val="26"/>
          <w:szCs w:val="26"/>
        </w:rPr>
      </w:pPr>
      <w:r w:rsidRPr="001B461F">
        <w:rPr>
          <w:sz w:val="26"/>
          <w:szCs w:val="26"/>
        </w:rPr>
        <w:t>Все депутаты осуществляют свои полномочия без отрыва от основной производственной или служебной деятельности, работают на непостоянной основе. Несмотря на это, требовательность жителей района к представительной власти возрастает. Деятельность депутатов всегда на виду. И главными критериями, которыми руководствуются депутаты, есть и будут - законность, ответственность, открытость перед избирателями.</w:t>
      </w:r>
    </w:p>
    <w:p w:rsidR="001B461F" w:rsidRPr="001B461F" w:rsidRDefault="001B461F" w:rsidP="001B461F">
      <w:pPr>
        <w:pStyle w:val="a4"/>
        <w:jc w:val="both"/>
        <w:rPr>
          <w:sz w:val="26"/>
          <w:szCs w:val="26"/>
        </w:rPr>
      </w:pPr>
      <w:r w:rsidRPr="001B461F">
        <w:rPr>
          <w:sz w:val="26"/>
          <w:szCs w:val="26"/>
        </w:rPr>
        <w:tab/>
        <w:t>Организационно-правовое обеспечение деятельности районного Совета осуществляется на основе Устава Ельниквского района, Регламента Районного Совета депутатов, документов по делопроизводству.</w:t>
      </w:r>
    </w:p>
    <w:p w:rsidR="001B461F" w:rsidRPr="001B461F" w:rsidRDefault="001B461F" w:rsidP="001B461F">
      <w:pPr>
        <w:pStyle w:val="a4"/>
        <w:jc w:val="both"/>
        <w:rPr>
          <w:sz w:val="26"/>
          <w:szCs w:val="26"/>
        </w:rPr>
      </w:pPr>
      <w:r w:rsidRPr="001B461F">
        <w:rPr>
          <w:sz w:val="26"/>
          <w:szCs w:val="26"/>
        </w:rPr>
        <w:tab/>
        <w:t>Постоянные комиссии являются основным рабочим органом Совета депутатов.  В составе Совета депутатов сформированы 3 постоянные комиссии из числа депутатов Совета депутатов Ельниковского муниципального района:</w:t>
      </w:r>
    </w:p>
    <w:p w:rsidR="001B461F" w:rsidRPr="001B461F" w:rsidRDefault="001B461F" w:rsidP="001B461F">
      <w:pPr>
        <w:pStyle w:val="a4"/>
        <w:jc w:val="both"/>
        <w:rPr>
          <w:sz w:val="26"/>
          <w:szCs w:val="26"/>
        </w:rPr>
      </w:pPr>
      <w:r w:rsidRPr="001B461F">
        <w:rPr>
          <w:sz w:val="26"/>
          <w:szCs w:val="26"/>
        </w:rPr>
        <w:lastRenderedPageBreak/>
        <w:t xml:space="preserve"> -  комиссия по бюджету, финансам и налогам;  Председатель комиссии  -  Самылина Любовь Викторовна);</w:t>
      </w:r>
    </w:p>
    <w:p w:rsidR="001B461F" w:rsidRPr="001B461F" w:rsidRDefault="001B461F" w:rsidP="001B461F">
      <w:pPr>
        <w:pStyle w:val="a4"/>
        <w:jc w:val="both"/>
        <w:rPr>
          <w:sz w:val="26"/>
          <w:szCs w:val="26"/>
        </w:rPr>
      </w:pPr>
      <w:r w:rsidRPr="001B461F">
        <w:rPr>
          <w:sz w:val="26"/>
          <w:szCs w:val="26"/>
        </w:rPr>
        <w:t xml:space="preserve"> - комиссия по социальной и экономической политике; Председатель  – Гришакина Светлана Александровна;</w:t>
      </w:r>
    </w:p>
    <w:p w:rsidR="001B461F" w:rsidRPr="001B461F" w:rsidRDefault="001B461F" w:rsidP="001B461F">
      <w:pPr>
        <w:pStyle w:val="a4"/>
        <w:jc w:val="both"/>
        <w:rPr>
          <w:sz w:val="26"/>
          <w:szCs w:val="26"/>
        </w:rPr>
      </w:pPr>
      <w:r w:rsidRPr="001B461F">
        <w:rPr>
          <w:sz w:val="26"/>
          <w:szCs w:val="26"/>
        </w:rPr>
        <w:t>- контрольно-счётная комиссия; Председатель – Родичкина Антонина Сергеевна.</w:t>
      </w:r>
    </w:p>
    <w:p w:rsidR="001B461F" w:rsidRPr="001B461F" w:rsidRDefault="001B461F" w:rsidP="001B461F">
      <w:pPr>
        <w:pStyle w:val="a4"/>
        <w:jc w:val="both"/>
        <w:rPr>
          <w:sz w:val="26"/>
          <w:szCs w:val="26"/>
        </w:rPr>
      </w:pPr>
      <w:r w:rsidRPr="001B461F">
        <w:rPr>
          <w:sz w:val="26"/>
          <w:szCs w:val="26"/>
        </w:rPr>
        <w:t xml:space="preserve"> </w:t>
      </w:r>
      <w:r w:rsidRPr="001B461F">
        <w:rPr>
          <w:sz w:val="26"/>
          <w:szCs w:val="26"/>
        </w:rPr>
        <w:tab/>
        <w:t xml:space="preserve">Особое внимание в отчётном периоде уделялось социальному блоку вопросов, дальнейшему совершенствованию нормативно-правовой базы в рамках бюджетно-экономической политики, которая была направлена на повышение благосостояния жителей района, сохранение благоприятной социальной среды и экономической стабильности в районе. Также одной из главных задач стало поддержание сбалансированности бюджета и разумной политики сдерживания расходов. </w:t>
      </w:r>
    </w:p>
    <w:p w:rsidR="001B461F" w:rsidRPr="001B461F" w:rsidRDefault="001B461F" w:rsidP="001B461F">
      <w:pPr>
        <w:pStyle w:val="a4"/>
        <w:jc w:val="both"/>
        <w:rPr>
          <w:sz w:val="26"/>
          <w:szCs w:val="26"/>
        </w:rPr>
      </w:pPr>
      <w:r w:rsidRPr="001B461F">
        <w:rPr>
          <w:sz w:val="26"/>
          <w:szCs w:val="26"/>
        </w:rPr>
        <w:tab/>
        <w:t>Основными видами деятельности Совета депутатов в отчётном периоде являлись:</w:t>
      </w:r>
    </w:p>
    <w:p w:rsidR="001B461F" w:rsidRPr="001B461F" w:rsidRDefault="001B461F" w:rsidP="001B461F">
      <w:pPr>
        <w:pStyle w:val="a4"/>
        <w:jc w:val="both"/>
        <w:rPr>
          <w:sz w:val="26"/>
          <w:szCs w:val="26"/>
        </w:rPr>
      </w:pPr>
      <w:r w:rsidRPr="001B461F">
        <w:rPr>
          <w:sz w:val="26"/>
          <w:szCs w:val="26"/>
        </w:rPr>
        <w:t>-  внесение изменений и дополнений в Устав Ельниковского муниципального района,  а так же контроль за его соблюдением;</w:t>
      </w:r>
    </w:p>
    <w:p w:rsidR="001B461F" w:rsidRPr="001B461F" w:rsidRDefault="001B461F" w:rsidP="001B461F">
      <w:pPr>
        <w:pStyle w:val="a4"/>
        <w:jc w:val="both"/>
        <w:rPr>
          <w:sz w:val="26"/>
          <w:szCs w:val="26"/>
        </w:rPr>
      </w:pPr>
      <w:r w:rsidRPr="001B461F">
        <w:rPr>
          <w:sz w:val="26"/>
          <w:szCs w:val="26"/>
        </w:rPr>
        <w:t>- утверждение бюджета Ельниковского муниципального района, утверждение отчётов об его исполнении;</w:t>
      </w:r>
    </w:p>
    <w:p w:rsidR="001B461F" w:rsidRPr="001B461F" w:rsidRDefault="001B461F" w:rsidP="001B461F">
      <w:pPr>
        <w:pStyle w:val="a4"/>
        <w:jc w:val="both"/>
        <w:rPr>
          <w:sz w:val="26"/>
          <w:szCs w:val="26"/>
        </w:rPr>
      </w:pPr>
      <w:r w:rsidRPr="001B461F">
        <w:rPr>
          <w:sz w:val="26"/>
          <w:szCs w:val="26"/>
        </w:rPr>
        <w:t>-  установление, изменение и отмена местных налогов и сборов  в соответствии  с законодательством Российской Федерации и Республики Мордовия;</w:t>
      </w:r>
    </w:p>
    <w:p w:rsidR="001B461F" w:rsidRPr="001B461F" w:rsidRDefault="001B461F" w:rsidP="001B461F">
      <w:pPr>
        <w:pStyle w:val="a4"/>
        <w:jc w:val="both"/>
        <w:rPr>
          <w:sz w:val="26"/>
          <w:szCs w:val="26"/>
        </w:rPr>
      </w:pPr>
      <w:r w:rsidRPr="001B461F">
        <w:rPr>
          <w:sz w:val="26"/>
          <w:szCs w:val="26"/>
        </w:rPr>
        <w:t>-  принятие планов и программ развития Ельниковского муниципального района, утверждение отчётов об их исполнении;</w:t>
      </w:r>
    </w:p>
    <w:p w:rsidR="001B461F" w:rsidRPr="001B461F" w:rsidRDefault="001B461F" w:rsidP="001B461F">
      <w:pPr>
        <w:pStyle w:val="a4"/>
        <w:jc w:val="both"/>
        <w:rPr>
          <w:sz w:val="26"/>
          <w:szCs w:val="26"/>
        </w:rPr>
      </w:pPr>
      <w:r w:rsidRPr="001B461F">
        <w:rPr>
          <w:sz w:val="26"/>
          <w:szCs w:val="26"/>
        </w:rPr>
        <w:t>- определение порядка управления и распоряжения имуществом, находящимся в муниципальной собственности Ельниковского муниципального района;</w:t>
      </w:r>
    </w:p>
    <w:p w:rsidR="001B461F" w:rsidRPr="001B461F" w:rsidRDefault="001B461F" w:rsidP="001B461F">
      <w:pPr>
        <w:pStyle w:val="a4"/>
        <w:jc w:val="both"/>
        <w:rPr>
          <w:sz w:val="26"/>
          <w:szCs w:val="26"/>
        </w:rPr>
      </w:pPr>
      <w:r w:rsidRPr="001B461F">
        <w:rPr>
          <w:sz w:val="26"/>
          <w:szCs w:val="26"/>
        </w:rPr>
        <w:t>- определение порядка принятия решений о создании, реорганизации и ликвидации муниципальных предприятий и учреждений Ельниковского муниципального района,  а так же устанавливает тарифы на услуги указанных предприятий и учреждений;</w:t>
      </w:r>
    </w:p>
    <w:p w:rsidR="001B461F" w:rsidRPr="001B461F" w:rsidRDefault="001B461F" w:rsidP="001B461F">
      <w:pPr>
        <w:pStyle w:val="a4"/>
        <w:jc w:val="both"/>
        <w:rPr>
          <w:sz w:val="26"/>
          <w:szCs w:val="26"/>
        </w:rPr>
      </w:pPr>
      <w:r w:rsidRPr="001B461F">
        <w:rPr>
          <w:sz w:val="26"/>
          <w:szCs w:val="26"/>
        </w:rPr>
        <w:t>В соответствии с Уставом Ельниковского муниципального района Совет депутатов является представительным органом Ельниковского района, основной формой работы которого является проведение сессий районного Совета депутатов, где рассматриваются различные вопросы.</w:t>
      </w:r>
    </w:p>
    <w:p w:rsidR="001B461F" w:rsidRPr="001B461F" w:rsidRDefault="001B461F" w:rsidP="001B461F">
      <w:pPr>
        <w:pStyle w:val="a4"/>
        <w:jc w:val="both"/>
        <w:rPr>
          <w:sz w:val="26"/>
          <w:szCs w:val="26"/>
        </w:rPr>
      </w:pPr>
      <w:r w:rsidRPr="001B461F">
        <w:rPr>
          <w:sz w:val="26"/>
          <w:szCs w:val="26"/>
        </w:rPr>
        <w:t>Законотворческая деятельность Совета депутатов Ельниковского района в прошедшем году была достаточно успешной и плодотворной. За 2017 год депутатами было проведено 10 сессий, из них 6 внеочередных. На них  рассмотрено и</w:t>
      </w:r>
      <w:r w:rsidRPr="001B461F">
        <w:rPr>
          <w:color w:val="FF0000"/>
          <w:sz w:val="26"/>
          <w:szCs w:val="26"/>
        </w:rPr>
        <w:t xml:space="preserve"> </w:t>
      </w:r>
      <w:r w:rsidRPr="001B461F">
        <w:rPr>
          <w:sz w:val="26"/>
          <w:szCs w:val="26"/>
        </w:rPr>
        <w:t>принято 63 решения.</w:t>
      </w:r>
    </w:p>
    <w:p w:rsidR="001B461F" w:rsidRPr="001B461F" w:rsidRDefault="001B461F" w:rsidP="001B461F">
      <w:pPr>
        <w:pStyle w:val="a4"/>
        <w:jc w:val="both"/>
        <w:rPr>
          <w:sz w:val="26"/>
          <w:szCs w:val="26"/>
        </w:rPr>
      </w:pPr>
      <w:r w:rsidRPr="001B461F">
        <w:rPr>
          <w:sz w:val="26"/>
          <w:szCs w:val="26"/>
        </w:rPr>
        <w:t>В основном депутатами принимались решения по следующим направлениям:</w:t>
      </w:r>
    </w:p>
    <w:p w:rsidR="001B461F" w:rsidRPr="001B461F" w:rsidRDefault="001B461F" w:rsidP="001B461F">
      <w:pPr>
        <w:pStyle w:val="a4"/>
        <w:jc w:val="both"/>
        <w:rPr>
          <w:sz w:val="26"/>
          <w:szCs w:val="26"/>
        </w:rPr>
      </w:pPr>
      <w:r w:rsidRPr="001B461F">
        <w:rPr>
          <w:sz w:val="26"/>
          <w:szCs w:val="26"/>
        </w:rPr>
        <w:t>- по бюджету, экономике, финансам, налогам и сборам – 17 решений;</w:t>
      </w:r>
    </w:p>
    <w:p w:rsidR="001B461F" w:rsidRPr="001B461F" w:rsidRDefault="001B461F" w:rsidP="001B461F">
      <w:pPr>
        <w:pStyle w:val="a4"/>
        <w:jc w:val="both"/>
        <w:rPr>
          <w:sz w:val="26"/>
          <w:szCs w:val="26"/>
        </w:rPr>
      </w:pPr>
      <w:r w:rsidRPr="001B461F">
        <w:rPr>
          <w:sz w:val="26"/>
          <w:szCs w:val="26"/>
        </w:rPr>
        <w:t>- по вынесению на публичные слушания проектов решений Совета депутатов – 15 решений;</w:t>
      </w:r>
    </w:p>
    <w:p w:rsidR="001B461F" w:rsidRPr="001B461F" w:rsidRDefault="001B461F" w:rsidP="001B461F">
      <w:pPr>
        <w:pStyle w:val="a4"/>
        <w:jc w:val="both"/>
        <w:rPr>
          <w:sz w:val="26"/>
          <w:szCs w:val="26"/>
        </w:rPr>
      </w:pPr>
      <w:r w:rsidRPr="001B461F">
        <w:rPr>
          <w:sz w:val="26"/>
          <w:szCs w:val="26"/>
        </w:rPr>
        <w:t>- по внесению изменений в Устав Ельниковского муниципального района – 3 решения;</w:t>
      </w:r>
    </w:p>
    <w:p w:rsidR="001B461F" w:rsidRPr="001B461F" w:rsidRDefault="001B461F" w:rsidP="001B461F">
      <w:pPr>
        <w:pStyle w:val="a4"/>
        <w:jc w:val="both"/>
        <w:rPr>
          <w:sz w:val="26"/>
          <w:szCs w:val="26"/>
        </w:rPr>
      </w:pPr>
      <w:r w:rsidRPr="001B461F">
        <w:rPr>
          <w:sz w:val="26"/>
          <w:szCs w:val="26"/>
        </w:rPr>
        <w:t>- по программам развития муниципального образования – 2 решения;</w:t>
      </w:r>
    </w:p>
    <w:p w:rsidR="001B461F" w:rsidRPr="001B461F" w:rsidRDefault="001B461F" w:rsidP="001B461F">
      <w:pPr>
        <w:pStyle w:val="a4"/>
        <w:jc w:val="both"/>
        <w:rPr>
          <w:sz w:val="26"/>
          <w:szCs w:val="26"/>
        </w:rPr>
      </w:pPr>
      <w:r w:rsidRPr="001B461F">
        <w:rPr>
          <w:sz w:val="26"/>
          <w:szCs w:val="26"/>
        </w:rPr>
        <w:t xml:space="preserve">- по вопросам социальной политики – 19 решений. </w:t>
      </w:r>
    </w:p>
    <w:p w:rsidR="001B461F" w:rsidRPr="001B461F" w:rsidRDefault="001B461F" w:rsidP="001B461F">
      <w:pPr>
        <w:pStyle w:val="a4"/>
        <w:jc w:val="both"/>
        <w:rPr>
          <w:sz w:val="26"/>
          <w:szCs w:val="26"/>
        </w:rPr>
      </w:pPr>
      <w:r w:rsidRPr="001B461F">
        <w:rPr>
          <w:sz w:val="26"/>
          <w:szCs w:val="26"/>
        </w:rPr>
        <w:t>В 2017 году с  прокуратуры получен 1 протест.</w:t>
      </w:r>
    </w:p>
    <w:p w:rsidR="001B461F" w:rsidRPr="001B461F" w:rsidRDefault="001B461F" w:rsidP="001B461F">
      <w:pPr>
        <w:pStyle w:val="a4"/>
        <w:jc w:val="both"/>
        <w:rPr>
          <w:sz w:val="26"/>
          <w:szCs w:val="26"/>
        </w:rPr>
      </w:pPr>
      <w:r w:rsidRPr="001B461F">
        <w:rPr>
          <w:sz w:val="26"/>
          <w:szCs w:val="26"/>
        </w:rPr>
        <w:tab/>
        <w:t xml:space="preserve">Согласно  Регламенту Совета  депутатов присутствие на каждом заседании Совета является одной из основных обязанностей депутата. Явка посещаемости сессий депутатами в прошлом году составила 81,4%. Это свидетельствует о том, </w:t>
      </w:r>
      <w:r w:rsidRPr="001B461F">
        <w:rPr>
          <w:sz w:val="26"/>
          <w:szCs w:val="26"/>
        </w:rPr>
        <w:lastRenderedPageBreak/>
        <w:t>что некоторые депутаты пренебрегают своими обязанностями по участию в работе сессий. Прошу Вас, уважаемые коллеги, принять это к сведению.</w:t>
      </w:r>
    </w:p>
    <w:p w:rsidR="001B461F" w:rsidRPr="001B461F" w:rsidRDefault="001B461F" w:rsidP="001B461F">
      <w:pPr>
        <w:pStyle w:val="a4"/>
        <w:jc w:val="both"/>
        <w:rPr>
          <w:sz w:val="26"/>
          <w:szCs w:val="26"/>
        </w:rPr>
      </w:pPr>
      <w:r w:rsidRPr="001B461F">
        <w:rPr>
          <w:sz w:val="26"/>
          <w:szCs w:val="26"/>
        </w:rPr>
        <w:t>И всё же, несмотря на то, что депутаты работают на непостоянной основе, в истёкшем периоде они принимали активное участие во всех мероприятиях, проводимых в районе, присутствовали на совещаниях, активах, проводимых главой и администрацией района.</w:t>
      </w:r>
    </w:p>
    <w:p w:rsidR="001B461F" w:rsidRPr="001B461F" w:rsidRDefault="001B461F" w:rsidP="001B461F">
      <w:pPr>
        <w:pStyle w:val="a4"/>
        <w:jc w:val="both"/>
        <w:rPr>
          <w:sz w:val="26"/>
          <w:szCs w:val="26"/>
        </w:rPr>
      </w:pPr>
      <w:r w:rsidRPr="001B461F">
        <w:rPr>
          <w:bCs/>
          <w:sz w:val="26"/>
          <w:szCs w:val="26"/>
        </w:rPr>
        <w:t xml:space="preserve">Прием граждан и рассмотрение их обращений - </w:t>
      </w:r>
      <w:r w:rsidRPr="001B461F">
        <w:rPr>
          <w:sz w:val="26"/>
          <w:szCs w:val="26"/>
        </w:rPr>
        <w:t xml:space="preserve">одна из эффективных форм работы депутатского корпуса с избирателями. </w:t>
      </w:r>
    </w:p>
    <w:p w:rsidR="001B461F" w:rsidRPr="001B461F" w:rsidRDefault="001B461F" w:rsidP="001B461F">
      <w:pPr>
        <w:pStyle w:val="a4"/>
        <w:jc w:val="both"/>
        <w:rPr>
          <w:sz w:val="26"/>
          <w:szCs w:val="26"/>
        </w:rPr>
      </w:pPr>
      <w:r w:rsidRPr="001B461F">
        <w:rPr>
          <w:sz w:val="26"/>
          <w:szCs w:val="26"/>
        </w:rPr>
        <w:t xml:space="preserve">Депутаты районного Совета </w:t>
      </w:r>
      <w:r w:rsidRPr="001B461F">
        <w:rPr>
          <w:bCs/>
          <w:sz w:val="26"/>
          <w:szCs w:val="26"/>
        </w:rPr>
        <w:t xml:space="preserve">ведут прием граждан </w:t>
      </w:r>
      <w:r w:rsidRPr="001B461F">
        <w:rPr>
          <w:sz w:val="26"/>
          <w:szCs w:val="26"/>
        </w:rPr>
        <w:t>по графику и возможности производственной деятельности депутатов</w:t>
      </w:r>
      <w:r w:rsidRPr="001B461F">
        <w:rPr>
          <w:bCs/>
          <w:sz w:val="26"/>
          <w:szCs w:val="26"/>
        </w:rPr>
        <w:t xml:space="preserve">. </w:t>
      </w:r>
      <w:r w:rsidRPr="001B461F">
        <w:rPr>
          <w:sz w:val="26"/>
          <w:szCs w:val="26"/>
        </w:rPr>
        <w:t>График приема граждан утвержден районным Советом депутатов и размещен на официальном сайте Ельниковского муниципального района. Каждый депутат знает день приема своих избирателей.</w:t>
      </w:r>
    </w:p>
    <w:p w:rsidR="001B461F" w:rsidRPr="001B461F" w:rsidRDefault="001B461F" w:rsidP="001B461F">
      <w:pPr>
        <w:pStyle w:val="a4"/>
        <w:jc w:val="both"/>
        <w:rPr>
          <w:sz w:val="26"/>
          <w:szCs w:val="26"/>
        </w:rPr>
      </w:pPr>
      <w:r w:rsidRPr="001B461F">
        <w:rPr>
          <w:sz w:val="26"/>
          <w:szCs w:val="26"/>
        </w:rPr>
        <w:t xml:space="preserve">Председатель районного Совета депутатов так же ведет прием граждан по личным вопросам согласно утверждённому графику. </w:t>
      </w:r>
    </w:p>
    <w:p w:rsidR="001B461F" w:rsidRPr="001B461F" w:rsidRDefault="001B461F" w:rsidP="001B461F">
      <w:pPr>
        <w:pStyle w:val="a4"/>
        <w:jc w:val="both"/>
        <w:rPr>
          <w:sz w:val="26"/>
          <w:szCs w:val="26"/>
        </w:rPr>
      </w:pPr>
      <w:r w:rsidRPr="001B461F">
        <w:rPr>
          <w:sz w:val="26"/>
          <w:szCs w:val="26"/>
        </w:rPr>
        <w:tab/>
        <w:t>Все депутаты, и обладающие опытом депутатских полномочий, и исполняющие депутатские функции впервые, выполняли свои профессиональные обязанности, находясь в центре хозяйственной и политической жизни района.  Им приходилось решать вопросы, которые требуют не только их профессиональные обязанности, но и избиратели района. Многие депутаты работают с наказами, просьбами, обращениями избирателей на местах.</w:t>
      </w:r>
    </w:p>
    <w:p w:rsidR="001B461F" w:rsidRPr="001B461F" w:rsidRDefault="001B461F" w:rsidP="001B461F">
      <w:pPr>
        <w:pStyle w:val="a4"/>
        <w:jc w:val="both"/>
        <w:rPr>
          <w:sz w:val="26"/>
          <w:szCs w:val="26"/>
        </w:rPr>
      </w:pPr>
      <w:r w:rsidRPr="001B461F">
        <w:rPr>
          <w:sz w:val="26"/>
          <w:szCs w:val="26"/>
        </w:rPr>
        <w:t xml:space="preserve">Обращения населения носят различный характер. </w:t>
      </w:r>
      <w:r w:rsidRPr="001B461F">
        <w:rPr>
          <w:bCs/>
          <w:sz w:val="26"/>
          <w:szCs w:val="26"/>
        </w:rPr>
        <w:t xml:space="preserve">Умение работать с обращениями граждан, </w:t>
      </w:r>
      <w:r w:rsidRPr="001B461F">
        <w:rPr>
          <w:sz w:val="26"/>
          <w:szCs w:val="26"/>
        </w:rPr>
        <w:t>своевременно и компетентно реагировать на них – один из важнейших критериев деятельности депутата.</w:t>
      </w:r>
    </w:p>
    <w:p w:rsidR="001B461F" w:rsidRPr="001B461F" w:rsidRDefault="001B461F" w:rsidP="001B461F">
      <w:pPr>
        <w:pStyle w:val="a4"/>
        <w:jc w:val="both"/>
        <w:rPr>
          <w:bCs/>
          <w:sz w:val="26"/>
          <w:szCs w:val="26"/>
        </w:rPr>
      </w:pPr>
      <w:r w:rsidRPr="001B461F">
        <w:rPr>
          <w:bCs/>
          <w:sz w:val="26"/>
          <w:szCs w:val="26"/>
        </w:rPr>
        <w:t>Приведу несколько примеров работы депутатов с избирателями по обращениям в течение 2017 года:</w:t>
      </w:r>
    </w:p>
    <w:p w:rsidR="001B461F" w:rsidRPr="001B461F" w:rsidRDefault="001B461F" w:rsidP="001B461F">
      <w:pPr>
        <w:pStyle w:val="a4"/>
        <w:jc w:val="both"/>
        <w:rPr>
          <w:bCs/>
          <w:sz w:val="26"/>
          <w:szCs w:val="26"/>
        </w:rPr>
      </w:pPr>
      <w:r w:rsidRPr="001B461F">
        <w:rPr>
          <w:bCs/>
          <w:sz w:val="26"/>
          <w:szCs w:val="26"/>
        </w:rPr>
        <w:t>По Октябрьскому избирательному округу – депутат Чепанов В. М. в августе 2017 г. жители  улиц с. Большой Уркат обратились с просьбой о проведении ремонта дорог по улицам села. Работы выполнены – проведён ямочно-щебеночный ремонт дорог;</w:t>
      </w:r>
    </w:p>
    <w:p w:rsidR="001B461F" w:rsidRPr="001B461F" w:rsidRDefault="001B461F" w:rsidP="001B461F">
      <w:pPr>
        <w:pStyle w:val="a4"/>
        <w:jc w:val="both"/>
        <w:rPr>
          <w:bCs/>
          <w:sz w:val="26"/>
          <w:szCs w:val="26"/>
        </w:rPr>
      </w:pPr>
      <w:r w:rsidRPr="001B461F">
        <w:rPr>
          <w:bCs/>
          <w:sz w:val="26"/>
          <w:szCs w:val="26"/>
        </w:rPr>
        <w:t>По Урейскому избирательному округу – депутат Нагаев В. И., в октябре месяце, 48 ветеранов труда были почествованы к Дню пожилого человека, всем им были вручены праздничные пакеты с набором продовольственных товаров.</w:t>
      </w:r>
    </w:p>
    <w:p w:rsidR="001B461F" w:rsidRPr="001B461F" w:rsidRDefault="001B461F" w:rsidP="001B461F">
      <w:pPr>
        <w:pStyle w:val="a4"/>
        <w:jc w:val="both"/>
        <w:rPr>
          <w:bCs/>
          <w:sz w:val="26"/>
          <w:szCs w:val="26"/>
        </w:rPr>
      </w:pPr>
      <w:r w:rsidRPr="001B461F">
        <w:rPr>
          <w:bCs/>
          <w:sz w:val="26"/>
          <w:szCs w:val="26"/>
        </w:rPr>
        <w:t>По Садовому избирательному округу – депутат Шашанова Т. А., в мае 2017 г. жители села Н.Никольское обратились с просьбой устранения повреждений дорожного покрытия по ул.Октябрьская. Просьба выполнена – труба через дорогу была засыпана щебнем.</w:t>
      </w:r>
    </w:p>
    <w:p w:rsidR="001B461F" w:rsidRPr="001B461F" w:rsidRDefault="001B461F" w:rsidP="001B461F">
      <w:pPr>
        <w:pStyle w:val="a4"/>
        <w:jc w:val="both"/>
        <w:rPr>
          <w:bCs/>
          <w:sz w:val="26"/>
          <w:szCs w:val="26"/>
        </w:rPr>
      </w:pPr>
      <w:r w:rsidRPr="001B461F">
        <w:rPr>
          <w:bCs/>
          <w:sz w:val="26"/>
          <w:szCs w:val="26"/>
        </w:rPr>
        <w:t xml:space="preserve">По Софьинскому избирательному округу – депутат Родичкин В. М. выделил пиломатериал и силами рабочих его предприятия был отремонтирован мост по ул.Кооперативной с. Новоникольское. На личное обращение жительницы села Муштайкиной Л. И. по выделению дровяных отходов, просьба удовлетворена – бесплатно привезён трактор дровяных отходов. </w:t>
      </w:r>
    </w:p>
    <w:p w:rsidR="001B461F" w:rsidRPr="001B461F" w:rsidRDefault="001B461F" w:rsidP="001B461F">
      <w:pPr>
        <w:pStyle w:val="a4"/>
        <w:jc w:val="both"/>
        <w:rPr>
          <w:sz w:val="26"/>
          <w:szCs w:val="26"/>
        </w:rPr>
      </w:pPr>
      <w:r w:rsidRPr="001B461F">
        <w:rPr>
          <w:bCs/>
          <w:sz w:val="26"/>
          <w:szCs w:val="26"/>
        </w:rPr>
        <w:t xml:space="preserve">       Кроме этого</w:t>
      </w:r>
      <w:r w:rsidRPr="001B461F">
        <w:rPr>
          <w:sz w:val="26"/>
          <w:szCs w:val="26"/>
        </w:rPr>
        <w:t xml:space="preserve"> в июне 2017 г. депутат В.М. Родичкин выделил средства на подготовку проведения мероприятия по празднованию 200-летия села Новоникольское. Праздник получился грандиозным как по содержанию, так и по значению. Жители и уроженцы села, приехавшие на юбилейные торжества из разных уголков страны,  благодарны организаторам праздника, своему земляку и депутату Родичкину В. М. за подаренную радость встреч и общения. Выражаю </w:t>
      </w:r>
      <w:r w:rsidRPr="001B461F">
        <w:rPr>
          <w:sz w:val="26"/>
          <w:szCs w:val="26"/>
        </w:rPr>
        <w:lastRenderedPageBreak/>
        <w:t>Виктору Михайловичу благодарность от имени Совета депутатов за ответственное отношение к своим депутатским обязанность и за человеческую отзывчивость.</w:t>
      </w:r>
    </w:p>
    <w:p w:rsidR="001B461F" w:rsidRPr="001B461F" w:rsidRDefault="001B461F" w:rsidP="001B461F">
      <w:pPr>
        <w:pStyle w:val="a4"/>
        <w:jc w:val="both"/>
        <w:rPr>
          <w:sz w:val="26"/>
          <w:szCs w:val="26"/>
        </w:rPr>
      </w:pPr>
      <w:r w:rsidRPr="001B461F">
        <w:rPr>
          <w:sz w:val="26"/>
          <w:szCs w:val="26"/>
        </w:rPr>
        <w:t xml:space="preserve">К сожалению, этот случай единичный в деятельности депутатского корпуса. В связи с этим обращаюсь с просьбой к Вам, коллеги, активнее участвовать в общественно-массовых мероприятиях, проводимых в районе, в любой форме - будь то  организация, участие или финансовая помощь в подготовке мероприятия. </w:t>
      </w:r>
    </w:p>
    <w:p w:rsidR="001B461F" w:rsidRPr="001B461F" w:rsidRDefault="001B461F" w:rsidP="001B461F">
      <w:pPr>
        <w:pStyle w:val="a4"/>
        <w:jc w:val="both"/>
        <w:rPr>
          <w:bCs/>
          <w:sz w:val="26"/>
          <w:szCs w:val="26"/>
        </w:rPr>
      </w:pPr>
      <w:r w:rsidRPr="001B461F">
        <w:rPr>
          <w:bCs/>
          <w:sz w:val="26"/>
          <w:szCs w:val="26"/>
        </w:rPr>
        <w:t>По Надеждинскому избирательному округу – депутат Альканов В. П., поступило обращение жителей д. Алексеевка об организации стационарной торговой точки в деревне, то есть отремонтировать магазин или установить вагончик. Это обращение находится на рассмотрении, в основном проблема решения этого вопроса, конечно же, финансовая.</w:t>
      </w:r>
    </w:p>
    <w:p w:rsidR="001B461F" w:rsidRPr="001B461F" w:rsidRDefault="001B461F" w:rsidP="001B461F">
      <w:pPr>
        <w:pStyle w:val="a4"/>
        <w:jc w:val="both"/>
        <w:rPr>
          <w:sz w:val="26"/>
          <w:szCs w:val="26"/>
        </w:rPr>
      </w:pPr>
      <w:r w:rsidRPr="001B461F">
        <w:rPr>
          <w:color w:val="00B050"/>
          <w:sz w:val="26"/>
          <w:szCs w:val="26"/>
        </w:rPr>
        <w:t xml:space="preserve"> </w:t>
      </w:r>
      <w:r w:rsidRPr="001B461F">
        <w:rPr>
          <w:sz w:val="26"/>
          <w:szCs w:val="26"/>
        </w:rPr>
        <w:t>К сожалению, приходится отметить, что не все депутаты ведут личный прием избирателей в своих избирательных округах. Об этом свидетельствует количество отчётов, которые депутаты должны были представить в организационный отдел по окончании отчётного года о своих встречах с избирателями. Отчитались о своей работе за 2017 год всего 7 депутатов (26%). Остальные депутаты не представили свои отчёты. Это, согласитесь, свидетельствует о недоработке депутатов в работе с избирателями, либо о халатном отношении к отчётам перед Советом депутатов.</w:t>
      </w:r>
    </w:p>
    <w:p w:rsidR="001B461F" w:rsidRPr="001B461F" w:rsidRDefault="001B461F" w:rsidP="001B461F">
      <w:pPr>
        <w:pStyle w:val="a4"/>
        <w:jc w:val="both"/>
        <w:rPr>
          <w:sz w:val="26"/>
          <w:szCs w:val="26"/>
        </w:rPr>
      </w:pPr>
      <w:r w:rsidRPr="001B461F">
        <w:rPr>
          <w:sz w:val="26"/>
          <w:szCs w:val="26"/>
        </w:rPr>
        <w:t xml:space="preserve"> А ведь именно помощь конкретному человеку и улучшение социально-экономического положения граждан в целом является основным предназначением депутата любого уровня. Считаю, что каждый из депутатов внесёт корректировки в свою работу в этом направлении.</w:t>
      </w:r>
    </w:p>
    <w:p w:rsidR="001B461F" w:rsidRPr="001B461F" w:rsidRDefault="001B461F" w:rsidP="001B461F">
      <w:pPr>
        <w:pStyle w:val="a4"/>
        <w:jc w:val="both"/>
        <w:rPr>
          <w:sz w:val="26"/>
          <w:szCs w:val="26"/>
        </w:rPr>
      </w:pPr>
      <w:r w:rsidRPr="001B461F">
        <w:rPr>
          <w:sz w:val="26"/>
          <w:szCs w:val="26"/>
        </w:rPr>
        <w:t>Кроме этого, депутаты принимают активное участие в различных общественно-массовых  мероприятиях. За отчетный период депутаты районного Совета приняли участие более чем в 20 мероприятиях, проводимых в районе и в республике.</w:t>
      </w:r>
    </w:p>
    <w:p w:rsidR="001B461F" w:rsidRPr="001B461F" w:rsidRDefault="001B461F" w:rsidP="001B461F">
      <w:pPr>
        <w:pStyle w:val="a4"/>
        <w:jc w:val="both"/>
        <w:rPr>
          <w:sz w:val="26"/>
          <w:szCs w:val="26"/>
        </w:rPr>
      </w:pPr>
      <w:r w:rsidRPr="001B461F">
        <w:rPr>
          <w:sz w:val="26"/>
          <w:szCs w:val="26"/>
        </w:rPr>
        <w:t xml:space="preserve">       Стало хорошей традицией участие депутатов районного Совета в мероприятиях, посвященных Дню Победы, Международному дню защиты детей, Дню работника сельского хозяйства, Дню памяти и скорби Дню защитника Отечества, встречи с ветеранами в день пожилого человека, участие в мероприятиях образовательных учреждений и другие.</w:t>
      </w:r>
    </w:p>
    <w:p w:rsidR="001B461F" w:rsidRPr="001B461F" w:rsidRDefault="001B461F" w:rsidP="001B461F">
      <w:pPr>
        <w:pStyle w:val="a4"/>
        <w:jc w:val="both"/>
        <w:rPr>
          <w:sz w:val="26"/>
          <w:szCs w:val="26"/>
        </w:rPr>
      </w:pPr>
      <w:r w:rsidRPr="001B461F">
        <w:rPr>
          <w:sz w:val="26"/>
          <w:szCs w:val="26"/>
        </w:rPr>
        <w:t xml:space="preserve">Важными эти </w:t>
      </w:r>
      <w:r w:rsidRPr="001B461F">
        <w:rPr>
          <w:bCs/>
          <w:sz w:val="26"/>
          <w:szCs w:val="26"/>
        </w:rPr>
        <w:t>встречи депутатов с избирателями на районных культурно-массовых мероприятиях</w:t>
      </w:r>
      <w:r w:rsidRPr="001B461F">
        <w:rPr>
          <w:sz w:val="26"/>
          <w:szCs w:val="26"/>
        </w:rPr>
        <w:t xml:space="preserve"> являются ещё и потому, что на них происходит живое общение людей со своими избранниками, кому они на несколько лет доверили своё будущее</w:t>
      </w:r>
      <w:r w:rsidRPr="001B461F">
        <w:rPr>
          <w:bCs/>
          <w:sz w:val="26"/>
          <w:szCs w:val="26"/>
        </w:rPr>
        <w:t>.</w:t>
      </w:r>
      <w:r w:rsidRPr="001B461F">
        <w:rPr>
          <w:sz w:val="26"/>
          <w:szCs w:val="26"/>
        </w:rPr>
        <w:t xml:space="preserve"> </w:t>
      </w:r>
    </w:p>
    <w:p w:rsidR="001B461F" w:rsidRPr="001B461F" w:rsidRDefault="001B461F" w:rsidP="001B461F">
      <w:pPr>
        <w:pStyle w:val="a4"/>
        <w:jc w:val="both"/>
        <w:rPr>
          <w:sz w:val="26"/>
          <w:szCs w:val="26"/>
        </w:rPr>
      </w:pPr>
      <w:r w:rsidRPr="001B461F">
        <w:rPr>
          <w:sz w:val="26"/>
          <w:szCs w:val="26"/>
        </w:rPr>
        <w:t xml:space="preserve">Еще одно из приоритетных направлений работы депутатов – </w:t>
      </w:r>
      <w:r w:rsidRPr="001B461F">
        <w:rPr>
          <w:bCs/>
          <w:sz w:val="26"/>
          <w:szCs w:val="26"/>
        </w:rPr>
        <w:t xml:space="preserve">выполнение наказов избирателей и обращения жителей, </w:t>
      </w:r>
      <w:r w:rsidRPr="001B461F">
        <w:rPr>
          <w:sz w:val="26"/>
          <w:szCs w:val="26"/>
        </w:rPr>
        <w:t xml:space="preserve">полученных во время выборной компании и в ходе депутатской деятельности. </w:t>
      </w:r>
    </w:p>
    <w:p w:rsidR="001B461F" w:rsidRPr="001B461F" w:rsidRDefault="001B461F" w:rsidP="001B461F">
      <w:pPr>
        <w:pStyle w:val="a4"/>
        <w:jc w:val="both"/>
        <w:rPr>
          <w:sz w:val="26"/>
          <w:szCs w:val="26"/>
        </w:rPr>
      </w:pPr>
      <w:r w:rsidRPr="001B461F">
        <w:rPr>
          <w:sz w:val="26"/>
          <w:szCs w:val="26"/>
        </w:rPr>
        <w:t>Депутатский корпус шестого созыва работает 1,5 года, поэтому наказов полученных в предвыборную компанию осени 2016 года, пока выполнено немного. В общей доле наказов муниципального уровня это составляет 15 %. В основном это решение вопросов по строительству и ремонту дорог, водопроводных сетей, освещению улиц, оказанию материальной помощи гражданам и другие.</w:t>
      </w:r>
    </w:p>
    <w:p w:rsidR="001B461F" w:rsidRPr="001B461F" w:rsidRDefault="001B461F" w:rsidP="001B461F">
      <w:pPr>
        <w:pStyle w:val="a4"/>
        <w:jc w:val="both"/>
        <w:rPr>
          <w:bCs/>
          <w:sz w:val="26"/>
          <w:szCs w:val="26"/>
        </w:rPr>
      </w:pPr>
      <w:r w:rsidRPr="001B461F">
        <w:rPr>
          <w:sz w:val="26"/>
          <w:szCs w:val="26"/>
        </w:rPr>
        <w:t xml:space="preserve">В общей доле федеральных наказов предвыборного периода 2016 года выполнено 26 %.  6 наказов ждут своего решения на федеральном уровне. Следует отметить, что большинство наказов затрагивает самые болезненные стороны жизни населения: здравоохранение, благоустройство дорог, строительство объектов инфраструктуры на селе и другие. Все они требуют вложения больших финансовых средств.   </w:t>
      </w:r>
    </w:p>
    <w:p w:rsidR="001B461F" w:rsidRPr="001B461F" w:rsidRDefault="001B461F" w:rsidP="001B461F">
      <w:pPr>
        <w:pStyle w:val="a4"/>
        <w:jc w:val="both"/>
        <w:rPr>
          <w:bCs/>
          <w:sz w:val="26"/>
          <w:szCs w:val="26"/>
        </w:rPr>
      </w:pPr>
      <w:r w:rsidRPr="001B461F">
        <w:rPr>
          <w:bCs/>
          <w:sz w:val="26"/>
          <w:szCs w:val="26"/>
        </w:rPr>
        <w:lastRenderedPageBreak/>
        <w:t>И всё же, регулярно ведётся строительство различных объектов, реализуются программы направленные на улучшение жизни на селе.</w:t>
      </w:r>
    </w:p>
    <w:p w:rsidR="001B461F" w:rsidRPr="001B461F" w:rsidRDefault="001B461F" w:rsidP="001B461F">
      <w:pPr>
        <w:pStyle w:val="a4"/>
        <w:jc w:val="both"/>
        <w:rPr>
          <w:bCs/>
          <w:sz w:val="26"/>
          <w:szCs w:val="26"/>
        </w:rPr>
      </w:pPr>
    </w:p>
    <w:p w:rsidR="001B461F" w:rsidRPr="001B461F" w:rsidRDefault="001B461F" w:rsidP="001B461F">
      <w:pPr>
        <w:pStyle w:val="a4"/>
        <w:jc w:val="both"/>
        <w:rPr>
          <w:sz w:val="26"/>
          <w:szCs w:val="26"/>
        </w:rPr>
      </w:pPr>
      <w:r w:rsidRPr="001B461F">
        <w:rPr>
          <w:sz w:val="26"/>
          <w:szCs w:val="26"/>
        </w:rPr>
        <w:t xml:space="preserve">Перечислю некоторые из них, которые были реализованы  в 2017 году. </w:t>
      </w:r>
    </w:p>
    <w:p w:rsidR="001B461F" w:rsidRPr="001B461F" w:rsidRDefault="001B461F" w:rsidP="001B461F">
      <w:pPr>
        <w:pStyle w:val="a4"/>
        <w:jc w:val="both"/>
        <w:rPr>
          <w:sz w:val="26"/>
          <w:szCs w:val="26"/>
        </w:rPr>
      </w:pPr>
      <w:r w:rsidRPr="001B461F">
        <w:rPr>
          <w:sz w:val="26"/>
          <w:szCs w:val="26"/>
        </w:rPr>
        <w:t xml:space="preserve">План ввода жилья на 2017 г. выполнен на 67, 3%  (из запланированных 2 450 кв. м., введено 1649, 6 кв. м.). </w:t>
      </w:r>
    </w:p>
    <w:p w:rsidR="001B461F" w:rsidRPr="001B461F" w:rsidRDefault="001B461F" w:rsidP="001B461F">
      <w:pPr>
        <w:pStyle w:val="a4"/>
        <w:jc w:val="both"/>
        <w:rPr>
          <w:sz w:val="26"/>
          <w:szCs w:val="26"/>
        </w:rPr>
      </w:pPr>
      <w:r w:rsidRPr="001B461F">
        <w:rPr>
          <w:sz w:val="26"/>
          <w:szCs w:val="26"/>
        </w:rPr>
        <w:t xml:space="preserve">Из них 5 жилых домов общей площадью 520 кв. м. по федеральной целевой программе «Устойчивое развитие сельских территорий на 2014-2017 годы и на период до 2020года», </w:t>
      </w:r>
    </w:p>
    <w:p w:rsidR="001B461F" w:rsidRPr="001B461F" w:rsidRDefault="001B461F" w:rsidP="001B461F">
      <w:pPr>
        <w:pStyle w:val="a4"/>
        <w:jc w:val="both"/>
        <w:rPr>
          <w:sz w:val="26"/>
          <w:szCs w:val="26"/>
        </w:rPr>
      </w:pPr>
      <w:r w:rsidRPr="001B461F">
        <w:rPr>
          <w:sz w:val="26"/>
          <w:szCs w:val="26"/>
        </w:rPr>
        <w:t>в том числе 4 дома общей площадью 317,7 кв. м. - молодые семьи и молодые специалисты,</w:t>
      </w:r>
    </w:p>
    <w:p w:rsidR="001B461F" w:rsidRPr="001B461F" w:rsidRDefault="001B461F" w:rsidP="001B461F">
      <w:pPr>
        <w:pStyle w:val="a4"/>
        <w:jc w:val="both"/>
        <w:rPr>
          <w:sz w:val="26"/>
          <w:szCs w:val="26"/>
        </w:rPr>
      </w:pPr>
      <w:r w:rsidRPr="001B461F">
        <w:rPr>
          <w:sz w:val="26"/>
          <w:szCs w:val="26"/>
        </w:rPr>
        <w:t xml:space="preserve"> 1 дом общей площадью 202,3 кв. м.- граждане,  нуждающиеся в улучшении жилищных условий, </w:t>
      </w:r>
    </w:p>
    <w:p w:rsidR="001B461F" w:rsidRPr="001B461F" w:rsidRDefault="001B461F" w:rsidP="001B461F">
      <w:pPr>
        <w:pStyle w:val="a4"/>
        <w:jc w:val="both"/>
        <w:rPr>
          <w:sz w:val="26"/>
          <w:szCs w:val="26"/>
        </w:rPr>
      </w:pPr>
      <w:r w:rsidRPr="001B461F">
        <w:rPr>
          <w:sz w:val="26"/>
          <w:szCs w:val="26"/>
        </w:rPr>
        <w:t xml:space="preserve">один трехквартирный жилой  дом  общей площадью 102,6 кв. м., </w:t>
      </w:r>
    </w:p>
    <w:p w:rsidR="001B461F" w:rsidRPr="001B461F" w:rsidRDefault="001B461F" w:rsidP="001B461F">
      <w:pPr>
        <w:pStyle w:val="a4"/>
        <w:jc w:val="both"/>
        <w:rPr>
          <w:sz w:val="26"/>
          <w:szCs w:val="26"/>
        </w:rPr>
      </w:pPr>
      <w:r w:rsidRPr="001B461F">
        <w:rPr>
          <w:sz w:val="26"/>
          <w:szCs w:val="26"/>
        </w:rPr>
        <w:t xml:space="preserve">один четырехквартирный жилой  дом  общей площадью 161,0 кв. м. </w:t>
      </w:r>
    </w:p>
    <w:p w:rsidR="001B461F" w:rsidRPr="001B461F" w:rsidRDefault="001B461F" w:rsidP="001B461F">
      <w:pPr>
        <w:pStyle w:val="a4"/>
        <w:jc w:val="both"/>
        <w:rPr>
          <w:sz w:val="26"/>
          <w:szCs w:val="26"/>
        </w:rPr>
      </w:pPr>
      <w:r w:rsidRPr="001B461F">
        <w:rPr>
          <w:sz w:val="26"/>
          <w:szCs w:val="26"/>
        </w:rPr>
        <w:t xml:space="preserve">и  7 жилых домов  общей площадью 866 кв. метров - индивидуальное жилищное строительство.      </w:t>
      </w:r>
    </w:p>
    <w:p w:rsidR="001B461F" w:rsidRPr="001B461F" w:rsidRDefault="001B461F" w:rsidP="001B461F">
      <w:pPr>
        <w:pStyle w:val="a4"/>
        <w:ind w:right="-285"/>
        <w:jc w:val="both"/>
        <w:rPr>
          <w:sz w:val="26"/>
          <w:szCs w:val="26"/>
        </w:rPr>
      </w:pPr>
    </w:p>
    <w:p w:rsidR="001B461F" w:rsidRPr="001B461F" w:rsidRDefault="001B461F" w:rsidP="001B461F">
      <w:pPr>
        <w:pStyle w:val="a4"/>
        <w:jc w:val="both"/>
        <w:rPr>
          <w:sz w:val="26"/>
          <w:szCs w:val="26"/>
        </w:rPr>
      </w:pPr>
      <w:r w:rsidRPr="001B461F">
        <w:rPr>
          <w:sz w:val="26"/>
          <w:szCs w:val="26"/>
        </w:rPr>
        <w:t>Произведен капитальный ремонт одного многоквартирного жилого дома по адресу: с. Ельники, ул. Кирова д.7,  на общую сумму 942  тыс. руб.</w:t>
      </w:r>
    </w:p>
    <w:p w:rsidR="001B461F" w:rsidRPr="001B461F" w:rsidRDefault="001B461F" w:rsidP="001B461F">
      <w:pPr>
        <w:pStyle w:val="a4"/>
        <w:jc w:val="both"/>
        <w:rPr>
          <w:color w:val="00B050"/>
          <w:sz w:val="26"/>
          <w:szCs w:val="26"/>
        </w:rPr>
      </w:pPr>
    </w:p>
    <w:p w:rsidR="001B461F" w:rsidRPr="001B461F" w:rsidRDefault="001B461F" w:rsidP="001B461F">
      <w:pPr>
        <w:pStyle w:val="a4"/>
        <w:jc w:val="both"/>
        <w:rPr>
          <w:sz w:val="26"/>
          <w:szCs w:val="26"/>
        </w:rPr>
      </w:pPr>
      <w:r w:rsidRPr="001B461F">
        <w:rPr>
          <w:sz w:val="26"/>
          <w:szCs w:val="26"/>
        </w:rPr>
        <w:t xml:space="preserve">          Построены водопроводные сети:</w:t>
      </w:r>
    </w:p>
    <w:p w:rsidR="001B461F" w:rsidRPr="001B461F" w:rsidRDefault="001B461F" w:rsidP="001B461F">
      <w:pPr>
        <w:pStyle w:val="a4"/>
        <w:jc w:val="both"/>
        <w:rPr>
          <w:sz w:val="26"/>
          <w:szCs w:val="26"/>
        </w:rPr>
      </w:pPr>
      <w:r w:rsidRPr="001B461F">
        <w:rPr>
          <w:sz w:val="26"/>
          <w:szCs w:val="26"/>
        </w:rPr>
        <w:t>- в с. Новоникольское  общей протяженностью 1,3 км на сумму 1000,0 тыс. руб. Строительство  производилось подрядной организацией ООО «Явас» - руководитель Шватов Д. Д.</w:t>
      </w:r>
    </w:p>
    <w:p w:rsidR="001B461F" w:rsidRPr="001B461F" w:rsidRDefault="001B461F" w:rsidP="001B461F">
      <w:pPr>
        <w:pStyle w:val="a4"/>
        <w:jc w:val="both"/>
        <w:rPr>
          <w:color w:val="00B050"/>
          <w:sz w:val="26"/>
          <w:szCs w:val="26"/>
        </w:rPr>
      </w:pPr>
    </w:p>
    <w:p w:rsidR="001B461F" w:rsidRPr="001B461F" w:rsidRDefault="001B461F" w:rsidP="001B461F">
      <w:pPr>
        <w:pStyle w:val="a4"/>
        <w:jc w:val="both"/>
        <w:rPr>
          <w:sz w:val="26"/>
          <w:szCs w:val="26"/>
        </w:rPr>
      </w:pPr>
      <w:r w:rsidRPr="001B461F">
        <w:rPr>
          <w:sz w:val="26"/>
          <w:szCs w:val="26"/>
        </w:rPr>
        <w:t xml:space="preserve">      Закончено строительство автомобильных дорог по ул. Суворова и ул. Ушакова в с. Ельники протяженностью 0,668 км. общей стоимостью 4292,875 тысяч рублей;</w:t>
      </w:r>
    </w:p>
    <w:p w:rsidR="001B461F" w:rsidRPr="001B461F" w:rsidRDefault="001B461F" w:rsidP="001B461F">
      <w:pPr>
        <w:pStyle w:val="a4"/>
        <w:jc w:val="both"/>
        <w:rPr>
          <w:sz w:val="26"/>
          <w:szCs w:val="26"/>
        </w:rPr>
      </w:pPr>
    </w:p>
    <w:p w:rsidR="001B461F" w:rsidRPr="001B461F" w:rsidRDefault="001B461F" w:rsidP="001B461F">
      <w:pPr>
        <w:pStyle w:val="a4"/>
        <w:jc w:val="both"/>
        <w:rPr>
          <w:sz w:val="26"/>
          <w:szCs w:val="26"/>
        </w:rPr>
      </w:pPr>
      <w:r w:rsidRPr="001B461F">
        <w:rPr>
          <w:sz w:val="26"/>
          <w:szCs w:val="26"/>
        </w:rPr>
        <w:t>- произведён капитальный ремонт автомобильных дорог по ул. Громовой в с. Ельники, протяженностью 0,51 км. общей стоимостью 2318,086 тысяч рублей;</w:t>
      </w:r>
    </w:p>
    <w:p w:rsidR="001B461F" w:rsidRPr="001B461F" w:rsidRDefault="001B461F" w:rsidP="001B461F">
      <w:pPr>
        <w:pStyle w:val="a4"/>
        <w:jc w:val="both"/>
        <w:rPr>
          <w:sz w:val="26"/>
          <w:szCs w:val="26"/>
        </w:rPr>
      </w:pPr>
      <w:r w:rsidRPr="001B461F">
        <w:rPr>
          <w:sz w:val="26"/>
          <w:szCs w:val="26"/>
        </w:rPr>
        <w:t xml:space="preserve">     </w:t>
      </w:r>
    </w:p>
    <w:p w:rsidR="001B461F" w:rsidRPr="001B461F" w:rsidRDefault="001B461F" w:rsidP="001B461F">
      <w:pPr>
        <w:pStyle w:val="a4"/>
        <w:jc w:val="both"/>
        <w:rPr>
          <w:sz w:val="26"/>
          <w:szCs w:val="26"/>
        </w:rPr>
      </w:pPr>
      <w:r w:rsidRPr="001B461F">
        <w:rPr>
          <w:sz w:val="26"/>
          <w:szCs w:val="26"/>
        </w:rPr>
        <w:t xml:space="preserve">        Работы выполнены подрядной организацией:  АО «Ельниковская ДСПМК»- руководитель Самолькин Г.К.</w:t>
      </w:r>
    </w:p>
    <w:p w:rsidR="001B461F" w:rsidRPr="001B461F" w:rsidRDefault="001B461F" w:rsidP="001B461F">
      <w:pPr>
        <w:pStyle w:val="a4"/>
        <w:jc w:val="both"/>
        <w:rPr>
          <w:sz w:val="26"/>
          <w:szCs w:val="26"/>
        </w:rPr>
      </w:pPr>
      <w:r w:rsidRPr="001B461F">
        <w:rPr>
          <w:sz w:val="26"/>
          <w:szCs w:val="26"/>
        </w:rPr>
        <w:t xml:space="preserve">         </w:t>
      </w:r>
    </w:p>
    <w:p w:rsidR="001B461F" w:rsidRPr="001B461F" w:rsidRDefault="001B461F" w:rsidP="001B461F">
      <w:pPr>
        <w:pStyle w:val="a4"/>
        <w:jc w:val="both"/>
        <w:rPr>
          <w:sz w:val="26"/>
          <w:szCs w:val="26"/>
        </w:rPr>
      </w:pPr>
      <w:r w:rsidRPr="001B461F">
        <w:rPr>
          <w:sz w:val="26"/>
          <w:szCs w:val="26"/>
        </w:rPr>
        <w:t xml:space="preserve">        И, всё же, к сожалению, в дефицит бюджетных средств всех уровней не позволяет исполнять в полном объёме все наказы избирателей. </w:t>
      </w:r>
    </w:p>
    <w:p w:rsidR="001B461F" w:rsidRPr="001B461F" w:rsidRDefault="001B461F" w:rsidP="001B461F">
      <w:pPr>
        <w:pStyle w:val="a4"/>
        <w:jc w:val="both"/>
        <w:rPr>
          <w:sz w:val="26"/>
          <w:szCs w:val="26"/>
        </w:rPr>
      </w:pPr>
      <w:r w:rsidRPr="001B461F">
        <w:rPr>
          <w:sz w:val="26"/>
          <w:szCs w:val="26"/>
        </w:rPr>
        <w:t>Учитывая непростую ситуацию с исполнением доходной части бюджета и необходимостью повышать эффективность управления бюджетными средствами, деятельность депутатского корпуса не остается в стороне и от проводимых мероприятий, по росту доходов и оптимизации бюджетных расходов, принимает непосредственное участие в рассмотрении и утверждении поправок в бюджет при проведении данных мероприятий. Ежегодно заслушивается отчет по выполнению мероприятий по оптимизации расходов и росту доходов.</w:t>
      </w:r>
    </w:p>
    <w:p w:rsidR="001B461F" w:rsidRPr="001B461F" w:rsidRDefault="001B461F" w:rsidP="001B461F">
      <w:pPr>
        <w:pStyle w:val="a4"/>
        <w:jc w:val="both"/>
        <w:rPr>
          <w:sz w:val="26"/>
          <w:szCs w:val="26"/>
        </w:rPr>
      </w:pPr>
      <w:r w:rsidRPr="001B461F">
        <w:rPr>
          <w:sz w:val="26"/>
          <w:szCs w:val="26"/>
        </w:rPr>
        <w:t xml:space="preserve">В системе органов местного самоуправления представительному органу местного самоуправления – Совету муниципального образования отводится особое место, поскольку, именно он непосредственно выражает волю населения муниципального </w:t>
      </w:r>
      <w:r w:rsidRPr="001B461F">
        <w:rPr>
          <w:sz w:val="26"/>
          <w:szCs w:val="26"/>
        </w:rPr>
        <w:lastRenderedPageBreak/>
        <w:t>образования, принимает от его имени решения, действующие на территории Ельниковского муниципального района.</w:t>
      </w:r>
    </w:p>
    <w:p w:rsidR="001B461F" w:rsidRPr="001B461F" w:rsidRDefault="001B461F" w:rsidP="001B461F">
      <w:pPr>
        <w:pStyle w:val="a4"/>
        <w:jc w:val="both"/>
        <w:rPr>
          <w:sz w:val="26"/>
          <w:szCs w:val="26"/>
        </w:rPr>
      </w:pPr>
      <w:r w:rsidRPr="001B461F">
        <w:rPr>
          <w:sz w:val="26"/>
          <w:szCs w:val="26"/>
        </w:rPr>
        <w:t>На официальном сайте Ельниковского района размещена полная информация о составе районного Совета депутатов, графике приема по личным вопросам и контактные телефоны. Здесь же размещен Устав муниципального района и архив нормативных правовых актов, принятых районным Советом депутатов. В разделе «Новости» размещаются объявления о созыве сессий районного Совета депутатов, о заседаниях постоянных депутатских комиссий и много другой полезной и интересной для жителей района информации, которая постоянно обновляется и пополняется.</w:t>
      </w:r>
    </w:p>
    <w:p w:rsidR="001B461F" w:rsidRPr="001B461F" w:rsidRDefault="001B461F" w:rsidP="001B461F">
      <w:pPr>
        <w:pStyle w:val="a4"/>
        <w:jc w:val="both"/>
        <w:rPr>
          <w:sz w:val="26"/>
          <w:szCs w:val="26"/>
        </w:rPr>
      </w:pPr>
      <w:r w:rsidRPr="001B461F">
        <w:rPr>
          <w:sz w:val="26"/>
          <w:szCs w:val="26"/>
        </w:rPr>
        <w:t>Во исполнение Федерального закона от 09.02.2009г. № 8-ФЗ «Об обеспечении доступа к информации о деятельности государственных органов и органов местного самоуправления», деятельность Совета депутатов регулярно освещается  в средствах массовой информации. Совет активно сотрудничает с районной газетой «Ельниковская трибуна» для оперативного распространения информации о деятельности Совета и принимаемых им решениях, обеспечения населения достоверной информацией о его деятельности.</w:t>
      </w:r>
    </w:p>
    <w:p w:rsidR="001B461F" w:rsidRPr="001B461F" w:rsidRDefault="001B461F" w:rsidP="001B461F">
      <w:pPr>
        <w:pStyle w:val="a4"/>
        <w:jc w:val="both"/>
        <w:rPr>
          <w:sz w:val="26"/>
          <w:szCs w:val="26"/>
        </w:rPr>
      </w:pPr>
    </w:p>
    <w:p w:rsidR="001B461F" w:rsidRPr="001B461F" w:rsidRDefault="001B461F" w:rsidP="001B461F">
      <w:pPr>
        <w:pStyle w:val="a4"/>
        <w:jc w:val="both"/>
        <w:rPr>
          <w:sz w:val="26"/>
          <w:szCs w:val="26"/>
        </w:rPr>
      </w:pPr>
      <w:r w:rsidRPr="001B461F">
        <w:rPr>
          <w:sz w:val="26"/>
          <w:szCs w:val="26"/>
        </w:rPr>
        <w:t xml:space="preserve">Депутаты избраны жителями района и обязаны работать на благо их интересов. От эффективности работы депутата зависит отношение избирателей к депутату и к власти в целом. Работа с избирателями заключается: в организации личного приема граждан, рассмотрении обращений, и, самое главное, претворение чаяний людей в реальные дела. А так же  проведение встреч, выступления в средствах массовой информации, отчеты о проделанных делах и иные формы. </w:t>
      </w:r>
    </w:p>
    <w:p w:rsidR="001B461F" w:rsidRPr="001B461F" w:rsidRDefault="001B461F" w:rsidP="001B461F">
      <w:pPr>
        <w:pStyle w:val="a4"/>
        <w:jc w:val="both"/>
        <w:rPr>
          <w:sz w:val="26"/>
          <w:szCs w:val="26"/>
        </w:rPr>
      </w:pPr>
      <w:r w:rsidRPr="001B461F">
        <w:rPr>
          <w:sz w:val="26"/>
          <w:szCs w:val="26"/>
        </w:rPr>
        <w:t>Конечно, пока далеко не всё в нашей работе получается так, как хотелось бы. У нас есть недостатки в работе, а значит неиспользованные возможности по исполнению своих полномочий.  Что-то у нас и не получается, это связано либо с большими финансами, либо ресурсами.</w:t>
      </w:r>
    </w:p>
    <w:p w:rsidR="001B461F" w:rsidRPr="001B461F" w:rsidRDefault="001B461F" w:rsidP="001B461F">
      <w:pPr>
        <w:pStyle w:val="a4"/>
        <w:jc w:val="both"/>
        <w:rPr>
          <w:sz w:val="26"/>
          <w:szCs w:val="26"/>
        </w:rPr>
      </w:pPr>
      <w:r w:rsidRPr="001B461F">
        <w:rPr>
          <w:sz w:val="26"/>
          <w:szCs w:val="26"/>
        </w:rPr>
        <w:t>Но в целом работа Совета депутатов в отчетном периоде была эффективной, насыщенной событиями, направлена на развитие района, повышение качества жизни людей.</w:t>
      </w:r>
    </w:p>
    <w:p w:rsidR="001B461F" w:rsidRPr="001B461F" w:rsidRDefault="001B461F" w:rsidP="001B461F">
      <w:pPr>
        <w:pStyle w:val="a4"/>
        <w:jc w:val="both"/>
        <w:rPr>
          <w:sz w:val="26"/>
          <w:szCs w:val="26"/>
        </w:rPr>
      </w:pPr>
      <w:r w:rsidRPr="001B461F">
        <w:rPr>
          <w:bCs/>
          <w:sz w:val="26"/>
          <w:szCs w:val="26"/>
        </w:rPr>
        <w:t xml:space="preserve">Районный Совет депутатов </w:t>
      </w:r>
      <w:r w:rsidRPr="001B461F">
        <w:rPr>
          <w:sz w:val="26"/>
          <w:szCs w:val="26"/>
        </w:rPr>
        <w:t>все также слаженно и эффективно продолжает свою работу по решению вопросов местного значения. П</w:t>
      </w:r>
      <w:r w:rsidRPr="001B461F">
        <w:rPr>
          <w:bCs/>
          <w:sz w:val="26"/>
          <w:szCs w:val="26"/>
        </w:rPr>
        <w:t>олагаю, что</w:t>
      </w:r>
      <w:r w:rsidRPr="001B461F">
        <w:rPr>
          <w:sz w:val="26"/>
          <w:szCs w:val="26"/>
        </w:rPr>
        <w:t xml:space="preserve"> настоящий отчет свидетельствует об эффективной работе районного Совета в 2017 году, которая направлена на сохранение стабильности и улучшение жизни наших жителей.</w:t>
      </w:r>
    </w:p>
    <w:p w:rsidR="001B461F" w:rsidRPr="001B461F" w:rsidRDefault="001B461F" w:rsidP="001B461F">
      <w:pPr>
        <w:pStyle w:val="a4"/>
        <w:jc w:val="both"/>
        <w:rPr>
          <w:sz w:val="26"/>
          <w:szCs w:val="26"/>
        </w:rPr>
      </w:pPr>
      <w:r w:rsidRPr="001B461F">
        <w:rPr>
          <w:color w:val="000000" w:themeColor="text1"/>
          <w:sz w:val="26"/>
          <w:szCs w:val="26"/>
        </w:rPr>
        <w:t>Совместно с администрацией района очень много предстоит сделать, потому что наша с вами повседневная деятельность должна строиться во благо населения района.</w:t>
      </w:r>
    </w:p>
    <w:p w:rsidR="001B461F" w:rsidRPr="001B461F" w:rsidRDefault="001B461F" w:rsidP="001B461F">
      <w:pPr>
        <w:pStyle w:val="a4"/>
        <w:jc w:val="both"/>
        <w:rPr>
          <w:sz w:val="26"/>
          <w:szCs w:val="26"/>
        </w:rPr>
      </w:pPr>
      <w:r w:rsidRPr="001B461F">
        <w:rPr>
          <w:sz w:val="26"/>
          <w:szCs w:val="26"/>
        </w:rPr>
        <w:t>Только комплексное и взвешенное решение проблем позволит обеспечить эффективное функционирование представительного органа муниципального образования, плодотворное участие в жизни муниципального района и, в конечном итоге, повышение его роли в решении вопросов социальной направленности.</w:t>
      </w:r>
    </w:p>
    <w:p w:rsidR="001B461F" w:rsidRPr="001B461F" w:rsidRDefault="001B461F" w:rsidP="001B461F">
      <w:pPr>
        <w:pStyle w:val="a4"/>
        <w:jc w:val="center"/>
        <w:rPr>
          <w:sz w:val="26"/>
          <w:szCs w:val="26"/>
        </w:rPr>
      </w:pPr>
      <w:r w:rsidRPr="001B461F">
        <w:rPr>
          <w:sz w:val="26"/>
          <w:szCs w:val="26"/>
        </w:rPr>
        <w:t>Уважаемые коллеги!</w:t>
      </w:r>
    </w:p>
    <w:p w:rsidR="001B461F" w:rsidRPr="001B461F" w:rsidRDefault="001B461F" w:rsidP="001B461F">
      <w:pPr>
        <w:pStyle w:val="a4"/>
        <w:jc w:val="both"/>
        <w:rPr>
          <w:sz w:val="26"/>
          <w:szCs w:val="26"/>
        </w:rPr>
      </w:pPr>
      <w:r w:rsidRPr="001B461F">
        <w:rPr>
          <w:sz w:val="26"/>
          <w:szCs w:val="26"/>
        </w:rPr>
        <w:t>Хочу искренне поблагодарить всех депутатов, которые, несмотря на занятость на рабочих местах, находили время для работы в Совете, для общения с избирателями, искали и находили пути решения их проблем.</w:t>
      </w:r>
    </w:p>
    <w:p w:rsidR="001B461F" w:rsidRPr="001B461F" w:rsidRDefault="001B461F" w:rsidP="001B461F">
      <w:pPr>
        <w:pStyle w:val="a4"/>
        <w:jc w:val="both"/>
        <w:rPr>
          <w:sz w:val="26"/>
          <w:szCs w:val="26"/>
        </w:rPr>
      </w:pPr>
      <w:r w:rsidRPr="001B461F">
        <w:rPr>
          <w:sz w:val="26"/>
          <w:szCs w:val="26"/>
        </w:rPr>
        <w:lastRenderedPageBreak/>
        <w:t>Разрешите также поблагодарить за совместную эффективную работу главу Ельниковского района, коллег из администрации и руководителей предприятий района.</w:t>
      </w:r>
    </w:p>
    <w:p w:rsidR="001B461F" w:rsidRPr="001B461F" w:rsidRDefault="001B461F" w:rsidP="001B461F">
      <w:pPr>
        <w:pStyle w:val="a4"/>
        <w:jc w:val="both"/>
        <w:rPr>
          <w:sz w:val="26"/>
          <w:szCs w:val="26"/>
        </w:rPr>
      </w:pPr>
      <w:r w:rsidRPr="001B461F">
        <w:rPr>
          <w:sz w:val="26"/>
          <w:szCs w:val="26"/>
        </w:rPr>
        <w:t>Искренне надеюсь, что и в этом году наша работа будет  конструктивной и результативной.</w:t>
      </w:r>
    </w:p>
    <w:p w:rsidR="001B461F" w:rsidRPr="001B461F" w:rsidRDefault="001B461F" w:rsidP="001B461F">
      <w:pPr>
        <w:pStyle w:val="a4"/>
        <w:jc w:val="both"/>
        <w:rPr>
          <w:sz w:val="26"/>
          <w:szCs w:val="26"/>
        </w:rPr>
      </w:pPr>
      <w:r w:rsidRPr="001B461F">
        <w:rPr>
          <w:sz w:val="26"/>
          <w:szCs w:val="26"/>
        </w:rPr>
        <w:t>Спасибо за внимание!</w:t>
      </w:r>
    </w:p>
    <w:p w:rsidR="001B461F" w:rsidRPr="001B461F" w:rsidRDefault="001B461F" w:rsidP="001B461F">
      <w:pPr>
        <w:pStyle w:val="a4"/>
        <w:jc w:val="both"/>
        <w:rPr>
          <w:sz w:val="26"/>
          <w:szCs w:val="26"/>
        </w:rPr>
      </w:pPr>
    </w:p>
    <w:p w:rsidR="002D56C6" w:rsidRPr="001B461F" w:rsidRDefault="001B461F">
      <w:pPr>
        <w:rPr>
          <w:sz w:val="26"/>
          <w:szCs w:val="26"/>
        </w:rPr>
      </w:pPr>
    </w:p>
    <w:sectPr w:rsidR="002D56C6" w:rsidRPr="001B461F" w:rsidSect="00BE75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D3D6E"/>
    <w:rsid w:val="00007935"/>
    <w:rsid w:val="000A5D33"/>
    <w:rsid w:val="001329F7"/>
    <w:rsid w:val="001847B7"/>
    <w:rsid w:val="001B461F"/>
    <w:rsid w:val="001F0B9A"/>
    <w:rsid w:val="00272CF9"/>
    <w:rsid w:val="00273246"/>
    <w:rsid w:val="002B2F1F"/>
    <w:rsid w:val="00327030"/>
    <w:rsid w:val="003A52C0"/>
    <w:rsid w:val="0046118E"/>
    <w:rsid w:val="004E7B51"/>
    <w:rsid w:val="006C2B82"/>
    <w:rsid w:val="006D3D6E"/>
    <w:rsid w:val="007E3CF0"/>
    <w:rsid w:val="009D45FB"/>
    <w:rsid w:val="00A7225D"/>
    <w:rsid w:val="00AF0222"/>
    <w:rsid w:val="00BE75AE"/>
    <w:rsid w:val="00C076EE"/>
    <w:rsid w:val="00CB311B"/>
    <w:rsid w:val="00CF71DC"/>
    <w:rsid w:val="00D71F17"/>
    <w:rsid w:val="00D93892"/>
    <w:rsid w:val="00E60D48"/>
    <w:rsid w:val="00FB0895"/>
    <w:rsid w:val="00FF6408"/>
    <w:rsid w:val="00FF6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D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D3D6E"/>
    <w:rPr>
      <w:color w:val="0000FF"/>
      <w:u w:val="single"/>
    </w:rPr>
  </w:style>
  <w:style w:type="paragraph" w:styleId="a4">
    <w:name w:val="No Spacing"/>
    <w:uiPriority w:val="1"/>
    <w:qFormat/>
    <w:rsid w:val="006D3D6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95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g?base=RLAW314;n=31882;fld=134;dst=1009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3073</Words>
  <Characters>17521</Characters>
  <Application>Microsoft Office Word</Application>
  <DocSecurity>0</DocSecurity>
  <Lines>146</Lines>
  <Paragraphs>41</Paragraphs>
  <ScaleCrop>false</ScaleCrop>
  <Company>Microsoft</Company>
  <LinksUpToDate>false</LinksUpToDate>
  <CharactersWithSpaces>20553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12</cp:revision>
  <cp:lastPrinted>2018-05-03T09:07:00Z</cp:lastPrinted>
  <dcterms:created xsi:type="dcterms:W3CDTF">2018-04-18T05:34:00Z</dcterms:created>
  <dcterms:modified xsi:type="dcterms:W3CDTF">2018-05-15T08:12:00Z</dcterms:modified>
</cp:coreProperties>
</file>