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CEA" w:rsidRPr="001B63FA" w:rsidRDefault="00E12D46" w:rsidP="00201078">
      <w:pPr>
        <w:ind w:firstLine="567"/>
        <w:contextualSpacing/>
        <w:jc w:val="center"/>
        <w:rPr>
          <w:sz w:val="28"/>
          <w:szCs w:val="28"/>
        </w:rPr>
      </w:pPr>
      <w:r>
        <w:rPr>
          <w:sz w:val="28"/>
          <w:szCs w:val="28"/>
        </w:rPr>
        <w:t>ОТЧЕТ</w:t>
      </w:r>
      <w:bookmarkStart w:id="0" w:name="_GoBack"/>
      <w:bookmarkEnd w:id="0"/>
    </w:p>
    <w:p w:rsidR="00010CEA" w:rsidRPr="001B63FA" w:rsidRDefault="00010CEA" w:rsidP="00201078">
      <w:pPr>
        <w:ind w:firstLine="567"/>
        <w:contextualSpacing/>
        <w:jc w:val="center"/>
        <w:rPr>
          <w:sz w:val="28"/>
          <w:szCs w:val="28"/>
        </w:rPr>
      </w:pPr>
      <w:r w:rsidRPr="001B63FA">
        <w:rPr>
          <w:sz w:val="28"/>
          <w:szCs w:val="28"/>
        </w:rPr>
        <w:t>об итогах работы Ельниковского муниципального района за 201</w:t>
      </w:r>
      <w:r w:rsidR="00735348">
        <w:rPr>
          <w:sz w:val="28"/>
          <w:szCs w:val="28"/>
        </w:rPr>
        <w:t>7</w:t>
      </w:r>
      <w:r w:rsidRPr="001B63FA">
        <w:rPr>
          <w:sz w:val="28"/>
          <w:szCs w:val="28"/>
        </w:rPr>
        <w:t xml:space="preserve"> год и задачах на 201</w:t>
      </w:r>
      <w:r w:rsidR="00735348">
        <w:rPr>
          <w:sz w:val="28"/>
          <w:szCs w:val="28"/>
        </w:rPr>
        <w:t>8</w:t>
      </w:r>
      <w:r w:rsidRPr="001B63FA">
        <w:rPr>
          <w:sz w:val="28"/>
          <w:szCs w:val="28"/>
        </w:rPr>
        <w:t xml:space="preserve"> год, вытекающих из Послания Главы Республики Мордовия Государственному Собранию Республики Мордовия</w:t>
      </w:r>
    </w:p>
    <w:p w:rsidR="009D3271" w:rsidRPr="001B63FA" w:rsidRDefault="009D3271" w:rsidP="001B63FA">
      <w:pPr>
        <w:ind w:firstLine="567"/>
        <w:contextualSpacing/>
        <w:jc w:val="both"/>
        <w:rPr>
          <w:sz w:val="28"/>
          <w:szCs w:val="28"/>
        </w:rPr>
      </w:pPr>
    </w:p>
    <w:p w:rsidR="00AE40A9" w:rsidRPr="00C809DB" w:rsidRDefault="00010CEA" w:rsidP="00201078">
      <w:pPr>
        <w:jc w:val="center"/>
        <w:rPr>
          <w:b/>
          <w:sz w:val="28"/>
          <w:szCs w:val="28"/>
        </w:rPr>
      </w:pPr>
      <w:r w:rsidRPr="00C809DB">
        <w:rPr>
          <w:b/>
          <w:sz w:val="28"/>
          <w:szCs w:val="28"/>
        </w:rPr>
        <w:t>Уважаемые депутаты и приглашенные</w:t>
      </w:r>
      <w:r w:rsidR="00C46BF6" w:rsidRPr="00C809DB">
        <w:rPr>
          <w:b/>
          <w:sz w:val="28"/>
          <w:szCs w:val="28"/>
        </w:rPr>
        <w:t>!</w:t>
      </w:r>
      <w:r w:rsidR="00BB4731" w:rsidRPr="00C809DB">
        <w:rPr>
          <w:b/>
          <w:sz w:val="28"/>
          <w:szCs w:val="28"/>
        </w:rPr>
        <w:t>!!</w:t>
      </w:r>
    </w:p>
    <w:p w:rsidR="001E430F" w:rsidRPr="00C809DB" w:rsidRDefault="00AE40A9" w:rsidP="00C809DB">
      <w:pPr>
        <w:jc w:val="both"/>
        <w:rPr>
          <w:sz w:val="28"/>
          <w:szCs w:val="28"/>
        </w:rPr>
      </w:pPr>
      <w:r w:rsidRPr="00C809DB">
        <w:rPr>
          <w:sz w:val="28"/>
          <w:szCs w:val="28"/>
        </w:rPr>
        <w:t xml:space="preserve">  </w:t>
      </w:r>
      <w:r w:rsidR="00010CEA" w:rsidRPr="00C809DB">
        <w:rPr>
          <w:color w:val="000000"/>
          <w:sz w:val="28"/>
          <w:szCs w:val="28"/>
        </w:rPr>
        <w:t xml:space="preserve">    </w:t>
      </w:r>
      <w:r w:rsidR="00A44EDB" w:rsidRPr="00C809DB">
        <w:rPr>
          <w:color w:val="000000"/>
          <w:sz w:val="28"/>
          <w:szCs w:val="28"/>
        </w:rPr>
        <w:tab/>
      </w:r>
      <w:r w:rsidR="00010CEA" w:rsidRPr="00C809DB">
        <w:rPr>
          <w:color w:val="000000"/>
          <w:sz w:val="28"/>
          <w:szCs w:val="28"/>
        </w:rPr>
        <w:t xml:space="preserve"> </w:t>
      </w:r>
      <w:r w:rsidR="00735348" w:rsidRPr="00C809DB">
        <w:rPr>
          <w:spacing w:val="20"/>
          <w:sz w:val="28"/>
          <w:szCs w:val="28"/>
        </w:rPr>
        <w:t>13 апреля</w:t>
      </w:r>
      <w:r w:rsidR="001303BB" w:rsidRPr="00C809DB">
        <w:rPr>
          <w:spacing w:val="20"/>
          <w:sz w:val="28"/>
          <w:szCs w:val="28"/>
        </w:rPr>
        <w:t xml:space="preserve"> </w:t>
      </w:r>
      <w:r w:rsidR="00735348" w:rsidRPr="00C809DB">
        <w:rPr>
          <w:spacing w:val="20"/>
          <w:sz w:val="28"/>
          <w:szCs w:val="28"/>
        </w:rPr>
        <w:t xml:space="preserve">текущего года со сцены </w:t>
      </w:r>
      <w:r w:rsidR="001303BB" w:rsidRPr="00C809DB">
        <w:rPr>
          <w:spacing w:val="20"/>
          <w:sz w:val="28"/>
          <w:szCs w:val="28"/>
        </w:rPr>
        <w:t xml:space="preserve"> Республиканско</w:t>
      </w:r>
      <w:r w:rsidR="00735348" w:rsidRPr="00C809DB">
        <w:rPr>
          <w:spacing w:val="20"/>
          <w:sz w:val="28"/>
          <w:szCs w:val="28"/>
        </w:rPr>
        <w:t>го</w:t>
      </w:r>
      <w:r w:rsidR="001303BB" w:rsidRPr="00C809DB">
        <w:rPr>
          <w:spacing w:val="20"/>
          <w:sz w:val="28"/>
          <w:szCs w:val="28"/>
        </w:rPr>
        <w:t xml:space="preserve"> Дворц</w:t>
      </w:r>
      <w:r w:rsidR="00735348" w:rsidRPr="00C809DB">
        <w:rPr>
          <w:spacing w:val="20"/>
          <w:sz w:val="28"/>
          <w:szCs w:val="28"/>
        </w:rPr>
        <w:t>а</w:t>
      </w:r>
      <w:r w:rsidR="001303BB" w:rsidRPr="00C809DB">
        <w:rPr>
          <w:spacing w:val="20"/>
          <w:sz w:val="28"/>
          <w:szCs w:val="28"/>
        </w:rPr>
        <w:t xml:space="preserve"> культуры Глава Республики</w:t>
      </w:r>
      <w:r w:rsidR="00B35A6C" w:rsidRPr="00C809DB">
        <w:rPr>
          <w:spacing w:val="20"/>
          <w:sz w:val="28"/>
          <w:szCs w:val="28"/>
        </w:rPr>
        <w:t xml:space="preserve"> </w:t>
      </w:r>
      <w:r w:rsidR="00B35A6C" w:rsidRPr="00C809DB">
        <w:rPr>
          <w:sz w:val="28"/>
          <w:szCs w:val="28"/>
        </w:rPr>
        <w:t xml:space="preserve">Владимир Дмитриевич Волков в очередной раз обратился с </w:t>
      </w:r>
      <w:r w:rsidR="00735348" w:rsidRPr="00C809DB">
        <w:rPr>
          <w:sz w:val="28"/>
          <w:szCs w:val="28"/>
        </w:rPr>
        <w:t>ежегодным п</w:t>
      </w:r>
      <w:r w:rsidR="00B35A6C" w:rsidRPr="00C809DB">
        <w:rPr>
          <w:sz w:val="28"/>
          <w:szCs w:val="28"/>
        </w:rPr>
        <w:t>осланием</w:t>
      </w:r>
      <w:r w:rsidR="00735348" w:rsidRPr="00C809DB">
        <w:rPr>
          <w:sz w:val="28"/>
          <w:szCs w:val="28"/>
        </w:rPr>
        <w:t xml:space="preserve"> к</w:t>
      </w:r>
      <w:r w:rsidR="00B35A6C" w:rsidRPr="00C809DB">
        <w:rPr>
          <w:sz w:val="28"/>
          <w:szCs w:val="28"/>
        </w:rPr>
        <w:t xml:space="preserve"> Государственному Собранию</w:t>
      </w:r>
      <w:r w:rsidR="00735348" w:rsidRPr="00C809DB">
        <w:rPr>
          <w:sz w:val="28"/>
          <w:szCs w:val="28"/>
        </w:rPr>
        <w:t xml:space="preserve"> и народу Мордовии</w:t>
      </w:r>
      <w:r w:rsidR="001E430F" w:rsidRPr="00C809DB">
        <w:rPr>
          <w:sz w:val="28"/>
          <w:szCs w:val="28"/>
        </w:rPr>
        <w:t>.</w:t>
      </w:r>
    </w:p>
    <w:p w:rsidR="009D3271" w:rsidRPr="00C809DB" w:rsidRDefault="006A5EA8" w:rsidP="00C809DB">
      <w:pPr>
        <w:jc w:val="both"/>
        <w:rPr>
          <w:spacing w:val="20"/>
          <w:sz w:val="28"/>
          <w:szCs w:val="28"/>
        </w:rPr>
      </w:pPr>
      <w:r w:rsidRPr="00C809DB">
        <w:rPr>
          <w:sz w:val="28"/>
          <w:szCs w:val="28"/>
        </w:rPr>
        <w:t xml:space="preserve">Глава региона подвел итоги социально-экономического развития республики </w:t>
      </w:r>
      <w:r w:rsidR="00B35A6C" w:rsidRPr="00C809DB">
        <w:rPr>
          <w:sz w:val="28"/>
          <w:szCs w:val="28"/>
        </w:rPr>
        <w:t>за</w:t>
      </w:r>
      <w:r w:rsidR="0065047B" w:rsidRPr="00C809DB">
        <w:rPr>
          <w:sz w:val="28"/>
          <w:szCs w:val="28"/>
        </w:rPr>
        <w:t xml:space="preserve"> 2017</w:t>
      </w:r>
      <w:r w:rsidR="00B35A6C" w:rsidRPr="00C809DB">
        <w:rPr>
          <w:sz w:val="28"/>
          <w:szCs w:val="28"/>
        </w:rPr>
        <w:t xml:space="preserve"> год и определил  перспективы развития региона на </w:t>
      </w:r>
      <w:r w:rsidR="00AE40A9" w:rsidRPr="00C809DB">
        <w:rPr>
          <w:spacing w:val="20"/>
          <w:sz w:val="28"/>
          <w:szCs w:val="28"/>
        </w:rPr>
        <w:t xml:space="preserve"> предстоящий </w:t>
      </w:r>
      <w:r w:rsidR="00501295" w:rsidRPr="00C809DB">
        <w:rPr>
          <w:spacing w:val="20"/>
          <w:sz w:val="28"/>
          <w:szCs w:val="28"/>
        </w:rPr>
        <w:t>2018 год.</w:t>
      </w:r>
    </w:p>
    <w:p w:rsidR="00501295" w:rsidRPr="00C809DB" w:rsidRDefault="00501295" w:rsidP="00C809DB">
      <w:pPr>
        <w:jc w:val="both"/>
        <w:rPr>
          <w:sz w:val="28"/>
          <w:szCs w:val="28"/>
        </w:rPr>
      </w:pPr>
      <w:r w:rsidRPr="00C809DB">
        <w:rPr>
          <w:sz w:val="28"/>
          <w:szCs w:val="28"/>
        </w:rPr>
        <w:tab/>
        <w:t>В</w:t>
      </w:r>
      <w:r w:rsidR="003B1294" w:rsidRPr="00C809DB">
        <w:rPr>
          <w:sz w:val="28"/>
          <w:szCs w:val="28"/>
        </w:rPr>
        <w:t>а</w:t>
      </w:r>
      <w:r w:rsidRPr="00C809DB">
        <w:rPr>
          <w:sz w:val="28"/>
          <w:szCs w:val="28"/>
        </w:rPr>
        <w:t>жнейшим событием</w:t>
      </w:r>
      <w:r w:rsidR="00C637BA" w:rsidRPr="00C809DB">
        <w:rPr>
          <w:sz w:val="28"/>
          <w:szCs w:val="28"/>
        </w:rPr>
        <w:t xml:space="preserve"> </w:t>
      </w:r>
      <w:r w:rsidRPr="00C809DB">
        <w:rPr>
          <w:sz w:val="28"/>
          <w:szCs w:val="28"/>
        </w:rPr>
        <w:t xml:space="preserve">этого года стали </w:t>
      </w:r>
      <w:r w:rsidRPr="00C809DB">
        <w:rPr>
          <w:b/>
          <w:sz w:val="28"/>
          <w:szCs w:val="28"/>
        </w:rPr>
        <w:t>выборы Президента России,</w:t>
      </w:r>
      <w:r w:rsidRPr="00C809DB">
        <w:rPr>
          <w:sz w:val="28"/>
          <w:szCs w:val="28"/>
        </w:rPr>
        <w:t xml:space="preserve"> </w:t>
      </w:r>
      <w:r w:rsidR="00C637BA" w:rsidRPr="00C809DB">
        <w:rPr>
          <w:sz w:val="28"/>
          <w:szCs w:val="28"/>
        </w:rPr>
        <w:t xml:space="preserve">в нашем районе </w:t>
      </w:r>
      <w:r w:rsidRPr="00C809DB">
        <w:rPr>
          <w:b/>
          <w:sz w:val="28"/>
          <w:szCs w:val="28"/>
        </w:rPr>
        <w:t xml:space="preserve"> за В.В.Путина свои голоса отдали более 8</w:t>
      </w:r>
      <w:r w:rsidR="00C809DB" w:rsidRPr="00C809DB">
        <w:rPr>
          <w:b/>
          <w:sz w:val="28"/>
          <w:szCs w:val="28"/>
        </w:rPr>
        <w:t xml:space="preserve">6 </w:t>
      </w:r>
      <w:r w:rsidRPr="00C809DB">
        <w:rPr>
          <w:b/>
          <w:sz w:val="28"/>
          <w:szCs w:val="28"/>
        </w:rPr>
        <w:t xml:space="preserve">% </w:t>
      </w:r>
      <w:r w:rsidR="00C809DB" w:rsidRPr="00C809DB">
        <w:rPr>
          <w:b/>
          <w:sz w:val="28"/>
          <w:szCs w:val="28"/>
        </w:rPr>
        <w:t xml:space="preserve">избирателей </w:t>
      </w:r>
      <w:r w:rsidRPr="00C809DB">
        <w:rPr>
          <w:b/>
          <w:sz w:val="28"/>
          <w:szCs w:val="28"/>
        </w:rPr>
        <w:t xml:space="preserve">при </w:t>
      </w:r>
      <w:r w:rsidR="00C809DB" w:rsidRPr="00C809DB">
        <w:rPr>
          <w:b/>
          <w:sz w:val="28"/>
          <w:szCs w:val="28"/>
        </w:rPr>
        <w:t xml:space="preserve">83-х </w:t>
      </w:r>
      <w:r w:rsidRPr="00C809DB">
        <w:rPr>
          <w:b/>
          <w:sz w:val="28"/>
          <w:szCs w:val="28"/>
        </w:rPr>
        <w:t>процентной явке</w:t>
      </w:r>
      <w:r w:rsidR="00C637BA" w:rsidRPr="00C809DB">
        <w:rPr>
          <w:b/>
          <w:sz w:val="28"/>
          <w:szCs w:val="28"/>
        </w:rPr>
        <w:t>.</w:t>
      </w:r>
      <w:r w:rsidRPr="00C809DB">
        <w:rPr>
          <w:b/>
          <w:sz w:val="28"/>
          <w:szCs w:val="28"/>
        </w:rPr>
        <w:t xml:space="preserve"> </w:t>
      </w:r>
      <w:r w:rsidR="00DF1D46" w:rsidRPr="00C809DB">
        <w:rPr>
          <w:sz w:val="28"/>
          <w:szCs w:val="28"/>
        </w:rPr>
        <w:t xml:space="preserve">В Мордовии </w:t>
      </w:r>
      <w:r w:rsidR="003B1294" w:rsidRPr="00C809DB">
        <w:rPr>
          <w:b/>
          <w:sz w:val="28"/>
          <w:szCs w:val="28"/>
        </w:rPr>
        <w:t>-</w:t>
      </w:r>
      <w:r w:rsidR="00DF1D46" w:rsidRPr="00C809DB">
        <w:rPr>
          <w:b/>
          <w:sz w:val="28"/>
          <w:szCs w:val="28"/>
        </w:rPr>
        <w:t xml:space="preserve"> более 85% при почти 78-процентной явке. Это лучшие показатели в Приволжском федеральном округе!</w:t>
      </w:r>
    </w:p>
    <w:p w:rsidR="00501295" w:rsidRPr="00C809DB" w:rsidRDefault="00C809DB" w:rsidP="00C809DB">
      <w:pPr>
        <w:jc w:val="both"/>
        <w:rPr>
          <w:sz w:val="28"/>
          <w:szCs w:val="28"/>
        </w:rPr>
      </w:pPr>
      <w:r w:rsidRPr="00C809DB">
        <w:rPr>
          <w:bCs/>
          <w:color w:val="000000"/>
          <w:sz w:val="28"/>
          <w:szCs w:val="28"/>
          <w:bdr w:val="none" w:sz="0" w:space="0" w:color="auto" w:frame="1"/>
        </w:rPr>
        <w:t>Я</w:t>
      </w:r>
      <w:r w:rsidR="00C637BA" w:rsidRPr="00C809DB">
        <w:rPr>
          <w:bCs/>
          <w:color w:val="000000"/>
          <w:sz w:val="28"/>
          <w:szCs w:val="28"/>
          <w:bdr w:val="none" w:sz="0" w:space="0" w:color="auto" w:frame="1"/>
        </w:rPr>
        <w:t xml:space="preserve"> еще раз хочу поблагодарить  всех вас, присутствующих в этом зале, всех жителей Ельниковского района за единение и сплоченность, за умение </w:t>
      </w:r>
      <w:r w:rsidR="00C637BA" w:rsidRPr="00C809DB">
        <w:rPr>
          <w:sz w:val="28"/>
          <w:szCs w:val="28"/>
        </w:rPr>
        <w:t xml:space="preserve"> понимать интересы страны, интересы республики</w:t>
      </w:r>
      <w:r w:rsidR="00DF1D46" w:rsidRPr="00C809DB">
        <w:rPr>
          <w:sz w:val="28"/>
          <w:szCs w:val="28"/>
        </w:rPr>
        <w:t>, свои интересы</w:t>
      </w:r>
      <w:r w:rsidR="00C637BA" w:rsidRPr="00C809DB">
        <w:rPr>
          <w:sz w:val="28"/>
          <w:szCs w:val="28"/>
        </w:rPr>
        <w:t>.</w:t>
      </w:r>
      <w:r w:rsidR="005024C2" w:rsidRPr="00C809DB">
        <w:rPr>
          <w:sz w:val="28"/>
          <w:szCs w:val="28"/>
        </w:rPr>
        <w:t xml:space="preserve"> Большое Всем спасибо!</w:t>
      </w:r>
    </w:p>
    <w:p w:rsidR="00335142" w:rsidRPr="00C809DB" w:rsidRDefault="009D3271" w:rsidP="00C809DB">
      <w:pPr>
        <w:pStyle w:val="af0"/>
        <w:ind w:firstLine="567"/>
        <w:jc w:val="both"/>
        <w:rPr>
          <w:sz w:val="28"/>
          <w:szCs w:val="28"/>
        </w:rPr>
      </w:pPr>
      <w:r w:rsidRPr="00C809DB">
        <w:rPr>
          <w:sz w:val="28"/>
          <w:szCs w:val="28"/>
        </w:rPr>
        <w:t>Год назад  были определены приоритетные направления работы и поставлены задачи перед исполнительно – распорядительными органами власти, муниципальными учреждениями</w:t>
      </w:r>
      <w:r w:rsidR="00433976" w:rsidRPr="00C809DB">
        <w:rPr>
          <w:sz w:val="28"/>
          <w:szCs w:val="28"/>
        </w:rPr>
        <w:t>, сельхозпредприятиями</w:t>
      </w:r>
      <w:r w:rsidRPr="00C809DB">
        <w:rPr>
          <w:sz w:val="28"/>
          <w:szCs w:val="28"/>
        </w:rPr>
        <w:t xml:space="preserve"> и коммерческими организациями нашего района.</w:t>
      </w:r>
      <w:r w:rsidR="00B35A6C" w:rsidRPr="00C809DB">
        <w:rPr>
          <w:color w:val="000000"/>
          <w:sz w:val="28"/>
          <w:szCs w:val="28"/>
        </w:rPr>
        <w:t xml:space="preserve"> Итоги работы Ельниковского района – это плоды совместной работы администрации района, администраций сельских поселений, депутатов и всех трудовых коллективов.</w:t>
      </w:r>
      <w:r w:rsidR="00B35A6C" w:rsidRPr="00C809DB">
        <w:rPr>
          <w:sz w:val="28"/>
          <w:szCs w:val="28"/>
        </w:rPr>
        <w:t xml:space="preserve"> </w:t>
      </w:r>
    </w:p>
    <w:p w:rsidR="003B1294" w:rsidRPr="00C809DB" w:rsidRDefault="005024C2" w:rsidP="00C809DB">
      <w:pPr>
        <w:ind w:firstLine="708"/>
        <w:jc w:val="both"/>
        <w:rPr>
          <w:rFonts w:eastAsia="DejaVu Sans"/>
          <w:sz w:val="28"/>
          <w:szCs w:val="28"/>
        </w:rPr>
      </w:pPr>
      <w:r w:rsidRPr="00C809DB">
        <w:rPr>
          <w:sz w:val="28"/>
          <w:szCs w:val="28"/>
        </w:rPr>
        <w:t xml:space="preserve">В целом показатели по району по сравнению с предыдущим годом улучшились. </w:t>
      </w:r>
      <w:r w:rsidR="003B1294" w:rsidRPr="00C809DB">
        <w:rPr>
          <w:sz w:val="28"/>
          <w:szCs w:val="28"/>
        </w:rPr>
        <w:t xml:space="preserve">Внутренний </w:t>
      </w:r>
      <w:r w:rsidR="003B1294" w:rsidRPr="00C809DB">
        <w:rPr>
          <w:b/>
          <w:sz w:val="28"/>
          <w:szCs w:val="28"/>
        </w:rPr>
        <w:t>валовый</w:t>
      </w:r>
      <w:r w:rsidR="003B1294" w:rsidRPr="00C809DB">
        <w:rPr>
          <w:sz w:val="28"/>
          <w:szCs w:val="28"/>
        </w:rPr>
        <w:t xml:space="preserve"> продукт вырос на 4,3 %</w:t>
      </w:r>
      <w:r w:rsidRPr="00C809DB">
        <w:rPr>
          <w:sz w:val="28"/>
          <w:szCs w:val="28"/>
        </w:rPr>
        <w:t>, о</w:t>
      </w:r>
      <w:r w:rsidR="003B1294" w:rsidRPr="00C809DB">
        <w:rPr>
          <w:sz w:val="28"/>
          <w:szCs w:val="28"/>
        </w:rPr>
        <w:t xml:space="preserve">бщий объем инвестиций – на 57,3 %. Индекс промышленного производства составил (по статистическому кругу предприятий) 104 %. </w:t>
      </w:r>
      <w:r w:rsidR="003B1294" w:rsidRPr="00C809DB">
        <w:rPr>
          <w:rFonts w:cs="Arial"/>
          <w:bCs/>
          <w:iCs/>
          <w:sz w:val="28"/>
          <w:szCs w:val="28"/>
        </w:rPr>
        <w:t xml:space="preserve">В АПК района полностью сохранена структура отрасли. </w:t>
      </w:r>
      <w:r w:rsidR="003B1294" w:rsidRPr="00C809DB">
        <w:rPr>
          <w:sz w:val="28"/>
          <w:szCs w:val="28"/>
        </w:rPr>
        <w:t>Собран неплохой урожай зерновых, строились дороги. Обеспечен рост среднемесячной заработной платы на 9,8 %.</w:t>
      </w:r>
      <w:r w:rsidR="003B1294" w:rsidRPr="00C809DB">
        <w:rPr>
          <w:rFonts w:eastAsia="DejaVu Sans"/>
          <w:sz w:val="28"/>
          <w:szCs w:val="28"/>
        </w:rPr>
        <w:t xml:space="preserve"> Стабильно работала и социальная инфраструктура района, представленная системой жилищно-коммунального хозяйства, малого бизнеса, образования,  культурно-досуговой  деятельности, физкультуры и спорта. </w:t>
      </w:r>
    </w:p>
    <w:p w:rsidR="005B7279" w:rsidRPr="00C809DB" w:rsidRDefault="00201078" w:rsidP="00C809DB">
      <w:pPr>
        <w:jc w:val="both"/>
        <w:rPr>
          <w:sz w:val="28"/>
          <w:szCs w:val="28"/>
        </w:rPr>
      </w:pPr>
      <w:r w:rsidRPr="00C809DB">
        <w:rPr>
          <w:bCs/>
          <w:color w:val="000000"/>
          <w:sz w:val="28"/>
          <w:szCs w:val="28"/>
          <w:bdr w:val="none" w:sz="0" w:space="0" w:color="auto" w:frame="1"/>
        </w:rPr>
        <w:tab/>
      </w:r>
      <w:r w:rsidR="00BA764A" w:rsidRPr="00C809DB">
        <w:rPr>
          <w:sz w:val="28"/>
          <w:szCs w:val="28"/>
        </w:rPr>
        <w:t>Н</w:t>
      </w:r>
      <w:r w:rsidR="005B7279" w:rsidRPr="00C809DB">
        <w:rPr>
          <w:sz w:val="28"/>
          <w:szCs w:val="28"/>
        </w:rPr>
        <w:t>есмотря на все сложности начавшегося года, нам нужно обеспечить дальнейшее развитие экономики и продолжить развитие социальной сферы.</w:t>
      </w:r>
    </w:p>
    <w:p w:rsidR="005B7279" w:rsidRPr="00C809DB" w:rsidRDefault="00DF1D46" w:rsidP="00C809DB">
      <w:pPr>
        <w:jc w:val="both"/>
        <w:rPr>
          <w:sz w:val="28"/>
          <w:szCs w:val="28"/>
        </w:rPr>
      </w:pPr>
      <w:r w:rsidRPr="00C809DB">
        <w:rPr>
          <w:sz w:val="28"/>
          <w:szCs w:val="28"/>
        </w:rPr>
        <w:t xml:space="preserve"> </w:t>
      </w:r>
      <w:r w:rsidR="005B7279" w:rsidRPr="00C809DB">
        <w:rPr>
          <w:sz w:val="28"/>
          <w:szCs w:val="28"/>
        </w:rPr>
        <w:t xml:space="preserve">В нашем районе, </w:t>
      </w:r>
      <w:r w:rsidR="00BA764A" w:rsidRPr="00C809DB">
        <w:rPr>
          <w:sz w:val="28"/>
          <w:szCs w:val="28"/>
        </w:rPr>
        <w:t>это,</w:t>
      </w:r>
      <w:r w:rsidR="005B7279" w:rsidRPr="00C809DB">
        <w:rPr>
          <w:sz w:val="28"/>
          <w:szCs w:val="28"/>
        </w:rPr>
        <w:t xml:space="preserve"> прежде всего отрасль - сельское хозяйство и немаловажные отрасли - промышленность, строительство и торговля. </w:t>
      </w:r>
    </w:p>
    <w:p w:rsidR="002D23F4" w:rsidRPr="00C809DB" w:rsidRDefault="002D23F4" w:rsidP="00C809DB">
      <w:pPr>
        <w:jc w:val="both"/>
        <w:rPr>
          <w:sz w:val="28"/>
          <w:szCs w:val="28"/>
        </w:rPr>
      </w:pPr>
    </w:p>
    <w:p w:rsidR="002D23F4" w:rsidRPr="00C809DB" w:rsidRDefault="002D23F4" w:rsidP="00C809DB">
      <w:pPr>
        <w:suppressAutoHyphens/>
        <w:spacing w:line="216" w:lineRule="auto"/>
        <w:ind w:firstLine="567"/>
        <w:jc w:val="both"/>
        <w:rPr>
          <w:rFonts w:eastAsia="Calibri"/>
          <w:b/>
          <w:i/>
          <w:sz w:val="28"/>
          <w:szCs w:val="28"/>
          <w:shd w:val="clear" w:color="auto" w:fill="FFFFFF"/>
          <w:lang w:eastAsia="ar-SA"/>
        </w:rPr>
      </w:pPr>
      <w:r w:rsidRPr="00C809DB">
        <w:rPr>
          <w:rFonts w:eastAsia="Calibri"/>
          <w:b/>
          <w:i/>
          <w:sz w:val="28"/>
          <w:szCs w:val="28"/>
          <w:shd w:val="clear" w:color="auto" w:fill="FFFFFF"/>
          <w:lang w:eastAsia="ar-SA"/>
        </w:rPr>
        <w:t xml:space="preserve">ЭКОНОМИКА: </w:t>
      </w:r>
      <w:r w:rsidRPr="00C809DB">
        <w:rPr>
          <w:b/>
          <w:i/>
          <w:color w:val="000000"/>
          <w:sz w:val="28"/>
          <w:szCs w:val="28"/>
        </w:rPr>
        <w:t xml:space="preserve">СООТВЕТСТВОВАТЬ </w:t>
      </w:r>
      <w:r w:rsidRPr="00C809DB">
        <w:rPr>
          <w:rFonts w:eastAsia="Calibri"/>
          <w:b/>
          <w:i/>
          <w:sz w:val="28"/>
          <w:szCs w:val="28"/>
          <w:shd w:val="clear" w:color="auto" w:fill="FFFFFF"/>
          <w:lang w:eastAsia="ar-SA"/>
        </w:rPr>
        <w:t>ВЫЗОВАМ И ТРЕБОВАНИЯМ ВРЕМЕНИ</w:t>
      </w:r>
    </w:p>
    <w:p w:rsidR="002D23F4" w:rsidRPr="00C809DB" w:rsidRDefault="002D23F4" w:rsidP="00C809DB">
      <w:pPr>
        <w:suppressAutoHyphens/>
        <w:spacing w:line="216" w:lineRule="auto"/>
        <w:ind w:firstLine="567"/>
        <w:jc w:val="both"/>
        <w:rPr>
          <w:rFonts w:eastAsia="Calibri"/>
          <w:b/>
          <w:i/>
          <w:sz w:val="28"/>
          <w:szCs w:val="28"/>
          <w:shd w:val="clear" w:color="auto" w:fill="FFFFFF"/>
          <w:lang w:eastAsia="ar-SA"/>
        </w:rPr>
      </w:pPr>
    </w:p>
    <w:p w:rsidR="007F12A4" w:rsidRPr="00C809DB" w:rsidRDefault="005024C2" w:rsidP="00C809DB">
      <w:pPr>
        <w:jc w:val="both"/>
        <w:rPr>
          <w:sz w:val="28"/>
          <w:szCs w:val="28"/>
        </w:rPr>
      </w:pPr>
      <w:r w:rsidRPr="00C809DB">
        <w:rPr>
          <w:sz w:val="28"/>
          <w:szCs w:val="28"/>
        </w:rPr>
        <w:tab/>
        <w:t>В</w:t>
      </w:r>
      <w:r w:rsidR="007F12A4" w:rsidRPr="00C809DB">
        <w:rPr>
          <w:sz w:val="28"/>
          <w:szCs w:val="28"/>
        </w:rPr>
        <w:t xml:space="preserve"> 2018 году мы должны обеспечить рост валового продукта не менее, чем на  4,4 %, а сельскохозяйственного производства – на 3,5 %. Добиться , прироста среднемесячной заработной платы на </w:t>
      </w:r>
      <w:r w:rsidRPr="00C809DB">
        <w:rPr>
          <w:sz w:val="28"/>
          <w:szCs w:val="28"/>
        </w:rPr>
        <w:t>8,9</w:t>
      </w:r>
      <w:r w:rsidR="007F12A4" w:rsidRPr="00C809DB">
        <w:rPr>
          <w:sz w:val="28"/>
          <w:szCs w:val="28"/>
        </w:rPr>
        <w:t xml:space="preserve"> %. При этом обеспечить рост заработной </w:t>
      </w:r>
      <w:r w:rsidR="007F12A4" w:rsidRPr="00C809DB">
        <w:rPr>
          <w:sz w:val="28"/>
          <w:szCs w:val="28"/>
        </w:rPr>
        <w:lastRenderedPageBreak/>
        <w:t>платы, двукратно опережающий рост инфляции, создать необходимые условия для успешного решения социальных программ и роста уровня жизни наших граждан.</w:t>
      </w:r>
    </w:p>
    <w:p w:rsidR="007F12A4" w:rsidRPr="00C809DB" w:rsidRDefault="007F12A4" w:rsidP="00C809DB">
      <w:pPr>
        <w:jc w:val="both"/>
        <w:rPr>
          <w:sz w:val="28"/>
          <w:szCs w:val="28"/>
        </w:rPr>
      </w:pPr>
      <w:r w:rsidRPr="00C809DB">
        <w:rPr>
          <w:sz w:val="28"/>
          <w:szCs w:val="28"/>
        </w:rPr>
        <w:tab/>
        <w:t xml:space="preserve">Дальнейшее развитие района, как и всей республики можно обеспечить только с помощью модернизации всех основных отраслей экономики. Поэтому нам необходимо продолжить курс на модернизацию и развитие собственного производства, нацеленного на выпуск современной, конкурентоспособной продукции в целом по району. </w:t>
      </w:r>
    </w:p>
    <w:p w:rsidR="007F12A4" w:rsidRPr="00C809DB" w:rsidRDefault="007F12A4" w:rsidP="00C809DB">
      <w:pPr>
        <w:jc w:val="both"/>
        <w:rPr>
          <w:sz w:val="28"/>
          <w:szCs w:val="28"/>
        </w:rPr>
      </w:pPr>
      <w:r w:rsidRPr="00C809DB">
        <w:rPr>
          <w:sz w:val="28"/>
          <w:szCs w:val="28"/>
        </w:rPr>
        <w:tab/>
        <w:t>Примером развития территории в прошлом году является возобновление производственной деятельности на нашем Кирпичном заводе, где организовано производство реставрационного кирпича.</w:t>
      </w:r>
    </w:p>
    <w:p w:rsidR="007F12A4" w:rsidRPr="00C809DB" w:rsidRDefault="007F12A4" w:rsidP="00C809DB">
      <w:pPr>
        <w:jc w:val="both"/>
        <w:rPr>
          <w:sz w:val="28"/>
          <w:szCs w:val="28"/>
        </w:rPr>
      </w:pPr>
      <w:r w:rsidRPr="00C809DB">
        <w:rPr>
          <w:sz w:val="28"/>
          <w:szCs w:val="28"/>
        </w:rPr>
        <w:t xml:space="preserve"> </w:t>
      </w:r>
      <w:r w:rsidRPr="00C809DB">
        <w:rPr>
          <w:sz w:val="28"/>
          <w:szCs w:val="28"/>
        </w:rPr>
        <w:tab/>
        <w:t>В 2017 году произведена пробная партия этого кирпича. На сегодняшний день заканчивается реконструкция сушильного оборудования и возобновляется процесс производства.</w:t>
      </w:r>
    </w:p>
    <w:p w:rsidR="007F12A4" w:rsidRPr="00C809DB" w:rsidRDefault="007F12A4" w:rsidP="00C809DB">
      <w:pPr>
        <w:ind w:firstLine="708"/>
        <w:jc w:val="both"/>
        <w:rPr>
          <w:sz w:val="28"/>
          <w:szCs w:val="28"/>
        </w:rPr>
      </w:pPr>
      <w:r w:rsidRPr="00C809DB">
        <w:rPr>
          <w:sz w:val="28"/>
          <w:szCs w:val="28"/>
        </w:rPr>
        <w:t xml:space="preserve">Планируемая производственная мощность – 5 млн. шт. в год, ожидаемое производство кирпича – до 3 млн. шт. в год. Произведенный кирпич будет предназначен для производства реставрационных работ старинных построек и т.п. </w:t>
      </w:r>
    </w:p>
    <w:p w:rsidR="007F12A4" w:rsidRPr="00C809DB" w:rsidRDefault="007F12A4" w:rsidP="00C809DB">
      <w:pPr>
        <w:suppressAutoHyphens/>
        <w:spacing w:line="288" w:lineRule="auto"/>
        <w:ind w:firstLine="567"/>
        <w:jc w:val="both"/>
        <w:rPr>
          <w:rFonts w:eastAsia="Calibri"/>
          <w:b/>
          <w:sz w:val="28"/>
          <w:szCs w:val="28"/>
          <w:shd w:val="clear" w:color="auto" w:fill="FFFFFF"/>
          <w:lang w:eastAsia="ar-SA"/>
        </w:rPr>
      </w:pPr>
    </w:p>
    <w:p w:rsidR="007F12A4" w:rsidRPr="00C809DB" w:rsidRDefault="007F12A4" w:rsidP="00C809DB">
      <w:pPr>
        <w:suppressAutoHyphens/>
        <w:spacing w:line="288" w:lineRule="auto"/>
        <w:ind w:firstLine="567"/>
        <w:jc w:val="both"/>
        <w:rPr>
          <w:rFonts w:eastAsia="Calibri"/>
          <w:sz w:val="28"/>
          <w:szCs w:val="28"/>
          <w:shd w:val="clear" w:color="auto" w:fill="FFFFFF"/>
          <w:lang w:eastAsia="ar-SA"/>
        </w:rPr>
      </w:pPr>
      <w:r w:rsidRPr="00C809DB">
        <w:rPr>
          <w:rFonts w:eastAsia="Calibri"/>
          <w:b/>
          <w:sz w:val="28"/>
          <w:szCs w:val="28"/>
          <w:shd w:val="clear" w:color="auto" w:fill="FFFFFF"/>
          <w:lang w:eastAsia="ar-SA"/>
        </w:rPr>
        <w:t xml:space="preserve">На сегодняшний день </w:t>
      </w:r>
      <w:r w:rsidR="00C809DB" w:rsidRPr="00C809DB">
        <w:rPr>
          <w:rFonts w:eastAsia="Calibri"/>
          <w:b/>
          <w:sz w:val="28"/>
          <w:szCs w:val="28"/>
          <w:shd w:val="clear" w:color="auto" w:fill="FFFFFF"/>
          <w:lang w:eastAsia="ar-SA"/>
        </w:rPr>
        <w:t xml:space="preserve">муниципальные образования </w:t>
      </w:r>
      <w:r w:rsidRPr="00C809DB">
        <w:rPr>
          <w:rFonts w:eastAsia="Calibri"/>
          <w:b/>
          <w:sz w:val="28"/>
          <w:szCs w:val="28"/>
          <w:shd w:val="clear" w:color="auto" w:fill="FFFFFF"/>
          <w:lang w:eastAsia="ar-SA"/>
        </w:rPr>
        <w:t>район</w:t>
      </w:r>
      <w:r w:rsidR="00C809DB" w:rsidRPr="00C809DB">
        <w:rPr>
          <w:rFonts w:eastAsia="Calibri"/>
          <w:b/>
          <w:sz w:val="28"/>
          <w:szCs w:val="28"/>
          <w:shd w:val="clear" w:color="auto" w:fill="FFFFFF"/>
          <w:lang w:eastAsia="ar-SA"/>
        </w:rPr>
        <w:t>а</w:t>
      </w:r>
      <w:r w:rsidRPr="00C809DB">
        <w:rPr>
          <w:rFonts w:eastAsia="Calibri"/>
          <w:b/>
          <w:sz w:val="28"/>
          <w:szCs w:val="28"/>
          <w:shd w:val="clear" w:color="auto" w:fill="FFFFFF"/>
          <w:lang w:eastAsia="ar-SA"/>
        </w:rPr>
        <w:t xml:space="preserve"> обязаны настойчиво искать решения имеющихся проблем, влияющих на развитие территорий.</w:t>
      </w:r>
      <w:r w:rsidRPr="00C809DB">
        <w:rPr>
          <w:rFonts w:eastAsia="Calibri"/>
          <w:sz w:val="28"/>
          <w:szCs w:val="28"/>
          <w:shd w:val="clear" w:color="auto" w:fill="FFFFFF"/>
          <w:lang w:eastAsia="ar-SA"/>
        </w:rPr>
        <w:t xml:space="preserve"> Следует поддержать инвестора, который приходит в район.</w:t>
      </w:r>
    </w:p>
    <w:p w:rsidR="007F12A4" w:rsidRPr="00C809DB" w:rsidRDefault="007F12A4" w:rsidP="00C809DB">
      <w:pPr>
        <w:suppressAutoHyphens/>
        <w:spacing w:line="288" w:lineRule="auto"/>
        <w:ind w:firstLine="567"/>
        <w:jc w:val="both"/>
        <w:rPr>
          <w:rFonts w:eastAsia="Calibri"/>
          <w:sz w:val="28"/>
          <w:szCs w:val="28"/>
          <w:shd w:val="clear" w:color="auto" w:fill="FFFFFF"/>
          <w:lang w:eastAsia="ar-SA"/>
        </w:rPr>
      </w:pPr>
      <w:r w:rsidRPr="00C809DB">
        <w:rPr>
          <w:rFonts w:eastAsia="Calibri"/>
          <w:sz w:val="28"/>
          <w:szCs w:val="28"/>
          <w:shd w:val="clear" w:color="auto" w:fill="FFFFFF"/>
          <w:lang w:eastAsia="ar-SA"/>
        </w:rPr>
        <w:t xml:space="preserve">Местным администрациям необходимо сосредоточиться на привлечении и поддержке </w:t>
      </w:r>
      <w:r w:rsidRPr="00C809DB">
        <w:rPr>
          <w:rFonts w:eastAsia="Calibri"/>
          <w:b/>
          <w:sz w:val="28"/>
          <w:szCs w:val="28"/>
          <w:shd w:val="clear" w:color="auto" w:fill="FFFFFF"/>
          <w:lang w:eastAsia="ar-SA"/>
        </w:rPr>
        <w:t>малого и среднего предпринимательства, занимающегося производственной деятельностью.</w:t>
      </w:r>
      <w:r w:rsidRPr="00C809DB">
        <w:rPr>
          <w:rFonts w:eastAsia="Calibri"/>
          <w:sz w:val="28"/>
          <w:szCs w:val="28"/>
          <w:shd w:val="clear" w:color="auto" w:fill="FFFFFF"/>
          <w:lang w:eastAsia="ar-SA"/>
        </w:rPr>
        <w:t xml:space="preserve"> К сожалению в Послании Главы РМ наш район отмечен в этой сфере, как проблемный, с множеством нерешенных  проблем. Глава РМ  обратил особое внимание, что это – одна из важнейших позиций, по которой будет оцениваться деятельность органов власти в районах. </w:t>
      </w:r>
    </w:p>
    <w:p w:rsidR="007F12A4" w:rsidRPr="00C809DB" w:rsidRDefault="00C809DB" w:rsidP="00C809DB">
      <w:pPr>
        <w:suppressAutoHyphens/>
        <w:spacing w:line="288" w:lineRule="auto"/>
        <w:ind w:firstLine="567"/>
        <w:jc w:val="both"/>
        <w:rPr>
          <w:sz w:val="28"/>
          <w:szCs w:val="28"/>
        </w:rPr>
      </w:pPr>
      <w:r w:rsidRPr="00C809DB">
        <w:rPr>
          <w:color w:val="020C22"/>
          <w:sz w:val="28"/>
          <w:szCs w:val="28"/>
          <w:shd w:val="clear" w:color="auto" w:fill="FFFFFF"/>
          <w:lang w:eastAsia="ar-SA"/>
        </w:rPr>
        <w:t>Р</w:t>
      </w:r>
      <w:r w:rsidR="007F12A4" w:rsidRPr="00C809DB">
        <w:rPr>
          <w:color w:val="020C22"/>
          <w:sz w:val="28"/>
          <w:szCs w:val="28"/>
          <w:shd w:val="clear" w:color="auto" w:fill="FFFFFF"/>
          <w:lang w:eastAsia="ar-SA"/>
        </w:rPr>
        <w:t>еспублика в целом у</w:t>
      </w:r>
      <w:r w:rsidR="007F12A4" w:rsidRPr="00C809DB">
        <w:rPr>
          <w:sz w:val="28"/>
          <w:szCs w:val="28"/>
          <w:shd w:val="clear" w:color="auto" w:fill="FFFFFF"/>
          <w:lang w:eastAsia="ar-SA"/>
        </w:rPr>
        <w:t xml:space="preserve">спешно справилась с поставленной в прошлом Послании задачей – внедрила </w:t>
      </w:r>
      <w:r w:rsidR="007F12A4" w:rsidRPr="00C809DB">
        <w:rPr>
          <w:b/>
          <w:sz w:val="28"/>
          <w:szCs w:val="28"/>
          <w:shd w:val="clear" w:color="auto" w:fill="FFFFFF"/>
          <w:lang w:eastAsia="ar-SA"/>
        </w:rPr>
        <w:t>региональный стандарт по обеспечению благоприятного инвестиционного климата и развития конкуренции</w:t>
      </w:r>
      <w:r w:rsidR="007F12A4" w:rsidRPr="00C809DB">
        <w:rPr>
          <w:sz w:val="28"/>
          <w:szCs w:val="28"/>
          <w:shd w:val="clear" w:color="auto" w:fill="FFFFFF"/>
          <w:lang w:eastAsia="ar-SA"/>
        </w:rPr>
        <w:t>,</w:t>
      </w:r>
      <w:r w:rsidR="007F12A4" w:rsidRPr="00C809DB">
        <w:rPr>
          <w:bCs/>
          <w:sz w:val="28"/>
          <w:szCs w:val="28"/>
          <w:shd w:val="clear" w:color="auto" w:fill="FFFFFF"/>
          <w:lang w:eastAsia="ar-SA"/>
        </w:rPr>
        <w:t xml:space="preserve"> сократились количество и сроки процедур создания нового бизнеса</w:t>
      </w:r>
      <w:r w:rsidR="007F12A4" w:rsidRPr="00C809DB">
        <w:rPr>
          <w:bCs/>
          <w:color w:val="000000"/>
          <w:sz w:val="28"/>
          <w:szCs w:val="28"/>
          <w:shd w:val="clear" w:color="auto" w:fill="FFFFFF"/>
          <w:lang w:eastAsia="ar-SA"/>
        </w:rPr>
        <w:t>. Перестраивать свою работу с инвесторами надо и нам,</w:t>
      </w:r>
      <w:r w:rsidR="007F12A4" w:rsidRPr="00C809DB">
        <w:rPr>
          <w:sz w:val="28"/>
          <w:szCs w:val="28"/>
        </w:rPr>
        <w:t>так как, в решении многих значимых задач развития республики и района большую роль играет малое и среднее предпринимательство, как один из важнейших источников доходов бюджета.</w:t>
      </w:r>
      <w:r w:rsidR="007F12A4" w:rsidRPr="00C809DB">
        <w:rPr>
          <w:b/>
          <w:sz w:val="28"/>
          <w:szCs w:val="28"/>
        </w:rPr>
        <w:t xml:space="preserve"> </w:t>
      </w:r>
      <w:r w:rsidR="007F12A4" w:rsidRPr="00C809DB">
        <w:rPr>
          <w:sz w:val="28"/>
          <w:szCs w:val="28"/>
        </w:rPr>
        <w:t>Сегодня его доля в совокупном валовом продукте района составляет более 90 %. Малый бизнес представляют практически все хозяйствующие субъекты района за исключением АО «ЕДСПМК» и ООО Им. Ильича.</w:t>
      </w:r>
    </w:p>
    <w:p w:rsidR="007F12A4" w:rsidRPr="00C809DB" w:rsidRDefault="007F12A4" w:rsidP="00C809DB">
      <w:pPr>
        <w:pStyle w:val="a3"/>
        <w:ind w:firstLine="708"/>
        <w:jc w:val="both"/>
        <w:rPr>
          <w:szCs w:val="28"/>
        </w:rPr>
      </w:pPr>
      <w:r w:rsidRPr="00C809DB">
        <w:rPr>
          <w:szCs w:val="28"/>
        </w:rPr>
        <w:t>Активность представителей малого бизнеса района растет, как в области экономики, так и в социальной сфере</w:t>
      </w:r>
      <w:r w:rsidR="005024C2" w:rsidRPr="00C809DB">
        <w:rPr>
          <w:szCs w:val="28"/>
        </w:rPr>
        <w:t>.</w:t>
      </w:r>
    </w:p>
    <w:p w:rsidR="007F12A4" w:rsidRPr="00C809DB" w:rsidRDefault="00C809DB" w:rsidP="00C809DB">
      <w:pPr>
        <w:pStyle w:val="a3"/>
        <w:ind w:firstLine="708"/>
        <w:jc w:val="both"/>
        <w:rPr>
          <w:szCs w:val="28"/>
        </w:rPr>
      </w:pPr>
      <w:r w:rsidRPr="00C809DB">
        <w:rPr>
          <w:szCs w:val="28"/>
        </w:rPr>
        <w:t>О</w:t>
      </w:r>
      <w:r w:rsidR="007F12A4" w:rsidRPr="00C809DB">
        <w:rPr>
          <w:szCs w:val="28"/>
        </w:rPr>
        <w:t xml:space="preserve">собый акцент в наших планах мы ставим на развитие малого предпринимательства, прежде всего, в производственной сфере. В наших условиях – это развитие малого и среднего предпринимательства в сельскохозяйственном производстве, торговле, общественном питании, транспортном и бытовом </w:t>
      </w:r>
      <w:r w:rsidR="007F12A4" w:rsidRPr="00C809DB">
        <w:rPr>
          <w:szCs w:val="28"/>
        </w:rPr>
        <w:lastRenderedPageBreak/>
        <w:t>обслуживании и других производствах  для обслуживания всего сельского населения и для создания рабочих мест.</w:t>
      </w:r>
    </w:p>
    <w:p w:rsidR="007F12A4" w:rsidRPr="00C809DB" w:rsidRDefault="00C809DB" w:rsidP="00C809DB">
      <w:pPr>
        <w:pStyle w:val="a3"/>
        <w:jc w:val="both"/>
        <w:rPr>
          <w:szCs w:val="28"/>
        </w:rPr>
      </w:pPr>
      <w:r>
        <w:rPr>
          <w:szCs w:val="28"/>
        </w:rPr>
        <w:tab/>
      </w:r>
      <w:r w:rsidR="007F12A4" w:rsidRPr="00C809DB">
        <w:rPr>
          <w:szCs w:val="28"/>
        </w:rPr>
        <w:t>На сегодняшний день в районе работает 181 субъект малого и среднего предпринимательства, количество занятых составляет около 1250 человек, оборот малых и средних предприятий – около 1,7 млн. рублей. Мы ожидаем ежегодное наращивани</w:t>
      </w:r>
      <w:r w:rsidR="000B7233" w:rsidRPr="00C809DB">
        <w:rPr>
          <w:szCs w:val="28"/>
        </w:rPr>
        <w:t>е</w:t>
      </w:r>
      <w:r w:rsidR="007F12A4" w:rsidRPr="00C809DB">
        <w:rPr>
          <w:szCs w:val="28"/>
        </w:rPr>
        <w:t xml:space="preserve"> объемов производства до 10 % и за счет увеличения количества субъектов малого бизнеса, и за счет увеличения инвестиций в эту сферу деятельности.</w:t>
      </w:r>
    </w:p>
    <w:p w:rsidR="007F12A4" w:rsidRPr="00C809DB" w:rsidRDefault="007F12A4" w:rsidP="00C809DB">
      <w:pPr>
        <w:ind w:firstLine="708"/>
        <w:jc w:val="both"/>
        <w:rPr>
          <w:sz w:val="28"/>
          <w:szCs w:val="28"/>
        </w:rPr>
      </w:pPr>
      <w:r w:rsidRPr="00C809DB">
        <w:rPr>
          <w:sz w:val="28"/>
          <w:szCs w:val="28"/>
        </w:rPr>
        <w:t>Особенно приятно отметить, что малый бизнес работает в основной для района отрасли – в сельском хозяйстве. Это КФХ Романов, Никитин, Крючков и др. И</w:t>
      </w:r>
      <w:r w:rsidR="000B7233" w:rsidRPr="00C809DB">
        <w:rPr>
          <w:sz w:val="28"/>
          <w:szCs w:val="28"/>
        </w:rPr>
        <w:t xml:space="preserve"> мы надеемся, что этот список будет расширяться, так как </w:t>
      </w:r>
      <w:r w:rsidRPr="00C809DB">
        <w:rPr>
          <w:sz w:val="28"/>
          <w:szCs w:val="28"/>
        </w:rPr>
        <w:t xml:space="preserve"> продолжает действовать Программа «Начинающий Фермер».</w:t>
      </w:r>
    </w:p>
    <w:p w:rsidR="005B7279" w:rsidRPr="00C809DB" w:rsidRDefault="005B7279" w:rsidP="00C809DB">
      <w:pPr>
        <w:ind w:firstLine="708"/>
        <w:jc w:val="both"/>
        <w:rPr>
          <w:rFonts w:eastAsia="DejaVu Sans"/>
          <w:sz w:val="28"/>
          <w:szCs w:val="28"/>
          <w:highlight w:val="yellow"/>
        </w:rPr>
      </w:pPr>
      <w:r w:rsidRPr="00C809DB">
        <w:rPr>
          <w:rFonts w:eastAsia="DejaVu Sans"/>
          <w:sz w:val="28"/>
          <w:szCs w:val="28"/>
          <w:highlight w:val="yellow"/>
        </w:rPr>
        <w:t xml:space="preserve"> </w:t>
      </w:r>
    </w:p>
    <w:p w:rsidR="007F12A4" w:rsidRPr="00C809DB" w:rsidRDefault="00C51311" w:rsidP="00C809DB">
      <w:pPr>
        <w:jc w:val="both"/>
        <w:rPr>
          <w:sz w:val="28"/>
          <w:szCs w:val="28"/>
        </w:rPr>
      </w:pPr>
      <w:r w:rsidRPr="00C809DB">
        <w:rPr>
          <w:b/>
          <w:sz w:val="28"/>
          <w:szCs w:val="28"/>
        </w:rPr>
        <w:t xml:space="preserve">Как было уже отмечено в докладе </w:t>
      </w:r>
      <w:r w:rsidR="005B7279" w:rsidRPr="00C809DB">
        <w:rPr>
          <w:b/>
          <w:sz w:val="28"/>
          <w:szCs w:val="28"/>
        </w:rPr>
        <w:t>Индекс Промышленного производства</w:t>
      </w:r>
      <w:r w:rsidR="005B7279" w:rsidRPr="00C809DB">
        <w:rPr>
          <w:sz w:val="28"/>
          <w:szCs w:val="28"/>
        </w:rPr>
        <w:t xml:space="preserve"> </w:t>
      </w:r>
      <w:r w:rsidR="007F12A4" w:rsidRPr="00C809DB">
        <w:rPr>
          <w:sz w:val="28"/>
          <w:szCs w:val="28"/>
        </w:rPr>
        <w:t xml:space="preserve">по статистическому кругу предприятий за 2017 год составил 104 %. В нашем районе эту отрасль представлял  Ельниковский участок ООО «Системы жизнеобеспечения РМ» - с объемом 11322 тыс. руб. </w:t>
      </w:r>
    </w:p>
    <w:p w:rsidR="007F12A4" w:rsidRPr="00C809DB" w:rsidRDefault="007F12A4" w:rsidP="00C809DB">
      <w:pPr>
        <w:jc w:val="both"/>
        <w:rPr>
          <w:sz w:val="28"/>
          <w:szCs w:val="28"/>
        </w:rPr>
      </w:pPr>
      <w:r w:rsidRPr="00C809DB">
        <w:rPr>
          <w:sz w:val="28"/>
          <w:szCs w:val="28"/>
        </w:rPr>
        <w:t>С 2018 года данное предприятие перешло в разряд малых предприятий.</w:t>
      </w:r>
    </w:p>
    <w:p w:rsidR="007F12A4" w:rsidRPr="00C809DB" w:rsidRDefault="007F12A4" w:rsidP="00C809DB">
      <w:pPr>
        <w:pStyle w:val="a3"/>
        <w:ind w:firstLine="708"/>
        <w:jc w:val="both"/>
        <w:rPr>
          <w:szCs w:val="28"/>
        </w:rPr>
      </w:pPr>
      <w:r w:rsidRPr="00C809DB">
        <w:rPr>
          <w:szCs w:val="28"/>
        </w:rPr>
        <w:t xml:space="preserve">Вместе с тем в районе работает ряд малых перерабатывающих предприятий. Так, три предприятия: ООО «Хлебозавод», ООО «Хлебный край» и ООО «Сателлит»  продолжают обеспечивать жителей района дешевым социальным хлебом. (16 руб.и 17 руб. за 1 б. черного). </w:t>
      </w:r>
    </w:p>
    <w:p w:rsidR="007F12A4" w:rsidRPr="00C809DB" w:rsidRDefault="007F12A4" w:rsidP="00C809DB">
      <w:pPr>
        <w:ind w:firstLine="709"/>
        <w:jc w:val="both"/>
        <w:rPr>
          <w:sz w:val="28"/>
          <w:szCs w:val="28"/>
        </w:rPr>
      </w:pPr>
      <w:r w:rsidRPr="00C809DB">
        <w:rPr>
          <w:sz w:val="28"/>
          <w:szCs w:val="28"/>
        </w:rPr>
        <w:t xml:space="preserve">С 2013 года предприятие переработки ООО «Глубинка», с 2015 года кооператив по переработке мяса СППК «Урейский» обеспечивают население района и республики высококачественными продуктами питания. </w:t>
      </w:r>
    </w:p>
    <w:p w:rsidR="007F12A4" w:rsidRPr="00C809DB" w:rsidRDefault="007F12A4" w:rsidP="00C809DB">
      <w:pPr>
        <w:suppressAutoHyphens/>
        <w:spacing w:line="288" w:lineRule="auto"/>
        <w:ind w:firstLine="567"/>
        <w:jc w:val="both"/>
        <w:rPr>
          <w:sz w:val="28"/>
          <w:szCs w:val="28"/>
          <w:shd w:val="clear" w:color="auto" w:fill="FFFFFF"/>
          <w:lang w:eastAsia="ar-SA"/>
        </w:rPr>
      </w:pPr>
      <w:r w:rsidRPr="00C809DB">
        <w:rPr>
          <w:sz w:val="28"/>
          <w:szCs w:val="28"/>
        </w:rPr>
        <w:t xml:space="preserve"> В Послании.. отмечено, что ф</w:t>
      </w:r>
      <w:r w:rsidRPr="00C809DB">
        <w:rPr>
          <w:rFonts w:eastAsia="Calibri"/>
          <w:b/>
          <w:sz w:val="28"/>
          <w:szCs w:val="28"/>
          <w:shd w:val="clear" w:color="auto" w:fill="FFFFFF"/>
          <w:lang w:eastAsia="ar-SA"/>
        </w:rPr>
        <w:t xml:space="preserve">ормирование комфортной городской среды невозможно без </w:t>
      </w:r>
      <w:r w:rsidRPr="00C809DB">
        <w:rPr>
          <w:b/>
          <w:sz w:val="28"/>
          <w:szCs w:val="28"/>
          <w:shd w:val="clear" w:color="auto" w:fill="FFFFFF"/>
          <w:lang w:eastAsia="ar-SA"/>
        </w:rPr>
        <w:t xml:space="preserve">развития </w:t>
      </w:r>
      <w:r w:rsidRPr="00C809DB">
        <w:rPr>
          <w:rFonts w:eastAsia="Calibri"/>
          <w:b/>
          <w:sz w:val="28"/>
          <w:szCs w:val="28"/>
          <w:shd w:val="clear" w:color="auto" w:fill="FFFFFF"/>
          <w:lang w:eastAsia="ar-SA"/>
        </w:rPr>
        <w:t xml:space="preserve">современного </w:t>
      </w:r>
      <w:r w:rsidRPr="00C809DB">
        <w:rPr>
          <w:b/>
          <w:sz w:val="28"/>
          <w:szCs w:val="28"/>
          <w:shd w:val="clear" w:color="auto" w:fill="FFFFFF"/>
          <w:lang w:eastAsia="ar-SA"/>
        </w:rPr>
        <w:t>потребительского рынка.</w:t>
      </w:r>
      <w:r w:rsidRPr="00C809DB">
        <w:rPr>
          <w:sz w:val="28"/>
          <w:szCs w:val="28"/>
          <w:shd w:val="clear" w:color="auto" w:fill="FFFFFF"/>
          <w:lang w:eastAsia="ar-SA"/>
        </w:rPr>
        <w:t xml:space="preserve"> В последние годы мы заметно продвинулись и в развитии инфраструктуры, и в росте качества обслуживания потребителей услуг. Тем не менее, нам еще многое необходимо сделать.</w:t>
      </w:r>
    </w:p>
    <w:p w:rsidR="007F12A4" w:rsidRPr="00C809DB" w:rsidRDefault="007F12A4" w:rsidP="00C809DB">
      <w:pPr>
        <w:shd w:val="clear" w:color="auto" w:fill="FFFFFF"/>
        <w:tabs>
          <w:tab w:val="left" w:pos="7020"/>
        </w:tabs>
        <w:suppressAutoHyphens/>
        <w:spacing w:line="288" w:lineRule="auto"/>
        <w:ind w:firstLine="567"/>
        <w:jc w:val="both"/>
        <w:rPr>
          <w:rFonts w:eastAsia="Calibri"/>
          <w:sz w:val="28"/>
          <w:szCs w:val="28"/>
          <w:shd w:val="clear" w:color="auto" w:fill="FFFFFF"/>
          <w:lang w:eastAsia="ar-SA"/>
        </w:rPr>
      </w:pPr>
      <w:r w:rsidRPr="00C809DB">
        <w:rPr>
          <w:sz w:val="28"/>
          <w:szCs w:val="28"/>
          <w:shd w:val="clear" w:color="auto" w:fill="FFFFFF"/>
          <w:lang w:eastAsia="ar-SA"/>
        </w:rPr>
        <w:t xml:space="preserve">Продолжая поддерживать стремления крупных ритейлеров расширять свои торговые сети, администрация района и администрации сельских поселений должны активно содействовать повсеместному развитию </w:t>
      </w:r>
      <w:r w:rsidRPr="00C809DB">
        <w:rPr>
          <w:rFonts w:eastAsia="Calibri"/>
          <w:sz w:val="28"/>
          <w:szCs w:val="28"/>
          <w:shd w:val="clear" w:color="auto" w:fill="FFFFFF"/>
          <w:lang w:eastAsia="ar-SA"/>
        </w:rPr>
        <w:t xml:space="preserve">инфраструктуры многоформатной торговли – фирменной, рыночной, ярмарочной, мобильной. Особое внимание должно быть уделено сохранению сети магазинов в труднодоступных и малочисленных населенных пунктах. </w:t>
      </w:r>
    </w:p>
    <w:p w:rsidR="007F12A4" w:rsidRPr="00C809DB" w:rsidRDefault="007F12A4" w:rsidP="00C809DB">
      <w:pPr>
        <w:ind w:firstLine="708"/>
        <w:jc w:val="both"/>
        <w:rPr>
          <w:sz w:val="28"/>
          <w:szCs w:val="28"/>
        </w:rPr>
      </w:pPr>
      <w:r w:rsidRPr="00C809DB">
        <w:rPr>
          <w:color w:val="000000"/>
          <w:sz w:val="28"/>
          <w:szCs w:val="28"/>
        </w:rPr>
        <w:t xml:space="preserve">Отмечу, что предпринимаемые нами меры по сдерживанию цен на социально значимые товары и продукты питания позволили Мордовии войти в число регионов с самой дешевой продуктовой корзиной и самой низкой инфляцией в стране! </w:t>
      </w:r>
      <w:r w:rsidR="00C51311" w:rsidRPr="00C809DB">
        <w:rPr>
          <w:color w:val="000000"/>
          <w:sz w:val="28"/>
          <w:szCs w:val="28"/>
        </w:rPr>
        <w:t>Отрадно отметить</w:t>
      </w:r>
      <w:r w:rsidRPr="00C809DB">
        <w:rPr>
          <w:color w:val="000000"/>
          <w:sz w:val="28"/>
          <w:szCs w:val="28"/>
        </w:rPr>
        <w:t>, что наше бизнес-сообщество с пониманием относится к этим мерам. Надо также активно продолжить проведение ярмарок, расширять сеть небольших торговых рядов для продажи гражданами сельхозпродукции собственного производства. Уверен, наши жители обязательно это поддержат.</w:t>
      </w:r>
      <w:r w:rsidRPr="00C809DB">
        <w:rPr>
          <w:sz w:val="28"/>
          <w:szCs w:val="28"/>
        </w:rPr>
        <w:t xml:space="preserve"> </w:t>
      </w:r>
    </w:p>
    <w:p w:rsidR="007F12A4" w:rsidRPr="00C809DB" w:rsidRDefault="007F12A4" w:rsidP="00C809DB">
      <w:pPr>
        <w:ind w:firstLine="708"/>
        <w:jc w:val="both"/>
        <w:rPr>
          <w:sz w:val="28"/>
          <w:szCs w:val="28"/>
        </w:rPr>
      </w:pPr>
      <w:r w:rsidRPr="00C809DB">
        <w:rPr>
          <w:sz w:val="28"/>
          <w:szCs w:val="28"/>
        </w:rPr>
        <w:lastRenderedPageBreak/>
        <w:t xml:space="preserve">Экономическим управлением администрации продолжает проводиться еженедельный мониторинг розничных цен на социально-значимые товары и ежеквартальный на ГСМ. </w:t>
      </w:r>
    </w:p>
    <w:p w:rsidR="007F12A4" w:rsidRPr="00C809DB" w:rsidRDefault="007F12A4" w:rsidP="00C809DB">
      <w:pPr>
        <w:ind w:firstLine="708"/>
        <w:jc w:val="both"/>
        <w:rPr>
          <w:sz w:val="28"/>
          <w:szCs w:val="28"/>
        </w:rPr>
      </w:pPr>
      <w:r w:rsidRPr="00C809DB">
        <w:rPr>
          <w:sz w:val="28"/>
          <w:szCs w:val="28"/>
        </w:rPr>
        <w:t>Одним из факторов сдерживания роста цен является проведение ярмарок  «выходного дня». У нас  в районе – это</w:t>
      </w:r>
      <w:r w:rsidR="00C51311" w:rsidRPr="00C809DB">
        <w:rPr>
          <w:sz w:val="28"/>
          <w:szCs w:val="28"/>
        </w:rPr>
        <w:t xml:space="preserve"> ежегодное</w:t>
      </w:r>
      <w:r w:rsidRPr="00C809DB">
        <w:rPr>
          <w:sz w:val="28"/>
          <w:szCs w:val="28"/>
        </w:rPr>
        <w:t xml:space="preserve"> проведение сельскохозяйственной ярмарки. Кроме того, в с. Ельники два раза в неделю работают две универсальные ярмарки, где вместе с промышленной группой товаров реализуются и продукты питания.</w:t>
      </w:r>
    </w:p>
    <w:p w:rsidR="007F12A4" w:rsidRPr="00C809DB" w:rsidRDefault="007F12A4" w:rsidP="00C809DB">
      <w:pPr>
        <w:ind w:firstLine="708"/>
        <w:jc w:val="both"/>
        <w:rPr>
          <w:sz w:val="28"/>
          <w:szCs w:val="28"/>
        </w:rPr>
      </w:pPr>
      <w:r w:rsidRPr="00C809DB">
        <w:rPr>
          <w:sz w:val="28"/>
          <w:szCs w:val="28"/>
        </w:rPr>
        <w:t xml:space="preserve">По итогам 2017 года объем розничного товарооборота составил 984205,5 тыс. руб., темп роста в сопоставимых ценах составил 99,8 %. В расчете на одного жителя продано товаров на 98,2 тыс. руб. ( в среднем за месяц – на 8,2 тыс. рублей). </w:t>
      </w:r>
    </w:p>
    <w:p w:rsidR="007F12A4" w:rsidRPr="00C809DB" w:rsidRDefault="007F12A4" w:rsidP="00C809DB">
      <w:pPr>
        <w:pStyle w:val="a3"/>
        <w:jc w:val="both"/>
        <w:rPr>
          <w:szCs w:val="28"/>
        </w:rPr>
      </w:pPr>
      <w:r w:rsidRPr="00C809DB">
        <w:rPr>
          <w:szCs w:val="28"/>
        </w:rPr>
        <w:t>В 2018 году нам необходимо увеличить объем розничного товарооборота на 3 %, до 1046164 тыс. руб.</w:t>
      </w:r>
    </w:p>
    <w:p w:rsidR="00C51311" w:rsidRPr="00C809DB" w:rsidRDefault="007F12A4" w:rsidP="00C809DB">
      <w:pPr>
        <w:pStyle w:val="a3"/>
        <w:jc w:val="both"/>
        <w:rPr>
          <w:szCs w:val="28"/>
        </w:rPr>
      </w:pPr>
      <w:r w:rsidRPr="00C809DB">
        <w:rPr>
          <w:szCs w:val="28"/>
        </w:rPr>
        <w:t xml:space="preserve"> </w:t>
      </w:r>
      <w:r w:rsidRPr="00C809DB">
        <w:rPr>
          <w:szCs w:val="28"/>
        </w:rPr>
        <w:tab/>
        <w:t>Торговая сеть района в прошедшем году  увеличилась на 1 торговую точку ( 5 торговых точек закрылись, 6 – открылись). При этом торговая площадь по району уменьшилась  на 56,7 кв. м. Торговые площади в расчете на 1 тысячу человек превышают установленный норматив обеспечения торговыми площадями  на 16,6 %.</w:t>
      </w:r>
      <w:r w:rsidR="00C809DB">
        <w:rPr>
          <w:szCs w:val="28"/>
        </w:rPr>
        <w:t xml:space="preserve"> </w:t>
      </w:r>
      <w:r w:rsidR="008171C3" w:rsidRPr="00C809DB">
        <w:rPr>
          <w:szCs w:val="28"/>
        </w:rPr>
        <w:t>В настоящее время в райцентре функционируют 4 социальных магазина</w:t>
      </w:r>
      <w:r w:rsidRPr="00C809DB">
        <w:rPr>
          <w:szCs w:val="28"/>
        </w:rPr>
        <w:t xml:space="preserve">, где торговая наценка на товары первой необходимости не превышает 10%. </w:t>
      </w:r>
    </w:p>
    <w:p w:rsidR="008171C3" w:rsidRPr="00C809DB" w:rsidRDefault="008171C3" w:rsidP="00C809DB">
      <w:pPr>
        <w:jc w:val="both"/>
        <w:rPr>
          <w:b/>
          <w:i/>
          <w:color w:val="000000"/>
          <w:sz w:val="28"/>
          <w:szCs w:val="28"/>
        </w:rPr>
      </w:pPr>
    </w:p>
    <w:p w:rsidR="00377E2B" w:rsidRPr="00C809DB" w:rsidRDefault="00377E2B" w:rsidP="00C809DB">
      <w:pPr>
        <w:jc w:val="both"/>
        <w:rPr>
          <w:sz w:val="28"/>
          <w:szCs w:val="28"/>
        </w:rPr>
      </w:pPr>
      <w:r w:rsidRPr="00C809DB">
        <w:rPr>
          <w:b/>
          <w:i/>
          <w:color w:val="000000"/>
          <w:sz w:val="28"/>
          <w:szCs w:val="28"/>
        </w:rPr>
        <w:t xml:space="preserve">Сельское хозяйство </w:t>
      </w:r>
    </w:p>
    <w:p w:rsidR="00584A4E" w:rsidRPr="00C809DB" w:rsidRDefault="00377E2B" w:rsidP="00C809DB">
      <w:pPr>
        <w:jc w:val="both"/>
        <w:rPr>
          <w:sz w:val="28"/>
          <w:szCs w:val="28"/>
        </w:rPr>
      </w:pPr>
      <w:r w:rsidRPr="00C809DB">
        <w:rPr>
          <w:sz w:val="28"/>
          <w:szCs w:val="28"/>
        </w:rPr>
        <w:t xml:space="preserve">Особое место в послании Главы Республики Мордовия отведено отрасли </w:t>
      </w:r>
      <w:r w:rsidR="00C46C98" w:rsidRPr="00C809DB">
        <w:rPr>
          <w:sz w:val="28"/>
          <w:szCs w:val="28"/>
        </w:rPr>
        <w:t xml:space="preserve">- </w:t>
      </w:r>
      <w:r w:rsidRPr="00C809DB">
        <w:rPr>
          <w:b/>
          <w:i/>
          <w:sz w:val="28"/>
          <w:szCs w:val="28"/>
        </w:rPr>
        <w:t>сельско</w:t>
      </w:r>
      <w:r w:rsidR="00C46C98" w:rsidRPr="00C809DB">
        <w:rPr>
          <w:b/>
          <w:i/>
          <w:sz w:val="28"/>
          <w:szCs w:val="28"/>
        </w:rPr>
        <w:t>е</w:t>
      </w:r>
      <w:r w:rsidRPr="00C809DB">
        <w:rPr>
          <w:b/>
          <w:i/>
          <w:sz w:val="28"/>
          <w:szCs w:val="28"/>
        </w:rPr>
        <w:t xml:space="preserve"> хозяйств</w:t>
      </w:r>
      <w:r w:rsidR="00C46C98" w:rsidRPr="00C809DB">
        <w:rPr>
          <w:b/>
          <w:i/>
          <w:sz w:val="28"/>
          <w:szCs w:val="28"/>
        </w:rPr>
        <w:t>о</w:t>
      </w:r>
      <w:r w:rsidR="00C46C98" w:rsidRPr="00C809DB">
        <w:rPr>
          <w:sz w:val="28"/>
          <w:szCs w:val="28"/>
        </w:rPr>
        <w:t>.</w:t>
      </w:r>
      <w:r w:rsidR="00584A4E" w:rsidRPr="00C809DB">
        <w:rPr>
          <w:sz w:val="28"/>
          <w:szCs w:val="28"/>
        </w:rPr>
        <w:t xml:space="preserve"> </w:t>
      </w:r>
    </w:p>
    <w:p w:rsidR="002D23F4" w:rsidRPr="00C809DB" w:rsidRDefault="004B4AED" w:rsidP="00C809DB">
      <w:pPr>
        <w:spacing w:line="288" w:lineRule="auto"/>
        <w:ind w:firstLine="567"/>
        <w:jc w:val="both"/>
        <w:rPr>
          <w:sz w:val="28"/>
          <w:szCs w:val="28"/>
        </w:rPr>
      </w:pPr>
      <w:r w:rsidRPr="00C809DB">
        <w:rPr>
          <w:sz w:val="28"/>
          <w:szCs w:val="28"/>
        </w:rPr>
        <w:tab/>
      </w:r>
      <w:r w:rsidR="00C46C98" w:rsidRPr="00C809DB">
        <w:rPr>
          <w:sz w:val="28"/>
          <w:szCs w:val="28"/>
        </w:rPr>
        <w:t>А</w:t>
      </w:r>
      <w:r w:rsidR="00377E2B" w:rsidRPr="00C809DB">
        <w:rPr>
          <w:sz w:val="28"/>
          <w:szCs w:val="28"/>
        </w:rPr>
        <w:t xml:space="preserve">гропромышленный комплекс района  представляют  </w:t>
      </w:r>
      <w:r w:rsidR="002D23F4" w:rsidRPr="00C809DB">
        <w:rPr>
          <w:sz w:val="28"/>
          <w:szCs w:val="28"/>
        </w:rPr>
        <w:t>9</w:t>
      </w:r>
      <w:r w:rsidR="00377E2B" w:rsidRPr="00C809DB">
        <w:rPr>
          <w:sz w:val="28"/>
          <w:szCs w:val="28"/>
        </w:rPr>
        <w:t xml:space="preserve"> сельскохозяйственных предприятий, </w:t>
      </w:r>
      <w:r w:rsidR="002D23F4" w:rsidRPr="00C809DB">
        <w:rPr>
          <w:sz w:val="28"/>
          <w:szCs w:val="28"/>
        </w:rPr>
        <w:t>11</w:t>
      </w:r>
      <w:r w:rsidR="00377E2B" w:rsidRPr="00C809DB">
        <w:rPr>
          <w:sz w:val="28"/>
          <w:szCs w:val="28"/>
        </w:rPr>
        <w:t xml:space="preserve"> крестьянских (фермерских)   хозяйств и </w:t>
      </w:r>
      <w:r w:rsidR="007D0AF8" w:rsidRPr="00C809DB">
        <w:rPr>
          <w:sz w:val="28"/>
          <w:szCs w:val="28"/>
        </w:rPr>
        <w:t>4497</w:t>
      </w:r>
      <w:r w:rsidR="00377E2B" w:rsidRPr="00C809DB">
        <w:rPr>
          <w:sz w:val="28"/>
          <w:szCs w:val="28"/>
        </w:rPr>
        <w:t xml:space="preserve"> личных подсобных хозяйств граждан.  </w:t>
      </w:r>
    </w:p>
    <w:p w:rsidR="00377E2B" w:rsidRPr="00C809DB" w:rsidRDefault="002D23F4" w:rsidP="00C809DB">
      <w:pPr>
        <w:spacing w:line="288" w:lineRule="auto"/>
        <w:ind w:firstLine="567"/>
        <w:jc w:val="both"/>
        <w:rPr>
          <w:sz w:val="28"/>
          <w:szCs w:val="28"/>
        </w:rPr>
      </w:pPr>
      <w:r w:rsidRPr="00C809DB">
        <w:rPr>
          <w:iCs/>
          <w:sz w:val="28"/>
          <w:szCs w:val="28"/>
        </w:rPr>
        <w:t xml:space="preserve">Несмотря на непростые погодные условия, </w:t>
      </w:r>
      <w:r w:rsidR="006C34BA" w:rsidRPr="00C809DB">
        <w:rPr>
          <w:iCs/>
          <w:sz w:val="28"/>
          <w:szCs w:val="28"/>
        </w:rPr>
        <w:t xml:space="preserve">аграриями нашего района </w:t>
      </w:r>
      <w:r w:rsidRPr="00C809DB">
        <w:rPr>
          <w:color w:val="000000"/>
          <w:sz w:val="28"/>
          <w:szCs w:val="28"/>
        </w:rPr>
        <w:t>за истекший год</w:t>
      </w:r>
      <w:r w:rsidR="006C34BA" w:rsidRPr="00C809DB">
        <w:rPr>
          <w:color w:val="000000"/>
          <w:sz w:val="28"/>
          <w:szCs w:val="28"/>
        </w:rPr>
        <w:t xml:space="preserve"> </w:t>
      </w:r>
      <w:r w:rsidRPr="00C809DB">
        <w:rPr>
          <w:color w:val="000000"/>
          <w:sz w:val="28"/>
          <w:szCs w:val="28"/>
        </w:rPr>
        <w:t xml:space="preserve">получен </w:t>
      </w:r>
      <w:r w:rsidR="006C34BA" w:rsidRPr="00C809DB">
        <w:rPr>
          <w:color w:val="000000"/>
          <w:sz w:val="28"/>
          <w:szCs w:val="28"/>
        </w:rPr>
        <w:t xml:space="preserve">не плохой урожай </w:t>
      </w:r>
      <w:r w:rsidRPr="00C809DB">
        <w:rPr>
          <w:iCs/>
          <w:sz w:val="28"/>
          <w:szCs w:val="28"/>
        </w:rPr>
        <w:t>зерновых</w:t>
      </w:r>
      <w:r w:rsidR="006C34BA" w:rsidRPr="00C809DB">
        <w:rPr>
          <w:iCs/>
          <w:sz w:val="28"/>
          <w:szCs w:val="28"/>
        </w:rPr>
        <w:t>:</w:t>
      </w:r>
      <w:r w:rsidRPr="00C809DB">
        <w:rPr>
          <w:iCs/>
          <w:sz w:val="28"/>
          <w:szCs w:val="28"/>
        </w:rPr>
        <w:t xml:space="preserve"> </w:t>
      </w:r>
    </w:p>
    <w:p w:rsidR="00CE67AB" w:rsidRPr="00C809DB" w:rsidRDefault="00743F99" w:rsidP="00C809DB">
      <w:pPr>
        <w:ind w:firstLine="567"/>
        <w:jc w:val="both"/>
        <w:rPr>
          <w:sz w:val="28"/>
          <w:szCs w:val="28"/>
        </w:rPr>
      </w:pPr>
      <w:r w:rsidRPr="00C809DB">
        <w:rPr>
          <w:sz w:val="28"/>
          <w:szCs w:val="28"/>
        </w:rPr>
        <w:t xml:space="preserve">     </w:t>
      </w:r>
      <w:r w:rsidR="00CE67AB" w:rsidRPr="00C809DB">
        <w:rPr>
          <w:sz w:val="28"/>
          <w:szCs w:val="28"/>
        </w:rPr>
        <w:t xml:space="preserve">  </w:t>
      </w:r>
      <w:r w:rsidR="006C34BA" w:rsidRPr="00C809DB">
        <w:rPr>
          <w:sz w:val="28"/>
          <w:szCs w:val="28"/>
        </w:rPr>
        <w:t>н</w:t>
      </w:r>
      <w:r w:rsidR="00CE67AB" w:rsidRPr="00C809DB">
        <w:rPr>
          <w:sz w:val="28"/>
          <w:szCs w:val="28"/>
        </w:rPr>
        <w:t>а 201</w:t>
      </w:r>
      <w:r w:rsidR="002D23F4" w:rsidRPr="00C809DB">
        <w:rPr>
          <w:sz w:val="28"/>
          <w:szCs w:val="28"/>
        </w:rPr>
        <w:t>7</w:t>
      </w:r>
      <w:r w:rsidR="00CE67AB" w:rsidRPr="00C809DB">
        <w:rPr>
          <w:sz w:val="28"/>
          <w:szCs w:val="28"/>
        </w:rPr>
        <w:t>год объем производства зерна</w:t>
      </w:r>
      <w:r w:rsidR="00C51311" w:rsidRPr="00C809DB">
        <w:rPr>
          <w:sz w:val="28"/>
          <w:szCs w:val="28"/>
        </w:rPr>
        <w:t xml:space="preserve"> был доведен</w:t>
      </w:r>
      <w:r w:rsidR="00CE67AB" w:rsidRPr="00C809DB">
        <w:rPr>
          <w:sz w:val="28"/>
          <w:szCs w:val="28"/>
        </w:rPr>
        <w:t xml:space="preserve"> 13</w:t>
      </w:r>
      <w:r w:rsidR="002D23F4" w:rsidRPr="00C809DB">
        <w:rPr>
          <w:sz w:val="28"/>
          <w:szCs w:val="28"/>
        </w:rPr>
        <w:t>131</w:t>
      </w:r>
      <w:r w:rsidR="00CE67AB" w:rsidRPr="00C809DB">
        <w:rPr>
          <w:sz w:val="28"/>
          <w:szCs w:val="28"/>
        </w:rPr>
        <w:t xml:space="preserve"> тонн</w:t>
      </w:r>
      <w:r w:rsidR="00C51311" w:rsidRPr="00C809DB">
        <w:rPr>
          <w:sz w:val="28"/>
          <w:szCs w:val="28"/>
        </w:rPr>
        <w:t>, ф</w:t>
      </w:r>
      <w:r w:rsidR="00CE67AB" w:rsidRPr="00C809DB">
        <w:rPr>
          <w:sz w:val="28"/>
          <w:szCs w:val="28"/>
        </w:rPr>
        <w:t xml:space="preserve">актически получено </w:t>
      </w:r>
      <w:r w:rsidR="002D23F4" w:rsidRPr="00C809DB">
        <w:rPr>
          <w:sz w:val="28"/>
          <w:szCs w:val="28"/>
        </w:rPr>
        <w:t>13618</w:t>
      </w:r>
      <w:r w:rsidR="00CE67AB" w:rsidRPr="00C809DB">
        <w:rPr>
          <w:sz w:val="28"/>
          <w:szCs w:val="28"/>
        </w:rPr>
        <w:t xml:space="preserve"> тонн зерна или </w:t>
      </w:r>
      <w:r w:rsidR="002D23F4" w:rsidRPr="00C809DB">
        <w:rPr>
          <w:sz w:val="28"/>
          <w:szCs w:val="28"/>
        </w:rPr>
        <w:t>103,7%</w:t>
      </w:r>
      <w:r w:rsidR="00CE67AB" w:rsidRPr="00C809DB">
        <w:rPr>
          <w:sz w:val="28"/>
          <w:szCs w:val="28"/>
        </w:rPr>
        <w:t xml:space="preserve"> от плана. </w:t>
      </w:r>
    </w:p>
    <w:p w:rsidR="00CE67AB" w:rsidRPr="00C809DB" w:rsidRDefault="00CE67AB" w:rsidP="00C809DB">
      <w:pPr>
        <w:ind w:firstLine="567"/>
        <w:jc w:val="both"/>
        <w:rPr>
          <w:sz w:val="28"/>
          <w:szCs w:val="28"/>
        </w:rPr>
      </w:pPr>
      <w:r w:rsidRPr="00C809DB">
        <w:rPr>
          <w:sz w:val="28"/>
          <w:szCs w:val="28"/>
        </w:rPr>
        <w:t xml:space="preserve">Урожайность зерновых </w:t>
      </w:r>
      <w:r w:rsidR="006C34BA" w:rsidRPr="00C809DB">
        <w:rPr>
          <w:sz w:val="28"/>
          <w:szCs w:val="28"/>
        </w:rPr>
        <w:t xml:space="preserve">(в бункерном весе), </w:t>
      </w:r>
      <w:r w:rsidRPr="00C809DB">
        <w:rPr>
          <w:sz w:val="28"/>
          <w:szCs w:val="28"/>
        </w:rPr>
        <w:t xml:space="preserve">в среднем по району составила </w:t>
      </w:r>
      <w:r w:rsidR="006C34BA" w:rsidRPr="00C809DB">
        <w:rPr>
          <w:sz w:val="28"/>
          <w:szCs w:val="28"/>
        </w:rPr>
        <w:t>22,5</w:t>
      </w:r>
      <w:r w:rsidRPr="00C809DB">
        <w:rPr>
          <w:sz w:val="28"/>
          <w:szCs w:val="28"/>
        </w:rPr>
        <w:t xml:space="preserve"> ц/га (в 201</w:t>
      </w:r>
      <w:r w:rsidR="006C34BA" w:rsidRPr="00C809DB">
        <w:rPr>
          <w:sz w:val="28"/>
          <w:szCs w:val="28"/>
        </w:rPr>
        <w:t>6</w:t>
      </w:r>
      <w:r w:rsidRPr="00C809DB">
        <w:rPr>
          <w:sz w:val="28"/>
          <w:szCs w:val="28"/>
        </w:rPr>
        <w:t xml:space="preserve"> г. </w:t>
      </w:r>
      <w:r w:rsidR="006C34BA" w:rsidRPr="00C809DB">
        <w:rPr>
          <w:sz w:val="28"/>
          <w:szCs w:val="28"/>
        </w:rPr>
        <w:t>–</w:t>
      </w:r>
      <w:r w:rsidRPr="00C809DB">
        <w:rPr>
          <w:sz w:val="28"/>
          <w:szCs w:val="28"/>
        </w:rPr>
        <w:t xml:space="preserve"> </w:t>
      </w:r>
      <w:r w:rsidR="006C34BA" w:rsidRPr="00C809DB">
        <w:rPr>
          <w:sz w:val="28"/>
          <w:szCs w:val="28"/>
        </w:rPr>
        <w:t>18,4</w:t>
      </w:r>
      <w:r w:rsidRPr="00C809DB">
        <w:rPr>
          <w:sz w:val="28"/>
          <w:szCs w:val="28"/>
        </w:rPr>
        <w:t xml:space="preserve"> ц/га).  Из </w:t>
      </w:r>
      <w:r w:rsidR="006C34BA" w:rsidRPr="00C809DB">
        <w:rPr>
          <w:sz w:val="28"/>
          <w:szCs w:val="28"/>
        </w:rPr>
        <w:t xml:space="preserve">девяти </w:t>
      </w:r>
      <w:r w:rsidRPr="00C809DB">
        <w:rPr>
          <w:sz w:val="28"/>
          <w:szCs w:val="28"/>
        </w:rPr>
        <w:t xml:space="preserve">хозяйств наивысшая урожайность достигнута в ООО имени Ильича и составила </w:t>
      </w:r>
      <w:r w:rsidR="006C34BA" w:rsidRPr="00C809DB">
        <w:rPr>
          <w:sz w:val="28"/>
          <w:szCs w:val="28"/>
        </w:rPr>
        <w:t>34,0</w:t>
      </w:r>
      <w:r w:rsidRPr="00C809DB">
        <w:rPr>
          <w:sz w:val="28"/>
          <w:szCs w:val="28"/>
        </w:rPr>
        <w:t xml:space="preserve"> ц/га.</w:t>
      </w:r>
      <w:r w:rsidR="006C34BA" w:rsidRPr="00C809DB">
        <w:rPr>
          <w:sz w:val="28"/>
          <w:szCs w:val="28"/>
        </w:rPr>
        <w:t xml:space="preserve"> ( для сравнения по республике </w:t>
      </w:r>
      <w:r w:rsidR="009A5010" w:rsidRPr="00C809DB">
        <w:rPr>
          <w:sz w:val="28"/>
          <w:szCs w:val="28"/>
        </w:rPr>
        <w:t>-</w:t>
      </w:r>
      <w:r w:rsidR="006C34BA" w:rsidRPr="00C809DB">
        <w:rPr>
          <w:sz w:val="28"/>
          <w:szCs w:val="28"/>
        </w:rPr>
        <w:t xml:space="preserve"> 34,6 ц/га).</w:t>
      </w:r>
      <w:r w:rsidRPr="00C809DB">
        <w:rPr>
          <w:sz w:val="28"/>
          <w:szCs w:val="28"/>
        </w:rPr>
        <w:t xml:space="preserve"> Грубых и сочных кормов (без учета концентратов) заготовлено </w:t>
      </w:r>
      <w:r w:rsidR="006C34BA" w:rsidRPr="00C809DB">
        <w:rPr>
          <w:sz w:val="28"/>
          <w:szCs w:val="28"/>
        </w:rPr>
        <w:t>15738</w:t>
      </w:r>
      <w:r w:rsidRPr="00C809DB">
        <w:rPr>
          <w:sz w:val="28"/>
          <w:szCs w:val="28"/>
        </w:rPr>
        <w:t xml:space="preserve"> тыс. тонн кормовых единиц. </w:t>
      </w:r>
    </w:p>
    <w:p w:rsidR="008171C3" w:rsidRPr="00C809DB" w:rsidRDefault="00C51311" w:rsidP="00C809DB">
      <w:pPr>
        <w:ind w:firstLine="567"/>
        <w:jc w:val="both"/>
        <w:rPr>
          <w:sz w:val="28"/>
          <w:szCs w:val="28"/>
        </w:rPr>
      </w:pPr>
      <w:r w:rsidRPr="00C809DB">
        <w:rPr>
          <w:sz w:val="28"/>
          <w:szCs w:val="28"/>
        </w:rPr>
        <w:t>С производством молока</w:t>
      </w:r>
      <w:r w:rsidR="003B736A" w:rsidRPr="00C809DB">
        <w:rPr>
          <w:sz w:val="28"/>
          <w:szCs w:val="28"/>
        </w:rPr>
        <w:t xml:space="preserve"> мы не</w:t>
      </w:r>
      <w:r w:rsidR="008171C3" w:rsidRPr="00C809DB">
        <w:rPr>
          <w:sz w:val="28"/>
          <w:szCs w:val="28"/>
        </w:rPr>
        <w:t xml:space="preserve"> </w:t>
      </w:r>
      <w:r w:rsidR="003B736A" w:rsidRPr="00C809DB">
        <w:rPr>
          <w:sz w:val="28"/>
          <w:szCs w:val="28"/>
        </w:rPr>
        <w:t>справились: п</w:t>
      </w:r>
      <w:r w:rsidR="00CE67AB" w:rsidRPr="00C809DB">
        <w:rPr>
          <w:sz w:val="28"/>
          <w:szCs w:val="28"/>
        </w:rPr>
        <w:t xml:space="preserve">ри плане  производства  </w:t>
      </w:r>
      <w:r w:rsidR="006C34BA" w:rsidRPr="00C809DB">
        <w:rPr>
          <w:sz w:val="28"/>
          <w:szCs w:val="28"/>
        </w:rPr>
        <w:t>12391</w:t>
      </w:r>
      <w:r w:rsidR="00CE67AB" w:rsidRPr="00C809DB">
        <w:rPr>
          <w:sz w:val="28"/>
          <w:szCs w:val="28"/>
        </w:rPr>
        <w:t xml:space="preserve"> тонн и  надое от 1 коровы </w:t>
      </w:r>
      <w:r w:rsidR="006C34BA" w:rsidRPr="00C809DB">
        <w:rPr>
          <w:sz w:val="28"/>
          <w:szCs w:val="28"/>
        </w:rPr>
        <w:t>4430</w:t>
      </w:r>
      <w:r w:rsidR="00CE67AB" w:rsidRPr="00C809DB">
        <w:rPr>
          <w:sz w:val="28"/>
          <w:szCs w:val="28"/>
        </w:rPr>
        <w:t xml:space="preserve"> кг, фактически произведено   </w:t>
      </w:r>
      <w:r w:rsidR="006C34BA" w:rsidRPr="00C809DB">
        <w:rPr>
          <w:sz w:val="28"/>
          <w:szCs w:val="28"/>
        </w:rPr>
        <w:t>10813</w:t>
      </w:r>
      <w:r w:rsidR="00CE67AB" w:rsidRPr="00C809DB">
        <w:rPr>
          <w:sz w:val="28"/>
          <w:szCs w:val="28"/>
        </w:rPr>
        <w:t xml:space="preserve"> тонн (</w:t>
      </w:r>
      <w:r w:rsidR="006C34BA" w:rsidRPr="00C809DB">
        <w:rPr>
          <w:sz w:val="28"/>
          <w:szCs w:val="28"/>
        </w:rPr>
        <w:t>87,3</w:t>
      </w:r>
      <w:r w:rsidR="00CE67AB" w:rsidRPr="00C809DB">
        <w:rPr>
          <w:sz w:val="28"/>
          <w:szCs w:val="28"/>
        </w:rPr>
        <w:t xml:space="preserve">%),  надой составил  </w:t>
      </w:r>
      <w:r w:rsidR="006C34BA" w:rsidRPr="00C809DB">
        <w:rPr>
          <w:sz w:val="28"/>
          <w:szCs w:val="28"/>
        </w:rPr>
        <w:t>3951</w:t>
      </w:r>
      <w:r w:rsidR="00CE67AB" w:rsidRPr="00C809DB">
        <w:rPr>
          <w:sz w:val="28"/>
          <w:szCs w:val="28"/>
        </w:rPr>
        <w:t xml:space="preserve"> кг (</w:t>
      </w:r>
      <w:r w:rsidR="009A5010" w:rsidRPr="00C809DB">
        <w:rPr>
          <w:sz w:val="28"/>
          <w:szCs w:val="28"/>
        </w:rPr>
        <w:t xml:space="preserve">89,2%). Прирост продуктивности коров в 2017 году  обеспечили четыре хозяйства, остальные хозяйства допустили снижение продуктивности, из-за чего не был выполнен прогноз на 2017 год. Надой на 1 корову 6763 кг   был получен   в ООО имени Ильича (средняя продуктивность по Республике – 6010 кг.). В текущем году получено приплода  2406 голов, что составило 87% к уровню 2016 года. </w:t>
      </w:r>
    </w:p>
    <w:p w:rsidR="009A5010" w:rsidRPr="00C809DB" w:rsidRDefault="009A5010" w:rsidP="00C809DB">
      <w:pPr>
        <w:ind w:firstLine="567"/>
        <w:jc w:val="both"/>
        <w:rPr>
          <w:sz w:val="28"/>
          <w:szCs w:val="28"/>
        </w:rPr>
      </w:pPr>
      <w:r w:rsidRPr="00C809DB">
        <w:rPr>
          <w:sz w:val="28"/>
          <w:szCs w:val="28"/>
        </w:rPr>
        <w:t>Производство мяса в 2017 году к уровню 2016 г. – 113%.</w:t>
      </w:r>
    </w:p>
    <w:p w:rsidR="009A5010" w:rsidRPr="00C809DB" w:rsidRDefault="009A5010" w:rsidP="00C809DB">
      <w:pPr>
        <w:spacing w:line="288" w:lineRule="auto"/>
        <w:ind w:firstLine="567"/>
        <w:jc w:val="both"/>
        <w:rPr>
          <w:sz w:val="28"/>
          <w:szCs w:val="28"/>
        </w:rPr>
      </w:pPr>
      <w:r w:rsidRPr="00C809DB">
        <w:rPr>
          <w:sz w:val="28"/>
          <w:szCs w:val="28"/>
        </w:rPr>
        <w:lastRenderedPageBreak/>
        <w:t>За 2017год  сохранность поголовья скота составила 93% к уровню 2016</w:t>
      </w:r>
      <w:r w:rsidR="00C809DB">
        <w:rPr>
          <w:sz w:val="28"/>
          <w:szCs w:val="28"/>
        </w:rPr>
        <w:t xml:space="preserve"> </w:t>
      </w:r>
      <w:r w:rsidRPr="00C809DB">
        <w:rPr>
          <w:sz w:val="28"/>
          <w:szCs w:val="28"/>
        </w:rPr>
        <w:t xml:space="preserve">года. На 7% прирост поголовья обеспечил  ООО «За мир», четыре хозяйства: КФХ Романов А.А., КФХ Крючков Г.А., К(Ф)Х Никитин И.Ф., К(Ф)Х Шехмаметьева Р.Р. сохранили  поголовье на 100%. Остальные хозяйства допустили снижения поголовья к уровню прошлого года.  </w:t>
      </w:r>
    </w:p>
    <w:p w:rsidR="009A5010" w:rsidRPr="00C809DB" w:rsidRDefault="00CF792F" w:rsidP="00C809DB">
      <w:pPr>
        <w:spacing w:line="288" w:lineRule="auto"/>
        <w:ind w:firstLine="567"/>
        <w:jc w:val="both"/>
        <w:rPr>
          <w:b/>
          <w:sz w:val="28"/>
          <w:szCs w:val="28"/>
        </w:rPr>
      </w:pPr>
      <w:r w:rsidRPr="00C809DB">
        <w:rPr>
          <w:b/>
          <w:i/>
          <w:sz w:val="28"/>
          <w:szCs w:val="28"/>
        </w:rPr>
        <w:t>«</w:t>
      </w:r>
      <w:r w:rsidR="009A5010" w:rsidRPr="00C809DB">
        <w:rPr>
          <w:b/>
          <w:i/>
          <w:sz w:val="28"/>
          <w:szCs w:val="28"/>
        </w:rPr>
        <w:t>С этим тоже мириться никак нельзя</w:t>
      </w:r>
      <w:r w:rsidR="009A5010" w:rsidRPr="00C809DB">
        <w:rPr>
          <w:sz w:val="28"/>
          <w:szCs w:val="28"/>
        </w:rPr>
        <w:t xml:space="preserve">, </w:t>
      </w:r>
      <w:r w:rsidRPr="00C809DB">
        <w:rPr>
          <w:sz w:val="28"/>
          <w:szCs w:val="28"/>
        </w:rPr>
        <w:t xml:space="preserve"> </w:t>
      </w:r>
      <w:r w:rsidRPr="00C809DB">
        <w:rPr>
          <w:b/>
          <w:i/>
          <w:sz w:val="28"/>
          <w:szCs w:val="28"/>
        </w:rPr>
        <w:t xml:space="preserve">надо обратить самое пристальное внимание на увеличение поголовья КРС за счет приплода», </w:t>
      </w:r>
      <w:r w:rsidRPr="00C809DB">
        <w:rPr>
          <w:sz w:val="28"/>
          <w:szCs w:val="28"/>
        </w:rPr>
        <w:t xml:space="preserve"> отметил в Послании Глава Республики (в половине районов результаты ухудшились, наш район в том числе). </w:t>
      </w:r>
    </w:p>
    <w:p w:rsidR="00217497" w:rsidRPr="00C809DB" w:rsidRDefault="00217497" w:rsidP="00C809DB">
      <w:pPr>
        <w:ind w:firstLine="567"/>
        <w:jc w:val="both"/>
        <w:rPr>
          <w:b/>
          <w:sz w:val="28"/>
          <w:szCs w:val="28"/>
        </w:rPr>
      </w:pPr>
      <w:r w:rsidRPr="00C809DB">
        <w:rPr>
          <w:b/>
          <w:sz w:val="28"/>
          <w:szCs w:val="28"/>
        </w:rPr>
        <w:t>В 2018 году мы должны значительно превзойти эти результаты.</w:t>
      </w:r>
    </w:p>
    <w:p w:rsidR="00217497" w:rsidRPr="00C809DB" w:rsidRDefault="00217497" w:rsidP="00C809DB">
      <w:pPr>
        <w:ind w:firstLine="567"/>
        <w:jc w:val="both"/>
        <w:rPr>
          <w:sz w:val="28"/>
          <w:szCs w:val="28"/>
        </w:rPr>
      </w:pPr>
      <w:r w:rsidRPr="00C809DB">
        <w:rPr>
          <w:b/>
          <w:sz w:val="28"/>
          <w:szCs w:val="28"/>
        </w:rPr>
        <w:t>В растениеводстве</w:t>
      </w:r>
      <w:r w:rsidR="00FA597C" w:rsidRPr="00C809DB">
        <w:rPr>
          <w:b/>
          <w:sz w:val="28"/>
          <w:szCs w:val="28"/>
        </w:rPr>
        <w:t>:</w:t>
      </w:r>
    </w:p>
    <w:p w:rsidR="007776DB" w:rsidRPr="00C809DB" w:rsidRDefault="00113800" w:rsidP="00C809DB">
      <w:pPr>
        <w:ind w:firstLine="567"/>
        <w:jc w:val="both"/>
        <w:rPr>
          <w:sz w:val="28"/>
          <w:szCs w:val="28"/>
        </w:rPr>
      </w:pPr>
      <w:r w:rsidRPr="00C809DB">
        <w:rPr>
          <w:sz w:val="28"/>
          <w:szCs w:val="28"/>
        </w:rPr>
        <w:t>п</w:t>
      </w:r>
      <w:r w:rsidR="009A5010" w:rsidRPr="00C809DB">
        <w:rPr>
          <w:sz w:val="28"/>
          <w:szCs w:val="28"/>
        </w:rPr>
        <w:t xml:space="preserve">о району нужно сохранить общую посевную площадь на уровне 2017года.  На 2018 год планируется иметь 17059 га посевов (уровень 2017года), в том числе: 7048 га  зерновых культур,  из них 400 га  кукурузы на зерно; </w:t>
      </w:r>
    </w:p>
    <w:p w:rsidR="007776DB" w:rsidRPr="00C809DB" w:rsidRDefault="009A5010" w:rsidP="00C809DB">
      <w:pPr>
        <w:pStyle w:val="a7"/>
        <w:numPr>
          <w:ilvl w:val="0"/>
          <w:numId w:val="5"/>
        </w:numPr>
        <w:jc w:val="both"/>
        <w:rPr>
          <w:sz w:val="28"/>
          <w:szCs w:val="28"/>
        </w:rPr>
      </w:pPr>
      <w:r w:rsidRPr="00C809DB">
        <w:rPr>
          <w:sz w:val="28"/>
          <w:szCs w:val="28"/>
        </w:rPr>
        <w:t>10011 га кормовых культур, в том числе 1350 га кукурузы на силос</w:t>
      </w:r>
      <w:r w:rsidR="007776DB" w:rsidRPr="00C809DB">
        <w:rPr>
          <w:sz w:val="28"/>
          <w:szCs w:val="28"/>
        </w:rPr>
        <w:t>;</w:t>
      </w:r>
    </w:p>
    <w:p w:rsidR="007776DB" w:rsidRPr="00C809DB" w:rsidRDefault="009A5010" w:rsidP="00C809DB">
      <w:pPr>
        <w:pStyle w:val="a7"/>
        <w:numPr>
          <w:ilvl w:val="0"/>
          <w:numId w:val="5"/>
        </w:numPr>
        <w:jc w:val="both"/>
        <w:rPr>
          <w:sz w:val="28"/>
          <w:szCs w:val="28"/>
        </w:rPr>
      </w:pPr>
      <w:r w:rsidRPr="00C809DB">
        <w:rPr>
          <w:sz w:val="28"/>
          <w:szCs w:val="28"/>
        </w:rPr>
        <w:t xml:space="preserve"> 1604 га  однолетних трав</w:t>
      </w:r>
      <w:r w:rsidR="007776DB" w:rsidRPr="00C809DB">
        <w:rPr>
          <w:sz w:val="28"/>
          <w:szCs w:val="28"/>
          <w:lang w:val="en-US"/>
        </w:rPr>
        <w:t>;</w:t>
      </w:r>
      <w:r w:rsidRPr="00C809DB">
        <w:rPr>
          <w:sz w:val="28"/>
          <w:szCs w:val="28"/>
        </w:rPr>
        <w:t xml:space="preserve"> </w:t>
      </w:r>
    </w:p>
    <w:p w:rsidR="007776DB" w:rsidRPr="00C809DB" w:rsidRDefault="009A5010" w:rsidP="00C809DB">
      <w:pPr>
        <w:pStyle w:val="a7"/>
        <w:numPr>
          <w:ilvl w:val="0"/>
          <w:numId w:val="5"/>
        </w:numPr>
        <w:jc w:val="both"/>
        <w:rPr>
          <w:sz w:val="28"/>
          <w:szCs w:val="28"/>
        </w:rPr>
      </w:pPr>
      <w:r w:rsidRPr="00C809DB">
        <w:rPr>
          <w:sz w:val="28"/>
          <w:szCs w:val="28"/>
        </w:rPr>
        <w:t>7057 га многолетних трав</w:t>
      </w:r>
      <w:r w:rsidR="007776DB" w:rsidRPr="00C809DB">
        <w:rPr>
          <w:sz w:val="28"/>
          <w:szCs w:val="28"/>
          <w:lang w:val="en-US"/>
        </w:rPr>
        <w:t>;</w:t>
      </w:r>
      <w:r w:rsidRPr="00C809DB">
        <w:rPr>
          <w:sz w:val="28"/>
          <w:szCs w:val="28"/>
        </w:rPr>
        <w:t xml:space="preserve"> </w:t>
      </w:r>
    </w:p>
    <w:p w:rsidR="007776DB" w:rsidRPr="00C809DB" w:rsidRDefault="009A5010" w:rsidP="00C809DB">
      <w:pPr>
        <w:pStyle w:val="a7"/>
        <w:numPr>
          <w:ilvl w:val="0"/>
          <w:numId w:val="5"/>
        </w:numPr>
        <w:jc w:val="both"/>
        <w:rPr>
          <w:sz w:val="28"/>
          <w:szCs w:val="28"/>
        </w:rPr>
      </w:pPr>
      <w:r w:rsidRPr="00C809DB">
        <w:rPr>
          <w:sz w:val="28"/>
          <w:szCs w:val="28"/>
        </w:rPr>
        <w:t xml:space="preserve"> </w:t>
      </w:r>
      <w:r w:rsidR="007776DB" w:rsidRPr="00C809DB">
        <w:rPr>
          <w:sz w:val="28"/>
          <w:szCs w:val="28"/>
        </w:rPr>
        <w:t>п</w:t>
      </w:r>
      <w:r w:rsidRPr="00C809DB">
        <w:rPr>
          <w:sz w:val="28"/>
          <w:szCs w:val="28"/>
        </w:rPr>
        <w:t>роизвести 13618 тонн зерна.</w:t>
      </w:r>
    </w:p>
    <w:p w:rsidR="009A5010" w:rsidRPr="00C809DB" w:rsidRDefault="009A5010" w:rsidP="00C809DB">
      <w:pPr>
        <w:ind w:left="567"/>
        <w:jc w:val="both"/>
        <w:rPr>
          <w:sz w:val="28"/>
          <w:szCs w:val="28"/>
        </w:rPr>
      </w:pPr>
      <w:r w:rsidRPr="00C809DB">
        <w:rPr>
          <w:sz w:val="28"/>
          <w:szCs w:val="28"/>
        </w:rPr>
        <w:t xml:space="preserve"> Посев сельскохозяйственных культур осуществлять только семенами высоких посевных репродукций. </w:t>
      </w:r>
    </w:p>
    <w:p w:rsidR="00FA597C" w:rsidRPr="00C809DB" w:rsidRDefault="00FA597C" w:rsidP="00C809DB">
      <w:pPr>
        <w:ind w:firstLine="567"/>
        <w:jc w:val="both"/>
        <w:rPr>
          <w:sz w:val="28"/>
          <w:szCs w:val="28"/>
        </w:rPr>
      </w:pPr>
      <w:r w:rsidRPr="00C809DB">
        <w:rPr>
          <w:b/>
          <w:sz w:val="28"/>
          <w:szCs w:val="28"/>
        </w:rPr>
        <w:t>В животноводстве:</w:t>
      </w:r>
    </w:p>
    <w:p w:rsidR="00113800" w:rsidRPr="00C809DB" w:rsidRDefault="00C809DB" w:rsidP="00C809DB">
      <w:pPr>
        <w:ind w:firstLine="567"/>
        <w:jc w:val="both"/>
        <w:rPr>
          <w:sz w:val="28"/>
          <w:szCs w:val="28"/>
        </w:rPr>
      </w:pPr>
      <w:r>
        <w:rPr>
          <w:sz w:val="28"/>
          <w:szCs w:val="28"/>
        </w:rPr>
        <w:t>д</w:t>
      </w:r>
      <w:r w:rsidR="009A5010" w:rsidRPr="00C809DB">
        <w:rPr>
          <w:sz w:val="28"/>
          <w:szCs w:val="28"/>
        </w:rPr>
        <w:t>овести объем  производства мяса в общественном хозяйстве до 640 тонн</w:t>
      </w:r>
      <w:r w:rsidR="007776DB" w:rsidRPr="00C809DB">
        <w:rPr>
          <w:sz w:val="28"/>
          <w:szCs w:val="28"/>
        </w:rPr>
        <w:t>;</w:t>
      </w:r>
      <w:r w:rsidR="009A5010" w:rsidRPr="00C809DB">
        <w:rPr>
          <w:sz w:val="28"/>
          <w:szCs w:val="28"/>
        </w:rPr>
        <w:t xml:space="preserve"> молока до 11210 тонн </w:t>
      </w:r>
      <w:r w:rsidR="00113800" w:rsidRPr="00C809DB">
        <w:rPr>
          <w:sz w:val="28"/>
          <w:szCs w:val="28"/>
        </w:rPr>
        <w:t xml:space="preserve"> </w:t>
      </w:r>
      <w:r w:rsidR="009A5010" w:rsidRPr="00C809DB">
        <w:rPr>
          <w:sz w:val="28"/>
          <w:szCs w:val="28"/>
        </w:rPr>
        <w:t xml:space="preserve">при получении продуктивности коров в 2018 году 4343 кг </w:t>
      </w:r>
    </w:p>
    <w:p w:rsidR="007776DB" w:rsidRPr="00C809DB" w:rsidRDefault="00B71B04" w:rsidP="00C809DB">
      <w:pPr>
        <w:ind w:firstLine="567"/>
        <w:jc w:val="both"/>
        <w:rPr>
          <w:sz w:val="28"/>
          <w:szCs w:val="28"/>
        </w:rPr>
      </w:pPr>
      <w:r w:rsidRPr="00C809DB">
        <w:rPr>
          <w:sz w:val="28"/>
          <w:szCs w:val="28"/>
        </w:rPr>
        <w:t>- о</w:t>
      </w:r>
      <w:r w:rsidR="007776DB" w:rsidRPr="00C809DB">
        <w:rPr>
          <w:sz w:val="28"/>
          <w:szCs w:val="28"/>
        </w:rPr>
        <w:t>беспечить  сохранность поголовья крупно-рогатого скота, в том числе коров в сельхозпредприятиях;</w:t>
      </w:r>
    </w:p>
    <w:p w:rsidR="007776DB" w:rsidRPr="00C809DB" w:rsidRDefault="00B71B04" w:rsidP="00C809DB">
      <w:pPr>
        <w:ind w:firstLine="567"/>
        <w:jc w:val="both"/>
        <w:rPr>
          <w:sz w:val="28"/>
          <w:szCs w:val="28"/>
        </w:rPr>
      </w:pPr>
      <w:r w:rsidRPr="00C809DB">
        <w:rPr>
          <w:sz w:val="28"/>
          <w:szCs w:val="28"/>
        </w:rPr>
        <w:t>-о</w:t>
      </w:r>
      <w:r w:rsidR="007776DB" w:rsidRPr="00C809DB">
        <w:rPr>
          <w:sz w:val="28"/>
          <w:szCs w:val="28"/>
        </w:rPr>
        <w:t xml:space="preserve">беспечить выход приплода в сельхозпредприятиях на 100 коров не менее </w:t>
      </w:r>
      <w:r w:rsidR="008171C3" w:rsidRPr="00C809DB">
        <w:rPr>
          <w:sz w:val="28"/>
          <w:szCs w:val="28"/>
        </w:rPr>
        <w:t>8</w:t>
      </w:r>
      <w:r w:rsidR="007776DB" w:rsidRPr="00C809DB">
        <w:rPr>
          <w:sz w:val="28"/>
          <w:szCs w:val="28"/>
        </w:rPr>
        <w:t>0 телят и не допустить снижения выхода приплода телят к уровню 2017 года;</w:t>
      </w:r>
    </w:p>
    <w:p w:rsidR="007776DB" w:rsidRPr="00C809DB" w:rsidRDefault="00B71B04" w:rsidP="00C809DB">
      <w:pPr>
        <w:ind w:firstLine="567"/>
        <w:jc w:val="both"/>
        <w:rPr>
          <w:sz w:val="28"/>
          <w:szCs w:val="28"/>
        </w:rPr>
      </w:pPr>
      <w:r w:rsidRPr="00C809DB">
        <w:rPr>
          <w:sz w:val="28"/>
          <w:szCs w:val="28"/>
        </w:rPr>
        <w:t>-</w:t>
      </w:r>
      <w:r w:rsidR="007776DB" w:rsidRPr="00C809DB">
        <w:rPr>
          <w:sz w:val="28"/>
          <w:szCs w:val="28"/>
        </w:rPr>
        <w:t>довести</w:t>
      </w:r>
      <w:r w:rsidRPr="00C809DB">
        <w:rPr>
          <w:sz w:val="28"/>
          <w:szCs w:val="28"/>
        </w:rPr>
        <w:t xml:space="preserve"> в общественном животноводстве охват искусственным осеменением маточного поголовья в молочном животноводстве до 100%</w:t>
      </w:r>
      <w:r w:rsidR="00163408" w:rsidRPr="00C809DB">
        <w:rPr>
          <w:sz w:val="28"/>
          <w:szCs w:val="28"/>
        </w:rPr>
        <w:t>;</w:t>
      </w:r>
    </w:p>
    <w:p w:rsidR="00163408" w:rsidRPr="00C809DB" w:rsidRDefault="00163408" w:rsidP="00C809DB">
      <w:pPr>
        <w:ind w:firstLine="567"/>
        <w:jc w:val="both"/>
        <w:rPr>
          <w:sz w:val="28"/>
          <w:szCs w:val="28"/>
        </w:rPr>
      </w:pPr>
      <w:r w:rsidRPr="00C809DB">
        <w:rPr>
          <w:sz w:val="28"/>
          <w:szCs w:val="28"/>
        </w:rPr>
        <w:t xml:space="preserve">- </w:t>
      </w:r>
      <w:r w:rsidRPr="00C809DB">
        <w:rPr>
          <w:rFonts w:eastAsia="Calibri"/>
          <w:sz w:val="28"/>
          <w:szCs w:val="28"/>
          <w:lang w:eastAsia="ar-SA"/>
        </w:rPr>
        <w:t>провести работу по созданию не менее одной семейной фермы на базе действующего К(Ф)Х по содержанию скота мясного направления.</w:t>
      </w:r>
    </w:p>
    <w:p w:rsidR="00B71B04" w:rsidRPr="00C809DB" w:rsidRDefault="009A5010" w:rsidP="00C809DB">
      <w:pPr>
        <w:ind w:firstLine="567"/>
        <w:jc w:val="both"/>
        <w:rPr>
          <w:sz w:val="28"/>
          <w:szCs w:val="28"/>
        </w:rPr>
      </w:pPr>
      <w:r w:rsidRPr="00C809DB">
        <w:rPr>
          <w:sz w:val="28"/>
          <w:szCs w:val="28"/>
        </w:rPr>
        <w:t xml:space="preserve">Достижение таких показателей возможно при значительном улучшении селекционно-племенной работы с использованием собственной базы (ООО имени Ильича), а также более тесных связей с предприятием ОАО «Мордовиягосплем». Руководителям  сельскохозяйственных предприятий больше внимания следует уделять воспроизводству стада с применением искусственного осеменения. Там,  где решение этого вопроса  затруднено,  следует привлекать на договорной основе специалистов мобильного пункта искусственного осеменения  районной ветеринарной службы. </w:t>
      </w:r>
    </w:p>
    <w:p w:rsidR="009A5010" w:rsidRPr="00C809DB" w:rsidRDefault="009A5010" w:rsidP="00C809DB">
      <w:pPr>
        <w:ind w:firstLine="567"/>
        <w:jc w:val="both"/>
        <w:rPr>
          <w:sz w:val="28"/>
          <w:szCs w:val="28"/>
        </w:rPr>
      </w:pPr>
      <w:r w:rsidRPr="00C809DB">
        <w:rPr>
          <w:sz w:val="28"/>
          <w:szCs w:val="28"/>
        </w:rPr>
        <w:t xml:space="preserve">Результат работы сельхозпредприятия во многом зависит от обеспеченности его трудовыми ресурсами и в том числе квалифицированными специалистами. </w:t>
      </w:r>
    </w:p>
    <w:p w:rsidR="00B71B04" w:rsidRPr="00C809DB" w:rsidRDefault="009A5010" w:rsidP="00C809DB">
      <w:pPr>
        <w:ind w:firstLine="567"/>
        <w:jc w:val="both"/>
        <w:rPr>
          <w:sz w:val="28"/>
          <w:szCs w:val="28"/>
        </w:rPr>
      </w:pPr>
      <w:r w:rsidRPr="00C809DB">
        <w:rPr>
          <w:sz w:val="28"/>
          <w:szCs w:val="28"/>
        </w:rPr>
        <w:t xml:space="preserve">      </w:t>
      </w:r>
      <w:r w:rsidR="00B71B04" w:rsidRPr="00C809DB">
        <w:rPr>
          <w:sz w:val="28"/>
          <w:szCs w:val="28"/>
        </w:rPr>
        <w:t>В целях привлечения кадров в агропромышленный комплекс в республике действует  Программа поддержки молодых кадров со студенческой скамьи,</w:t>
      </w:r>
      <w:r w:rsidRPr="00C809DB">
        <w:rPr>
          <w:sz w:val="28"/>
          <w:szCs w:val="28"/>
        </w:rPr>
        <w:t xml:space="preserve">  </w:t>
      </w:r>
      <w:r w:rsidR="00B71B04" w:rsidRPr="00C809DB">
        <w:rPr>
          <w:sz w:val="28"/>
          <w:szCs w:val="28"/>
        </w:rPr>
        <w:t xml:space="preserve">проведена определенная работа с выпускниками школ района для поступления на </w:t>
      </w:r>
      <w:r w:rsidR="00B71B04" w:rsidRPr="00C809DB">
        <w:rPr>
          <w:sz w:val="28"/>
          <w:szCs w:val="28"/>
        </w:rPr>
        <w:lastRenderedPageBreak/>
        <w:t>аграрные специальности. В настоящее время  двое студентов принимают  участие в программе «Поддержка и развитие кадрового потенциала в АПК». Один из них является студенто</w:t>
      </w:r>
      <w:r w:rsidR="00C809DB">
        <w:rPr>
          <w:sz w:val="28"/>
          <w:szCs w:val="28"/>
        </w:rPr>
        <w:t>м</w:t>
      </w:r>
      <w:r w:rsidR="00B71B04" w:rsidRPr="00C809DB">
        <w:rPr>
          <w:sz w:val="28"/>
          <w:szCs w:val="28"/>
        </w:rPr>
        <w:t xml:space="preserve"> Краснослободского аграрного техникума, другой - студент Аграрного</w:t>
      </w:r>
      <w:r w:rsidR="00C809DB">
        <w:rPr>
          <w:sz w:val="28"/>
          <w:szCs w:val="28"/>
        </w:rPr>
        <w:t xml:space="preserve"> (факультета) </w:t>
      </w:r>
      <w:r w:rsidR="00B71B04" w:rsidRPr="00C809DB">
        <w:rPr>
          <w:sz w:val="28"/>
          <w:szCs w:val="28"/>
        </w:rPr>
        <w:t xml:space="preserve"> ФГБОУ ВО «МГУ им. Н.П. Огарева». Поэтому в 2018 году необходимо уделить как можно больше внимания работе с выпускниками школ для поступления их на аграрные специальности.</w:t>
      </w:r>
    </w:p>
    <w:p w:rsidR="00163408" w:rsidRPr="00C809DB" w:rsidRDefault="00B71B04" w:rsidP="00C809DB">
      <w:pPr>
        <w:ind w:firstLine="567"/>
        <w:jc w:val="both"/>
        <w:rPr>
          <w:sz w:val="28"/>
          <w:szCs w:val="28"/>
        </w:rPr>
      </w:pPr>
      <w:r w:rsidRPr="00C809DB">
        <w:rPr>
          <w:sz w:val="28"/>
          <w:szCs w:val="28"/>
        </w:rPr>
        <w:t xml:space="preserve"> Желающих участвовать  в программе «Поддержка начинающих фермеров в Республике Мордовия»  в 2017 году к сожалению не было. </w:t>
      </w:r>
      <w:r w:rsidR="00163408" w:rsidRPr="00C809DB">
        <w:rPr>
          <w:sz w:val="28"/>
          <w:szCs w:val="28"/>
        </w:rPr>
        <w:t>Над этим вопросом также надо поработать специалистам управления с/хозяйства района.</w:t>
      </w:r>
    </w:p>
    <w:p w:rsidR="007D0AF8" w:rsidRPr="00C809DB" w:rsidRDefault="007D0AF8" w:rsidP="00C809DB">
      <w:pPr>
        <w:ind w:firstLine="567"/>
        <w:jc w:val="both"/>
        <w:rPr>
          <w:rFonts w:eastAsia="Calibri"/>
          <w:sz w:val="28"/>
          <w:szCs w:val="28"/>
          <w:lang w:eastAsia="ar-SA"/>
        </w:rPr>
      </w:pPr>
      <w:r w:rsidRPr="00C809DB">
        <w:rPr>
          <w:sz w:val="28"/>
          <w:szCs w:val="28"/>
        </w:rPr>
        <w:t>Н</w:t>
      </w:r>
      <w:r w:rsidRPr="00C809DB">
        <w:rPr>
          <w:rFonts w:eastAsia="Calibri"/>
          <w:sz w:val="28"/>
          <w:szCs w:val="28"/>
          <w:lang w:eastAsia="ar-SA"/>
        </w:rPr>
        <w:t>еобходимо продолжать активно работать над повышением эффективности КФХ, других малых форм  хозяйствования.</w:t>
      </w:r>
    </w:p>
    <w:p w:rsidR="00F87F71" w:rsidRPr="00C809DB" w:rsidRDefault="00F87F71" w:rsidP="00C809DB">
      <w:pPr>
        <w:ind w:firstLine="567"/>
        <w:jc w:val="both"/>
        <w:rPr>
          <w:sz w:val="28"/>
          <w:szCs w:val="28"/>
        </w:rPr>
      </w:pPr>
    </w:p>
    <w:p w:rsidR="00CD6899" w:rsidRPr="00C809DB" w:rsidRDefault="00CD6899" w:rsidP="00C809DB">
      <w:pPr>
        <w:ind w:firstLine="567"/>
        <w:jc w:val="both"/>
        <w:rPr>
          <w:b/>
          <w:bCs/>
          <w:i/>
          <w:color w:val="052635"/>
          <w:sz w:val="28"/>
          <w:szCs w:val="28"/>
        </w:rPr>
      </w:pPr>
      <w:r w:rsidRPr="00C809DB">
        <w:rPr>
          <w:b/>
          <w:bCs/>
          <w:i/>
          <w:color w:val="052635"/>
          <w:sz w:val="28"/>
          <w:szCs w:val="28"/>
        </w:rPr>
        <w:t>Строительство жилья и инженерной инфраструктуры</w:t>
      </w:r>
      <w:r w:rsidR="001A3254" w:rsidRPr="00C809DB">
        <w:rPr>
          <w:b/>
          <w:bCs/>
          <w:i/>
          <w:color w:val="052635"/>
          <w:sz w:val="28"/>
          <w:szCs w:val="28"/>
        </w:rPr>
        <w:t>.</w:t>
      </w:r>
    </w:p>
    <w:p w:rsidR="00542CB6" w:rsidRPr="00C809DB" w:rsidRDefault="001A2386" w:rsidP="00C809DB">
      <w:pPr>
        <w:shd w:val="clear" w:color="auto" w:fill="FFFFFF"/>
        <w:jc w:val="both"/>
        <w:rPr>
          <w:bCs/>
          <w:color w:val="000000"/>
          <w:sz w:val="28"/>
          <w:szCs w:val="28"/>
        </w:rPr>
      </w:pPr>
      <w:r w:rsidRPr="00C809DB">
        <w:rPr>
          <w:rFonts w:eastAsia="Calibri"/>
          <w:sz w:val="28"/>
          <w:szCs w:val="28"/>
          <w:lang w:eastAsia="ar-SA"/>
        </w:rPr>
        <w:t xml:space="preserve">Развитие сельскохозяйственного производства неразрывно связано с работой по </w:t>
      </w:r>
      <w:r w:rsidRPr="00C809DB">
        <w:rPr>
          <w:rFonts w:eastAsia="Calibri"/>
          <w:b/>
          <w:sz w:val="28"/>
          <w:szCs w:val="28"/>
          <w:lang w:eastAsia="ar-SA"/>
        </w:rPr>
        <w:t>социальному обустройству села</w:t>
      </w:r>
      <w:r w:rsidRPr="00C809DB">
        <w:rPr>
          <w:rFonts w:eastAsia="Calibri"/>
          <w:sz w:val="28"/>
          <w:szCs w:val="28"/>
          <w:lang w:eastAsia="ar-SA"/>
        </w:rPr>
        <w:t>.</w:t>
      </w:r>
      <w:r w:rsidR="00542CB6" w:rsidRPr="00C809DB">
        <w:rPr>
          <w:bCs/>
          <w:color w:val="000000"/>
          <w:sz w:val="28"/>
          <w:szCs w:val="28"/>
        </w:rPr>
        <w:t xml:space="preserve">           </w:t>
      </w:r>
    </w:p>
    <w:p w:rsidR="00542CB6" w:rsidRPr="00C809DB" w:rsidRDefault="00542CB6" w:rsidP="00C809DB">
      <w:pPr>
        <w:shd w:val="clear" w:color="auto" w:fill="FFFFFF"/>
        <w:ind w:firstLine="708"/>
        <w:jc w:val="both"/>
        <w:rPr>
          <w:bCs/>
          <w:color w:val="000000"/>
          <w:sz w:val="28"/>
          <w:szCs w:val="28"/>
        </w:rPr>
      </w:pPr>
      <w:r w:rsidRPr="00C809DB">
        <w:rPr>
          <w:bCs/>
          <w:color w:val="000000"/>
          <w:sz w:val="28"/>
          <w:szCs w:val="28"/>
        </w:rPr>
        <w:t xml:space="preserve">  В течение года в районе велись работы по благоустройству, газо-, водо- и электроснабжению, строительству жилья и ремонту многоквартирных домов.</w:t>
      </w:r>
    </w:p>
    <w:p w:rsidR="001A2386" w:rsidRPr="00C809DB" w:rsidRDefault="001A2386" w:rsidP="00C809DB">
      <w:pPr>
        <w:jc w:val="both"/>
        <w:rPr>
          <w:sz w:val="28"/>
          <w:szCs w:val="28"/>
        </w:rPr>
      </w:pPr>
      <w:r w:rsidRPr="00C809DB">
        <w:rPr>
          <w:sz w:val="28"/>
          <w:szCs w:val="28"/>
        </w:rPr>
        <w:tab/>
        <w:t>На 201</w:t>
      </w:r>
      <w:r w:rsidR="006A3CF8" w:rsidRPr="00C809DB">
        <w:rPr>
          <w:sz w:val="28"/>
          <w:szCs w:val="28"/>
        </w:rPr>
        <w:t>7</w:t>
      </w:r>
      <w:r w:rsidRPr="00C809DB">
        <w:rPr>
          <w:sz w:val="28"/>
          <w:szCs w:val="28"/>
        </w:rPr>
        <w:t xml:space="preserve"> год было запланировано ввод жилья   -   24</w:t>
      </w:r>
      <w:r w:rsidR="006A3CF8" w:rsidRPr="00C809DB">
        <w:rPr>
          <w:sz w:val="28"/>
          <w:szCs w:val="28"/>
        </w:rPr>
        <w:t>5</w:t>
      </w:r>
      <w:r w:rsidRPr="00C809DB">
        <w:rPr>
          <w:sz w:val="28"/>
          <w:szCs w:val="28"/>
        </w:rPr>
        <w:t>0 кв. м., фактически введено</w:t>
      </w:r>
      <w:r w:rsidR="001A3254" w:rsidRPr="00C809DB">
        <w:rPr>
          <w:sz w:val="28"/>
          <w:szCs w:val="28"/>
        </w:rPr>
        <w:t xml:space="preserve"> 1</w:t>
      </w:r>
      <w:r w:rsidR="006A3CF8" w:rsidRPr="00C809DB">
        <w:rPr>
          <w:sz w:val="28"/>
          <w:szCs w:val="28"/>
        </w:rPr>
        <w:t>4</w:t>
      </w:r>
      <w:r w:rsidRPr="00C809DB">
        <w:rPr>
          <w:sz w:val="28"/>
          <w:szCs w:val="28"/>
        </w:rPr>
        <w:t xml:space="preserve"> жилых дома  общей площадью </w:t>
      </w:r>
      <w:r w:rsidR="006A3CF8" w:rsidRPr="00C809DB">
        <w:rPr>
          <w:sz w:val="28"/>
          <w:szCs w:val="28"/>
        </w:rPr>
        <w:t>1649,6</w:t>
      </w:r>
      <w:r w:rsidRPr="00C809DB">
        <w:rPr>
          <w:sz w:val="28"/>
          <w:szCs w:val="28"/>
        </w:rPr>
        <w:t xml:space="preserve"> кв. м на общую сумму </w:t>
      </w:r>
      <w:r w:rsidR="006A3CF8" w:rsidRPr="00C809DB">
        <w:rPr>
          <w:sz w:val="28"/>
          <w:szCs w:val="28"/>
        </w:rPr>
        <w:t>30800</w:t>
      </w:r>
      <w:r w:rsidRPr="00C809DB">
        <w:rPr>
          <w:sz w:val="28"/>
          <w:szCs w:val="28"/>
        </w:rPr>
        <w:t xml:space="preserve">,0 тысяч рублей, что составляет </w:t>
      </w:r>
      <w:r w:rsidR="006A3CF8" w:rsidRPr="00C809DB">
        <w:rPr>
          <w:sz w:val="28"/>
          <w:szCs w:val="28"/>
        </w:rPr>
        <w:t>67,3% от годового плана</w:t>
      </w:r>
      <w:r w:rsidRPr="00C809DB">
        <w:rPr>
          <w:sz w:val="28"/>
          <w:szCs w:val="28"/>
        </w:rPr>
        <w:t>:</w:t>
      </w:r>
    </w:p>
    <w:p w:rsidR="00CD6899" w:rsidRPr="00C809DB" w:rsidRDefault="001A2386" w:rsidP="00C809DB">
      <w:pPr>
        <w:jc w:val="both"/>
        <w:rPr>
          <w:sz w:val="28"/>
          <w:szCs w:val="28"/>
        </w:rPr>
      </w:pPr>
      <w:r w:rsidRPr="00C809DB">
        <w:rPr>
          <w:sz w:val="28"/>
          <w:szCs w:val="28"/>
        </w:rPr>
        <w:t xml:space="preserve">- из них </w:t>
      </w:r>
      <w:r w:rsidR="006A3CF8" w:rsidRPr="00C809DB">
        <w:rPr>
          <w:sz w:val="28"/>
          <w:szCs w:val="28"/>
        </w:rPr>
        <w:t>5</w:t>
      </w:r>
      <w:r w:rsidRPr="00C809DB">
        <w:rPr>
          <w:sz w:val="28"/>
          <w:szCs w:val="28"/>
        </w:rPr>
        <w:t xml:space="preserve"> жилых домов общей площадью </w:t>
      </w:r>
      <w:r w:rsidR="006A3CF8" w:rsidRPr="00C809DB">
        <w:rPr>
          <w:sz w:val="28"/>
          <w:szCs w:val="28"/>
        </w:rPr>
        <w:t>520</w:t>
      </w:r>
      <w:r w:rsidRPr="00C809DB">
        <w:rPr>
          <w:sz w:val="28"/>
          <w:szCs w:val="28"/>
        </w:rPr>
        <w:t xml:space="preserve"> кв. м. по федеральной целевой программе «Устойчивое развитие сельских территорий на 2014-2017 годы и на период до 2020года», в том числе </w:t>
      </w:r>
      <w:r w:rsidR="006A3CF8" w:rsidRPr="00C809DB">
        <w:rPr>
          <w:sz w:val="28"/>
          <w:szCs w:val="28"/>
        </w:rPr>
        <w:t>4</w:t>
      </w:r>
      <w:r w:rsidRPr="00C809DB">
        <w:rPr>
          <w:sz w:val="28"/>
          <w:szCs w:val="28"/>
        </w:rPr>
        <w:t xml:space="preserve"> дома общей площадью </w:t>
      </w:r>
      <w:r w:rsidR="006A3CF8" w:rsidRPr="00C809DB">
        <w:rPr>
          <w:sz w:val="28"/>
          <w:szCs w:val="28"/>
        </w:rPr>
        <w:t>317,7</w:t>
      </w:r>
      <w:r w:rsidRPr="00C809DB">
        <w:rPr>
          <w:sz w:val="28"/>
          <w:szCs w:val="28"/>
        </w:rPr>
        <w:t xml:space="preserve"> кв. м. - молодые семьи и молодые специалисты, </w:t>
      </w:r>
      <w:r w:rsidR="006A3CF8" w:rsidRPr="00C809DB">
        <w:rPr>
          <w:sz w:val="28"/>
          <w:szCs w:val="28"/>
        </w:rPr>
        <w:t>1</w:t>
      </w:r>
      <w:r w:rsidRPr="00C809DB">
        <w:rPr>
          <w:sz w:val="28"/>
          <w:szCs w:val="28"/>
        </w:rPr>
        <w:t xml:space="preserve"> дом общей площадью </w:t>
      </w:r>
      <w:r w:rsidR="006A3CF8" w:rsidRPr="00C809DB">
        <w:rPr>
          <w:sz w:val="28"/>
          <w:szCs w:val="28"/>
        </w:rPr>
        <w:t>202,3</w:t>
      </w:r>
      <w:r w:rsidRPr="00C809DB">
        <w:rPr>
          <w:sz w:val="28"/>
          <w:szCs w:val="28"/>
        </w:rPr>
        <w:t xml:space="preserve"> кв. м.- граждане,  нуждающие</w:t>
      </w:r>
      <w:r w:rsidR="00CD6899" w:rsidRPr="00C809DB">
        <w:rPr>
          <w:sz w:val="28"/>
          <w:szCs w:val="28"/>
        </w:rPr>
        <w:t>ся в улучшении жилищных условий;</w:t>
      </w:r>
      <w:r w:rsidRPr="00C809DB">
        <w:rPr>
          <w:sz w:val="28"/>
          <w:szCs w:val="28"/>
        </w:rPr>
        <w:t xml:space="preserve"> </w:t>
      </w:r>
    </w:p>
    <w:p w:rsidR="001A2386" w:rsidRPr="00C809DB" w:rsidRDefault="00CD6899" w:rsidP="00C809DB">
      <w:pPr>
        <w:jc w:val="both"/>
        <w:rPr>
          <w:sz w:val="28"/>
          <w:szCs w:val="28"/>
        </w:rPr>
      </w:pPr>
      <w:r w:rsidRPr="00C809DB">
        <w:rPr>
          <w:sz w:val="28"/>
          <w:szCs w:val="28"/>
        </w:rPr>
        <w:tab/>
        <w:t xml:space="preserve">- </w:t>
      </w:r>
      <w:r w:rsidR="001A2386" w:rsidRPr="00C809DB">
        <w:rPr>
          <w:sz w:val="28"/>
          <w:szCs w:val="28"/>
        </w:rPr>
        <w:t>один трехквартирный жилой  дом  общей площадью 102,</w:t>
      </w:r>
      <w:r w:rsidR="006A3CF8" w:rsidRPr="00C809DB">
        <w:rPr>
          <w:sz w:val="28"/>
          <w:szCs w:val="28"/>
        </w:rPr>
        <w:t>6</w:t>
      </w:r>
      <w:r w:rsidR="001A2386" w:rsidRPr="00C809DB">
        <w:rPr>
          <w:sz w:val="28"/>
          <w:szCs w:val="28"/>
        </w:rPr>
        <w:t xml:space="preserve"> кв. м.</w:t>
      </w:r>
      <w:r w:rsidR="006A3CF8" w:rsidRPr="00C809DB">
        <w:rPr>
          <w:sz w:val="28"/>
          <w:szCs w:val="28"/>
        </w:rPr>
        <w:t>,</w:t>
      </w:r>
      <w:r w:rsidR="001A2386" w:rsidRPr="00C809DB">
        <w:rPr>
          <w:sz w:val="28"/>
          <w:szCs w:val="28"/>
        </w:rPr>
        <w:t xml:space="preserve"> </w:t>
      </w:r>
      <w:r w:rsidR="006A3CF8" w:rsidRPr="00C809DB">
        <w:rPr>
          <w:sz w:val="28"/>
          <w:szCs w:val="28"/>
        </w:rPr>
        <w:t>1 четырехквартирный</w:t>
      </w:r>
      <w:r w:rsidR="001A2386" w:rsidRPr="00C809DB">
        <w:rPr>
          <w:sz w:val="28"/>
          <w:szCs w:val="28"/>
        </w:rPr>
        <w:t xml:space="preserve"> жил</w:t>
      </w:r>
      <w:r w:rsidR="006A3CF8" w:rsidRPr="00C809DB">
        <w:rPr>
          <w:sz w:val="28"/>
          <w:szCs w:val="28"/>
        </w:rPr>
        <w:t>ой дом</w:t>
      </w:r>
      <w:r w:rsidR="001A2386" w:rsidRPr="00C809DB">
        <w:rPr>
          <w:sz w:val="28"/>
          <w:szCs w:val="28"/>
        </w:rPr>
        <w:t xml:space="preserve">  общей площадью </w:t>
      </w:r>
      <w:r w:rsidR="006A3CF8" w:rsidRPr="00C809DB">
        <w:rPr>
          <w:sz w:val="28"/>
          <w:szCs w:val="28"/>
        </w:rPr>
        <w:t>161,0</w:t>
      </w:r>
      <w:r w:rsidR="001A2386" w:rsidRPr="00C809DB">
        <w:rPr>
          <w:sz w:val="28"/>
          <w:szCs w:val="28"/>
        </w:rPr>
        <w:t xml:space="preserve"> кв. м</w:t>
      </w:r>
      <w:r w:rsidR="006A3CF8" w:rsidRPr="00C809DB">
        <w:rPr>
          <w:sz w:val="28"/>
          <w:szCs w:val="28"/>
        </w:rPr>
        <w:t>. и 7 жилых домов общей площадью 866 кв.м. – индивидуальное жилищное строительство</w:t>
      </w:r>
      <w:r w:rsidR="001A2386" w:rsidRPr="00C809DB">
        <w:rPr>
          <w:sz w:val="28"/>
          <w:szCs w:val="28"/>
        </w:rPr>
        <w:t>.</w:t>
      </w:r>
    </w:p>
    <w:p w:rsidR="006A3CF8" w:rsidRPr="00C809DB" w:rsidRDefault="00CD6899" w:rsidP="00C809DB">
      <w:pPr>
        <w:jc w:val="both"/>
        <w:rPr>
          <w:sz w:val="28"/>
          <w:szCs w:val="28"/>
        </w:rPr>
      </w:pPr>
      <w:r w:rsidRPr="00C809DB">
        <w:rPr>
          <w:b/>
          <w:i/>
          <w:sz w:val="28"/>
          <w:szCs w:val="28"/>
        </w:rPr>
        <w:t>Произведен</w:t>
      </w:r>
      <w:r w:rsidR="006A3CF8" w:rsidRPr="00C809DB">
        <w:rPr>
          <w:b/>
          <w:i/>
          <w:sz w:val="28"/>
          <w:szCs w:val="28"/>
        </w:rPr>
        <w:t xml:space="preserve"> </w:t>
      </w:r>
      <w:r w:rsidR="001A2386" w:rsidRPr="00C809DB">
        <w:rPr>
          <w:sz w:val="28"/>
          <w:szCs w:val="28"/>
        </w:rPr>
        <w:t xml:space="preserve">   капитальный ремонт </w:t>
      </w:r>
      <w:r w:rsidR="006A3CF8" w:rsidRPr="00C809DB">
        <w:rPr>
          <w:sz w:val="28"/>
          <w:szCs w:val="28"/>
        </w:rPr>
        <w:t>одного многоквартирного жилого дома по адресу: с. Ельники, ул. Кирова д.7,  на общую сумму 942  тыс. руб.</w:t>
      </w:r>
    </w:p>
    <w:p w:rsidR="00CD6899" w:rsidRPr="00C809DB" w:rsidRDefault="00CD6899" w:rsidP="00C809DB">
      <w:pPr>
        <w:jc w:val="both"/>
        <w:rPr>
          <w:b/>
          <w:sz w:val="28"/>
          <w:szCs w:val="28"/>
        </w:rPr>
      </w:pPr>
      <w:r w:rsidRPr="00C809DB">
        <w:rPr>
          <w:sz w:val="28"/>
          <w:szCs w:val="28"/>
        </w:rPr>
        <w:t xml:space="preserve">           Кроме строительства жилья, в 201</w:t>
      </w:r>
      <w:r w:rsidR="006A3CF8" w:rsidRPr="00C809DB">
        <w:rPr>
          <w:sz w:val="28"/>
          <w:szCs w:val="28"/>
        </w:rPr>
        <w:t>7</w:t>
      </w:r>
      <w:r w:rsidRPr="00C809DB">
        <w:rPr>
          <w:sz w:val="28"/>
          <w:szCs w:val="28"/>
        </w:rPr>
        <w:t xml:space="preserve"> году, в районе проведена работа </w:t>
      </w:r>
      <w:r w:rsidRPr="00C809DB">
        <w:rPr>
          <w:b/>
          <w:sz w:val="28"/>
          <w:szCs w:val="28"/>
        </w:rPr>
        <w:t>по строительству дорог и коммуникаций</w:t>
      </w:r>
      <w:r w:rsidR="001244CF" w:rsidRPr="00C809DB">
        <w:rPr>
          <w:b/>
          <w:sz w:val="28"/>
          <w:szCs w:val="28"/>
        </w:rPr>
        <w:t>.</w:t>
      </w:r>
    </w:p>
    <w:p w:rsidR="001244CF" w:rsidRPr="00C809DB" w:rsidRDefault="001244CF" w:rsidP="00C809DB">
      <w:pPr>
        <w:jc w:val="both"/>
        <w:rPr>
          <w:b/>
          <w:sz w:val="28"/>
          <w:szCs w:val="28"/>
        </w:rPr>
      </w:pPr>
      <w:r w:rsidRPr="00C809DB">
        <w:rPr>
          <w:sz w:val="28"/>
          <w:szCs w:val="28"/>
        </w:rPr>
        <w:t>По программе</w:t>
      </w:r>
      <w:r w:rsidRPr="00C809DB">
        <w:rPr>
          <w:color w:val="000000"/>
          <w:sz w:val="28"/>
          <w:szCs w:val="28"/>
        </w:rPr>
        <w:t xml:space="preserve"> «Устойчивое развитие сельских территорий»:</w:t>
      </w:r>
    </w:p>
    <w:p w:rsidR="001A2386" w:rsidRPr="00C809DB" w:rsidRDefault="00CD6899" w:rsidP="00C809DB">
      <w:pPr>
        <w:jc w:val="both"/>
        <w:rPr>
          <w:sz w:val="28"/>
          <w:szCs w:val="28"/>
        </w:rPr>
      </w:pPr>
      <w:r w:rsidRPr="00C809DB">
        <w:rPr>
          <w:sz w:val="28"/>
          <w:szCs w:val="28"/>
        </w:rPr>
        <w:t xml:space="preserve"> - построены </w:t>
      </w:r>
      <w:r w:rsidRPr="00C809DB">
        <w:rPr>
          <w:b/>
          <w:sz w:val="28"/>
          <w:szCs w:val="28"/>
        </w:rPr>
        <w:t>водопроводные</w:t>
      </w:r>
      <w:r w:rsidRPr="00C809DB">
        <w:rPr>
          <w:sz w:val="28"/>
          <w:szCs w:val="28"/>
        </w:rPr>
        <w:t xml:space="preserve"> сети</w:t>
      </w:r>
      <w:r w:rsidR="001A2386" w:rsidRPr="00C809DB">
        <w:rPr>
          <w:sz w:val="28"/>
          <w:szCs w:val="28"/>
        </w:rPr>
        <w:t xml:space="preserve"> в с. Новоникольское  общей протяженностью </w:t>
      </w:r>
      <w:r w:rsidR="006A3CF8" w:rsidRPr="00C809DB">
        <w:rPr>
          <w:sz w:val="28"/>
          <w:szCs w:val="28"/>
        </w:rPr>
        <w:t>1,3</w:t>
      </w:r>
      <w:r w:rsidR="001A2386" w:rsidRPr="00C809DB">
        <w:rPr>
          <w:sz w:val="28"/>
          <w:szCs w:val="28"/>
        </w:rPr>
        <w:t xml:space="preserve"> км на сумму  </w:t>
      </w:r>
      <w:r w:rsidR="006A3CF8" w:rsidRPr="00C809DB">
        <w:rPr>
          <w:sz w:val="28"/>
          <w:szCs w:val="28"/>
        </w:rPr>
        <w:t>1000</w:t>
      </w:r>
      <w:r w:rsidR="001A2386" w:rsidRPr="00C809DB">
        <w:rPr>
          <w:sz w:val="28"/>
          <w:szCs w:val="28"/>
        </w:rPr>
        <w:t>,0  тыс</w:t>
      </w:r>
      <w:r w:rsidR="006A3CF8" w:rsidRPr="00C809DB">
        <w:rPr>
          <w:sz w:val="28"/>
          <w:szCs w:val="28"/>
        </w:rPr>
        <w:t>.</w:t>
      </w:r>
      <w:r w:rsidR="001A2386" w:rsidRPr="00C809DB">
        <w:rPr>
          <w:sz w:val="28"/>
          <w:szCs w:val="28"/>
        </w:rPr>
        <w:t xml:space="preserve"> рублей. </w:t>
      </w:r>
    </w:p>
    <w:p w:rsidR="001A2386" w:rsidRPr="00C809DB" w:rsidRDefault="001247AB" w:rsidP="00C809DB">
      <w:pPr>
        <w:jc w:val="both"/>
        <w:rPr>
          <w:b/>
          <w:i/>
          <w:sz w:val="28"/>
          <w:szCs w:val="28"/>
        </w:rPr>
      </w:pPr>
      <w:r w:rsidRPr="00C809DB">
        <w:rPr>
          <w:b/>
          <w:i/>
          <w:sz w:val="28"/>
          <w:szCs w:val="28"/>
        </w:rPr>
        <w:t>Благоустройство</w:t>
      </w:r>
    </w:p>
    <w:p w:rsidR="00D755EB" w:rsidRPr="00C809DB" w:rsidRDefault="001A2386" w:rsidP="00C809DB">
      <w:pPr>
        <w:jc w:val="both"/>
        <w:rPr>
          <w:sz w:val="28"/>
          <w:szCs w:val="28"/>
        </w:rPr>
      </w:pPr>
      <w:r w:rsidRPr="00C809DB">
        <w:rPr>
          <w:sz w:val="28"/>
          <w:szCs w:val="28"/>
        </w:rPr>
        <w:t xml:space="preserve">      </w:t>
      </w:r>
      <w:r w:rsidR="00D755EB" w:rsidRPr="00C809DB">
        <w:rPr>
          <w:sz w:val="28"/>
          <w:szCs w:val="28"/>
        </w:rPr>
        <w:t>Закончены работы по объектам:</w:t>
      </w:r>
    </w:p>
    <w:p w:rsidR="00D755EB" w:rsidRPr="00C809DB" w:rsidRDefault="00D755EB" w:rsidP="00C809DB">
      <w:pPr>
        <w:ind w:right="-465"/>
        <w:jc w:val="both"/>
        <w:rPr>
          <w:sz w:val="28"/>
          <w:szCs w:val="28"/>
        </w:rPr>
      </w:pPr>
      <w:r w:rsidRPr="00C809DB">
        <w:rPr>
          <w:sz w:val="28"/>
          <w:szCs w:val="28"/>
        </w:rPr>
        <w:t xml:space="preserve"> - </w:t>
      </w:r>
      <w:r w:rsidR="00C809DB">
        <w:rPr>
          <w:sz w:val="28"/>
          <w:szCs w:val="28"/>
        </w:rPr>
        <w:t>с</w:t>
      </w:r>
      <w:r w:rsidRPr="00C809DB">
        <w:rPr>
          <w:sz w:val="28"/>
          <w:szCs w:val="28"/>
        </w:rPr>
        <w:t xml:space="preserve">троительство автомобильных дорог по ул. Суворова и ул. Ушакова в с. </w:t>
      </w:r>
      <w:r w:rsidR="00C809DB">
        <w:rPr>
          <w:sz w:val="28"/>
          <w:szCs w:val="28"/>
        </w:rPr>
        <w:t>Ельники протяженностью 0,668 км</w:t>
      </w:r>
      <w:r w:rsidRPr="00C809DB">
        <w:rPr>
          <w:sz w:val="28"/>
          <w:szCs w:val="28"/>
        </w:rPr>
        <w:t xml:space="preserve"> общей стоимостью 4292,875 тысяч рублей;</w:t>
      </w:r>
    </w:p>
    <w:p w:rsidR="00D755EB" w:rsidRPr="00C809DB" w:rsidRDefault="00D755EB" w:rsidP="00C809DB">
      <w:pPr>
        <w:ind w:right="-465"/>
        <w:jc w:val="both"/>
        <w:rPr>
          <w:sz w:val="28"/>
          <w:szCs w:val="28"/>
        </w:rPr>
      </w:pPr>
      <w:r w:rsidRPr="00C809DB">
        <w:rPr>
          <w:sz w:val="28"/>
          <w:szCs w:val="28"/>
        </w:rPr>
        <w:t xml:space="preserve">- </w:t>
      </w:r>
      <w:r w:rsidR="00C809DB">
        <w:rPr>
          <w:sz w:val="28"/>
          <w:szCs w:val="28"/>
        </w:rPr>
        <w:t>к</w:t>
      </w:r>
      <w:r w:rsidRPr="00C809DB">
        <w:rPr>
          <w:sz w:val="28"/>
          <w:szCs w:val="28"/>
        </w:rPr>
        <w:t>апитальный ремонт автомобильных дорог по ул. Громовой в с. Ельники, протяженностью 0,51 км. общей стоимостью 2318,086 тысяч рублей;</w:t>
      </w:r>
    </w:p>
    <w:p w:rsidR="00F87F71" w:rsidRPr="00C809DB" w:rsidRDefault="001A2386" w:rsidP="00C809DB">
      <w:pPr>
        <w:jc w:val="both"/>
        <w:rPr>
          <w:sz w:val="28"/>
          <w:szCs w:val="28"/>
        </w:rPr>
      </w:pPr>
      <w:r w:rsidRPr="00C809DB">
        <w:rPr>
          <w:sz w:val="28"/>
          <w:szCs w:val="28"/>
        </w:rPr>
        <w:t xml:space="preserve"> </w:t>
      </w:r>
    </w:p>
    <w:p w:rsidR="001A2386" w:rsidRPr="00C809DB" w:rsidRDefault="001A2386" w:rsidP="00C809DB">
      <w:pPr>
        <w:jc w:val="both"/>
        <w:rPr>
          <w:b/>
          <w:i/>
          <w:sz w:val="28"/>
          <w:szCs w:val="28"/>
        </w:rPr>
      </w:pPr>
      <w:r w:rsidRPr="00C809DB">
        <w:rPr>
          <w:sz w:val="28"/>
          <w:szCs w:val="28"/>
        </w:rPr>
        <w:t xml:space="preserve">   </w:t>
      </w:r>
      <w:r w:rsidRPr="00C809DB">
        <w:rPr>
          <w:b/>
          <w:i/>
          <w:sz w:val="28"/>
          <w:szCs w:val="28"/>
        </w:rPr>
        <w:t>В 201</w:t>
      </w:r>
      <w:r w:rsidR="00D755EB" w:rsidRPr="00C809DB">
        <w:rPr>
          <w:b/>
          <w:i/>
          <w:sz w:val="28"/>
          <w:szCs w:val="28"/>
        </w:rPr>
        <w:t>8</w:t>
      </w:r>
      <w:r w:rsidRPr="00C809DB">
        <w:rPr>
          <w:b/>
          <w:i/>
          <w:sz w:val="28"/>
          <w:szCs w:val="28"/>
        </w:rPr>
        <w:t xml:space="preserve"> году</w:t>
      </w:r>
      <w:r w:rsidRPr="00C809DB">
        <w:rPr>
          <w:b/>
          <w:i/>
          <w:color w:val="FF0000"/>
          <w:sz w:val="28"/>
          <w:szCs w:val="28"/>
        </w:rPr>
        <w:t xml:space="preserve"> </w:t>
      </w:r>
      <w:r w:rsidRPr="00C809DB">
        <w:rPr>
          <w:b/>
          <w:i/>
          <w:sz w:val="28"/>
          <w:szCs w:val="28"/>
        </w:rPr>
        <w:t>планируется:</w:t>
      </w:r>
    </w:p>
    <w:p w:rsidR="001A2386" w:rsidRPr="00C809DB" w:rsidRDefault="001A2386" w:rsidP="00C809DB">
      <w:pPr>
        <w:ind w:firstLine="600"/>
        <w:jc w:val="both"/>
        <w:rPr>
          <w:sz w:val="28"/>
          <w:szCs w:val="28"/>
        </w:rPr>
      </w:pPr>
      <w:r w:rsidRPr="00C809DB">
        <w:rPr>
          <w:sz w:val="28"/>
          <w:szCs w:val="28"/>
        </w:rPr>
        <w:t>-</w:t>
      </w:r>
      <w:r w:rsidRPr="00C809DB">
        <w:rPr>
          <w:color w:val="FF0000"/>
          <w:sz w:val="28"/>
          <w:szCs w:val="28"/>
        </w:rPr>
        <w:t xml:space="preserve"> </w:t>
      </w:r>
      <w:r w:rsidRPr="00C809DB">
        <w:rPr>
          <w:color w:val="000000"/>
          <w:sz w:val="28"/>
          <w:szCs w:val="28"/>
        </w:rPr>
        <w:t xml:space="preserve"> построить   жилых домов общей площадью 2</w:t>
      </w:r>
      <w:r w:rsidR="00D755EB" w:rsidRPr="00C809DB">
        <w:rPr>
          <w:color w:val="000000"/>
          <w:sz w:val="28"/>
          <w:szCs w:val="28"/>
        </w:rPr>
        <w:t>500</w:t>
      </w:r>
      <w:r w:rsidRPr="00C809DB">
        <w:rPr>
          <w:color w:val="000000"/>
          <w:sz w:val="28"/>
          <w:szCs w:val="28"/>
        </w:rPr>
        <w:t xml:space="preserve">  кв. метров, на общую сумму 70000 тыс. рублей, в том числе 2</w:t>
      </w:r>
      <w:r w:rsidR="00D755EB" w:rsidRPr="00C809DB">
        <w:rPr>
          <w:color w:val="000000"/>
          <w:sz w:val="28"/>
          <w:szCs w:val="28"/>
        </w:rPr>
        <w:t>88</w:t>
      </w:r>
      <w:r w:rsidRPr="00C809DB">
        <w:rPr>
          <w:color w:val="000000"/>
          <w:sz w:val="28"/>
          <w:szCs w:val="28"/>
        </w:rPr>
        <w:t xml:space="preserve"> кв. метров по федеральной целевой </w:t>
      </w:r>
      <w:r w:rsidRPr="00C809DB">
        <w:rPr>
          <w:color w:val="000000"/>
          <w:sz w:val="28"/>
          <w:szCs w:val="28"/>
        </w:rPr>
        <w:lastRenderedPageBreak/>
        <w:t>программе «</w:t>
      </w:r>
      <w:r w:rsidRPr="00C809DB">
        <w:rPr>
          <w:sz w:val="28"/>
          <w:szCs w:val="28"/>
        </w:rPr>
        <w:t xml:space="preserve">Устойчивое развитие сельских территорий на 2014-2017 годы и на период до 2020года»; </w:t>
      </w:r>
    </w:p>
    <w:p w:rsidR="001A2386" w:rsidRPr="00C809DB" w:rsidRDefault="001A2386" w:rsidP="00C809DB">
      <w:pPr>
        <w:jc w:val="both"/>
        <w:rPr>
          <w:sz w:val="28"/>
          <w:szCs w:val="28"/>
        </w:rPr>
      </w:pPr>
      <w:r w:rsidRPr="00C809DB">
        <w:rPr>
          <w:sz w:val="28"/>
          <w:szCs w:val="28"/>
        </w:rPr>
        <w:t xml:space="preserve">    - произвести капитальный ремонт  многоквартирного жилого дома по адресу: с. Ельники, улицы Кирова д.9, на общую сумму </w:t>
      </w:r>
      <w:r w:rsidR="00D755EB" w:rsidRPr="00C809DB">
        <w:rPr>
          <w:sz w:val="28"/>
          <w:szCs w:val="28"/>
        </w:rPr>
        <w:t>1574,1</w:t>
      </w:r>
      <w:r w:rsidRPr="00C809DB">
        <w:rPr>
          <w:sz w:val="28"/>
          <w:szCs w:val="28"/>
        </w:rPr>
        <w:t xml:space="preserve"> тыс</w:t>
      </w:r>
      <w:r w:rsidR="00D755EB" w:rsidRPr="00C809DB">
        <w:rPr>
          <w:sz w:val="28"/>
          <w:szCs w:val="28"/>
        </w:rPr>
        <w:t>.</w:t>
      </w:r>
      <w:r w:rsidRPr="00C809DB">
        <w:rPr>
          <w:sz w:val="28"/>
          <w:szCs w:val="28"/>
        </w:rPr>
        <w:t xml:space="preserve"> рублей;</w:t>
      </w:r>
    </w:p>
    <w:p w:rsidR="00D755EB" w:rsidRPr="00C809DB" w:rsidRDefault="001A2386" w:rsidP="00C809DB">
      <w:pPr>
        <w:jc w:val="both"/>
        <w:rPr>
          <w:sz w:val="28"/>
          <w:szCs w:val="28"/>
          <w:lang w:eastAsia="ar-SA"/>
        </w:rPr>
      </w:pPr>
      <w:r w:rsidRPr="00C809DB">
        <w:rPr>
          <w:sz w:val="28"/>
          <w:szCs w:val="28"/>
        </w:rPr>
        <w:t xml:space="preserve">            </w:t>
      </w:r>
      <w:r w:rsidRPr="00C809DB">
        <w:rPr>
          <w:color w:val="000000"/>
          <w:sz w:val="28"/>
          <w:szCs w:val="28"/>
        </w:rPr>
        <w:t xml:space="preserve">Планируется строительство </w:t>
      </w:r>
      <w:r w:rsidRPr="00C809DB">
        <w:rPr>
          <w:b/>
          <w:i/>
          <w:color w:val="000000"/>
          <w:sz w:val="28"/>
          <w:szCs w:val="28"/>
        </w:rPr>
        <w:t>водопроводных</w:t>
      </w:r>
      <w:r w:rsidRPr="00C809DB">
        <w:rPr>
          <w:color w:val="000000"/>
          <w:sz w:val="28"/>
          <w:szCs w:val="28"/>
        </w:rPr>
        <w:t xml:space="preserve"> сетей:</w:t>
      </w:r>
      <w:r w:rsidR="00D755EB" w:rsidRPr="00C809DB">
        <w:rPr>
          <w:sz w:val="28"/>
          <w:szCs w:val="28"/>
          <w:lang w:eastAsia="ar-SA"/>
        </w:rPr>
        <w:t xml:space="preserve"> </w:t>
      </w:r>
    </w:p>
    <w:p w:rsidR="00D755EB" w:rsidRPr="00C809DB" w:rsidRDefault="00D755EB" w:rsidP="00C809DB">
      <w:pPr>
        <w:suppressAutoHyphens/>
        <w:jc w:val="both"/>
        <w:rPr>
          <w:sz w:val="28"/>
          <w:szCs w:val="28"/>
          <w:lang w:eastAsia="ar-SA"/>
        </w:rPr>
      </w:pPr>
      <w:r w:rsidRPr="00C809DB">
        <w:rPr>
          <w:sz w:val="28"/>
          <w:szCs w:val="28"/>
          <w:lang w:eastAsia="ar-SA"/>
        </w:rPr>
        <w:t xml:space="preserve">- в с. Стародевичье (переходящий объект)   протяженностью 3,58  км стоимостью 2000,0 тыс. руб. </w:t>
      </w:r>
    </w:p>
    <w:p w:rsidR="00D755EB" w:rsidRPr="00C809DB" w:rsidRDefault="00D755EB" w:rsidP="00C809DB">
      <w:pPr>
        <w:jc w:val="both"/>
        <w:rPr>
          <w:color w:val="000000"/>
          <w:sz w:val="28"/>
          <w:szCs w:val="28"/>
        </w:rPr>
      </w:pPr>
      <w:r w:rsidRPr="00C809DB">
        <w:rPr>
          <w:color w:val="000000"/>
          <w:sz w:val="28"/>
          <w:szCs w:val="28"/>
        </w:rPr>
        <w:t xml:space="preserve">- </w:t>
      </w:r>
      <w:r w:rsidR="00F87F71" w:rsidRPr="00C809DB">
        <w:rPr>
          <w:color w:val="000000"/>
          <w:sz w:val="28"/>
          <w:szCs w:val="28"/>
        </w:rPr>
        <w:t>с</w:t>
      </w:r>
      <w:r w:rsidRPr="00C809DB">
        <w:rPr>
          <w:color w:val="000000"/>
          <w:sz w:val="28"/>
          <w:szCs w:val="28"/>
        </w:rPr>
        <w:t>троительство водопроводных сетей по вновь строящейся улице Сельская в с. Ельники протяженностью 648 м. общей стоимостью 1009,43 тыс. руб.</w:t>
      </w:r>
    </w:p>
    <w:p w:rsidR="00D755EB" w:rsidRPr="00C809DB" w:rsidRDefault="00D755EB" w:rsidP="00C809DB">
      <w:pPr>
        <w:jc w:val="both"/>
        <w:rPr>
          <w:color w:val="000000"/>
          <w:sz w:val="28"/>
          <w:szCs w:val="28"/>
        </w:rPr>
      </w:pPr>
      <w:r w:rsidRPr="00C809DB">
        <w:rPr>
          <w:color w:val="000000"/>
          <w:sz w:val="28"/>
          <w:szCs w:val="28"/>
        </w:rPr>
        <w:t xml:space="preserve">       </w:t>
      </w:r>
      <w:r w:rsidRPr="00C809DB">
        <w:rPr>
          <w:b/>
          <w:i/>
          <w:color w:val="000000"/>
          <w:sz w:val="28"/>
          <w:szCs w:val="28"/>
        </w:rPr>
        <w:t>газопроводных</w:t>
      </w:r>
      <w:r w:rsidR="00C809DB">
        <w:rPr>
          <w:color w:val="000000"/>
          <w:sz w:val="28"/>
          <w:szCs w:val="28"/>
        </w:rPr>
        <w:t xml:space="preserve"> сетей по улице Сельская,</w:t>
      </w:r>
      <w:r w:rsidRPr="00C809DB">
        <w:rPr>
          <w:color w:val="000000"/>
          <w:sz w:val="28"/>
          <w:szCs w:val="28"/>
        </w:rPr>
        <w:t xml:space="preserve"> протяженностью 708</w:t>
      </w:r>
      <w:r w:rsidR="00790EAE" w:rsidRPr="00C809DB">
        <w:rPr>
          <w:color w:val="000000"/>
          <w:sz w:val="28"/>
          <w:szCs w:val="28"/>
        </w:rPr>
        <w:t xml:space="preserve"> </w:t>
      </w:r>
      <w:r w:rsidRPr="00C809DB">
        <w:rPr>
          <w:color w:val="000000"/>
          <w:sz w:val="28"/>
          <w:szCs w:val="28"/>
        </w:rPr>
        <w:t>м</w:t>
      </w:r>
      <w:r w:rsidR="00790EAE" w:rsidRPr="00C809DB">
        <w:rPr>
          <w:color w:val="000000"/>
          <w:sz w:val="28"/>
          <w:szCs w:val="28"/>
        </w:rPr>
        <w:t>етров</w:t>
      </w:r>
      <w:r w:rsidRPr="00C809DB">
        <w:rPr>
          <w:color w:val="000000"/>
          <w:sz w:val="28"/>
          <w:szCs w:val="28"/>
        </w:rPr>
        <w:t xml:space="preserve"> общей стоимостью 651,64 тыс. руб</w:t>
      </w:r>
      <w:r w:rsidR="00F87F71" w:rsidRPr="00C809DB">
        <w:rPr>
          <w:color w:val="000000"/>
          <w:sz w:val="28"/>
          <w:szCs w:val="28"/>
        </w:rPr>
        <w:t>.</w:t>
      </w:r>
      <w:r w:rsidR="00113800" w:rsidRPr="00C809DB">
        <w:rPr>
          <w:color w:val="000000"/>
          <w:sz w:val="28"/>
          <w:szCs w:val="28"/>
        </w:rPr>
        <w:t>;</w:t>
      </w:r>
    </w:p>
    <w:p w:rsidR="00D755EB" w:rsidRPr="00C809DB" w:rsidRDefault="00D755EB" w:rsidP="00C809DB">
      <w:pPr>
        <w:jc w:val="both"/>
        <w:rPr>
          <w:color w:val="000000"/>
          <w:sz w:val="28"/>
          <w:szCs w:val="28"/>
        </w:rPr>
      </w:pPr>
      <w:r w:rsidRPr="00C809DB">
        <w:rPr>
          <w:color w:val="000000"/>
          <w:sz w:val="28"/>
          <w:szCs w:val="28"/>
        </w:rPr>
        <w:t xml:space="preserve">      </w:t>
      </w:r>
      <w:r w:rsidRPr="00C809DB">
        <w:rPr>
          <w:b/>
          <w:i/>
          <w:color w:val="000000"/>
          <w:sz w:val="28"/>
          <w:szCs w:val="28"/>
        </w:rPr>
        <w:t>электрических</w:t>
      </w:r>
      <w:r w:rsidRPr="00C809DB">
        <w:rPr>
          <w:color w:val="000000"/>
          <w:sz w:val="28"/>
          <w:szCs w:val="28"/>
        </w:rPr>
        <w:t xml:space="preserve"> сетей </w:t>
      </w:r>
      <w:r w:rsidR="00113800" w:rsidRPr="00C809DB">
        <w:rPr>
          <w:color w:val="000000"/>
          <w:sz w:val="28"/>
          <w:szCs w:val="28"/>
        </w:rPr>
        <w:t>на этой же улице</w:t>
      </w:r>
      <w:r w:rsidRPr="00C809DB">
        <w:rPr>
          <w:color w:val="000000"/>
          <w:sz w:val="28"/>
          <w:szCs w:val="28"/>
        </w:rPr>
        <w:t xml:space="preserve"> протяженностью 770м общей стоимостью 1003,64 тыс. руб.</w:t>
      </w:r>
      <w:r w:rsidR="00113800" w:rsidRPr="00C809DB">
        <w:rPr>
          <w:color w:val="000000"/>
          <w:sz w:val="28"/>
          <w:szCs w:val="28"/>
        </w:rPr>
        <w:t>;</w:t>
      </w:r>
    </w:p>
    <w:p w:rsidR="00D755EB" w:rsidRPr="00C809DB" w:rsidRDefault="00D755EB" w:rsidP="00C809DB">
      <w:pPr>
        <w:jc w:val="both"/>
        <w:rPr>
          <w:color w:val="000000"/>
          <w:sz w:val="28"/>
          <w:szCs w:val="28"/>
        </w:rPr>
      </w:pPr>
      <w:r w:rsidRPr="00C809DB">
        <w:rPr>
          <w:color w:val="000000"/>
          <w:sz w:val="28"/>
          <w:szCs w:val="28"/>
        </w:rPr>
        <w:t xml:space="preserve">   </w:t>
      </w:r>
      <w:r w:rsidR="00F87F71" w:rsidRPr="00C809DB">
        <w:rPr>
          <w:color w:val="000000"/>
          <w:sz w:val="28"/>
          <w:szCs w:val="28"/>
        </w:rPr>
        <w:tab/>
      </w:r>
      <w:r w:rsidR="00113800" w:rsidRPr="00C809DB">
        <w:rPr>
          <w:color w:val="000000"/>
          <w:sz w:val="28"/>
          <w:szCs w:val="28"/>
        </w:rPr>
        <w:t xml:space="preserve">а также </w:t>
      </w:r>
      <w:r w:rsidRPr="00C809DB">
        <w:rPr>
          <w:color w:val="000000"/>
          <w:sz w:val="28"/>
          <w:szCs w:val="28"/>
        </w:rPr>
        <w:t xml:space="preserve">продолжить работу по </w:t>
      </w:r>
      <w:r w:rsidRPr="00C809DB">
        <w:rPr>
          <w:b/>
          <w:i/>
          <w:color w:val="000000"/>
          <w:sz w:val="28"/>
          <w:szCs w:val="28"/>
        </w:rPr>
        <w:t>благоустройству</w:t>
      </w:r>
      <w:r w:rsidRPr="00C809DB">
        <w:rPr>
          <w:color w:val="000000"/>
          <w:sz w:val="28"/>
          <w:szCs w:val="28"/>
        </w:rPr>
        <w:t xml:space="preserve"> района. В 201</w:t>
      </w:r>
      <w:r w:rsidR="00790EAE" w:rsidRPr="00C809DB">
        <w:rPr>
          <w:color w:val="000000"/>
          <w:sz w:val="28"/>
          <w:szCs w:val="28"/>
        </w:rPr>
        <w:t xml:space="preserve">8 </w:t>
      </w:r>
      <w:r w:rsidRPr="00C809DB">
        <w:rPr>
          <w:color w:val="000000"/>
          <w:sz w:val="28"/>
          <w:szCs w:val="28"/>
        </w:rPr>
        <w:t>году намечено проектирование и строительство объектов:</w:t>
      </w:r>
    </w:p>
    <w:p w:rsidR="00D755EB" w:rsidRPr="00C809DB" w:rsidRDefault="00D755EB" w:rsidP="00C809DB">
      <w:pPr>
        <w:jc w:val="both"/>
        <w:rPr>
          <w:sz w:val="28"/>
          <w:szCs w:val="28"/>
        </w:rPr>
      </w:pPr>
      <w:r w:rsidRPr="00C809DB">
        <w:rPr>
          <w:sz w:val="28"/>
          <w:szCs w:val="28"/>
        </w:rPr>
        <w:t xml:space="preserve">- </w:t>
      </w:r>
      <w:r w:rsidR="00790EAE" w:rsidRPr="00C809DB">
        <w:rPr>
          <w:sz w:val="28"/>
          <w:szCs w:val="28"/>
        </w:rPr>
        <w:t>с</w:t>
      </w:r>
      <w:r w:rsidRPr="00C809DB">
        <w:rPr>
          <w:sz w:val="28"/>
          <w:szCs w:val="28"/>
        </w:rPr>
        <w:t>троительство автомобильной дороги по ул. Мещерова в с. Ельники протяженностью 0,583 км. общей стоимостью 4133,54 тысяч рублей;</w:t>
      </w:r>
    </w:p>
    <w:p w:rsidR="00D755EB" w:rsidRPr="00C809DB" w:rsidRDefault="00D755EB" w:rsidP="00C809DB">
      <w:pPr>
        <w:jc w:val="both"/>
        <w:rPr>
          <w:sz w:val="28"/>
          <w:szCs w:val="28"/>
        </w:rPr>
      </w:pPr>
      <w:r w:rsidRPr="00C809DB">
        <w:rPr>
          <w:sz w:val="28"/>
          <w:szCs w:val="28"/>
        </w:rPr>
        <w:t xml:space="preserve">- </w:t>
      </w:r>
      <w:r w:rsidR="00790EAE" w:rsidRPr="00C809DB">
        <w:rPr>
          <w:sz w:val="28"/>
          <w:szCs w:val="28"/>
        </w:rPr>
        <w:t>с</w:t>
      </w:r>
      <w:r w:rsidRPr="00C809DB">
        <w:rPr>
          <w:sz w:val="28"/>
          <w:szCs w:val="28"/>
        </w:rPr>
        <w:t>троительство автомобильной дороги до кладбища с. Новодевичье Ельниковского</w:t>
      </w:r>
      <w:r w:rsidR="00C809DB">
        <w:rPr>
          <w:sz w:val="28"/>
          <w:szCs w:val="28"/>
        </w:rPr>
        <w:t xml:space="preserve"> района протяженностью 0,472 км </w:t>
      </w:r>
      <w:r w:rsidRPr="00C809DB">
        <w:rPr>
          <w:sz w:val="28"/>
          <w:szCs w:val="28"/>
        </w:rPr>
        <w:t xml:space="preserve"> общей стоимостью 2538,211 тысяч рублей;</w:t>
      </w:r>
    </w:p>
    <w:p w:rsidR="00D755EB" w:rsidRPr="00C809DB" w:rsidRDefault="00D755EB" w:rsidP="00C809DB">
      <w:pPr>
        <w:jc w:val="both"/>
        <w:rPr>
          <w:sz w:val="28"/>
          <w:szCs w:val="28"/>
        </w:rPr>
      </w:pPr>
      <w:r w:rsidRPr="00C809DB">
        <w:rPr>
          <w:color w:val="000000"/>
          <w:sz w:val="28"/>
          <w:szCs w:val="28"/>
        </w:rPr>
        <w:t xml:space="preserve">-  </w:t>
      </w:r>
      <w:r w:rsidR="00790EAE" w:rsidRPr="00C809DB">
        <w:rPr>
          <w:color w:val="000000"/>
          <w:sz w:val="28"/>
          <w:szCs w:val="28"/>
        </w:rPr>
        <w:t>с</w:t>
      </w:r>
      <w:r w:rsidRPr="00C809DB">
        <w:rPr>
          <w:color w:val="000000"/>
          <w:sz w:val="28"/>
          <w:szCs w:val="28"/>
        </w:rPr>
        <w:t xml:space="preserve">троительство автомобильной дороги до кладбища с. Акчеево Ельниковского района </w:t>
      </w:r>
      <w:r w:rsidRPr="00C809DB">
        <w:rPr>
          <w:sz w:val="28"/>
          <w:szCs w:val="28"/>
        </w:rPr>
        <w:t>протяженностью 0,190 км общей стоимостью 1635,987 тысяч рублей;</w:t>
      </w:r>
    </w:p>
    <w:p w:rsidR="00D755EB" w:rsidRPr="00C809DB" w:rsidRDefault="00D755EB" w:rsidP="00C809DB">
      <w:pPr>
        <w:jc w:val="both"/>
        <w:rPr>
          <w:sz w:val="28"/>
          <w:szCs w:val="28"/>
        </w:rPr>
      </w:pPr>
      <w:r w:rsidRPr="00C809DB">
        <w:rPr>
          <w:sz w:val="28"/>
          <w:szCs w:val="28"/>
        </w:rPr>
        <w:t xml:space="preserve">- </w:t>
      </w:r>
      <w:r w:rsidR="00790EAE" w:rsidRPr="00C809DB">
        <w:rPr>
          <w:sz w:val="28"/>
          <w:szCs w:val="28"/>
        </w:rPr>
        <w:t>с</w:t>
      </w:r>
      <w:r w:rsidRPr="00C809DB">
        <w:rPr>
          <w:sz w:val="28"/>
          <w:szCs w:val="28"/>
        </w:rPr>
        <w:t xml:space="preserve">троительство автомобильных дорог по ул. Терешковой  в с. Стародевичье Ельниковского района  </w:t>
      </w:r>
      <w:r w:rsidR="00C809DB">
        <w:rPr>
          <w:sz w:val="28"/>
          <w:szCs w:val="28"/>
        </w:rPr>
        <w:t>протяженностью 0,920 км</w:t>
      </w:r>
      <w:r w:rsidRPr="00C809DB">
        <w:rPr>
          <w:sz w:val="28"/>
          <w:szCs w:val="28"/>
        </w:rPr>
        <w:t xml:space="preserve"> общей стоимостью 5736,356 тысяч рублей;</w:t>
      </w:r>
    </w:p>
    <w:p w:rsidR="00D755EB" w:rsidRPr="00C809DB" w:rsidRDefault="00D755EB" w:rsidP="00C809DB">
      <w:pPr>
        <w:jc w:val="both"/>
        <w:rPr>
          <w:sz w:val="28"/>
          <w:szCs w:val="28"/>
        </w:rPr>
      </w:pPr>
      <w:r w:rsidRPr="00C809DB">
        <w:rPr>
          <w:sz w:val="28"/>
          <w:szCs w:val="28"/>
        </w:rPr>
        <w:t xml:space="preserve">- </w:t>
      </w:r>
      <w:r w:rsidR="00790EAE" w:rsidRPr="00C809DB">
        <w:rPr>
          <w:sz w:val="28"/>
          <w:szCs w:val="28"/>
        </w:rPr>
        <w:t>к</w:t>
      </w:r>
      <w:r w:rsidRPr="00C809DB">
        <w:rPr>
          <w:sz w:val="28"/>
          <w:szCs w:val="28"/>
        </w:rPr>
        <w:t>апитальный ремонт автомобильных дорог по ул.  Кооперативная,  Горького, Парковая, Толстого в с. Ельники, протяженностью 2,010 км общей стоимостью 10319,032 тысяч рублей</w:t>
      </w:r>
      <w:r w:rsidR="00C809DB">
        <w:rPr>
          <w:sz w:val="28"/>
          <w:szCs w:val="28"/>
        </w:rPr>
        <w:t>.</w:t>
      </w:r>
    </w:p>
    <w:p w:rsidR="001A2386" w:rsidRPr="00C809DB" w:rsidRDefault="001A2386" w:rsidP="00C809DB">
      <w:pPr>
        <w:jc w:val="both"/>
        <w:rPr>
          <w:color w:val="000000"/>
          <w:sz w:val="28"/>
          <w:szCs w:val="28"/>
        </w:rPr>
      </w:pPr>
    </w:p>
    <w:p w:rsidR="00542CB6" w:rsidRPr="00C809DB" w:rsidRDefault="001A2386" w:rsidP="00C809DB">
      <w:pPr>
        <w:jc w:val="both"/>
        <w:rPr>
          <w:b/>
          <w:sz w:val="28"/>
          <w:szCs w:val="28"/>
        </w:rPr>
      </w:pPr>
      <w:r w:rsidRPr="00C809DB">
        <w:rPr>
          <w:color w:val="000000"/>
          <w:sz w:val="28"/>
          <w:szCs w:val="28"/>
        </w:rPr>
        <w:t xml:space="preserve"> </w:t>
      </w:r>
      <w:r w:rsidR="00542CB6" w:rsidRPr="00C809DB">
        <w:rPr>
          <w:b/>
          <w:sz w:val="28"/>
          <w:szCs w:val="28"/>
        </w:rPr>
        <w:t>На  реализацию проектов развития нам необходимы значительные инвестиции.</w:t>
      </w:r>
    </w:p>
    <w:p w:rsidR="009C6261" w:rsidRPr="00C809DB" w:rsidRDefault="009C6261" w:rsidP="00C809DB">
      <w:pPr>
        <w:pStyle w:val="a3"/>
        <w:ind w:firstLine="708"/>
        <w:jc w:val="both"/>
        <w:rPr>
          <w:bCs/>
          <w:color w:val="000000"/>
          <w:szCs w:val="28"/>
        </w:rPr>
      </w:pPr>
      <w:r w:rsidRPr="00C809DB">
        <w:rPr>
          <w:szCs w:val="28"/>
        </w:rPr>
        <w:t>По району объем инвестиций в основной капитал составил  64,6 млн. рублей, с темпом роста 157,3 %. В том числе объем инвестиций в основной капитал (за исключением бюджетных средств) составил 37 млн. рублей.</w:t>
      </w:r>
    </w:p>
    <w:p w:rsidR="009C6261" w:rsidRPr="00C809DB" w:rsidRDefault="009C6261" w:rsidP="00C809DB">
      <w:pPr>
        <w:shd w:val="clear" w:color="auto" w:fill="FFFFFF"/>
        <w:jc w:val="both"/>
        <w:rPr>
          <w:bCs/>
          <w:color w:val="000000"/>
          <w:sz w:val="28"/>
          <w:szCs w:val="28"/>
        </w:rPr>
      </w:pPr>
      <w:r w:rsidRPr="00C809DB">
        <w:rPr>
          <w:bCs/>
          <w:color w:val="000000"/>
          <w:sz w:val="28"/>
          <w:szCs w:val="28"/>
        </w:rPr>
        <w:t xml:space="preserve">По итогам года  объем подрядных работ, выполненных собственными силами строительных организаций – ООО «Агростройсервис», АО «ЕДСПМК» и ООО «Монтажремстрой» составил 93,8 млн. руб., темп роста составил 77,8 %. </w:t>
      </w:r>
    </w:p>
    <w:p w:rsidR="00542CB6" w:rsidRPr="00C809DB" w:rsidRDefault="009C6261" w:rsidP="00C809DB">
      <w:pPr>
        <w:shd w:val="clear" w:color="auto" w:fill="FFFFFF"/>
        <w:ind w:firstLine="708"/>
        <w:jc w:val="both"/>
        <w:rPr>
          <w:sz w:val="28"/>
          <w:szCs w:val="28"/>
          <w:highlight w:val="yellow"/>
        </w:rPr>
      </w:pPr>
      <w:r w:rsidRPr="00C809DB">
        <w:rPr>
          <w:bCs/>
          <w:color w:val="000000"/>
          <w:sz w:val="28"/>
          <w:szCs w:val="28"/>
        </w:rPr>
        <w:t>Общий объем подрядных работ, произведенных АО «ЕДСПМК» в районе, в 2017 г. составил 44,8 млн. руб., это лишь 28 % выполненных предприятием работ за год , общий объем производства продукции составил 52,3 млн. руб. с темпом роста  198,4 %.</w:t>
      </w:r>
    </w:p>
    <w:p w:rsidR="009C6261" w:rsidRPr="00C809DB" w:rsidRDefault="009C6261" w:rsidP="00C809DB">
      <w:pPr>
        <w:shd w:val="clear" w:color="auto" w:fill="FFFFFF"/>
        <w:ind w:firstLine="708"/>
        <w:jc w:val="both"/>
        <w:rPr>
          <w:bCs/>
          <w:color w:val="000000"/>
          <w:sz w:val="28"/>
          <w:szCs w:val="28"/>
        </w:rPr>
      </w:pPr>
      <w:r w:rsidRPr="00C809DB">
        <w:rPr>
          <w:bCs/>
          <w:color w:val="000000"/>
          <w:sz w:val="28"/>
          <w:szCs w:val="28"/>
        </w:rPr>
        <w:t>По ООО «Агростройсервис» объем генподряда составил около 15 млн. руб.,</w:t>
      </w:r>
    </w:p>
    <w:p w:rsidR="009C6261" w:rsidRPr="00C809DB" w:rsidRDefault="009C6261" w:rsidP="00C809DB">
      <w:pPr>
        <w:shd w:val="clear" w:color="auto" w:fill="FFFFFF"/>
        <w:jc w:val="both"/>
        <w:rPr>
          <w:bCs/>
          <w:color w:val="000000"/>
          <w:sz w:val="28"/>
          <w:szCs w:val="28"/>
        </w:rPr>
      </w:pPr>
      <w:r w:rsidRPr="00C809DB">
        <w:rPr>
          <w:bCs/>
          <w:color w:val="000000"/>
          <w:sz w:val="28"/>
          <w:szCs w:val="28"/>
        </w:rPr>
        <w:t xml:space="preserve"> </w:t>
      </w:r>
      <w:r w:rsidRPr="00C809DB">
        <w:rPr>
          <w:bCs/>
          <w:color w:val="000000"/>
          <w:sz w:val="28"/>
          <w:szCs w:val="28"/>
        </w:rPr>
        <w:tab/>
        <w:t xml:space="preserve">По ООО «Монтажремстрой» - около 34 млн. руб. </w:t>
      </w:r>
    </w:p>
    <w:p w:rsidR="009C6261" w:rsidRPr="00C809DB" w:rsidRDefault="009C6261" w:rsidP="00C809DB">
      <w:pPr>
        <w:shd w:val="clear" w:color="auto" w:fill="FFFFFF"/>
        <w:jc w:val="both"/>
        <w:rPr>
          <w:sz w:val="28"/>
          <w:szCs w:val="28"/>
        </w:rPr>
      </w:pPr>
      <w:r w:rsidRPr="00C809DB">
        <w:rPr>
          <w:bCs/>
          <w:color w:val="000000"/>
          <w:sz w:val="28"/>
          <w:szCs w:val="28"/>
        </w:rPr>
        <w:tab/>
      </w:r>
    </w:p>
    <w:p w:rsidR="009C6261" w:rsidRPr="00C809DB" w:rsidRDefault="009C6261" w:rsidP="00C809DB">
      <w:pPr>
        <w:pStyle w:val="a3"/>
        <w:jc w:val="both"/>
        <w:rPr>
          <w:szCs w:val="28"/>
        </w:rPr>
      </w:pPr>
    </w:p>
    <w:p w:rsidR="009C6261" w:rsidRPr="00C809DB" w:rsidRDefault="009C6261" w:rsidP="00C809DB">
      <w:pPr>
        <w:shd w:val="clear" w:color="auto" w:fill="FFFFFF"/>
        <w:ind w:firstLine="708"/>
        <w:jc w:val="both"/>
        <w:rPr>
          <w:bCs/>
          <w:color w:val="000000"/>
          <w:sz w:val="28"/>
          <w:szCs w:val="28"/>
          <w:highlight w:val="yellow"/>
        </w:rPr>
      </w:pPr>
    </w:p>
    <w:p w:rsidR="00146765" w:rsidRPr="00C809DB" w:rsidRDefault="00146765" w:rsidP="00C809DB">
      <w:pPr>
        <w:pStyle w:val="af0"/>
        <w:ind w:firstLine="567"/>
        <w:jc w:val="both"/>
        <w:rPr>
          <w:color w:val="000000"/>
          <w:sz w:val="28"/>
          <w:szCs w:val="28"/>
        </w:rPr>
      </w:pPr>
    </w:p>
    <w:p w:rsidR="00C86C5D" w:rsidRPr="00C809DB" w:rsidRDefault="00C86C5D" w:rsidP="00C809DB">
      <w:pPr>
        <w:pStyle w:val="af0"/>
        <w:ind w:firstLine="567"/>
        <w:jc w:val="both"/>
        <w:rPr>
          <w:b/>
          <w:i/>
          <w:color w:val="000000"/>
          <w:sz w:val="28"/>
          <w:szCs w:val="28"/>
        </w:rPr>
      </w:pPr>
      <w:r w:rsidRPr="00C809DB">
        <w:rPr>
          <w:b/>
          <w:i/>
          <w:color w:val="000000"/>
          <w:sz w:val="28"/>
          <w:szCs w:val="28"/>
        </w:rPr>
        <w:lastRenderedPageBreak/>
        <w:t>Финансовая и бюджетная политика</w:t>
      </w:r>
    </w:p>
    <w:p w:rsidR="00427704" w:rsidRPr="00C809DB" w:rsidRDefault="00427704" w:rsidP="00C809DB">
      <w:pPr>
        <w:shd w:val="clear" w:color="auto" w:fill="FFFFFF"/>
        <w:jc w:val="both"/>
        <w:rPr>
          <w:color w:val="000000"/>
          <w:sz w:val="28"/>
          <w:szCs w:val="28"/>
        </w:rPr>
      </w:pPr>
      <w:r w:rsidRPr="00C809DB">
        <w:rPr>
          <w:bCs/>
          <w:color w:val="000000"/>
          <w:sz w:val="28"/>
          <w:szCs w:val="28"/>
        </w:rPr>
        <w:tab/>
      </w:r>
      <w:r w:rsidRPr="00C809DB">
        <w:rPr>
          <w:color w:val="000000"/>
          <w:sz w:val="28"/>
          <w:szCs w:val="28"/>
        </w:rPr>
        <w:t>Главным инструментом проведения социальной, финансовой и инвестиционной политики на территории муниципального образования является районный бюджет</w:t>
      </w:r>
      <w:r w:rsidRPr="00C809DB">
        <w:rPr>
          <w:color w:val="000000"/>
          <w:sz w:val="28"/>
          <w:szCs w:val="28"/>
          <w:highlight w:val="yellow"/>
        </w:rPr>
        <w:t>.</w:t>
      </w:r>
    </w:p>
    <w:p w:rsidR="00451302" w:rsidRPr="00C809DB" w:rsidRDefault="00451302" w:rsidP="00C809DB">
      <w:pPr>
        <w:pStyle w:val="af0"/>
        <w:ind w:firstLine="708"/>
        <w:jc w:val="both"/>
        <w:rPr>
          <w:sz w:val="28"/>
          <w:szCs w:val="28"/>
        </w:rPr>
      </w:pPr>
      <w:r w:rsidRPr="00C809DB">
        <w:rPr>
          <w:sz w:val="28"/>
          <w:szCs w:val="28"/>
        </w:rPr>
        <w:t>В крайне сложных условиях мы исполняли бюджет прошлого года. Изменения бюджетного и налогового законодательства существенно ограничили наши возможности в формировании его доходной части. Нам приходилось прикладывать немало усилий и обеспечивать финансирование своих расходных обязательств.</w:t>
      </w:r>
    </w:p>
    <w:p w:rsidR="00451302" w:rsidRPr="00C809DB" w:rsidRDefault="00451302" w:rsidP="00C809DB">
      <w:pPr>
        <w:pStyle w:val="af0"/>
        <w:ind w:firstLine="708"/>
        <w:jc w:val="both"/>
        <w:rPr>
          <w:sz w:val="28"/>
          <w:szCs w:val="28"/>
        </w:rPr>
      </w:pPr>
      <w:r w:rsidRPr="00C809DB">
        <w:rPr>
          <w:sz w:val="28"/>
          <w:szCs w:val="28"/>
        </w:rPr>
        <w:t>Не менее сложной будет работа и в этом году. Чтобы профинансировать социальные программы и проекты развития, необходимо обеспечить рост доходов бюджета, сопоставимый с темпами роста экономики. Это предполагает новую организацию работы по увеличению источников доходов и администрированию платежей в бюджет и внебюджетные фонды.</w:t>
      </w:r>
    </w:p>
    <w:p w:rsidR="00451302" w:rsidRPr="00C809DB" w:rsidRDefault="00451302" w:rsidP="00C809DB">
      <w:pPr>
        <w:pStyle w:val="af0"/>
        <w:jc w:val="both"/>
        <w:rPr>
          <w:sz w:val="28"/>
          <w:szCs w:val="28"/>
        </w:rPr>
      </w:pPr>
      <w:r w:rsidRPr="00C809DB">
        <w:rPr>
          <w:sz w:val="28"/>
          <w:szCs w:val="28"/>
        </w:rPr>
        <w:t xml:space="preserve">    </w:t>
      </w:r>
      <w:r w:rsidRPr="00C809DB">
        <w:rPr>
          <w:sz w:val="28"/>
          <w:szCs w:val="28"/>
        </w:rPr>
        <w:tab/>
        <w:t>Анализируя исполнение консолидированного бюджета за 2017 год следует отметить, что районный бюджет по доходам выполнен на  97,8  %  (при годовом плане поступления 233 млн.952 тыс.  руб., фактически поступило  229  млн. 082  тыс. руб.). Из них в виде налоговых и неналоговых доходов  35 млн.531 тыс. 105 руб.:</w:t>
      </w:r>
    </w:p>
    <w:p w:rsidR="00451302" w:rsidRPr="00C809DB" w:rsidRDefault="00451302" w:rsidP="00C809DB">
      <w:pPr>
        <w:pStyle w:val="af0"/>
        <w:jc w:val="both"/>
        <w:rPr>
          <w:sz w:val="28"/>
          <w:szCs w:val="28"/>
        </w:rPr>
      </w:pPr>
      <w:r w:rsidRPr="00C809DB">
        <w:rPr>
          <w:sz w:val="28"/>
          <w:szCs w:val="28"/>
        </w:rPr>
        <w:t xml:space="preserve"> </w:t>
      </w:r>
      <w:r w:rsidRPr="00C809DB">
        <w:rPr>
          <w:sz w:val="28"/>
          <w:szCs w:val="28"/>
        </w:rPr>
        <w:tab/>
        <w:t>субсидии для софинансирование расходных обязательств по вопросам местного значения, выплачиваемой в зависимости от выполнения районом социально-экономических показателей –20млн.535 тыс.руб.,</w:t>
      </w:r>
    </w:p>
    <w:p w:rsidR="00451302" w:rsidRPr="00C809DB" w:rsidRDefault="00451302" w:rsidP="00C809DB">
      <w:pPr>
        <w:pStyle w:val="af0"/>
        <w:ind w:firstLine="708"/>
        <w:jc w:val="both"/>
        <w:rPr>
          <w:sz w:val="28"/>
          <w:szCs w:val="28"/>
        </w:rPr>
      </w:pPr>
      <w:r w:rsidRPr="00C809DB">
        <w:rPr>
          <w:sz w:val="28"/>
          <w:szCs w:val="28"/>
        </w:rPr>
        <w:t>субвенции-96 млн.742 тыс.руб.</w:t>
      </w:r>
    </w:p>
    <w:p w:rsidR="00451302" w:rsidRPr="00C809DB" w:rsidRDefault="00451302" w:rsidP="00C809DB">
      <w:pPr>
        <w:pStyle w:val="af0"/>
        <w:ind w:firstLine="708"/>
        <w:jc w:val="both"/>
        <w:rPr>
          <w:sz w:val="28"/>
          <w:szCs w:val="28"/>
        </w:rPr>
      </w:pPr>
      <w:r w:rsidRPr="00C809DB">
        <w:rPr>
          <w:sz w:val="28"/>
          <w:szCs w:val="28"/>
        </w:rPr>
        <w:t>дотации на выравнивание- 39 млн.309 тыс. руб.</w:t>
      </w:r>
    </w:p>
    <w:p w:rsidR="00451302" w:rsidRPr="00C809DB" w:rsidRDefault="00451302" w:rsidP="00C809DB">
      <w:pPr>
        <w:pStyle w:val="af0"/>
        <w:ind w:firstLine="708"/>
        <w:jc w:val="both"/>
        <w:rPr>
          <w:sz w:val="28"/>
          <w:szCs w:val="28"/>
        </w:rPr>
      </w:pPr>
      <w:r w:rsidRPr="00C809DB">
        <w:rPr>
          <w:sz w:val="28"/>
          <w:szCs w:val="28"/>
        </w:rPr>
        <w:t xml:space="preserve">Таким образом в структуре  доходной части бюджета, доля  собственных доходов составляет 16 %, а доля поступающая из республиканского бюджета в виде субсидий субвенций, дотаций – 84 % </w:t>
      </w:r>
      <w:r w:rsidR="00C809DB">
        <w:rPr>
          <w:sz w:val="28"/>
          <w:szCs w:val="28"/>
        </w:rPr>
        <w:t>.</w:t>
      </w:r>
    </w:p>
    <w:p w:rsidR="00451302" w:rsidRPr="00C809DB" w:rsidRDefault="00451302" w:rsidP="00C809DB">
      <w:pPr>
        <w:ind w:firstLine="567"/>
        <w:jc w:val="both"/>
        <w:rPr>
          <w:sz w:val="28"/>
          <w:szCs w:val="28"/>
        </w:rPr>
      </w:pPr>
      <w:r w:rsidRPr="00C809DB">
        <w:rPr>
          <w:sz w:val="28"/>
          <w:szCs w:val="28"/>
        </w:rPr>
        <w:t>Из 13 сельских поселений с прогнозным заданием справились только 5 сельских поселений это: Мордовско-Пошатское, Большеуркатское, Каньгушанское, Мордовско-Маськинское, Новодевиченское</w:t>
      </w:r>
      <w:r w:rsidR="00C809DB">
        <w:rPr>
          <w:sz w:val="28"/>
          <w:szCs w:val="28"/>
        </w:rPr>
        <w:t xml:space="preserve"> сельские поселения</w:t>
      </w:r>
      <w:r w:rsidRPr="00C809DB">
        <w:rPr>
          <w:sz w:val="28"/>
          <w:szCs w:val="28"/>
        </w:rPr>
        <w:t>,  что составляет  38,5  % от общего количества сельских поселений.</w:t>
      </w:r>
    </w:p>
    <w:p w:rsidR="00451302" w:rsidRPr="00C809DB" w:rsidRDefault="00451302" w:rsidP="00C809DB">
      <w:pPr>
        <w:pStyle w:val="af0"/>
        <w:jc w:val="both"/>
        <w:rPr>
          <w:sz w:val="28"/>
          <w:szCs w:val="28"/>
        </w:rPr>
      </w:pPr>
    </w:p>
    <w:p w:rsidR="00451302" w:rsidRPr="00C809DB" w:rsidRDefault="00451302" w:rsidP="00C809DB">
      <w:pPr>
        <w:spacing w:line="288" w:lineRule="auto"/>
        <w:ind w:firstLine="567"/>
        <w:jc w:val="both"/>
        <w:rPr>
          <w:rFonts w:eastAsia="Calibri"/>
          <w:bCs/>
          <w:iCs/>
          <w:sz w:val="28"/>
          <w:szCs w:val="28"/>
        </w:rPr>
      </w:pPr>
      <w:r w:rsidRPr="00C809DB">
        <w:rPr>
          <w:sz w:val="28"/>
          <w:szCs w:val="28"/>
        </w:rPr>
        <w:t xml:space="preserve">     В Послании Главы Республики Мордовия определены задачи повышени</w:t>
      </w:r>
      <w:r w:rsidR="00C809DB">
        <w:rPr>
          <w:sz w:val="28"/>
          <w:szCs w:val="28"/>
        </w:rPr>
        <w:t>я</w:t>
      </w:r>
      <w:r w:rsidRPr="00C809DB">
        <w:rPr>
          <w:sz w:val="28"/>
          <w:szCs w:val="28"/>
        </w:rPr>
        <w:t xml:space="preserve"> эффективности бюджетных расходов. </w:t>
      </w:r>
      <w:r w:rsidRPr="00C809DB">
        <w:rPr>
          <w:rFonts w:eastAsia="Calibri"/>
          <w:sz w:val="28"/>
          <w:szCs w:val="28"/>
        </w:rPr>
        <w:t>Пока эффективность бюджетных трат вызывает много вопросов. Поэтому все бюджетные и казенные учреждения</w:t>
      </w:r>
      <w:r w:rsidRPr="00C809DB">
        <w:rPr>
          <w:rFonts w:eastAsia="Calibri"/>
          <w:bCs/>
          <w:iCs/>
          <w:sz w:val="28"/>
          <w:szCs w:val="28"/>
        </w:rPr>
        <w:t xml:space="preserve"> обязаны организовать их мониторинг, оперативно реагировать на отклонения от нормативов и нарушения. </w:t>
      </w:r>
    </w:p>
    <w:p w:rsidR="00451302" w:rsidRPr="00C809DB" w:rsidRDefault="00451302" w:rsidP="00C809DB">
      <w:pPr>
        <w:spacing w:line="288" w:lineRule="auto"/>
        <w:ind w:firstLine="567"/>
        <w:jc w:val="both"/>
        <w:rPr>
          <w:rFonts w:eastAsia="Calibri"/>
          <w:bCs/>
          <w:sz w:val="28"/>
          <w:szCs w:val="28"/>
        </w:rPr>
      </w:pPr>
      <w:r w:rsidRPr="00C809DB">
        <w:rPr>
          <w:rFonts w:eastAsia="Calibri"/>
          <w:bCs/>
          <w:iCs/>
          <w:sz w:val="28"/>
          <w:szCs w:val="28"/>
        </w:rPr>
        <w:t xml:space="preserve">Финансовому управлению следует исключить принятие новых и увеличение действующих расходных обязательств, не обеспеченных доходами. </w:t>
      </w:r>
      <w:r w:rsidRPr="00C809DB">
        <w:rPr>
          <w:rFonts w:eastAsia="Calibri"/>
          <w:sz w:val="28"/>
          <w:szCs w:val="28"/>
        </w:rPr>
        <w:t xml:space="preserve">Надо уходить </w:t>
      </w:r>
      <w:r w:rsidRPr="00C809DB">
        <w:rPr>
          <w:rFonts w:eastAsia="Calibri"/>
          <w:bCs/>
          <w:iCs/>
          <w:sz w:val="28"/>
          <w:szCs w:val="28"/>
        </w:rPr>
        <w:t>от затратного метода в ценообразовании, повышать заинтересованность в сокращении расходов и эффективности хозяйствования. Все, буквально все, что связано с потреблением ресурсов, следует нацелить на достижение конечного результата с минимальными затратами.</w:t>
      </w:r>
    </w:p>
    <w:p w:rsidR="00451302" w:rsidRPr="00C809DB" w:rsidRDefault="00451302" w:rsidP="00C809DB">
      <w:pPr>
        <w:ind w:firstLine="567"/>
        <w:jc w:val="both"/>
        <w:rPr>
          <w:sz w:val="28"/>
          <w:szCs w:val="28"/>
        </w:rPr>
      </w:pPr>
      <w:r w:rsidRPr="00C809DB">
        <w:rPr>
          <w:sz w:val="28"/>
          <w:szCs w:val="28"/>
        </w:rPr>
        <w:t xml:space="preserve">Каждый бюджетный рубль надо заставить работать с максимальной отдачей. Экономить везде и во всем, все расходы производить только после тщательного </w:t>
      </w:r>
      <w:r w:rsidRPr="00C809DB">
        <w:rPr>
          <w:sz w:val="28"/>
          <w:szCs w:val="28"/>
        </w:rPr>
        <w:lastRenderedPageBreak/>
        <w:t>анализа их необходимости и своевременности. Полностью исключить неэффективные расходы. Все без исключения расходы должны быть увязаны с конкретным и контролируемым результат</w:t>
      </w:r>
      <w:r w:rsidR="00C809DB">
        <w:rPr>
          <w:sz w:val="28"/>
          <w:szCs w:val="28"/>
        </w:rPr>
        <w:t>о</w:t>
      </w:r>
      <w:r w:rsidRPr="00C809DB">
        <w:rPr>
          <w:sz w:val="28"/>
          <w:szCs w:val="28"/>
        </w:rPr>
        <w:t>м, должны жестко следовать правилу: каждый рубль, использованный не по назначению, должен быть возвращен в бюджет за счет нарушителя и с применением штрафных санкций.</w:t>
      </w:r>
    </w:p>
    <w:p w:rsidR="00451302" w:rsidRPr="00C809DB" w:rsidRDefault="00451302" w:rsidP="00C809DB">
      <w:pPr>
        <w:ind w:firstLine="708"/>
        <w:jc w:val="both"/>
        <w:rPr>
          <w:sz w:val="28"/>
          <w:szCs w:val="28"/>
        </w:rPr>
      </w:pPr>
      <w:r w:rsidRPr="00C809DB">
        <w:rPr>
          <w:sz w:val="28"/>
          <w:szCs w:val="28"/>
        </w:rPr>
        <w:t>Исключительно по повышению эффективности использовани</w:t>
      </w:r>
      <w:r w:rsidR="00C809DB">
        <w:rPr>
          <w:sz w:val="28"/>
          <w:szCs w:val="28"/>
        </w:rPr>
        <w:t>я</w:t>
      </w:r>
      <w:r w:rsidRPr="00C809DB">
        <w:rPr>
          <w:sz w:val="28"/>
          <w:szCs w:val="28"/>
        </w:rPr>
        <w:t xml:space="preserve"> бюджетных средств надо нацелить механизм размещени</w:t>
      </w:r>
      <w:r w:rsidR="00C809DB">
        <w:rPr>
          <w:sz w:val="28"/>
          <w:szCs w:val="28"/>
        </w:rPr>
        <w:t>я</w:t>
      </w:r>
      <w:r w:rsidRPr="00C809DB">
        <w:rPr>
          <w:sz w:val="28"/>
          <w:szCs w:val="28"/>
        </w:rPr>
        <w:t xml:space="preserve"> муниципального заказа. В этих же целях необходимо  провести инвентаризацию  расходных обязательств.</w:t>
      </w:r>
    </w:p>
    <w:p w:rsidR="00451302" w:rsidRPr="00C809DB" w:rsidRDefault="00451302" w:rsidP="00C809DB">
      <w:pPr>
        <w:jc w:val="both"/>
        <w:rPr>
          <w:sz w:val="28"/>
          <w:szCs w:val="28"/>
        </w:rPr>
      </w:pPr>
      <w:r w:rsidRPr="00C809DB">
        <w:rPr>
          <w:sz w:val="28"/>
          <w:szCs w:val="28"/>
        </w:rPr>
        <w:t xml:space="preserve">    </w:t>
      </w:r>
      <w:r w:rsidR="00427704" w:rsidRPr="00C809DB">
        <w:rPr>
          <w:sz w:val="28"/>
          <w:szCs w:val="28"/>
        </w:rPr>
        <w:t>На з</w:t>
      </w:r>
      <w:r w:rsidRPr="00C809DB">
        <w:rPr>
          <w:sz w:val="28"/>
          <w:szCs w:val="28"/>
        </w:rPr>
        <w:t>арабатывание   дополнительных средств на свое содержание должны быть сориентированы все бюджетные учреждения образования, культуры</w:t>
      </w:r>
      <w:r w:rsidR="00427704" w:rsidRPr="00C809DB">
        <w:rPr>
          <w:sz w:val="28"/>
          <w:szCs w:val="28"/>
        </w:rPr>
        <w:t>.</w:t>
      </w:r>
      <w:r w:rsidRPr="00C809DB">
        <w:rPr>
          <w:sz w:val="28"/>
          <w:szCs w:val="28"/>
        </w:rPr>
        <w:t xml:space="preserve"> </w:t>
      </w:r>
      <w:r w:rsidR="00427704" w:rsidRPr="00C809DB">
        <w:rPr>
          <w:sz w:val="28"/>
          <w:szCs w:val="28"/>
        </w:rPr>
        <w:t>Д</w:t>
      </w:r>
      <w:r w:rsidRPr="00C809DB">
        <w:rPr>
          <w:sz w:val="28"/>
          <w:szCs w:val="28"/>
        </w:rPr>
        <w:t xml:space="preserve">ополнительными доходами от внебюджетной деятельности необходимо компенсировать не менее треть затрат на повышение заработной платы из бюджета.     </w:t>
      </w:r>
    </w:p>
    <w:p w:rsidR="00451302" w:rsidRPr="00C809DB" w:rsidRDefault="00451302" w:rsidP="00C809DB">
      <w:pPr>
        <w:jc w:val="both"/>
        <w:rPr>
          <w:sz w:val="28"/>
          <w:szCs w:val="28"/>
        </w:rPr>
      </w:pPr>
      <w:r w:rsidRPr="00C809DB">
        <w:rPr>
          <w:sz w:val="28"/>
          <w:szCs w:val="28"/>
        </w:rPr>
        <w:t xml:space="preserve">  </w:t>
      </w:r>
      <w:r w:rsidR="00427704" w:rsidRPr="00C809DB">
        <w:rPr>
          <w:sz w:val="28"/>
          <w:szCs w:val="28"/>
        </w:rPr>
        <w:tab/>
      </w:r>
      <w:r w:rsidRPr="00C809DB">
        <w:rPr>
          <w:sz w:val="28"/>
          <w:szCs w:val="28"/>
        </w:rPr>
        <w:t xml:space="preserve"> Расходная часть консолидированного бюджета в  2017 году исполнена на 96,3   % или расходы составили в сумме 229 млн.454 тыс. руб. при  плане 238 млн. 380 тыс. руб. </w:t>
      </w:r>
    </w:p>
    <w:p w:rsidR="00451302" w:rsidRPr="00C809DB" w:rsidRDefault="00451302" w:rsidP="00C809DB">
      <w:pPr>
        <w:jc w:val="both"/>
        <w:rPr>
          <w:sz w:val="28"/>
          <w:szCs w:val="28"/>
        </w:rPr>
      </w:pPr>
      <w:r w:rsidRPr="00C809DB">
        <w:rPr>
          <w:sz w:val="28"/>
          <w:szCs w:val="28"/>
        </w:rPr>
        <w:t xml:space="preserve">     В  2017 г в бюджет района поступили дополнительные средства в виде инвестиций  в рамках программы</w:t>
      </w:r>
      <w:r w:rsidR="00427704" w:rsidRPr="00C809DB">
        <w:rPr>
          <w:sz w:val="28"/>
          <w:szCs w:val="28"/>
        </w:rPr>
        <w:t xml:space="preserve"> «У</w:t>
      </w:r>
      <w:r w:rsidRPr="00C809DB">
        <w:rPr>
          <w:sz w:val="28"/>
          <w:szCs w:val="28"/>
        </w:rPr>
        <w:t>стойчивое развитие сельских территорий</w:t>
      </w:r>
      <w:r w:rsidR="00427704" w:rsidRPr="00C809DB">
        <w:rPr>
          <w:sz w:val="28"/>
          <w:szCs w:val="28"/>
        </w:rPr>
        <w:t>»</w:t>
      </w:r>
      <w:r w:rsidRPr="00C809DB">
        <w:rPr>
          <w:sz w:val="28"/>
          <w:szCs w:val="28"/>
        </w:rPr>
        <w:t xml:space="preserve"> в сумме  900  тыс. руб.,  </w:t>
      </w:r>
    </w:p>
    <w:p w:rsidR="00451302" w:rsidRPr="00C809DB" w:rsidRDefault="00451302" w:rsidP="00C809DB">
      <w:pPr>
        <w:jc w:val="both"/>
        <w:rPr>
          <w:sz w:val="28"/>
          <w:szCs w:val="28"/>
        </w:rPr>
      </w:pPr>
      <w:r w:rsidRPr="00C809DB">
        <w:rPr>
          <w:sz w:val="28"/>
          <w:szCs w:val="28"/>
        </w:rPr>
        <w:t xml:space="preserve">                     Бюджет района на  2018 год очень сложный и напряженный, как по доходным, так и по расходным полномочиям. В связи с этим необходимо активнее развивать собственную доходную базу, ускорить упорядочение вопросов оформления собственности, в том числе на землю, взять на учет все источники, все объекты формирования доходов. В качестве источника доходов надо использовать имущество, не работающее на исполнение муниципальных функций.</w:t>
      </w:r>
    </w:p>
    <w:p w:rsidR="00451302" w:rsidRPr="00C809DB" w:rsidRDefault="00451302" w:rsidP="00C809DB">
      <w:pPr>
        <w:jc w:val="both"/>
        <w:rPr>
          <w:b/>
          <w:sz w:val="28"/>
          <w:szCs w:val="28"/>
        </w:rPr>
      </w:pPr>
      <w:r w:rsidRPr="00C809DB">
        <w:rPr>
          <w:sz w:val="28"/>
          <w:szCs w:val="28"/>
        </w:rPr>
        <w:t xml:space="preserve">   </w:t>
      </w:r>
      <w:r w:rsidRPr="00C809DB">
        <w:rPr>
          <w:b/>
          <w:sz w:val="28"/>
          <w:szCs w:val="28"/>
        </w:rPr>
        <w:t>В Послании Главы Республики Мордовия говорится,  что  следует продолжить работу над вопросами повышения эффективности управления и использования государственной и муниципальной собственности, обеспечением контроля за целевым использованием и сохранностью муниципального имущества, находящегося в хозяйственном ведении, оперативном управлении организаций и учреждений.</w:t>
      </w:r>
    </w:p>
    <w:p w:rsidR="00451302" w:rsidRPr="00C809DB" w:rsidRDefault="00451302" w:rsidP="00C809DB">
      <w:pPr>
        <w:jc w:val="both"/>
        <w:rPr>
          <w:sz w:val="28"/>
          <w:szCs w:val="28"/>
        </w:rPr>
      </w:pPr>
    </w:p>
    <w:p w:rsidR="00F34AF6" w:rsidRPr="00C809DB" w:rsidRDefault="00F34AF6" w:rsidP="00C809DB">
      <w:pPr>
        <w:jc w:val="both"/>
        <w:rPr>
          <w:sz w:val="28"/>
          <w:szCs w:val="28"/>
        </w:rPr>
      </w:pPr>
      <w:r w:rsidRPr="00C809DB">
        <w:rPr>
          <w:sz w:val="28"/>
          <w:szCs w:val="28"/>
        </w:rPr>
        <w:t xml:space="preserve">       На сегодняшний день, как никогда важным остается вопрос упорядочения в землепользовании. На территории района имеется большое количество невостребованных земельных долей. Из общего количества – 7182 земельных долей, невостребованными признано всего лишь  4032 земельные доли, а право муниципальной собственности признано всего лишь </w:t>
      </w:r>
      <w:r w:rsidR="003B1294" w:rsidRPr="00C809DB">
        <w:rPr>
          <w:sz w:val="28"/>
          <w:szCs w:val="28"/>
        </w:rPr>
        <w:t xml:space="preserve">на </w:t>
      </w:r>
      <w:r w:rsidRPr="00C809DB">
        <w:rPr>
          <w:sz w:val="28"/>
          <w:szCs w:val="28"/>
        </w:rPr>
        <w:t>247 земельны</w:t>
      </w:r>
      <w:r w:rsidR="00C809DB">
        <w:rPr>
          <w:sz w:val="28"/>
          <w:szCs w:val="28"/>
        </w:rPr>
        <w:t>е</w:t>
      </w:r>
      <w:r w:rsidRPr="00C809DB">
        <w:rPr>
          <w:sz w:val="28"/>
          <w:szCs w:val="28"/>
        </w:rPr>
        <w:t xml:space="preserve"> дол</w:t>
      </w:r>
      <w:r w:rsidR="00C809DB">
        <w:rPr>
          <w:sz w:val="28"/>
          <w:szCs w:val="28"/>
        </w:rPr>
        <w:t>и</w:t>
      </w:r>
      <w:r w:rsidRPr="00C809DB">
        <w:rPr>
          <w:sz w:val="28"/>
          <w:szCs w:val="28"/>
        </w:rPr>
        <w:t>. Это 6 % от общего количества невостребованных. В течении года сельские поселения активизир</w:t>
      </w:r>
      <w:r w:rsidR="00427704" w:rsidRPr="00C809DB">
        <w:rPr>
          <w:sz w:val="28"/>
          <w:szCs w:val="28"/>
        </w:rPr>
        <w:t>овали</w:t>
      </w:r>
      <w:r w:rsidRPr="00C809DB">
        <w:rPr>
          <w:sz w:val="28"/>
          <w:szCs w:val="28"/>
        </w:rPr>
        <w:t xml:space="preserve"> работу по оформлению таких земель и использованию их по назначению.</w:t>
      </w:r>
    </w:p>
    <w:p w:rsidR="00F34AF6" w:rsidRPr="00C809DB" w:rsidRDefault="00F34AF6" w:rsidP="00C809DB">
      <w:pPr>
        <w:jc w:val="both"/>
        <w:rPr>
          <w:sz w:val="28"/>
          <w:szCs w:val="28"/>
        </w:rPr>
      </w:pPr>
      <w:r w:rsidRPr="00C809DB">
        <w:rPr>
          <w:sz w:val="28"/>
          <w:szCs w:val="28"/>
        </w:rPr>
        <w:t xml:space="preserve">       В качестве источника доходов надо использовать имущество, не работающее на исполнение муниципальных функций. По состоянию на 1 января 2018 года в реестре муниципальной собственности Ельниковского муниципального района находится 271 объект недвижимости, из которых  184 объекта находятся в муниципальной казне. Зарегистрировано право муниципальной собственности на 133 объекта, что составляет 49,08 % от общего количества. В 2017 году продано 23 земельных </w:t>
      </w:r>
      <w:r w:rsidRPr="00C809DB">
        <w:rPr>
          <w:sz w:val="28"/>
          <w:szCs w:val="28"/>
        </w:rPr>
        <w:lastRenderedPageBreak/>
        <w:t xml:space="preserve">участка на сумму 797,0 тыс.руб. (за 2016 год продано 18 земельных участков  на сумму 1245,0 тыс.руб.). В аренду в 2017 году предоставлено 35 земельных участков.   </w:t>
      </w:r>
    </w:p>
    <w:p w:rsidR="00F34AF6" w:rsidRPr="00C809DB" w:rsidRDefault="00F34AF6" w:rsidP="00C809DB">
      <w:pPr>
        <w:jc w:val="both"/>
        <w:rPr>
          <w:sz w:val="28"/>
          <w:szCs w:val="28"/>
        </w:rPr>
      </w:pPr>
      <w:r w:rsidRPr="00C809DB">
        <w:rPr>
          <w:sz w:val="28"/>
          <w:szCs w:val="28"/>
        </w:rPr>
        <w:t xml:space="preserve">     Ведется работа по выявлению и оформлению бесхозяйного недвижимого имущества (это объекты электроснабжения, водоснабжения, газоснабжения), всего выявлено 99 объектов бесхозяйного недвижимого имущества (из них  на 70 объектов изготовлены кадастровые паспорта и поставлены на кадастровый учет), 1 объект   оформлен в муниципальную собственность. </w:t>
      </w:r>
    </w:p>
    <w:p w:rsidR="00427704" w:rsidRPr="00C809DB" w:rsidRDefault="00427704" w:rsidP="00C809DB">
      <w:pPr>
        <w:ind w:firstLine="708"/>
        <w:jc w:val="both"/>
        <w:rPr>
          <w:sz w:val="28"/>
          <w:szCs w:val="28"/>
        </w:rPr>
      </w:pPr>
      <w:r w:rsidRPr="00C809DB">
        <w:rPr>
          <w:sz w:val="28"/>
          <w:szCs w:val="28"/>
        </w:rPr>
        <w:t xml:space="preserve">   Мы должны использовать все ресурсы для пополнения бюджета района, а прежде всего это темп роста  производства и реализации продукции, а если заметны темпы роста в экономике, значит будет расширение налогооблагаемой базы и увеличатся доходы районного и сельских бюджетов.</w:t>
      </w:r>
    </w:p>
    <w:p w:rsidR="00427704" w:rsidRPr="00C809DB" w:rsidRDefault="00427704" w:rsidP="00C809DB">
      <w:pPr>
        <w:jc w:val="both"/>
        <w:rPr>
          <w:sz w:val="28"/>
          <w:szCs w:val="28"/>
        </w:rPr>
      </w:pPr>
      <w:r w:rsidRPr="00C809DB">
        <w:rPr>
          <w:sz w:val="28"/>
          <w:szCs w:val="28"/>
        </w:rPr>
        <w:t xml:space="preserve">    А значит  будет нормально функционировать вся бюджетная сфера района.      </w:t>
      </w:r>
    </w:p>
    <w:p w:rsidR="00181676" w:rsidRPr="00C809DB" w:rsidRDefault="00181676" w:rsidP="00C809DB">
      <w:pPr>
        <w:jc w:val="both"/>
        <w:rPr>
          <w:b/>
          <w:i/>
          <w:sz w:val="28"/>
          <w:szCs w:val="28"/>
        </w:rPr>
      </w:pPr>
    </w:p>
    <w:p w:rsidR="00DD59F3" w:rsidRPr="00C809DB" w:rsidRDefault="007D3EFE" w:rsidP="00C809DB">
      <w:pPr>
        <w:jc w:val="both"/>
        <w:rPr>
          <w:b/>
          <w:i/>
          <w:sz w:val="28"/>
          <w:szCs w:val="28"/>
        </w:rPr>
      </w:pPr>
      <w:r w:rsidRPr="00C809DB">
        <w:rPr>
          <w:b/>
          <w:i/>
          <w:sz w:val="28"/>
          <w:szCs w:val="28"/>
        </w:rPr>
        <w:t>Соц</w:t>
      </w:r>
      <w:r w:rsidR="00DD59F3" w:rsidRPr="00C809DB">
        <w:rPr>
          <w:b/>
          <w:i/>
          <w:sz w:val="28"/>
          <w:szCs w:val="28"/>
        </w:rPr>
        <w:t>иальн</w:t>
      </w:r>
      <w:r w:rsidR="00A13CF0" w:rsidRPr="00C809DB">
        <w:rPr>
          <w:b/>
          <w:i/>
          <w:sz w:val="28"/>
          <w:szCs w:val="28"/>
        </w:rPr>
        <w:t>ая</w:t>
      </w:r>
      <w:r w:rsidR="00DD59F3" w:rsidRPr="00C809DB">
        <w:rPr>
          <w:b/>
          <w:i/>
          <w:sz w:val="28"/>
          <w:szCs w:val="28"/>
        </w:rPr>
        <w:t xml:space="preserve"> сфер</w:t>
      </w:r>
      <w:r w:rsidR="00A13CF0" w:rsidRPr="00C809DB">
        <w:rPr>
          <w:b/>
          <w:i/>
          <w:sz w:val="28"/>
          <w:szCs w:val="28"/>
        </w:rPr>
        <w:t>а</w:t>
      </w:r>
      <w:r w:rsidR="00DD59F3" w:rsidRPr="00C809DB">
        <w:rPr>
          <w:b/>
          <w:i/>
          <w:sz w:val="28"/>
          <w:szCs w:val="28"/>
        </w:rPr>
        <w:t>.</w:t>
      </w:r>
    </w:p>
    <w:p w:rsidR="006C1936" w:rsidRPr="00C809DB" w:rsidRDefault="00C809DB" w:rsidP="00C809DB">
      <w:pPr>
        <w:jc w:val="both"/>
        <w:rPr>
          <w:rFonts w:eastAsia="MS Mincho"/>
          <w:b/>
          <w:i/>
          <w:sz w:val="28"/>
          <w:szCs w:val="28"/>
        </w:rPr>
      </w:pPr>
      <w:r>
        <w:rPr>
          <w:rFonts w:eastAsia="Calibri"/>
          <w:sz w:val="28"/>
          <w:szCs w:val="28"/>
        </w:rPr>
        <w:tab/>
      </w:r>
      <w:r w:rsidR="006C1936" w:rsidRPr="00C809DB">
        <w:rPr>
          <w:rFonts w:eastAsia="Calibri"/>
          <w:sz w:val="28"/>
          <w:szCs w:val="28"/>
        </w:rPr>
        <w:t xml:space="preserve">Реализация поставленных экономических задач напрямую зависит от </w:t>
      </w:r>
      <w:r w:rsidR="006C1936" w:rsidRPr="00C809DB">
        <w:rPr>
          <w:rFonts w:eastAsia="Calibri"/>
          <w:b/>
          <w:sz w:val="28"/>
          <w:szCs w:val="28"/>
        </w:rPr>
        <w:t>социального комфорта</w:t>
      </w:r>
      <w:r w:rsidR="006C1936" w:rsidRPr="00C809DB">
        <w:rPr>
          <w:rFonts w:eastAsia="Calibri"/>
          <w:sz w:val="28"/>
          <w:szCs w:val="28"/>
        </w:rPr>
        <w:t>, настроения и уровня жизни людей, их уверенности в завтрашнем дне</w:t>
      </w:r>
      <w:r w:rsidR="004A56FD" w:rsidRPr="00C809DB">
        <w:rPr>
          <w:rFonts w:eastAsia="Calibri"/>
          <w:sz w:val="28"/>
          <w:szCs w:val="28"/>
        </w:rPr>
        <w:t>.</w:t>
      </w:r>
      <w:r w:rsidR="006C1936" w:rsidRPr="00C809DB">
        <w:rPr>
          <w:rFonts w:eastAsia="MS Mincho"/>
          <w:b/>
          <w:i/>
          <w:sz w:val="28"/>
          <w:szCs w:val="28"/>
        </w:rPr>
        <w:t xml:space="preserve"> </w:t>
      </w:r>
      <w:r w:rsidR="004A56FD" w:rsidRPr="00C809DB">
        <w:rPr>
          <w:rFonts w:eastAsia="Calibri"/>
          <w:b/>
          <w:i/>
          <w:sz w:val="28"/>
          <w:szCs w:val="28"/>
        </w:rPr>
        <w:t xml:space="preserve">Чтобы реализовать все намеченные планы, помимо финансовых ресурсов, нужен значительный интеллектуальный капитал – </w:t>
      </w:r>
      <w:r w:rsidR="004A56FD" w:rsidRPr="00C809DB">
        <w:rPr>
          <w:rFonts w:eastAsia="Calibri"/>
          <w:sz w:val="28"/>
          <w:szCs w:val="28"/>
        </w:rPr>
        <w:t>отмечено в Послании.</w:t>
      </w:r>
    </w:p>
    <w:p w:rsidR="00D169F4" w:rsidRPr="00C809DB" w:rsidRDefault="00D169F4" w:rsidP="00C809DB">
      <w:pPr>
        <w:jc w:val="both"/>
        <w:rPr>
          <w:rFonts w:eastAsia="MS Mincho"/>
          <w:b/>
          <w:i/>
          <w:sz w:val="28"/>
          <w:szCs w:val="28"/>
        </w:rPr>
      </w:pPr>
      <w:r w:rsidRPr="00C809DB">
        <w:rPr>
          <w:rFonts w:eastAsia="MS Mincho"/>
          <w:b/>
          <w:i/>
          <w:sz w:val="28"/>
          <w:szCs w:val="28"/>
        </w:rPr>
        <w:t>а) образование</w:t>
      </w:r>
      <w:r w:rsidR="0087205A" w:rsidRPr="00C809DB">
        <w:rPr>
          <w:rFonts w:eastAsia="MS Mincho"/>
          <w:b/>
          <w:i/>
          <w:sz w:val="28"/>
          <w:szCs w:val="28"/>
        </w:rPr>
        <w:t xml:space="preserve"> и воспитание</w:t>
      </w:r>
    </w:p>
    <w:p w:rsidR="004A56FD" w:rsidRPr="00C809DB" w:rsidRDefault="00DD59F3" w:rsidP="00C809DB">
      <w:pPr>
        <w:pStyle w:val="af0"/>
        <w:ind w:firstLine="567"/>
        <w:jc w:val="both"/>
        <w:rPr>
          <w:color w:val="000000"/>
          <w:sz w:val="28"/>
          <w:szCs w:val="28"/>
        </w:rPr>
      </w:pPr>
      <w:r w:rsidRPr="00C809DB">
        <w:rPr>
          <w:sz w:val="28"/>
          <w:szCs w:val="28"/>
        </w:rPr>
        <w:t xml:space="preserve">       </w:t>
      </w:r>
      <w:r w:rsidR="004A56FD" w:rsidRPr="00C809DB">
        <w:rPr>
          <w:sz w:val="28"/>
          <w:szCs w:val="28"/>
        </w:rPr>
        <w:t>Р</w:t>
      </w:r>
      <w:r w:rsidR="00D051C4" w:rsidRPr="00C809DB">
        <w:rPr>
          <w:color w:val="000000"/>
          <w:sz w:val="28"/>
          <w:szCs w:val="28"/>
        </w:rPr>
        <w:t>абота системы образования в 201</w:t>
      </w:r>
      <w:r w:rsidR="004A56FD" w:rsidRPr="00C809DB">
        <w:rPr>
          <w:color w:val="000000"/>
          <w:sz w:val="28"/>
          <w:szCs w:val="28"/>
        </w:rPr>
        <w:t>7</w:t>
      </w:r>
      <w:r w:rsidR="00D051C4" w:rsidRPr="00C809DB">
        <w:rPr>
          <w:color w:val="000000"/>
          <w:sz w:val="28"/>
          <w:szCs w:val="28"/>
        </w:rPr>
        <w:t xml:space="preserve"> году была направлена на повышение качества предоставления образовательных услуг в условиях реализации Федерального закона «Об образовании в Российской Федерации».  </w:t>
      </w:r>
    </w:p>
    <w:p w:rsidR="00D051C4" w:rsidRPr="00C809DB" w:rsidRDefault="00BA764A" w:rsidP="00C809DB">
      <w:pPr>
        <w:pStyle w:val="af0"/>
        <w:ind w:firstLine="567"/>
        <w:jc w:val="both"/>
        <w:rPr>
          <w:sz w:val="28"/>
          <w:szCs w:val="28"/>
        </w:rPr>
      </w:pPr>
      <w:r w:rsidRPr="00C809DB">
        <w:rPr>
          <w:sz w:val="28"/>
          <w:szCs w:val="28"/>
        </w:rPr>
        <w:t>В районе функционирует 1</w:t>
      </w:r>
      <w:r w:rsidR="004A56FD" w:rsidRPr="00C809DB">
        <w:rPr>
          <w:sz w:val="28"/>
          <w:szCs w:val="28"/>
        </w:rPr>
        <w:t>3</w:t>
      </w:r>
      <w:r w:rsidR="00D051C4" w:rsidRPr="00C809DB">
        <w:rPr>
          <w:sz w:val="28"/>
          <w:szCs w:val="28"/>
        </w:rPr>
        <w:t xml:space="preserve"> общеобразовательных учреждения. В их числе: </w:t>
      </w:r>
      <w:r w:rsidR="004A56FD" w:rsidRPr="00C809DB">
        <w:rPr>
          <w:sz w:val="28"/>
          <w:szCs w:val="28"/>
        </w:rPr>
        <w:t>7</w:t>
      </w:r>
      <w:r w:rsidR="00D051C4" w:rsidRPr="00C809DB">
        <w:rPr>
          <w:sz w:val="28"/>
          <w:szCs w:val="28"/>
        </w:rPr>
        <w:t xml:space="preserve">- общеобразовательных школ, 4 – детских сада, </w:t>
      </w:r>
      <w:r w:rsidR="00D169F4" w:rsidRPr="00C809DB">
        <w:rPr>
          <w:sz w:val="28"/>
          <w:szCs w:val="28"/>
        </w:rPr>
        <w:t xml:space="preserve"> </w:t>
      </w:r>
      <w:r w:rsidR="00D051C4" w:rsidRPr="00C809DB">
        <w:rPr>
          <w:sz w:val="28"/>
          <w:szCs w:val="28"/>
        </w:rPr>
        <w:t xml:space="preserve">2 – учреждения дополнительного образования.   </w:t>
      </w:r>
    </w:p>
    <w:p w:rsidR="00020B7F" w:rsidRPr="00C809DB" w:rsidRDefault="00020B7F" w:rsidP="00C809DB">
      <w:pPr>
        <w:pStyle w:val="a5"/>
        <w:spacing w:before="0" w:beforeAutospacing="0" w:after="0" w:afterAutospacing="0"/>
        <w:jc w:val="both"/>
        <w:rPr>
          <w:sz w:val="28"/>
          <w:szCs w:val="28"/>
        </w:rPr>
      </w:pPr>
      <w:r w:rsidRPr="00C809DB">
        <w:rPr>
          <w:sz w:val="28"/>
          <w:szCs w:val="28"/>
        </w:rPr>
        <w:t xml:space="preserve">           В Послании Главы Республики Мордовия Государственному Собранию особое внимание</w:t>
      </w:r>
      <w:r w:rsidRPr="00C809DB">
        <w:rPr>
          <w:b/>
          <w:bCs/>
          <w:sz w:val="28"/>
          <w:szCs w:val="28"/>
        </w:rPr>
        <w:t xml:space="preserve"> </w:t>
      </w:r>
      <w:r w:rsidRPr="00C809DB">
        <w:rPr>
          <w:sz w:val="28"/>
          <w:szCs w:val="28"/>
        </w:rPr>
        <w:t xml:space="preserve">уделяется системе дошкольного, общего и дополнительного образования на всех уровнях. </w:t>
      </w:r>
      <w:r w:rsidRPr="00C809DB">
        <w:rPr>
          <w:color w:val="333333"/>
          <w:sz w:val="28"/>
          <w:szCs w:val="28"/>
        </w:rPr>
        <w:t>Перед педагогами, родителями, обществом и властью стоят актуальные вопросы обеспечения современного качества не только обучения, но и воспитания детей и  молодежи, начиная с самого раннего возраста.</w:t>
      </w:r>
      <w:r w:rsidRPr="00C809DB">
        <w:rPr>
          <w:sz w:val="28"/>
          <w:szCs w:val="28"/>
        </w:rPr>
        <w:t xml:space="preserve"> В настоящее время обеспечен </w:t>
      </w:r>
      <w:r w:rsidRPr="00C809DB">
        <w:rPr>
          <w:sz w:val="28"/>
          <w:szCs w:val="28"/>
          <w:shd w:val="clear" w:color="auto" w:fill="FFFFFF"/>
        </w:rPr>
        <w:t>61 % охват детей от 1 года до 7 лет</w:t>
      </w:r>
      <w:r w:rsidRPr="00C809DB">
        <w:rPr>
          <w:sz w:val="28"/>
          <w:szCs w:val="28"/>
        </w:rPr>
        <w:t xml:space="preserve"> всеми формами дошкольного образования</w:t>
      </w:r>
      <w:r w:rsidR="00821888" w:rsidRPr="00C809DB">
        <w:rPr>
          <w:sz w:val="28"/>
          <w:szCs w:val="28"/>
        </w:rPr>
        <w:t>. К концу</w:t>
      </w:r>
      <w:r w:rsidRPr="00C809DB">
        <w:rPr>
          <w:sz w:val="28"/>
          <w:szCs w:val="28"/>
        </w:rPr>
        <w:t xml:space="preserve"> 201</w:t>
      </w:r>
      <w:r w:rsidR="00821888" w:rsidRPr="00C809DB">
        <w:rPr>
          <w:sz w:val="28"/>
          <w:szCs w:val="28"/>
        </w:rPr>
        <w:t>7</w:t>
      </w:r>
      <w:r w:rsidRPr="00C809DB">
        <w:rPr>
          <w:sz w:val="28"/>
          <w:szCs w:val="28"/>
        </w:rPr>
        <w:t xml:space="preserve"> года 100 % детей, стоящих в электронной очереди обеспечены местами в детских садах</w:t>
      </w:r>
      <w:r w:rsidR="00821888" w:rsidRPr="00C809DB">
        <w:rPr>
          <w:sz w:val="28"/>
          <w:szCs w:val="28"/>
        </w:rPr>
        <w:t>. В</w:t>
      </w:r>
      <w:r w:rsidRPr="00C809DB">
        <w:rPr>
          <w:sz w:val="28"/>
          <w:szCs w:val="28"/>
        </w:rPr>
        <w:t xml:space="preserve"> школах района открыты группы кратковременного пребывания</w:t>
      </w:r>
      <w:r w:rsidRPr="00C809DB">
        <w:rPr>
          <w:sz w:val="28"/>
          <w:szCs w:val="28"/>
          <w:shd w:val="clear" w:color="auto" w:fill="FFFFFF"/>
        </w:rPr>
        <w:t xml:space="preserve">.  В электронной очереди </w:t>
      </w:r>
      <w:r w:rsidR="00821888" w:rsidRPr="00C809DB">
        <w:rPr>
          <w:sz w:val="28"/>
          <w:szCs w:val="28"/>
          <w:shd w:val="clear" w:color="auto" w:fill="FFFFFF"/>
        </w:rPr>
        <w:t xml:space="preserve">на сегодняшний день </w:t>
      </w:r>
      <w:r w:rsidRPr="00C809DB">
        <w:rPr>
          <w:sz w:val="28"/>
          <w:szCs w:val="28"/>
          <w:shd w:val="clear" w:color="auto" w:fill="FFFFFF"/>
        </w:rPr>
        <w:t>- 47 детей.</w:t>
      </w:r>
      <w:r w:rsidRPr="00C809DB">
        <w:rPr>
          <w:sz w:val="28"/>
          <w:szCs w:val="28"/>
        </w:rPr>
        <w:t xml:space="preserve">  Кроме того, 118 детей из сел района не стоят в электронной очереди на зачисление в детский сад</w:t>
      </w:r>
      <w:r w:rsidR="00C809DB">
        <w:rPr>
          <w:sz w:val="28"/>
          <w:szCs w:val="28"/>
        </w:rPr>
        <w:t>, г</w:t>
      </w:r>
      <w:r w:rsidRPr="00C809DB">
        <w:rPr>
          <w:sz w:val="28"/>
          <w:szCs w:val="28"/>
          <w:shd w:val="clear" w:color="auto" w:fill="FFFFFF"/>
        </w:rPr>
        <w:t>лавной причиной этого является проблема</w:t>
      </w:r>
      <w:r w:rsidRPr="00C809DB">
        <w:rPr>
          <w:sz w:val="28"/>
          <w:szCs w:val="28"/>
        </w:rPr>
        <w:t xml:space="preserve"> доставки детей в детские сады  райцентра, хотя отдельные положительные примеры подвоза детей на личном транспорте в дошкольные учреждения у нас имеются.</w:t>
      </w:r>
    </w:p>
    <w:p w:rsidR="00821888" w:rsidRPr="00C809DB" w:rsidRDefault="00020B7F" w:rsidP="00C809DB">
      <w:pPr>
        <w:shd w:val="clear" w:color="auto" w:fill="FFFFFF"/>
        <w:jc w:val="both"/>
        <w:rPr>
          <w:sz w:val="28"/>
          <w:szCs w:val="28"/>
        </w:rPr>
      </w:pPr>
      <w:r w:rsidRPr="00C809DB">
        <w:rPr>
          <w:sz w:val="28"/>
          <w:szCs w:val="28"/>
        </w:rPr>
        <w:t xml:space="preserve">      В 2017 году было продолжено внедрение дистанционного обучения, продолжено взаимодействие с родителями посредством электронных дневников и электронных журналов успеваемости, во всех образовательных организациях района внедрена и функционирует электронная система «Сетевой город. Образование», имеющая самые широчайшие возможности.  Все это позволяет обеспечить открытость и своевременный контроль за учебно-воспитательным процессом и успеваемостью </w:t>
      </w:r>
      <w:r w:rsidRPr="00C809DB">
        <w:rPr>
          <w:sz w:val="28"/>
          <w:szCs w:val="28"/>
        </w:rPr>
        <w:lastRenderedPageBreak/>
        <w:t>детей со стороны родителей. Качество образования является важнейшей задачей сегодняшнего дня.</w:t>
      </w:r>
    </w:p>
    <w:p w:rsidR="00020B7F" w:rsidRPr="00C809DB" w:rsidRDefault="00821888" w:rsidP="00C809DB">
      <w:pPr>
        <w:shd w:val="clear" w:color="auto" w:fill="FFFFFF"/>
        <w:jc w:val="both"/>
        <w:rPr>
          <w:sz w:val="28"/>
          <w:szCs w:val="28"/>
        </w:rPr>
      </w:pPr>
      <w:r w:rsidRPr="00C809DB">
        <w:rPr>
          <w:sz w:val="28"/>
          <w:szCs w:val="28"/>
        </w:rPr>
        <w:tab/>
      </w:r>
      <w:r w:rsidR="00020B7F" w:rsidRPr="00C809DB">
        <w:rPr>
          <w:sz w:val="28"/>
          <w:szCs w:val="28"/>
        </w:rPr>
        <w:t xml:space="preserve"> Учащиеся школ района принимают самое активное участие в различных олимпиадах и конкурсах.  В 2017 году на республиканском этапе во Всероссийской предметной олимпиаде школьников и региональной олимпиаде по родным языкам и литературе   приняли участие 74 ученика  9-11 классов школ района, из них 14 учащихся заняли 19 призовых мест (в 2016 г- 18):</w:t>
      </w:r>
    </w:p>
    <w:p w:rsidR="00020B7F" w:rsidRPr="00C809DB" w:rsidRDefault="00020B7F" w:rsidP="00C809DB">
      <w:pPr>
        <w:shd w:val="clear" w:color="auto" w:fill="FFFFFF"/>
        <w:jc w:val="both"/>
        <w:rPr>
          <w:sz w:val="28"/>
          <w:szCs w:val="28"/>
        </w:rPr>
      </w:pPr>
      <w:r w:rsidRPr="00C809DB">
        <w:rPr>
          <w:sz w:val="28"/>
          <w:szCs w:val="28"/>
        </w:rPr>
        <w:t>-</w:t>
      </w:r>
      <w:r w:rsidRPr="00C809DB">
        <w:rPr>
          <w:color w:val="000000"/>
          <w:sz w:val="28"/>
          <w:szCs w:val="28"/>
        </w:rPr>
        <w:t xml:space="preserve"> </w:t>
      </w:r>
      <w:r w:rsidRPr="00C809DB">
        <w:rPr>
          <w:b/>
          <w:color w:val="000000"/>
          <w:sz w:val="28"/>
          <w:szCs w:val="28"/>
        </w:rPr>
        <w:t>по математике</w:t>
      </w:r>
      <w:r w:rsidR="006A36ED" w:rsidRPr="00C809DB">
        <w:rPr>
          <w:b/>
          <w:color w:val="000000"/>
          <w:sz w:val="28"/>
          <w:szCs w:val="28"/>
        </w:rPr>
        <w:t>,</w:t>
      </w:r>
      <w:r w:rsidRPr="00C809DB">
        <w:rPr>
          <w:b/>
          <w:color w:val="000000"/>
          <w:sz w:val="28"/>
          <w:szCs w:val="28"/>
        </w:rPr>
        <w:t xml:space="preserve"> искусству</w:t>
      </w:r>
      <w:r w:rsidR="006A36ED" w:rsidRPr="00C809DB">
        <w:rPr>
          <w:b/>
          <w:color w:val="000000"/>
          <w:sz w:val="28"/>
          <w:szCs w:val="28"/>
        </w:rPr>
        <w:t>,</w:t>
      </w:r>
      <w:r w:rsidRPr="00C809DB">
        <w:rPr>
          <w:b/>
          <w:color w:val="000000"/>
          <w:sz w:val="28"/>
          <w:szCs w:val="28"/>
        </w:rPr>
        <w:t xml:space="preserve"> биологии</w:t>
      </w:r>
      <w:r w:rsidR="006A36ED" w:rsidRPr="00C809DB">
        <w:rPr>
          <w:b/>
          <w:color w:val="000000"/>
          <w:sz w:val="28"/>
          <w:szCs w:val="28"/>
        </w:rPr>
        <w:t>,</w:t>
      </w:r>
      <w:r w:rsidRPr="00C809DB">
        <w:rPr>
          <w:b/>
          <w:color w:val="000000"/>
          <w:sz w:val="28"/>
          <w:szCs w:val="28"/>
        </w:rPr>
        <w:t xml:space="preserve"> экологии</w:t>
      </w:r>
      <w:r w:rsidR="006A36ED" w:rsidRPr="00C809DB">
        <w:rPr>
          <w:b/>
          <w:color w:val="000000"/>
          <w:sz w:val="28"/>
          <w:szCs w:val="28"/>
        </w:rPr>
        <w:t>,</w:t>
      </w:r>
      <w:r w:rsidRPr="00C809DB">
        <w:rPr>
          <w:b/>
          <w:color w:val="000000"/>
          <w:sz w:val="28"/>
          <w:szCs w:val="28"/>
        </w:rPr>
        <w:t xml:space="preserve">  по мокшанскому языку и литературе</w:t>
      </w:r>
      <w:r w:rsidR="00C809DB">
        <w:rPr>
          <w:b/>
          <w:color w:val="000000"/>
          <w:sz w:val="28"/>
          <w:szCs w:val="28"/>
        </w:rPr>
        <w:t>.</w:t>
      </w:r>
    </w:p>
    <w:p w:rsidR="006A36ED" w:rsidRPr="00C809DB" w:rsidRDefault="006A36ED" w:rsidP="00C809DB">
      <w:pPr>
        <w:jc w:val="both"/>
        <w:rPr>
          <w:sz w:val="28"/>
          <w:szCs w:val="28"/>
        </w:rPr>
      </w:pPr>
      <w:r w:rsidRPr="00C809DB">
        <w:rPr>
          <w:sz w:val="28"/>
          <w:szCs w:val="28"/>
        </w:rPr>
        <w:t xml:space="preserve">          </w:t>
      </w:r>
      <w:r w:rsidR="00020B7F" w:rsidRPr="00C809DB">
        <w:rPr>
          <w:sz w:val="28"/>
          <w:szCs w:val="28"/>
        </w:rPr>
        <w:t xml:space="preserve">  Ежегодно для   обучающихся расширяются возможности участия в различных конкурсах и олимпиадах дистанционного характера.  2016 -2017 учебный год не стал исключением. Обучающиеся общеобразовательных школ показали прекрасные знания и тем самым пополнили районную копилку призовых мест.</w:t>
      </w:r>
      <w:r w:rsidRPr="00C809DB">
        <w:rPr>
          <w:sz w:val="28"/>
          <w:szCs w:val="28"/>
        </w:rPr>
        <w:t xml:space="preserve"> </w:t>
      </w:r>
    </w:p>
    <w:p w:rsidR="00E3719D" w:rsidRPr="00C809DB" w:rsidRDefault="006A36ED" w:rsidP="00C809DB">
      <w:pPr>
        <w:jc w:val="both"/>
        <w:rPr>
          <w:sz w:val="28"/>
          <w:szCs w:val="28"/>
        </w:rPr>
      </w:pPr>
      <w:r w:rsidRPr="00C809DB">
        <w:rPr>
          <w:sz w:val="28"/>
          <w:szCs w:val="28"/>
        </w:rPr>
        <w:t>Учащиеся школ района</w:t>
      </w:r>
      <w:r w:rsidR="00E3719D" w:rsidRPr="00C809DB">
        <w:rPr>
          <w:sz w:val="28"/>
          <w:szCs w:val="28"/>
        </w:rPr>
        <w:t xml:space="preserve"> стали:</w:t>
      </w:r>
    </w:p>
    <w:p w:rsidR="00E3719D" w:rsidRPr="00C809DB" w:rsidRDefault="00E3719D" w:rsidP="00C809DB">
      <w:pPr>
        <w:jc w:val="both"/>
        <w:rPr>
          <w:b/>
          <w:bCs/>
          <w:sz w:val="28"/>
          <w:szCs w:val="28"/>
        </w:rPr>
      </w:pPr>
      <w:r w:rsidRPr="00C809DB">
        <w:rPr>
          <w:sz w:val="28"/>
          <w:szCs w:val="28"/>
        </w:rPr>
        <w:t xml:space="preserve">- </w:t>
      </w:r>
      <w:r w:rsidR="00020B7F" w:rsidRPr="00C809DB">
        <w:rPr>
          <w:b/>
          <w:sz w:val="28"/>
          <w:szCs w:val="28"/>
        </w:rPr>
        <w:t>призерами</w:t>
      </w:r>
      <w:r w:rsidR="00020B7F" w:rsidRPr="00C809DB">
        <w:rPr>
          <w:sz w:val="28"/>
          <w:szCs w:val="28"/>
        </w:rPr>
        <w:t xml:space="preserve">  </w:t>
      </w:r>
      <w:r w:rsidR="00020B7F" w:rsidRPr="00C809DB">
        <w:rPr>
          <w:b/>
          <w:sz w:val="28"/>
          <w:szCs w:val="28"/>
        </w:rPr>
        <w:t xml:space="preserve">отборочного тура </w:t>
      </w:r>
      <w:r w:rsidR="00020B7F" w:rsidRPr="00C809DB">
        <w:rPr>
          <w:b/>
          <w:sz w:val="28"/>
          <w:szCs w:val="28"/>
          <w:lang w:val="en-US"/>
        </w:rPr>
        <w:t>XXY</w:t>
      </w:r>
      <w:r w:rsidR="00020B7F" w:rsidRPr="00C809DB">
        <w:rPr>
          <w:b/>
          <w:sz w:val="28"/>
          <w:szCs w:val="28"/>
        </w:rPr>
        <w:t xml:space="preserve"> Межрегиональной олимпиады школьников </w:t>
      </w:r>
      <w:r w:rsidR="00020B7F" w:rsidRPr="00C809DB">
        <w:rPr>
          <w:b/>
          <w:bCs/>
          <w:sz w:val="28"/>
          <w:szCs w:val="28"/>
        </w:rPr>
        <w:t>по математике САММАТ – 2017;</w:t>
      </w:r>
    </w:p>
    <w:p w:rsidR="00020B7F" w:rsidRPr="00C809DB" w:rsidRDefault="00E3719D" w:rsidP="00C809DB">
      <w:pPr>
        <w:jc w:val="both"/>
        <w:rPr>
          <w:b/>
          <w:bCs/>
          <w:sz w:val="28"/>
          <w:szCs w:val="28"/>
        </w:rPr>
      </w:pPr>
      <w:r w:rsidRPr="00C809DB">
        <w:rPr>
          <w:b/>
          <w:bCs/>
          <w:sz w:val="28"/>
          <w:szCs w:val="28"/>
        </w:rPr>
        <w:t xml:space="preserve">  -</w:t>
      </w:r>
      <w:r w:rsidR="00020B7F" w:rsidRPr="00C809DB">
        <w:rPr>
          <w:b/>
          <w:bCs/>
          <w:sz w:val="28"/>
          <w:szCs w:val="28"/>
        </w:rPr>
        <w:t>победителями  Республиканского  конкурса  творческих краеведческих работ «Мое отечество»;</w:t>
      </w:r>
    </w:p>
    <w:p w:rsidR="00020B7F" w:rsidRPr="00C809DB" w:rsidRDefault="00E3719D" w:rsidP="00C809DB">
      <w:pPr>
        <w:jc w:val="both"/>
        <w:rPr>
          <w:b/>
          <w:sz w:val="28"/>
          <w:szCs w:val="28"/>
        </w:rPr>
      </w:pPr>
      <w:r w:rsidRPr="00C809DB">
        <w:rPr>
          <w:b/>
          <w:bCs/>
          <w:sz w:val="28"/>
          <w:szCs w:val="28"/>
        </w:rPr>
        <w:t>-</w:t>
      </w:r>
      <w:r w:rsidR="00020B7F" w:rsidRPr="00C809DB">
        <w:rPr>
          <w:b/>
          <w:bCs/>
          <w:sz w:val="28"/>
          <w:szCs w:val="28"/>
        </w:rPr>
        <w:t xml:space="preserve">призерами  </w:t>
      </w:r>
      <w:r w:rsidR="00020B7F" w:rsidRPr="00C809DB">
        <w:rPr>
          <w:b/>
          <w:bCs/>
          <w:sz w:val="28"/>
          <w:szCs w:val="28"/>
          <w:lang w:val="en-US"/>
        </w:rPr>
        <w:t>XYII</w:t>
      </w:r>
      <w:r w:rsidR="00020B7F" w:rsidRPr="00C809DB">
        <w:rPr>
          <w:b/>
          <w:bCs/>
          <w:sz w:val="28"/>
          <w:szCs w:val="28"/>
        </w:rPr>
        <w:t xml:space="preserve"> Республиканской  олимпиады по школьному краеведению  «Историко – культурное и природное наследие родного края»</w:t>
      </w:r>
    </w:p>
    <w:p w:rsidR="00020B7F" w:rsidRPr="00C809DB" w:rsidRDefault="00E3719D" w:rsidP="00C809DB">
      <w:pPr>
        <w:jc w:val="both"/>
        <w:rPr>
          <w:sz w:val="28"/>
          <w:szCs w:val="28"/>
        </w:rPr>
      </w:pPr>
      <w:r w:rsidRPr="00C809DB">
        <w:rPr>
          <w:b/>
          <w:bCs/>
          <w:sz w:val="28"/>
          <w:szCs w:val="28"/>
        </w:rPr>
        <w:t>-</w:t>
      </w:r>
      <w:r w:rsidR="00020B7F" w:rsidRPr="00C809DB">
        <w:rPr>
          <w:b/>
          <w:bCs/>
          <w:sz w:val="28"/>
          <w:szCs w:val="28"/>
        </w:rPr>
        <w:t>призерами  Региональной олимпиады по математике среди учащихся 5-6 класс</w:t>
      </w:r>
      <w:r w:rsidR="00C809DB">
        <w:rPr>
          <w:b/>
          <w:bCs/>
          <w:sz w:val="28"/>
          <w:szCs w:val="28"/>
        </w:rPr>
        <w:t>ов</w:t>
      </w:r>
      <w:r w:rsidR="00020B7F" w:rsidRPr="00C809DB">
        <w:rPr>
          <w:b/>
          <w:bCs/>
          <w:sz w:val="28"/>
          <w:szCs w:val="28"/>
        </w:rPr>
        <w:t>.</w:t>
      </w:r>
    </w:p>
    <w:p w:rsidR="00020B7F" w:rsidRPr="00C809DB" w:rsidRDefault="00020B7F" w:rsidP="00C809DB">
      <w:pPr>
        <w:jc w:val="both"/>
        <w:rPr>
          <w:sz w:val="28"/>
          <w:szCs w:val="28"/>
        </w:rPr>
      </w:pPr>
      <w:r w:rsidRPr="00C809DB">
        <w:rPr>
          <w:sz w:val="28"/>
          <w:szCs w:val="28"/>
        </w:rPr>
        <w:t xml:space="preserve">               Анализ результативности участия школьников в различных конкурсах и олимпиадах показывает, что лидером по количеству дипломантов на республиканских  олимпиадах является МОУ «Лицей», о чем в первую очередь говорят   8 призовых мест и одна победа на Всероссийской пре</w:t>
      </w:r>
      <w:r w:rsidR="00E3719D" w:rsidRPr="00C809DB">
        <w:rPr>
          <w:sz w:val="28"/>
          <w:szCs w:val="28"/>
        </w:rPr>
        <w:t>дметной олимпиаде в Республике, также б</w:t>
      </w:r>
      <w:r w:rsidRPr="00C809DB">
        <w:rPr>
          <w:sz w:val="28"/>
          <w:szCs w:val="28"/>
        </w:rPr>
        <w:t>ольшой вклад в результативность выступления учащихся внесли:  учителя Мордовскопошатск</w:t>
      </w:r>
      <w:r w:rsidR="00E3719D" w:rsidRPr="00C809DB">
        <w:rPr>
          <w:sz w:val="28"/>
          <w:szCs w:val="28"/>
        </w:rPr>
        <w:t>ой,</w:t>
      </w:r>
      <w:r w:rsidRPr="00C809DB">
        <w:rPr>
          <w:sz w:val="28"/>
          <w:szCs w:val="28"/>
        </w:rPr>
        <w:t xml:space="preserve"> Стародевиченск</w:t>
      </w:r>
      <w:r w:rsidR="00E3719D" w:rsidRPr="00C809DB">
        <w:rPr>
          <w:sz w:val="28"/>
          <w:szCs w:val="28"/>
        </w:rPr>
        <w:t xml:space="preserve">ой, </w:t>
      </w:r>
      <w:r w:rsidRPr="00C809DB">
        <w:rPr>
          <w:sz w:val="28"/>
          <w:szCs w:val="28"/>
        </w:rPr>
        <w:t>Каньгушанск</w:t>
      </w:r>
      <w:r w:rsidR="00E3719D" w:rsidRPr="00C809DB">
        <w:rPr>
          <w:sz w:val="28"/>
          <w:szCs w:val="28"/>
        </w:rPr>
        <w:t>ой</w:t>
      </w:r>
      <w:r w:rsidRPr="00C809DB">
        <w:rPr>
          <w:sz w:val="28"/>
          <w:szCs w:val="28"/>
        </w:rPr>
        <w:t xml:space="preserve">, </w:t>
      </w:r>
      <w:r w:rsidR="00E3719D" w:rsidRPr="00C809DB">
        <w:rPr>
          <w:sz w:val="28"/>
          <w:szCs w:val="28"/>
        </w:rPr>
        <w:t xml:space="preserve">Новоямской и </w:t>
      </w:r>
      <w:r w:rsidRPr="00C809DB">
        <w:rPr>
          <w:sz w:val="28"/>
          <w:szCs w:val="28"/>
        </w:rPr>
        <w:t>Акчеевск</w:t>
      </w:r>
      <w:r w:rsidR="00E3719D" w:rsidRPr="00C809DB">
        <w:rPr>
          <w:sz w:val="28"/>
          <w:szCs w:val="28"/>
        </w:rPr>
        <w:t>ой</w:t>
      </w:r>
      <w:r w:rsidRPr="00C809DB">
        <w:rPr>
          <w:sz w:val="28"/>
          <w:szCs w:val="28"/>
        </w:rPr>
        <w:t xml:space="preserve"> </w:t>
      </w:r>
      <w:r w:rsidR="00E3719D" w:rsidRPr="00C809DB">
        <w:rPr>
          <w:sz w:val="28"/>
          <w:szCs w:val="28"/>
        </w:rPr>
        <w:t>школ</w:t>
      </w:r>
      <w:r w:rsidRPr="00C809DB">
        <w:rPr>
          <w:sz w:val="28"/>
          <w:szCs w:val="28"/>
        </w:rPr>
        <w:t>.</w:t>
      </w:r>
    </w:p>
    <w:p w:rsidR="00020B7F" w:rsidRPr="00C809DB" w:rsidRDefault="00020B7F" w:rsidP="00C809DB">
      <w:pPr>
        <w:jc w:val="both"/>
        <w:rPr>
          <w:sz w:val="28"/>
          <w:szCs w:val="28"/>
        </w:rPr>
      </w:pPr>
      <w:r w:rsidRPr="00C809DB">
        <w:rPr>
          <w:sz w:val="28"/>
          <w:szCs w:val="28"/>
        </w:rPr>
        <w:t xml:space="preserve">             Главный результат нашей работы – воспитание молодого поколения, которое станет светлым будущим нашей независимой страны. Успехи в образовании – это достижения в науке, а достижения в науке – родник инновационного развития. То, что наша страна может стать конкурентоспособным государством через воспитание качественного высокообразованного поколения – это аксиома, которая не требует доказательств. Также бесспорно, что поколение, получившее качественные знания, является основой формирования интеллектуальной нации.</w:t>
      </w:r>
    </w:p>
    <w:p w:rsidR="00020B7F" w:rsidRPr="00C809DB" w:rsidRDefault="00020B7F" w:rsidP="00C809DB">
      <w:pPr>
        <w:jc w:val="both"/>
        <w:rPr>
          <w:sz w:val="28"/>
          <w:szCs w:val="28"/>
        </w:rPr>
      </w:pPr>
      <w:r w:rsidRPr="00C809DB">
        <w:rPr>
          <w:sz w:val="28"/>
          <w:szCs w:val="28"/>
        </w:rPr>
        <w:t xml:space="preserve">           Участие в Московском Международном форуме «Одаренные дети» - это  высокая ступень для наших школьников, но, тем не менее,  они неоднократно покоряли эту высоту, становясь лауреатами  и завоевывая гран – при российского значения. В 2017 году в  республиканском этапе  форума «Одаренные дети» принимали участие 27 учащихся образовательных организаций, из них  - 8 (30 %) заняли призовые места и в этом есть немалая заслуга наших педагогов: Рябининой Натальи Петровны (МОУ Стародевиченская СОШ), Назаркиной Ирины Алексеевны, Мялькиной Полины Андреевны, Чикаревой Валентины Дмитриевны (МОУ «Мордовскопошатская СОШ имени В.В.Кирдяшкина»), Елисеевой Ольги </w:t>
      </w:r>
      <w:r w:rsidRPr="00C809DB">
        <w:rPr>
          <w:sz w:val="28"/>
          <w:szCs w:val="28"/>
        </w:rPr>
        <w:lastRenderedPageBreak/>
        <w:t>Николаевны, Побожьева Сергея Константиновича,  Масловой  Ольги Владимировны (МОУ Лицей), Чикаревой  Татьяны Григорьевны (Дом детского творчества).</w:t>
      </w:r>
    </w:p>
    <w:p w:rsidR="00020B7F" w:rsidRPr="00C809DB" w:rsidRDefault="00020B7F" w:rsidP="00C809DB">
      <w:pPr>
        <w:jc w:val="both"/>
        <w:rPr>
          <w:rFonts w:eastAsia="MS Mincho"/>
          <w:sz w:val="28"/>
          <w:szCs w:val="28"/>
        </w:rPr>
      </w:pPr>
      <w:r w:rsidRPr="00C809DB">
        <w:rPr>
          <w:sz w:val="28"/>
          <w:szCs w:val="28"/>
        </w:rPr>
        <w:t xml:space="preserve">      Учителя нашего района делятся опытом работы в печатных и интернет – изданиях, что не только обобщает педагогический опыт, но и стимулирует его. В нашем районе работают удивительные самоотверженные, творческие учителя. Именно, благодаря им, школы продолжают жить, творить и развиваться. </w:t>
      </w:r>
      <w:r w:rsidRPr="00C809DB">
        <w:rPr>
          <w:rFonts w:eastAsia="MS Mincho"/>
          <w:sz w:val="28"/>
          <w:szCs w:val="28"/>
        </w:rPr>
        <w:t xml:space="preserve">В целях определения профессионального педагогического мастерства в  системе образования района, выявления творческих личностей, развития и популяризации инновационной деятельности педагогов в районе второй год проводился </w:t>
      </w:r>
      <w:r w:rsidRPr="00C809DB">
        <w:rPr>
          <w:sz w:val="28"/>
          <w:szCs w:val="28"/>
        </w:rPr>
        <w:t>дистанционный конкурс «Современный педагог».</w:t>
      </w:r>
      <w:r w:rsidRPr="00C809DB">
        <w:rPr>
          <w:rFonts w:eastAsia="MS Mincho"/>
          <w:sz w:val="28"/>
          <w:szCs w:val="28"/>
        </w:rPr>
        <w:t xml:space="preserve"> В этом учебном году   конкурс  «Современный педагог» проводился по 6 номинациям. В нем приняло участие 43 педагога, из них 23 педагога заняли призовые места.</w:t>
      </w:r>
    </w:p>
    <w:p w:rsidR="00020B7F" w:rsidRPr="00C809DB" w:rsidRDefault="00020B7F" w:rsidP="00C809DB">
      <w:pPr>
        <w:jc w:val="both"/>
        <w:rPr>
          <w:sz w:val="28"/>
          <w:szCs w:val="28"/>
        </w:rPr>
      </w:pPr>
      <w:r w:rsidRPr="00C809DB">
        <w:rPr>
          <w:sz w:val="28"/>
          <w:szCs w:val="28"/>
        </w:rPr>
        <w:t xml:space="preserve">             Ежегодно в районе, начиная с 1993 года, проводится конкурс профессионального мастерства «Учитель года», в рамках которого проводятся также конкурсы «Воспитатель года», «Лучший учитель мордовского языка», «Старт в профессию». Более 130 педагогов прошли через районные конкурсы. Добиваясь положительных результатов, лучшие педагоги района принимают участие в республиканских конкурсах профессионального мастерства» и показывают хорошие результаты</w:t>
      </w:r>
      <w:r w:rsidR="00E3719D"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xml:space="preserve">   </w:t>
      </w:r>
      <w:r w:rsidR="00E3719D" w:rsidRPr="00C809DB">
        <w:rPr>
          <w:sz w:val="28"/>
          <w:szCs w:val="28"/>
        </w:rPr>
        <w:t>В</w:t>
      </w:r>
      <w:r w:rsidRPr="00C809DB">
        <w:rPr>
          <w:sz w:val="28"/>
          <w:szCs w:val="28"/>
        </w:rPr>
        <w:t xml:space="preserve">  школах района продолж</w:t>
      </w:r>
      <w:r w:rsidR="00E3719D" w:rsidRPr="00C809DB">
        <w:rPr>
          <w:sz w:val="28"/>
          <w:szCs w:val="28"/>
        </w:rPr>
        <w:t xml:space="preserve">ает </w:t>
      </w:r>
      <w:r w:rsidRPr="00C809DB">
        <w:rPr>
          <w:sz w:val="28"/>
          <w:szCs w:val="28"/>
        </w:rPr>
        <w:t>работать услуга «Электронный дневник». Родители, пожелавшие получить информацию об успеваемости ребенка, получают её через смс сообщения. Пока не удалось реализовать работу электронного дневника на школьных сайтах. Эта работа будет продолжена в 2018 году в проекте «Российская электронная школа</w:t>
      </w:r>
      <w:r w:rsidR="006A36ED"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xml:space="preserve">       Для формирования здорового образа жизни немаловажную роль играет питание школьника. В настоящее время 100% всех учащихся школ получают высококалорийное сбалансированное горячее питание.</w:t>
      </w:r>
    </w:p>
    <w:p w:rsidR="00020B7F" w:rsidRPr="00C809DB" w:rsidRDefault="00020B7F" w:rsidP="00C809DB">
      <w:pPr>
        <w:pStyle w:val="a5"/>
        <w:jc w:val="both"/>
        <w:rPr>
          <w:sz w:val="28"/>
          <w:szCs w:val="28"/>
        </w:rPr>
      </w:pPr>
      <w:r w:rsidRPr="00C809DB">
        <w:rPr>
          <w:sz w:val="28"/>
          <w:szCs w:val="28"/>
        </w:rPr>
        <w:t xml:space="preserve">      Приоритетным направлением в образовательных организациях Ельниковского муниципального района остается создание условий для создания современных условий обучения и воспитания, формирования здорового образа жизни. В 2017 году по программе укрепления материально-технической базы был проведен капитальный ремонт спортивного зала Мордовскопошатской средней школы, завершается работа по замене окон в Ельниковском детском саде №2, установлены новые двери на лестничных площадках в здании начальной школы лицея. </w:t>
      </w:r>
    </w:p>
    <w:p w:rsidR="00020B7F" w:rsidRPr="00C809DB" w:rsidRDefault="00020B7F" w:rsidP="00C809DB">
      <w:pPr>
        <w:spacing w:line="288" w:lineRule="auto"/>
        <w:ind w:firstLine="567"/>
        <w:jc w:val="both"/>
        <w:rPr>
          <w:sz w:val="28"/>
          <w:szCs w:val="28"/>
        </w:rPr>
      </w:pPr>
      <w:r w:rsidRPr="00C809DB">
        <w:rPr>
          <w:sz w:val="28"/>
          <w:szCs w:val="28"/>
        </w:rPr>
        <w:t xml:space="preserve">            Время предъявляет к учителю новые требования, растет благосостояние педагогических работников. С целью совершенствования кадрового развития в каждом образовательном учреждении</w:t>
      </w:r>
      <w:r w:rsidRPr="00C809DB">
        <w:rPr>
          <w:b/>
          <w:bCs/>
          <w:sz w:val="28"/>
          <w:szCs w:val="28"/>
        </w:rPr>
        <w:t xml:space="preserve"> </w:t>
      </w:r>
      <w:r w:rsidRPr="00C809DB">
        <w:rPr>
          <w:sz w:val="28"/>
          <w:szCs w:val="28"/>
        </w:rPr>
        <w:t xml:space="preserve">должна быть разработана программа кадрового обновления. Актуальна задача повышения квалификации педагогических работников, повышения результативности их труда, а отсюда и рост качества знаний учащихся и рост заработной платы за счет средств фонда стимулирования. Необходимо сделать все, чтобы повышение заработной платы педагогических </w:t>
      </w:r>
      <w:r w:rsidRPr="00C809DB">
        <w:rPr>
          <w:sz w:val="28"/>
          <w:szCs w:val="28"/>
        </w:rPr>
        <w:lastRenderedPageBreak/>
        <w:t>работников не превратилось в фарс и не проводилось только для того, чтобы выполнить показатели. Этого требует время, это обозначал в своем Послании 2017 года и Глава республики</w:t>
      </w:r>
      <w:r w:rsidR="00C809DB">
        <w:rPr>
          <w:sz w:val="28"/>
          <w:szCs w:val="28"/>
        </w:rPr>
        <w:t>.</w:t>
      </w:r>
      <w:r w:rsidRPr="00C809DB">
        <w:rPr>
          <w:sz w:val="28"/>
          <w:szCs w:val="28"/>
        </w:rPr>
        <w:t xml:space="preserve"> </w:t>
      </w:r>
    </w:p>
    <w:p w:rsidR="00020B7F" w:rsidRPr="00C809DB" w:rsidRDefault="00020B7F" w:rsidP="00C809DB">
      <w:pPr>
        <w:pStyle w:val="a5"/>
        <w:spacing w:before="0" w:beforeAutospacing="0" w:after="0" w:afterAutospacing="0"/>
        <w:jc w:val="both"/>
        <w:textAlignment w:val="baseline"/>
        <w:rPr>
          <w:sz w:val="28"/>
          <w:szCs w:val="28"/>
        </w:rPr>
      </w:pPr>
      <w:r w:rsidRPr="00C809DB">
        <w:rPr>
          <w:sz w:val="28"/>
          <w:szCs w:val="28"/>
        </w:rPr>
        <w:t xml:space="preserve">      За 2017 год средняя зарплата педагогических работников общеобразовательных учреждений  составила </w:t>
      </w:r>
      <w:r w:rsidRPr="00C809DB">
        <w:rPr>
          <w:sz w:val="28"/>
          <w:szCs w:val="28"/>
          <w:shd w:val="clear" w:color="auto" w:fill="FFFFFF"/>
        </w:rPr>
        <w:t>23238,0 руб. (выполнение - 100 %), педагогов дошкольных образовательных учреждений 19986,1 руб. (выполнение 100 %),  педагогов дополнительного образования 22958,0 руб. (выполнение 100 %).  Данная работа будет</w:t>
      </w:r>
      <w:r w:rsidRPr="00C809DB">
        <w:rPr>
          <w:sz w:val="28"/>
          <w:szCs w:val="28"/>
        </w:rPr>
        <w:t xml:space="preserve"> продолжена и в 2018 году.</w:t>
      </w:r>
    </w:p>
    <w:p w:rsidR="00020B7F" w:rsidRPr="00C809DB" w:rsidRDefault="00020B7F" w:rsidP="00C809DB">
      <w:pPr>
        <w:pStyle w:val="a5"/>
        <w:jc w:val="both"/>
        <w:rPr>
          <w:sz w:val="28"/>
          <w:szCs w:val="28"/>
        </w:rPr>
      </w:pPr>
      <w:r w:rsidRPr="00C809DB">
        <w:rPr>
          <w:sz w:val="28"/>
          <w:szCs w:val="28"/>
        </w:rPr>
        <w:t xml:space="preserve">      Еще в 2014 году в Послании Президента Российской Федерации Федеральному Собранию </w:t>
      </w:r>
      <w:r w:rsidRPr="00C809DB">
        <w:rPr>
          <w:b/>
          <w:bCs/>
          <w:sz w:val="28"/>
          <w:szCs w:val="28"/>
        </w:rPr>
        <w:t xml:space="preserve">В.В. Путин сказал, что «…недопустимо свертывание системы внешкольного дополнительного образования, центры художественного, технического, музыкального творчества – это огромный ресурс гармоничного развития личности». </w:t>
      </w:r>
      <w:r w:rsidRPr="00C809DB">
        <w:rPr>
          <w:sz w:val="28"/>
          <w:szCs w:val="28"/>
        </w:rPr>
        <w:t>Президент подчеркнул, что у ребенка, у родителей должен быть выбор, где получить дополнительное образование: в школе, муниципальном центре и чтобы с детьми работали по-настоящему хорошие специалисты.</w:t>
      </w:r>
    </w:p>
    <w:p w:rsidR="00020B7F" w:rsidRPr="00C809DB" w:rsidRDefault="00020B7F" w:rsidP="00C809DB">
      <w:pPr>
        <w:spacing w:line="288" w:lineRule="auto"/>
        <w:ind w:firstLine="567"/>
        <w:jc w:val="both"/>
        <w:rPr>
          <w:rFonts w:eastAsia="Calibri"/>
          <w:sz w:val="28"/>
          <w:szCs w:val="28"/>
        </w:rPr>
      </w:pPr>
      <w:r w:rsidRPr="00C809DB">
        <w:rPr>
          <w:sz w:val="28"/>
          <w:szCs w:val="28"/>
        </w:rPr>
        <w:t xml:space="preserve">    В Ельниковском муниципальном районе проводи</w:t>
      </w:r>
      <w:r w:rsidR="006A36ED" w:rsidRPr="00C809DB">
        <w:rPr>
          <w:sz w:val="28"/>
          <w:szCs w:val="28"/>
        </w:rPr>
        <w:t>тся</w:t>
      </w:r>
      <w:r w:rsidRPr="00C809DB">
        <w:rPr>
          <w:sz w:val="28"/>
          <w:szCs w:val="28"/>
        </w:rPr>
        <w:t xml:space="preserve"> большая работа в системе дополнительного образования. Открыты кружки робототехники в лицее и Доме детского творчества, различные секции по интересам, воспитанники ДДТ и ДЮСШ добивались значительных успехов на различных конкурсах и спортивных соревнованиях. В период оздоровительной кампании 2017 года на базе 5 образовательных учреждений работало 9 лагерей с охватом 248 детей</w:t>
      </w:r>
      <w:r w:rsidR="006A36ED" w:rsidRPr="00C809DB">
        <w:rPr>
          <w:sz w:val="28"/>
          <w:szCs w:val="28"/>
        </w:rPr>
        <w:t>.</w:t>
      </w:r>
      <w:r w:rsidRPr="00C809DB">
        <w:rPr>
          <w:rFonts w:eastAsia="Calibri"/>
          <w:sz w:val="28"/>
          <w:szCs w:val="28"/>
        </w:rPr>
        <w:t xml:space="preserve"> Очень актуален вопрос, чем заняты наши школьники в свободное время</w:t>
      </w:r>
      <w:r w:rsidR="009246D8" w:rsidRPr="00C809DB">
        <w:rPr>
          <w:rFonts w:eastAsia="Calibri"/>
          <w:sz w:val="28"/>
          <w:szCs w:val="28"/>
        </w:rPr>
        <w:t>,</w:t>
      </w:r>
      <w:r w:rsidRPr="00C809DB">
        <w:rPr>
          <w:rFonts w:eastAsia="Calibri"/>
          <w:sz w:val="28"/>
          <w:szCs w:val="28"/>
        </w:rPr>
        <w:t xml:space="preserve"> руководству </w:t>
      </w:r>
      <w:r w:rsidR="009246D8" w:rsidRPr="00C809DB">
        <w:rPr>
          <w:rFonts w:eastAsia="Calibri"/>
          <w:sz w:val="28"/>
          <w:szCs w:val="28"/>
        </w:rPr>
        <w:t>образовательных учреждений</w:t>
      </w:r>
      <w:r w:rsidRPr="00C809DB">
        <w:rPr>
          <w:rFonts w:eastAsia="Calibri"/>
          <w:sz w:val="28"/>
          <w:szCs w:val="28"/>
        </w:rPr>
        <w:t xml:space="preserve"> необходимо создавать возможности для получения дополнительного образования непосредственно в школах, вовлекать детей в общественно полезную работу, коллективную трудовую деятельность. Нужно активнее привлекать подростков в ряды «Юнармии», волонтеров, экологов, кадетов</w:t>
      </w:r>
      <w:r w:rsidRPr="00C809DB">
        <w:rPr>
          <w:sz w:val="28"/>
          <w:szCs w:val="28"/>
        </w:rPr>
        <w:t>.</w:t>
      </w:r>
      <w:r w:rsidRPr="00C809DB">
        <w:rPr>
          <w:rFonts w:eastAsia="Calibri"/>
          <w:sz w:val="28"/>
          <w:szCs w:val="28"/>
        </w:rPr>
        <w:t xml:space="preserve"> </w:t>
      </w:r>
    </w:p>
    <w:p w:rsidR="00020B7F" w:rsidRPr="00C809DB" w:rsidRDefault="00020B7F" w:rsidP="00C809DB">
      <w:pPr>
        <w:pStyle w:val="a5"/>
        <w:jc w:val="both"/>
        <w:rPr>
          <w:sz w:val="28"/>
          <w:szCs w:val="28"/>
        </w:rPr>
      </w:pPr>
      <w:r w:rsidRPr="00C809DB">
        <w:rPr>
          <w:sz w:val="28"/>
          <w:szCs w:val="28"/>
        </w:rPr>
        <w:t xml:space="preserve">     Особое внимание в настоящее время отводится</w:t>
      </w:r>
      <w:r w:rsidR="006A36ED" w:rsidRPr="00C809DB">
        <w:rPr>
          <w:rFonts w:eastAsia="Calibri"/>
          <w:sz w:val="28"/>
          <w:szCs w:val="28"/>
        </w:rPr>
        <w:t xml:space="preserve"> обеспечению </w:t>
      </w:r>
      <w:r w:rsidR="006A36ED" w:rsidRPr="00C809DB">
        <w:rPr>
          <w:rFonts w:eastAsia="Calibri"/>
          <w:b/>
          <w:sz w:val="28"/>
          <w:szCs w:val="28"/>
        </w:rPr>
        <w:t xml:space="preserve">безопасности </w:t>
      </w:r>
      <w:r w:rsidR="006A36ED" w:rsidRPr="00C809DB">
        <w:rPr>
          <w:rFonts w:eastAsia="Calibri"/>
          <w:sz w:val="28"/>
          <w:szCs w:val="28"/>
        </w:rPr>
        <w:t>образовательной среды,</w:t>
      </w:r>
      <w:r w:rsidRPr="00C809DB">
        <w:rPr>
          <w:sz w:val="28"/>
          <w:szCs w:val="28"/>
        </w:rPr>
        <w:t xml:space="preserve"> противопожарной и антитеррористической защите детей. Еще в 2015 году все образовательные учреждения завершили работу по  установке систем автоматического оповещения пожарной охраны </w:t>
      </w:r>
      <w:r w:rsidR="00C809DB">
        <w:rPr>
          <w:sz w:val="28"/>
          <w:szCs w:val="28"/>
        </w:rPr>
        <w:t>и</w:t>
      </w:r>
      <w:r w:rsidRPr="00C809DB">
        <w:rPr>
          <w:sz w:val="28"/>
          <w:szCs w:val="28"/>
        </w:rPr>
        <w:t xml:space="preserve"> срабатывании пожарной сигнализации без участия персонала, с передачей на пульт пожарной охраны в г. Саранск, во всех учреждени</w:t>
      </w:r>
      <w:r w:rsidR="00C809DB">
        <w:rPr>
          <w:sz w:val="28"/>
          <w:szCs w:val="28"/>
        </w:rPr>
        <w:t>ях</w:t>
      </w:r>
      <w:r w:rsidRPr="00C809DB">
        <w:rPr>
          <w:sz w:val="28"/>
          <w:szCs w:val="28"/>
        </w:rPr>
        <w:t xml:space="preserve"> имеются кнопки экстренного вызова наряда полиции, 45 % образовательных учреждений оборудованы системами видеонаблюдения. Ежегодно в учреждениях образования проводятся текущий и косметический ремонт. Все эти мероприятия позволили значительно укрепить материально-техническую базу образовательных учреждений. </w:t>
      </w:r>
    </w:p>
    <w:p w:rsidR="00020B7F" w:rsidRPr="00C809DB" w:rsidRDefault="00020B7F" w:rsidP="00C809DB">
      <w:pPr>
        <w:pStyle w:val="a5"/>
        <w:jc w:val="both"/>
        <w:rPr>
          <w:sz w:val="28"/>
          <w:szCs w:val="28"/>
        </w:rPr>
      </w:pPr>
      <w:r w:rsidRPr="00C809DB">
        <w:rPr>
          <w:b/>
          <w:bCs/>
          <w:sz w:val="28"/>
          <w:szCs w:val="28"/>
        </w:rPr>
        <w:t>Задачи,</w:t>
      </w:r>
      <w:r w:rsidRPr="00C809DB">
        <w:rPr>
          <w:sz w:val="28"/>
          <w:szCs w:val="28"/>
        </w:rPr>
        <w:t xml:space="preserve"> стоящие перед системой образования района  в 2018 году:</w:t>
      </w:r>
    </w:p>
    <w:p w:rsidR="00020B7F" w:rsidRPr="00C809DB" w:rsidRDefault="00020B7F" w:rsidP="00C809DB">
      <w:pPr>
        <w:pStyle w:val="a5"/>
        <w:jc w:val="both"/>
        <w:rPr>
          <w:sz w:val="28"/>
          <w:szCs w:val="28"/>
        </w:rPr>
      </w:pPr>
      <w:r w:rsidRPr="00C809DB">
        <w:rPr>
          <w:sz w:val="28"/>
          <w:szCs w:val="28"/>
        </w:rPr>
        <w:t>- обеспечить объективную оценку качества образования;</w:t>
      </w:r>
    </w:p>
    <w:p w:rsidR="00020B7F" w:rsidRPr="00C809DB" w:rsidRDefault="00020B7F" w:rsidP="00C809DB">
      <w:pPr>
        <w:pStyle w:val="a5"/>
        <w:jc w:val="both"/>
        <w:rPr>
          <w:sz w:val="28"/>
          <w:szCs w:val="28"/>
        </w:rPr>
      </w:pPr>
      <w:r w:rsidRPr="00C809DB">
        <w:rPr>
          <w:sz w:val="28"/>
          <w:szCs w:val="28"/>
        </w:rPr>
        <w:lastRenderedPageBreak/>
        <w:t>- продолжить участие в федеральных и республиканских целевых программах для дальнейшего укрепления материально-технической базы образовательных учреждений, развития сети детских дошкольных учреждений с учетом меняющейся демографической ситуации</w:t>
      </w:r>
      <w:r w:rsidR="00C809DB"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разработать систему повышения ответственности педагогов за результаты своего труда, качество школьного образования, активнее внедрять информационные и дистанционные средства обучения, современного содержания и качества образования;</w:t>
      </w:r>
    </w:p>
    <w:p w:rsidR="00020B7F" w:rsidRPr="00C809DB" w:rsidRDefault="00020B7F" w:rsidP="00C809DB">
      <w:pPr>
        <w:pStyle w:val="a5"/>
        <w:jc w:val="both"/>
        <w:rPr>
          <w:sz w:val="28"/>
          <w:szCs w:val="28"/>
        </w:rPr>
      </w:pPr>
      <w:r w:rsidRPr="00C809DB">
        <w:rPr>
          <w:sz w:val="28"/>
          <w:szCs w:val="28"/>
        </w:rPr>
        <w:t>- реализовывать современные методики обучения и воспитания;</w:t>
      </w:r>
    </w:p>
    <w:p w:rsidR="00020B7F" w:rsidRPr="00C809DB" w:rsidRDefault="00020B7F" w:rsidP="00C809DB">
      <w:pPr>
        <w:pStyle w:val="a5"/>
        <w:jc w:val="both"/>
        <w:rPr>
          <w:sz w:val="28"/>
          <w:szCs w:val="28"/>
        </w:rPr>
      </w:pPr>
      <w:r w:rsidRPr="00C809DB">
        <w:rPr>
          <w:sz w:val="28"/>
          <w:szCs w:val="28"/>
        </w:rPr>
        <w:t>- оказывать всемерную поддержку одаренным детям и их педагогам;</w:t>
      </w:r>
    </w:p>
    <w:p w:rsidR="00020B7F" w:rsidRPr="00C809DB" w:rsidRDefault="00020B7F" w:rsidP="00C809DB">
      <w:pPr>
        <w:pStyle w:val="a5"/>
        <w:jc w:val="both"/>
        <w:rPr>
          <w:sz w:val="28"/>
          <w:szCs w:val="28"/>
        </w:rPr>
      </w:pPr>
      <w:r w:rsidRPr="00C809DB">
        <w:rPr>
          <w:sz w:val="28"/>
          <w:szCs w:val="28"/>
        </w:rPr>
        <w:t>- педагогическим и руководящим работникам вести постоянное самообразование и регулярное повышение квалификации, добиваться значительного профессионального роста каждого руководителя и педагога;</w:t>
      </w:r>
    </w:p>
    <w:p w:rsidR="00020B7F" w:rsidRPr="00C809DB" w:rsidRDefault="00020B7F" w:rsidP="00C809DB">
      <w:pPr>
        <w:pStyle w:val="a5"/>
        <w:jc w:val="both"/>
        <w:rPr>
          <w:sz w:val="28"/>
          <w:szCs w:val="28"/>
        </w:rPr>
      </w:pPr>
      <w:r w:rsidRPr="00C809DB">
        <w:rPr>
          <w:sz w:val="28"/>
          <w:szCs w:val="28"/>
        </w:rPr>
        <w:t>- продолжить работу над повышением социального статуса педагога, безусловного выполнения «майских» 2012 г. указов президента России;</w:t>
      </w:r>
    </w:p>
    <w:p w:rsidR="00020B7F" w:rsidRPr="00C809DB" w:rsidRDefault="00020B7F" w:rsidP="00C809DB">
      <w:pPr>
        <w:spacing w:line="288" w:lineRule="auto"/>
        <w:ind w:firstLine="567"/>
        <w:jc w:val="both"/>
        <w:rPr>
          <w:sz w:val="28"/>
          <w:szCs w:val="28"/>
        </w:rPr>
      </w:pPr>
      <w:r w:rsidRPr="00C809DB">
        <w:rPr>
          <w:sz w:val="28"/>
          <w:szCs w:val="28"/>
        </w:rPr>
        <w:t>-н</w:t>
      </w:r>
      <w:r w:rsidRPr="00C809DB">
        <w:rPr>
          <w:rFonts w:eastAsia="Calibri"/>
          <w:sz w:val="28"/>
          <w:szCs w:val="28"/>
        </w:rPr>
        <w:t xml:space="preserve">еобходимо предметно работать над </w:t>
      </w:r>
      <w:r w:rsidRPr="00C809DB">
        <w:rPr>
          <w:rFonts w:eastAsia="Calibri"/>
          <w:b/>
          <w:bCs/>
          <w:sz w:val="28"/>
          <w:szCs w:val="28"/>
        </w:rPr>
        <w:t xml:space="preserve">повышением качества математического образования. </w:t>
      </w:r>
      <w:r w:rsidRPr="00C809DB">
        <w:rPr>
          <w:rFonts w:eastAsia="Calibri"/>
          <w:sz w:val="28"/>
          <w:szCs w:val="28"/>
        </w:rPr>
        <w:t xml:space="preserve">Именно математика является главным инструментом в решении задач по физике, химии, информатике. А все эти предметы – основные при поступлении на инженерно-технические, строительные, сельскохозяйственные специальности, которые стратегически важны для нашей республики. Есть еще одно важное направление - </w:t>
      </w:r>
      <w:r w:rsidRPr="00C809DB">
        <w:rPr>
          <w:rFonts w:eastAsia="Calibri"/>
          <w:b/>
          <w:bCs/>
          <w:sz w:val="28"/>
          <w:szCs w:val="28"/>
        </w:rPr>
        <w:t xml:space="preserve">иностранные </w:t>
      </w:r>
      <w:r w:rsidR="009246D8" w:rsidRPr="00C809DB">
        <w:rPr>
          <w:rFonts w:eastAsia="Calibri"/>
          <w:b/>
          <w:bCs/>
          <w:sz w:val="28"/>
          <w:szCs w:val="28"/>
        </w:rPr>
        <w:t xml:space="preserve"> </w:t>
      </w:r>
      <w:r w:rsidRPr="00C809DB">
        <w:rPr>
          <w:rFonts w:eastAsia="Calibri"/>
          <w:b/>
          <w:bCs/>
          <w:sz w:val="28"/>
          <w:szCs w:val="28"/>
        </w:rPr>
        <w:t xml:space="preserve">языки </w:t>
      </w:r>
      <w:r w:rsidRPr="00C809DB">
        <w:rPr>
          <w:rFonts w:eastAsia="Calibri"/>
          <w:sz w:val="28"/>
          <w:szCs w:val="28"/>
        </w:rPr>
        <w:t xml:space="preserve">уже </w:t>
      </w:r>
      <w:r w:rsidR="00C809DB">
        <w:rPr>
          <w:rFonts w:eastAsia="Calibri"/>
          <w:sz w:val="28"/>
          <w:szCs w:val="28"/>
        </w:rPr>
        <w:t>к</w:t>
      </w:r>
      <w:r w:rsidRPr="00C809DB">
        <w:rPr>
          <w:rFonts w:eastAsia="Calibri"/>
          <w:sz w:val="28"/>
          <w:szCs w:val="28"/>
        </w:rPr>
        <w:t xml:space="preserve"> 2022 году экзамен по иностранному языку станет обязательным для выпускников школ.</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продолжить персональную работу с каждым выпускником по разъяснению преимуществ получения профессионального образования в учебных заведениях Мордовии, с учетом их дальнейшей востребованности и трудоустройством в республике</w:t>
      </w:r>
      <w:r w:rsidR="00C809DB"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в</w:t>
      </w:r>
      <w:r w:rsidRPr="00C809DB">
        <w:rPr>
          <w:b/>
          <w:bCs/>
          <w:sz w:val="28"/>
          <w:szCs w:val="28"/>
        </w:rPr>
        <w:t xml:space="preserve"> </w:t>
      </w:r>
      <w:r w:rsidRPr="00C809DB">
        <w:rPr>
          <w:sz w:val="28"/>
          <w:szCs w:val="28"/>
        </w:rPr>
        <w:t>каждом образовательном учреждении разработать программу кадрового обновления</w:t>
      </w:r>
      <w:r w:rsidR="00C809DB"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продолжить развитие системы технического и художественного творчества, принять меры по открытию кружков технической направленности, увеличивать количество детей, занимающихся научно-техническим творчеством;</w:t>
      </w:r>
    </w:p>
    <w:p w:rsidR="00020B7F" w:rsidRPr="00C809DB" w:rsidRDefault="00020B7F" w:rsidP="00C809DB">
      <w:pPr>
        <w:pStyle w:val="a5"/>
        <w:jc w:val="both"/>
        <w:rPr>
          <w:sz w:val="28"/>
          <w:szCs w:val="28"/>
        </w:rPr>
      </w:pPr>
      <w:r w:rsidRPr="00C809DB">
        <w:rPr>
          <w:sz w:val="28"/>
          <w:szCs w:val="28"/>
        </w:rPr>
        <w:t>- принимать меры по массовому вовлечению в занятия физкультурой и спортом как можно большего числа детей и их родителей, организовать сдачу норм ГТО учащимися;</w:t>
      </w:r>
    </w:p>
    <w:p w:rsidR="00020B7F" w:rsidRPr="00C809DB" w:rsidRDefault="00020B7F" w:rsidP="00C809DB">
      <w:pPr>
        <w:pStyle w:val="a5"/>
        <w:jc w:val="both"/>
        <w:rPr>
          <w:sz w:val="28"/>
          <w:szCs w:val="28"/>
        </w:rPr>
      </w:pPr>
      <w:r w:rsidRPr="00C809DB">
        <w:rPr>
          <w:sz w:val="28"/>
          <w:szCs w:val="28"/>
        </w:rPr>
        <w:lastRenderedPageBreak/>
        <w:t>- продолжить военно-патриотическую работу, пропагандировать народный подвиг и воинскую славу Отечества, продолжить участие в проектах «Бессмертный полк», Российское движение школьников «Юнармия»;</w:t>
      </w:r>
    </w:p>
    <w:p w:rsidR="00020B7F" w:rsidRPr="00C809DB" w:rsidRDefault="00020B7F" w:rsidP="00C809DB">
      <w:pPr>
        <w:pStyle w:val="a5"/>
        <w:jc w:val="both"/>
        <w:rPr>
          <w:color w:val="6600CC"/>
          <w:sz w:val="28"/>
          <w:szCs w:val="28"/>
        </w:rPr>
      </w:pPr>
      <w:r w:rsidRPr="00C809DB">
        <w:rPr>
          <w:sz w:val="28"/>
          <w:szCs w:val="28"/>
        </w:rPr>
        <w:t>- принять участие в конкурсном отборе на премию Главы Республики Мордовия для учреждений дополнительного образования, в конкурсном отборе лучших учителей общеобразовательных учреждений, лучших воспитателей дошкольных образовательных учреждений;</w:t>
      </w:r>
    </w:p>
    <w:p w:rsidR="00020B7F" w:rsidRPr="00C809DB" w:rsidRDefault="00020B7F" w:rsidP="00C809DB">
      <w:pPr>
        <w:spacing w:line="288" w:lineRule="auto"/>
        <w:ind w:firstLine="567"/>
        <w:jc w:val="both"/>
        <w:rPr>
          <w:sz w:val="28"/>
          <w:szCs w:val="28"/>
        </w:rPr>
      </w:pPr>
      <w:r w:rsidRPr="00C809DB">
        <w:rPr>
          <w:sz w:val="28"/>
          <w:szCs w:val="28"/>
        </w:rPr>
        <w:t xml:space="preserve">- продолжить работу по экономии энергоресурсов, бюджетных средств, принимать меры по сокращению и полному исключению неэффективных расходов. </w:t>
      </w:r>
    </w:p>
    <w:p w:rsidR="00680D7D" w:rsidRPr="00C809DB" w:rsidRDefault="00680D7D" w:rsidP="00C809DB">
      <w:pPr>
        <w:pStyle w:val="a5"/>
        <w:spacing w:before="0" w:beforeAutospacing="0" w:after="0" w:afterAutospacing="0"/>
        <w:jc w:val="both"/>
        <w:rPr>
          <w:sz w:val="28"/>
          <w:szCs w:val="28"/>
        </w:rPr>
      </w:pPr>
    </w:p>
    <w:p w:rsidR="00C2718E" w:rsidRPr="00C809DB" w:rsidRDefault="005F193C" w:rsidP="00C809DB">
      <w:pPr>
        <w:jc w:val="both"/>
        <w:rPr>
          <w:b/>
          <w:i/>
          <w:sz w:val="28"/>
          <w:szCs w:val="28"/>
        </w:rPr>
      </w:pPr>
      <w:r w:rsidRPr="00C809DB">
        <w:rPr>
          <w:b/>
          <w:sz w:val="28"/>
          <w:szCs w:val="28"/>
        </w:rPr>
        <w:t xml:space="preserve">     </w:t>
      </w:r>
      <w:r w:rsidR="002102F8" w:rsidRPr="00C809DB">
        <w:rPr>
          <w:sz w:val="28"/>
          <w:szCs w:val="28"/>
        </w:rPr>
        <w:t xml:space="preserve"> </w:t>
      </w:r>
      <w:r w:rsidR="002102F8" w:rsidRPr="00C809DB">
        <w:rPr>
          <w:b/>
          <w:i/>
          <w:sz w:val="28"/>
          <w:szCs w:val="28"/>
        </w:rPr>
        <w:t>в)</w:t>
      </w:r>
      <w:r w:rsidR="00C2718E" w:rsidRPr="00C809DB">
        <w:rPr>
          <w:sz w:val="28"/>
          <w:szCs w:val="28"/>
        </w:rPr>
        <w:t xml:space="preserve">  </w:t>
      </w:r>
      <w:r w:rsidR="00C2718E" w:rsidRPr="00C809DB">
        <w:rPr>
          <w:b/>
          <w:i/>
          <w:sz w:val="28"/>
          <w:szCs w:val="28"/>
        </w:rPr>
        <w:t>Социальная защита.</w:t>
      </w:r>
    </w:p>
    <w:p w:rsidR="003D3725" w:rsidRPr="00C809DB" w:rsidRDefault="00C2718E" w:rsidP="00C809DB">
      <w:pPr>
        <w:jc w:val="both"/>
        <w:rPr>
          <w:sz w:val="28"/>
          <w:szCs w:val="28"/>
        </w:rPr>
      </w:pPr>
      <w:r w:rsidRPr="00C809DB">
        <w:rPr>
          <w:sz w:val="28"/>
          <w:szCs w:val="28"/>
        </w:rPr>
        <w:t xml:space="preserve">            </w:t>
      </w:r>
      <w:r w:rsidR="003E1B94" w:rsidRPr="00C809DB">
        <w:rPr>
          <w:sz w:val="28"/>
          <w:szCs w:val="28"/>
        </w:rPr>
        <w:t>Уважаемые коллеги</w:t>
      </w:r>
      <w:r w:rsidR="00C809DB">
        <w:rPr>
          <w:sz w:val="28"/>
          <w:szCs w:val="28"/>
        </w:rPr>
        <w:t>, о</w:t>
      </w:r>
      <w:r w:rsidR="003E1B94" w:rsidRPr="00C809DB">
        <w:rPr>
          <w:sz w:val="28"/>
          <w:szCs w:val="28"/>
        </w:rPr>
        <w:t xml:space="preserve">дним из важных приоритетов в деятельности органов власти всех уровней, говорится в Послании, остаются вопросы социальной защиты </w:t>
      </w:r>
      <w:r w:rsidR="003D3725" w:rsidRPr="00C809DB">
        <w:rPr>
          <w:sz w:val="28"/>
          <w:szCs w:val="28"/>
        </w:rPr>
        <w:t>населения</w:t>
      </w:r>
      <w:r w:rsidR="003E1B94" w:rsidRPr="00C809DB">
        <w:rPr>
          <w:sz w:val="28"/>
          <w:szCs w:val="28"/>
        </w:rPr>
        <w:t>.</w:t>
      </w:r>
      <w:r w:rsidR="003D3725" w:rsidRPr="00C809DB">
        <w:rPr>
          <w:sz w:val="28"/>
          <w:szCs w:val="28"/>
        </w:rPr>
        <w:t xml:space="preserve"> </w:t>
      </w:r>
    </w:p>
    <w:p w:rsidR="00C734CF" w:rsidRPr="00C809DB" w:rsidRDefault="007F2CB8" w:rsidP="00C809DB">
      <w:pPr>
        <w:jc w:val="both"/>
        <w:rPr>
          <w:sz w:val="28"/>
          <w:szCs w:val="28"/>
        </w:rPr>
      </w:pPr>
      <w:r w:rsidRPr="00C809DB">
        <w:rPr>
          <w:sz w:val="28"/>
          <w:szCs w:val="28"/>
        </w:rPr>
        <w:tab/>
      </w:r>
      <w:r w:rsidR="003E1B94" w:rsidRPr="00C809DB">
        <w:rPr>
          <w:sz w:val="28"/>
          <w:szCs w:val="28"/>
        </w:rPr>
        <w:t xml:space="preserve"> </w:t>
      </w:r>
      <w:r w:rsidRPr="00C809DB">
        <w:rPr>
          <w:sz w:val="28"/>
          <w:szCs w:val="28"/>
        </w:rPr>
        <w:t>В 201</w:t>
      </w:r>
      <w:r w:rsidR="009246D8" w:rsidRPr="00C809DB">
        <w:rPr>
          <w:sz w:val="28"/>
          <w:szCs w:val="28"/>
        </w:rPr>
        <w:t>7</w:t>
      </w:r>
      <w:r w:rsidRPr="00C809DB">
        <w:rPr>
          <w:sz w:val="28"/>
          <w:szCs w:val="28"/>
        </w:rPr>
        <w:t xml:space="preserve"> году продолжена  работа «Об оказании государственной социальной помощи на основании социального контракта». </w:t>
      </w:r>
      <w:r w:rsidR="00C734CF" w:rsidRPr="00C809DB">
        <w:rPr>
          <w:sz w:val="28"/>
          <w:szCs w:val="28"/>
        </w:rPr>
        <w:t>Заключ</w:t>
      </w:r>
      <w:r w:rsidR="007E1E34" w:rsidRPr="00C809DB">
        <w:rPr>
          <w:sz w:val="28"/>
          <w:szCs w:val="28"/>
        </w:rPr>
        <w:t>ено</w:t>
      </w:r>
      <w:r w:rsidR="00C734CF" w:rsidRPr="00C809DB">
        <w:rPr>
          <w:sz w:val="28"/>
          <w:szCs w:val="28"/>
        </w:rPr>
        <w:t xml:space="preserve"> 8 социальных контрактов на сумму – </w:t>
      </w:r>
      <w:r w:rsidR="00C00586" w:rsidRPr="00C809DB">
        <w:rPr>
          <w:sz w:val="28"/>
          <w:szCs w:val="28"/>
        </w:rPr>
        <w:t>167576,53 руб.</w:t>
      </w:r>
    </w:p>
    <w:p w:rsidR="00C809DB" w:rsidRDefault="007F2CB8" w:rsidP="00C809DB">
      <w:pPr>
        <w:jc w:val="both"/>
        <w:rPr>
          <w:sz w:val="28"/>
          <w:szCs w:val="28"/>
        </w:rPr>
      </w:pPr>
      <w:r w:rsidRPr="00C809DB">
        <w:rPr>
          <w:sz w:val="28"/>
          <w:szCs w:val="28"/>
        </w:rPr>
        <w:t xml:space="preserve">  </w:t>
      </w:r>
      <w:r w:rsidRPr="00C809DB">
        <w:rPr>
          <w:sz w:val="28"/>
          <w:szCs w:val="28"/>
        </w:rPr>
        <w:tab/>
        <w:t xml:space="preserve"> </w:t>
      </w:r>
      <w:r w:rsidR="003E1B94" w:rsidRPr="00C809DB">
        <w:rPr>
          <w:sz w:val="28"/>
          <w:szCs w:val="28"/>
        </w:rPr>
        <w:t xml:space="preserve">Под особым контролем у нас всегда была и остается забота о пожилых людях, ветеранах Великой Отечественной Войны. </w:t>
      </w:r>
      <w:r w:rsidR="00067EB7" w:rsidRPr="00C809DB">
        <w:rPr>
          <w:sz w:val="28"/>
          <w:szCs w:val="28"/>
        </w:rPr>
        <w:t xml:space="preserve">Одним из важных мероприятий   во исполнение Указа Президента Российской Федерации  от 7 мая  2008  года №  714 «Об обеспечении жильем ветеранов Великой Отечественной войны 1941-1945 годов» является обеспечение жильем всех нуждающихся участников и инвалидов Великой Отечественной войны, вдов погибших (умерших) инвалидов и участников войны.   </w:t>
      </w:r>
      <w:r w:rsidR="00C734CF" w:rsidRPr="00C809DB">
        <w:rPr>
          <w:sz w:val="28"/>
          <w:szCs w:val="28"/>
        </w:rPr>
        <w:t xml:space="preserve"> </w:t>
      </w:r>
      <w:r w:rsidR="00C00586" w:rsidRPr="00C809DB">
        <w:rPr>
          <w:sz w:val="28"/>
          <w:szCs w:val="28"/>
        </w:rPr>
        <w:t>За   2017 год  получила свидетельство  и приобрела  жилье  в г. Саранске  - 1 вдова УВОВ.</w:t>
      </w:r>
      <w:r w:rsidRPr="00C809DB">
        <w:rPr>
          <w:sz w:val="28"/>
          <w:szCs w:val="28"/>
        </w:rPr>
        <w:tab/>
      </w:r>
      <w:r w:rsidR="00067EB7" w:rsidRPr="00C809DB">
        <w:rPr>
          <w:sz w:val="28"/>
          <w:szCs w:val="28"/>
        </w:rPr>
        <w:t xml:space="preserve">     </w:t>
      </w:r>
    </w:p>
    <w:p w:rsidR="00C00586" w:rsidRPr="00C809DB" w:rsidRDefault="00C809DB" w:rsidP="00C809DB">
      <w:pPr>
        <w:jc w:val="both"/>
        <w:rPr>
          <w:sz w:val="28"/>
          <w:szCs w:val="28"/>
        </w:rPr>
      </w:pPr>
      <w:r>
        <w:rPr>
          <w:sz w:val="28"/>
          <w:szCs w:val="28"/>
        </w:rPr>
        <w:tab/>
      </w:r>
      <w:r w:rsidR="00067EB7" w:rsidRPr="00C809DB">
        <w:rPr>
          <w:sz w:val="28"/>
          <w:szCs w:val="28"/>
        </w:rPr>
        <w:t>Согласно Закона Республики Мордовия от 18.10.2011 года №166-З «О дополнительных  мерах  поддержки  семей, имеющих детей, на территории Республики Мордовия» за 201</w:t>
      </w:r>
      <w:r w:rsidR="00C00586" w:rsidRPr="00C809DB">
        <w:rPr>
          <w:sz w:val="28"/>
          <w:szCs w:val="28"/>
        </w:rPr>
        <w:t>7</w:t>
      </w:r>
      <w:r w:rsidR="00067EB7" w:rsidRPr="00C809DB">
        <w:rPr>
          <w:sz w:val="28"/>
          <w:szCs w:val="28"/>
        </w:rPr>
        <w:t xml:space="preserve"> год </w:t>
      </w:r>
      <w:r w:rsidR="00C00586" w:rsidRPr="00C809DB">
        <w:rPr>
          <w:sz w:val="28"/>
          <w:szCs w:val="28"/>
        </w:rPr>
        <w:t>– 9 семей получили  сертификат на республиканский материнский (семейный капитал). Реализовано 6 сертификатов на сумму 720079,92руб.</w:t>
      </w:r>
    </w:p>
    <w:p w:rsidR="008F2EE9" w:rsidRPr="00C809DB" w:rsidRDefault="00C734CF" w:rsidP="00C809DB">
      <w:pPr>
        <w:jc w:val="both"/>
        <w:rPr>
          <w:sz w:val="28"/>
          <w:szCs w:val="28"/>
        </w:rPr>
      </w:pPr>
      <w:r w:rsidRPr="00C809DB">
        <w:rPr>
          <w:sz w:val="28"/>
          <w:szCs w:val="28"/>
        </w:rPr>
        <w:t xml:space="preserve">   Особое внимание уделяется вопросу оздоровления детей. </w:t>
      </w:r>
      <w:r w:rsidR="00C00586" w:rsidRPr="00C809DB">
        <w:rPr>
          <w:sz w:val="28"/>
          <w:szCs w:val="28"/>
        </w:rPr>
        <w:t xml:space="preserve">За 2017 год получили санаторно – курортное лечение 58 детей, находящихся в трудной жизненной ситуации </w:t>
      </w:r>
      <w:r w:rsidR="00C23F36" w:rsidRPr="00C809DB">
        <w:rPr>
          <w:sz w:val="28"/>
          <w:szCs w:val="28"/>
        </w:rPr>
        <w:t>н</w:t>
      </w:r>
      <w:r w:rsidR="00C00586" w:rsidRPr="00C809DB">
        <w:rPr>
          <w:sz w:val="28"/>
          <w:szCs w:val="28"/>
        </w:rPr>
        <w:t>а общую сумму  - 1 540125 руб.</w:t>
      </w:r>
    </w:p>
    <w:p w:rsidR="00AC0248" w:rsidRPr="00C809DB" w:rsidRDefault="00AC0248" w:rsidP="00C809DB">
      <w:pPr>
        <w:jc w:val="both"/>
        <w:rPr>
          <w:rFonts w:eastAsia="Calibri"/>
          <w:sz w:val="28"/>
          <w:szCs w:val="28"/>
          <w:u w:color="000000"/>
          <w:bdr w:val="nil"/>
        </w:rPr>
      </w:pPr>
    </w:p>
    <w:p w:rsidR="00067EB7" w:rsidRPr="00C809DB" w:rsidRDefault="00AC0248" w:rsidP="00C809DB">
      <w:pPr>
        <w:jc w:val="both"/>
        <w:rPr>
          <w:rFonts w:eastAsia="Calibri"/>
          <w:b/>
          <w:i/>
          <w:sz w:val="28"/>
          <w:szCs w:val="28"/>
          <w:u w:color="000000"/>
          <w:bdr w:val="nil"/>
        </w:rPr>
      </w:pPr>
      <w:r w:rsidRPr="00C809DB">
        <w:rPr>
          <w:rFonts w:eastAsia="Calibri"/>
          <w:sz w:val="28"/>
          <w:szCs w:val="28"/>
          <w:u w:color="000000"/>
          <w:bdr w:val="nil"/>
        </w:rPr>
        <w:tab/>
      </w:r>
      <w:r w:rsidR="00B96F08" w:rsidRPr="00C809DB">
        <w:rPr>
          <w:rFonts w:eastAsia="Calibri"/>
          <w:sz w:val="28"/>
          <w:szCs w:val="28"/>
          <w:u w:color="000000"/>
          <w:bdr w:val="nil"/>
        </w:rPr>
        <w:t>Одной из самых волнующих</w:t>
      </w:r>
      <w:r w:rsidR="00B96F08" w:rsidRPr="00C809DB">
        <w:rPr>
          <w:rFonts w:eastAsia="Calibri"/>
          <w:b/>
          <w:sz w:val="28"/>
          <w:szCs w:val="28"/>
          <w:u w:color="000000"/>
          <w:bdr w:val="nil"/>
        </w:rPr>
        <w:t xml:space="preserve"> </w:t>
      </w:r>
      <w:r w:rsidR="00B96F08" w:rsidRPr="00C809DB">
        <w:rPr>
          <w:rFonts w:eastAsia="Calibri"/>
          <w:sz w:val="28"/>
          <w:szCs w:val="28"/>
          <w:u w:color="000000"/>
          <w:bdr w:val="nil"/>
        </w:rPr>
        <w:t xml:space="preserve">тем для всех жителей республики и нашего района является </w:t>
      </w:r>
      <w:r w:rsidR="00B96F08" w:rsidRPr="00C809DB">
        <w:rPr>
          <w:rFonts w:eastAsia="Calibri"/>
          <w:b/>
          <w:i/>
          <w:sz w:val="28"/>
          <w:szCs w:val="28"/>
          <w:u w:color="000000"/>
          <w:bdr w:val="nil"/>
        </w:rPr>
        <w:t>здравоохранение</w:t>
      </w:r>
      <w:r w:rsidR="00603F8D" w:rsidRPr="00C809DB">
        <w:rPr>
          <w:rFonts w:eastAsia="Calibri"/>
          <w:b/>
          <w:i/>
          <w:sz w:val="28"/>
          <w:szCs w:val="28"/>
          <w:u w:color="000000"/>
          <w:bdr w:val="nil"/>
        </w:rPr>
        <w:t>.</w:t>
      </w:r>
    </w:p>
    <w:p w:rsidR="00C23F36" w:rsidRPr="00C809DB" w:rsidRDefault="00067EB7"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      </w:t>
      </w:r>
      <w:r w:rsidR="00C23F36" w:rsidRPr="00C809DB">
        <w:rPr>
          <w:rFonts w:ascii="Times New Roman" w:hAnsi="Times New Roman" w:cs="Times New Roman"/>
          <w:sz w:val="28"/>
          <w:szCs w:val="28"/>
        </w:rPr>
        <w:t xml:space="preserve">В ежегодном Послании Главы Республики Мордовия Владимира Дмитриевича Волкова Государственному Собранию Республики Мордовия, отмечено, что забота о здоровье населения- важнейшая задача государства и общества в целом.   </w:t>
      </w:r>
    </w:p>
    <w:p w:rsidR="00C23F36" w:rsidRPr="00C809DB" w:rsidRDefault="00C23F36" w:rsidP="00C809DB">
      <w:pPr>
        <w:pStyle w:val="31"/>
        <w:spacing w:after="0" w:line="100" w:lineRule="atLeast"/>
        <w:rPr>
          <w:rFonts w:ascii="Times New Roman" w:hAnsi="Times New Roman" w:cs="Times New Roman"/>
          <w:spacing w:val="-1"/>
          <w:sz w:val="28"/>
          <w:szCs w:val="28"/>
        </w:rPr>
      </w:pPr>
      <w:r w:rsidRPr="00C809DB">
        <w:rPr>
          <w:rFonts w:ascii="Times New Roman" w:hAnsi="Times New Roman" w:cs="Times New Roman"/>
          <w:sz w:val="28"/>
          <w:szCs w:val="28"/>
        </w:rPr>
        <w:t xml:space="preserve">Систему здравоохранения  представляют: одна больница – ГБУЗ РМ  «Краснослободская МБ», 49 фельдшерско-акушерских пунктов, три амбулатории, поликлиника в г. Краснослободск на 475 посещений в смену, поликлиника с. Ельники на 150 посещений в смену, стоматологическая поликлиника на 150 </w:t>
      </w:r>
      <w:r w:rsidRPr="00C809DB">
        <w:rPr>
          <w:rFonts w:ascii="Times New Roman" w:hAnsi="Times New Roman" w:cs="Times New Roman"/>
          <w:sz w:val="28"/>
          <w:szCs w:val="28"/>
        </w:rPr>
        <w:lastRenderedPageBreak/>
        <w:t xml:space="preserve">посещений в смену,  дневной стационар при поликлинике  на 75 коек, два отделения скорой медицинской помощи, круглосуточный стационар на  210 коек. </w:t>
      </w:r>
    </w:p>
    <w:p w:rsidR="00C23F36" w:rsidRPr="00C809DB" w:rsidRDefault="00C23F36" w:rsidP="00C809DB">
      <w:pPr>
        <w:spacing w:line="100" w:lineRule="atLeast"/>
        <w:jc w:val="both"/>
        <w:rPr>
          <w:sz w:val="28"/>
          <w:szCs w:val="28"/>
        </w:rPr>
      </w:pPr>
      <w:r w:rsidRPr="00C809DB">
        <w:rPr>
          <w:spacing w:val="-1"/>
          <w:sz w:val="28"/>
          <w:szCs w:val="28"/>
        </w:rPr>
        <w:t>В районе ежегодно организуются профилактические медицинские осмотры населения.</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 2017 году организована и проведена  диспансеризация детей сирот и детей, находящихся в трудной жизненной ситуации- 20 человек, детей оформленных в приемные семьи и взяты под опеку- 22 человека,  диспансеризация определенных групп взрослого населения - 2391 человек  Ельниковского муниципального района</w:t>
      </w:r>
      <w:r w:rsidR="00AC0248"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b/>
          <w:sz w:val="28"/>
          <w:szCs w:val="28"/>
        </w:rPr>
        <w:t>Основные медико-демографические показатели, сложившиеся в 2017 году</w:t>
      </w:r>
      <w:r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Показатель рождаемости по Ельниковскому району составил  6,1  на 1000 населения, зарегистрировано 61 новорожденных,</w:t>
      </w:r>
      <w:r w:rsidR="00C809DB">
        <w:rPr>
          <w:rFonts w:ascii="Times New Roman" w:hAnsi="Times New Roman" w:cs="Times New Roman"/>
          <w:sz w:val="28"/>
          <w:szCs w:val="28"/>
        </w:rPr>
        <w:t>(</w:t>
      </w:r>
      <w:r w:rsidRPr="00C809DB">
        <w:rPr>
          <w:rFonts w:ascii="Times New Roman" w:hAnsi="Times New Roman" w:cs="Times New Roman"/>
          <w:sz w:val="28"/>
          <w:szCs w:val="28"/>
        </w:rPr>
        <w:t xml:space="preserve"> в 2016 году</w:t>
      </w:r>
      <w:r w:rsidR="00C809DB">
        <w:rPr>
          <w:rFonts w:ascii="Times New Roman" w:hAnsi="Times New Roman" w:cs="Times New Roman"/>
          <w:sz w:val="28"/>
          <w:szCs w:val="28"/>
        </w:rPr>
        <w:t>-</w:t>
      </w:r>
      <w:r w:rsidRPr="00C809DB">
        <w:rPr>
          <w:rFonts w:ascii="Times New Roman" w:hAnsi="Times New Roman" w:cs="Times New Roman"/>
          <w:sz w:val="28"/>
          <w:szCs w:val="28"/>
        </w:rPr>
        <w:t xml:space="preserve"> 64</w:t>
      </w:r>
      <w:r w:rsidR="00C809DB">
        <w:rPr>
          <w:rFonts w:ascii="Times New Roman" w:hAnsi="Times New Roman" w:cs="Times New Roman"/>
          <w:sz w:val="28"/>
          <w:szCs w:val="28"/>
        </w:rPr>
        <w:t>)</w:t>
      </w:r>
      <w:r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Умерло 171 человек, общая смертность составила 17,1 на 1000 населения, </w:t>
      </w:r>
      <w:r w:rsidR="00C809DB">
        <w:rPr>
          <w:rFonts w:ascii="Times New Roman" w:hAnsi="Times New Roman" w:cs="Times New Roman"/>
          <w:sz w:val="28"/>
          <w:szCs w:val="28"/>
        </w:rPr>
        <w:t>(</w:t>
      </w:r>
      <w:r w:rsidRPr="00C809DB">
        <w:rPr>
          <w:rFonts w:ascii="Times New Roman" w:hAnsi="Times New Roman" w:cs="Times New Roman"/>
          <w:sz w:val="28"/>
          <w:szCs w:val="28"/>
        </w:rPr>
        <w:t>в 2016 году 178 человек</w:t>
      </w:r>
      <w:r w:rsidR="00C809DB">
        <w:rPr>
          <w:rFonts w:ascii="Times New Roman" w:hAnsi="Times New Roman" w:cs="Times New Roman"/>
          <w:sz w:val="28"/>
          <w:szCs w:val="28"/>
        </w:rPr>
        <w:t>)</w:t>
      </w:r>
      <w:r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 Ельниковском  районе по структуре смертности первое место занимают болезни нервной системы – 43 случаев или 25,1%, второе место- заболевания органов кровообращения - 38 случаев или 22,2%, третье место – старость – 34 случай или 19,9%, четвертое место - злокачественные новообразования – 16 случаев или 9,4 %,  пятое место — травмы, несчастные случаи -11 случаев или 6,4%.</w:t>
      </w:r>
    </w:p>
    <w:p w:rsidR="00C23F36" w:rsidRPr="00C809DB" w:rsidRDefault="00C23F36" w:rsidP="00C809DB">
      <w:pPr>
        <w:pStyle w:val="31"/>
        <w:spacing w:after="0" w:line="100" w:lineRule="atLeast"/>
        <w:rPr>
          <w:rFonts w:ascii="Times New Roman" w:hAnsi="Times New Roman" w:cs="Times New Roman"/>
          <w:spacing w:val="-1"/>
          <w:sz w:val="28"/>
          <w:szCs w:val="28"/>
        </w:rPr>
      </w:pPr>
      <w:r w:rsidRPr="00C809DB">
        <w:rPr>
          <w:rFonts w:ascii="Times New Roman" w:hAnsi="Times New Roman" w:cs="Times New Roman"/>
          <w:sz w:val="28"/>
          <w:szCs w:val="28"/>
        </w:rPr>
        <w:t>По сравнению с 2016 годом снизилась  смертность от болезней системы кровообращения на 7,3 %, от  заболеваний органов дыхания - на 26,8 %;  от травм и несчастных случаев на 56,4%.</w:t>
      </w:r>
    </w:p>
    <w:p w:rsidR="00C23F36" w:rsidRPr="00C809DB" w:rsidRDefault="00C23F36" w:rsidP="00C809DB">
      <w:pPr>
        <w:pStyle w:val="31"/>
        <w:spacing w:after="0" w:line="100" w:lineRule="atLeast"/>
        <w:rPr>
          <w:rFonts w:ascii="Times New Roman" w:hAnsi="Times New Roman" w:cs="Times New Roman"/>
          <w:spacing w:val="-1"/>
          <w:sz w:val="28"/>
          <w:szCs w:val="28"/>
        </w:rPr>
      </w:pPr>
      <w:r w:rsidRPr="00C809DB">
        <w:rPr>
          <w:rFonts w:ascii="Times New Roman" w:hAnsi="Times New Roman" w:cs="Times New Roman"/>
          <w:spacing w:val="-1"/>
          <w:sz w:val="28"/>
          <w:szCs w:val="28"/>
        </w:rPr>
        <w:t>В трудоспособном возрасте на первом месте смертность от болезни системы кровообращения — 46,4%; на втором месте  травмы и  несчастные случаи —21,4%; на третьем месте злокачественные новообразования-14,3%.</w:t>
      </w:r>
    </w:p>
    <w:p w:rsidR="00C23F36" w:rsidRPr="00C809DB" w:rsidRDefault="00C23F36" w:rsidP="00C809DB">
      <w:pPr>
        <w:spacing w:line="100" w:lineRule="atLeast"/>
        <w:jc w:val="both"/>
        <w:rPr>
          <w:sz w:val="28"/>
          <w:szCs w:val="28"/>
        </w:rPr>
      </w:pPr>
      <w:r w:rsidRPr="00C809DB">
        <w:rPr>
          <w:spacing w:val="-1"/>
          <w:sz w:val="28"/>
          <w:szCs w:val="28"/>
        </w:rPr>
        <w:t xml:space="preserve"> </w:t>
      </w:r>
      <w:r w:rsidRPr="00C809DB">
        <w:rPr>
          <w:sz w:val="28"/>
          <w:szCs w:val="28"/>
        </w:rPr>
        <w:t>В целях профилактики и предупреждения распространения инфекционных заболеваний проведено обследований на ВИЧ- 1880, на гепатит «В»- 1300, на гепатит «С»- 1350.</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В течение отчетного времени проводилась большая и системная работа по иммунизации населения. Привито против гепатита «В» - 81 человек. Против кори- 150 человек, против гриппа - 4309 человек, из них 799 детей. Вакцинация против полиомиелита проводилась согласно годового плана, привито - 31 человек.  </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 Охрана материнства и детства занимает одно из важнейших мест  в плане реализации Послания Главы Республики Мордовия Государственному Собранию.</w:t>
      </w:r>
    </w:p>
    <w:p w:rsid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Своевременная постановка женщин на учет по беременности, непрерывное наблюдение квалифицированными специалистами и грамотное ведение родов являются одним из условий рождения здорового ребенка. </w:t>
      </w:r>
    </w:p>
    <w:p w:rsidR="00C23F36" w:rsidRPr="00C809DB" w:rsidRDefault="00C23F36" w:rsidP="00C809DB">
      <w:pPr>
        <w:pStyle w:val="31"/>
        <w:spacing w:after="0" w:line="100" w:lineRule="atLeast"/>
        <w:rPr>
          <w:rFonts w:ascii="Times New Roman" w:eastAsia="Droid Sans Fallback" w:hAnsi="Times New Roman" w:cs="Times New Roman"/>
          <w:kern w:val="1"/>
          <w:sz w:val="28"/>
          <w:szCs w:val="28"/>
          <w:lang w:bidi="hi-IN"/>
        </w:rPr>
      </w:pPr>
      <w:r w:rsidRPr="00C809DB">
        <w:rPr>
          <w:rFonts w:ascii="Times New Roman" w:hAnsi="Times New Roman" w:cs="Times New Roman"/>
          <w:sz w:val="28"/>
          <w:szCs w:val="28"/>
          <w:lang w:eastAsia="ru-RU"/>
        </w:rPr>
        <w:t xml:space="preserve">На проведение процедуры экстракорпорального оплодотворения направлено 4 женщины страдающих бесплодием, у 2-х женщин наступила беременность. </w:t>
      </w:r>
    </w:p>
    <w:p w:rsidR="00C23F36" w:rsidRPr="00C809DB" w:rsidRDefault="00C23F36" w:rsidP="00C809DB">
      <w:pPr>
        <w:pStyle w:val="31"/>
        <w:spacing w:after="0" w:line="100" w:lineRule="atLeast"/>
        <w:rPr>
          <w:rFonts w:ascii="Times New Roman" w:hAnsi="Times New Roman" w:cs="Times New Roman"/>
          <w:sz w:val="28"/>
          <w:szCs w:val="28"/>
          <w:lang w:eastAsia="ru-RU"/>
        </w:rPr>
      </w:pPr>
      <w:r w:rsidRPr="00C809DB">
        <w:rPr>
          <w:rFonts w:ascii="Times New Roman" w:eastAsia="Droid Sans Fallback" w:hAnsi="Times New Roman" w:cs="Times New Roman"/>
          <w:kern w:val="1"/>
          <w:sz w:val="28"/>
          <w:szCs w:val="28"/>
          <w:lang w:bidi="hi-IN"/>
        </w:rPr>
        <w:t>Количество пациентов получившие высокотехнологичную медицинскую помощь -21 человек.</w:t>
      </w:r>
    </w:p>
    <w:p w:rsidR="00C23F36" w:rsidRPr="00C809DB" w:rsidRDefault="00C23F36" w:rsidP="00C809DB">
      <w:pPr>
        <w:pStyle w:val="31"/>
        <w:spacing w:after="0" w:line="100" w:lineRule="atLeast"/>
        <w:rPr>
          <w:rFonts w:ascii="Times New Roman" w:hAnsi="Times New Roman" w:cs="Times New Roman"/>
          <w:kern w:val="1"/>
          <w:sz w:val="28"/>
          <w:szCs w:val="28"/>
          <w:lang w:bidi="hi-IN"/>
        </w:rPr>
      </w:pPr>
      <w:r w:rsidRPr="00C809DB">
        <w:rPr>
          <w:rFonts w:ascii="Times New Roman" w:hAnsi="Times New Roman" w:cs="Times New Roman"/>
          <w:sz w:val="28"/>
          <w:szCs w:val="28"/>
          <w:lang w:eastAsia="ru-RU"/>
        </w:rPr>
        <w:t xml:space="preserve">Направлено на долечивание (реабилитацию) </w:t>
      </w:r>
      <w:r w:rsidR="00AC0248" w:rsidRPr="00C809DB">
        <w:rPr>
          <w:rFonts w:ascii="Times New Roman" w:hAnsi="Times New Roman" w:cs="Times New Roman"/>
          <w:sz w:val="28"/>
          <w:szCs w:val="28"/>
          <w:lang w:eastAsia="ru-RU"/>
        </w:rPr>
        <w:t xml:space="preserve">в санаторно-курортные учреждения </w:t>
      </w:r>
      <w:r w:rsidRPr="00C809DB">
        <w:rPr>
          <w:rFonts w:ascii="Times New Roman" w:hAnsi="Times New Roman" w:cs="Times New Roman"/>
          <w:sz w:val="28"/>
          <w:szCs w:val="28"/>
          <w:lang w:eastAsia="ru-RU"/>
        </w:rPr>
        <w:t>после стационарного лечения 4 работающих граждан.</w:t>
      </w:r>
    </w:p>
    <w:p w:rsidR="00C23F36" w:rsidRPr="00C809DB" w:rsidRDefault="00C23F36" w:rsidP="00C809DB">
      <w:pPr>
        <w:pStyle w:val="31"/>
        <w:spacing w:after="0" w:line="100" w:lineRule="atLeast"/>
        <w:ind w:firstLine="0"/>
        <w:rPr>
          <w:rFonts w:ascii="Times New Roman" w:hAnsi="Times New Roman" w:cs="Times New Roman"/>
          <w:sz w:val="28"/>
          <w:szCs w:val="28"/>
        </w:rPr>
      </w:pPr>
      <w:r w:rsidRPr="00C809DB">
        <w:rPr>
          <w:rFonts w:ascii="Times New Roman" w:hAnsi="Times New Roman" w:cs="Times New Roman"/>
          <w:kern w:val="1"/>
          <w:sz w:val="28"/>
          <w:szCs w:val="28"/>
          <w:lang w:bidi="hi-IN"/>
        </w:rPr>
        <w:t xml:space="preserve">         </w:t>
      </w:r>
      <w:r w:rsidRPr="00C809DB">
        <w:rPr>
          <w:rFonts w:ascii="Times New Roman" w:hAnsi="Times New Roman" w:cs="Times New Roman"/>
          <w:sz w:val="28"/>
          <w:szCs w:val="28"/>
        </w:rPr>
        <w:t>Большая работа проводилась по реализации программы обеспечения необходимыми лекарственными препаратами граждан, пользующихся набором социальных услуг.</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lastRenderedPageBreak/>
        <w:t>Всего за льготными рецептами обратилось 330 человека, выписано льготных рецептов 2380, стоимость одного рецепта составила 819,85 рублей, всего отоварено на сумму 1951247,1 руб. Отсроченных рецептов нет.</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Продолжена подготовка высококвалифицированных медицинских кадров.</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Все врачи  и средние медицинские работники</w:t>
      </w:r>
      <w:r w:rsidR="00AC0248" w:rsidRPr="00C809DB">
        <w:rPr>
          <w:rFonts w:ascii="Times New Roman" w:hAnsi="Times New Roman" w:cs="Times New Roman"/>
          <w:sz w:val="28"/>
          <w:szCs w:val="28"/>
        </w:rPr>
        <w:t xml:space="preserve"> постоянно проходят курсы повышения квалификации,</w:t>
      </w:r>
      <w:r w:rsidRPr="00C809DB">
        <w:rPr>
          <w:rFonts w:ascii="Times New Roman" w:hAnsi="Times New Roman" w:cs="Times New Roman"/>
          <w:sz w:val="28"/>
          <w:szCs w:val="28"/>
        </w:rPr>
        <w:t xml:space="preserve"> имеют сертификат специалиста.</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С марта 2017 года подстанция скорой медицинской помощи с. Ельники подключена к единой диспетчерской службе скорой медицинской помощи. </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Продолжается работа по внедрению  современных  информационных систем здравоохранения. Работает система телемедицины, с помощью которой проводятся консультации больных со специалистами Республиканских учреждений здравоохранения, а также больных первичного сосудистого отделения (неврологического отделения с ОНМК) с региональным сосудистым центром. Внедрены в практику система записи через сеть «Интернет» на прием к врачам Мордовской Республиканской клинической больницы, детской республиканской больницы. Действует программа «Электронная регистратура», которая позволяет вести запись населения на прием к врачам специалистам  МБ через «Интернет». На каждом рабочем месте медицинского персонала  ведется электронная медицинская карта пациента;  внедрена  выписка электронных больничных листов.</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Внедрены в работу новые методы диагностики и лечения:</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внедрен метод диафаноскопии;</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внедрен фонофорез хондроксида сульфата в лечении заболеваний крупных сосудов;</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ab/>
      </w:r>
      <w:r w:rsidRPr="00C809DB">
        <w:rPr>
          <w:rFonts w:ascii="Times New Roman" w:hAnsi="Times New Roman" w:cs="Times New Roman"/>
          <w:b/>
          <w:sz w:val="28"/>
          <w:szCs w:val="28"/>
        </w:rPr>
        <w:t>В 2018 году перед коллективом медицинских работников района стоят важные задачи по реализации   послания Главы Республики В.Д. Волкова Государственному собранию</w:t>
      </w:r>
      <w:r w:rsidRPr="00C809DB">
        <w:rPr>
          <w:rFonts w:ascii="Times New Roman" w:hAnsi="Times New Roman" w:cs="Times New Roman"/>
          <w:sz w:val="28"/>
          <w:szCs w:val="28"/>
        </w:rPr>
        <w:t xml:space="preserve"> решение которых в конечном итоге должны способствовать улучшению здоровья и повышению качества жизни населения.</w:t>
      </w:r>
    </w:p>
    <w:p w:rsidR="00C23F36" w:rsidRPr="00C809DB" w:rsidRDefault="00C23F36" w:rsidP="00C809DB">
      <w:pPr>
        <w:spacing w:line="100" w:lineRule="atLeast"/>
        <w:ind w:left="-36" w:right="-187" w:firstLine="540"/>
        <w:jc w:val="both"/>
        <w:rPr>
          <w:sz w:val="28"/>
          <w:szCs w:val="28"/>
        </w:rPr>
      </w:pPr>
      <w:r w:rsidRPr="00C809DB">
        <w:rPr>
          <w:sz w:val="28"/>
          <w:szCs w:val="28"/>
        </w:rPr>
        <w:t>В течение 2018 года необходимо продолжить работу по подготовке медицинских кадров:</w:t>
      </w:r>
    </w:p>
    <w:p w:rsidR="00C23F36" w:rsidRPr="00C809DB" w:rsidRDefault="00C23F36" w:rsidP="00C809DB">
      <w:pPr>
        <w:spacing w:line="100" w:lineRule="atLeast"/>
        <w:ind w:left="-36" w:right="-187" w:firstLine="36"/>
        <w:jc w:val="both"/>
        <w:rPr>
          <w:sz w:val="28"/>
          <w:szCs w:val="28"/>
        </w:rPr>
      </w:pPr>
      <w:r w:rsidRPr="00C809DB">
        <w:rPr>
          <w:sz w:val="28"/>
          <w:szCs w:val="28"/>
        </w:rPr>
        <w:t xml:space="preserve">- проспециализировать на курсах повышения квалификации 54 врача и 69 средних медицинских работников;  </w:t>
      </w:r>
    </w:p>
    <w:p w:rsidR="00C23F36" w:rsidRPr="00C809DB" w:rsidRDefault="00C23F36" w:rsidP="00C809DB">
      <w:pPr>
        <w:spacing w:line="100" w:lineRule="atLeast"/>
        <w:ind w:left="-709" w:right="-187" w:firstLine="567"/>
        <w:jc w:val="both"/>
        <w:rPr>
          <w:sz w:val="28"/>
          <w:szCs w:val="28"/>
        </w:rPr>
      </w:pPr>
      <w:r w:rsidRPr="00C809DB">
        <w:rPr>
          <w:sz w:val="28"/>
          <w:szCs w:val="28"/>
        </w:rPr>
        <w:t>- провести диспансеризацию детей - сирот и детей, находящихся в трудной жизненной ситуации;</w:t>
      </w:r>
    </w:p>
    <w:p w:rsidR="00C23F36" w:rsidRPr="00C809DB" w:rsidRDefault="00C23F36" w:rsidP="00C809DB">
      <w:pPr>
        <w:spacing w:line="100" w:lineRule="atLeast"/>
        <w:ind w:left="-709" w:right="-187" w:firstLine="567"/>
        <w:jc w:val="both"/>
        <w:rPr>
          <w:sz w:val="28"/>
          <w:szCs w:val="28"/>
        </w:rPr>
      </w:pPr>
      <w:r w:rsidRPr="00C809DB">
        <w:rPr>
          <w:sz w:val="28"/>
          <w:szCs w:val="28"/>
        </w:rPr>
        <w:t>-  провести диспансеризацию детей;</w:t>
      </w:r>
    </w:p>
    <w:p w:rsidR="00C23F36" w:rsidRPr="00C809DB" w:rsidRDefault="00C23F36" w:rsidP="00C809DB">
      <w:pPr>
        <w:spacing w:line="100" w:lineRule="atLeast"/>
        <w:ind w:left="-709" w:right="-187" w:firstLine="567"/>
        <w:jc w:val="both"/>
        <w:rPr>
          <w:sz w:val="28"/>
          <w:szCs w:val="28"/>
        </w:rPr>
      </w:pPr>
      <w:r w:rsidRPr="00C809DB">
        <w:rPr>
          <w:sz w:val="28"/>
          <w:szCs w:val="28"/>
        </w:rPr>
        <w:t>-  провести диспансеризацию определенных групп взрослого населения;</w:t>
      </w:r>
    </w:p>
    <w:p w:rsidR="00C23F36" w:rsidRPr="00C809DB" w:rsidRDefault="00C23F36" w:rsidP="00C809DB">
      <w:pPr>
        <w:spacing w:line="100" w:lineRule="atLeast"/>
        <w:ind w:left="-24" w:right="-187" w:firstLine="24"/>
        <w:jc w:val="both"/>
        <w:rPr>
          <w:sz w:val="28"/>
          <w:szCs w:val="28"/>
        </w:rPr>
      </w:pPr>
      <w:r w:rsidRPr="00C809DB">
        <w:rPr>
          <w:sz w:val="28"/>
          <w:szCs w:val="28"/>
        </w:rPr>
        <w:t>- провести профилактическое обследование не менее 2000 человек на ВИЧ-инфекцию, гепатиты «В» и «С».</w:t>
      </w:r>
    </w:p>
    <w:p w:rsidR="00C23F36" w:rsidRPr="00C809DB" w:rsidRDefault="00C23F36" w:rsidP="00C809DB">
      <w:pPr>
        <w:spacing w:line="100" w:lineRule="atLeast"/>
        <w:ind w:left="-24" w:right="-187" w:firstLine="567"/>
        <w:jc w:val="both"/>
        <w:rPr>
          <w:sz w:val="28"/>
          <w:szCs w:val="28"/>
        </w:rPr>
      </w:pPr>
      <w:r w:rsidRPr="00C809DB">
        <w:rPr>
          <w:sz w:val="28"/>
          <w:szCs w:val="28"/>
        </w:rPr>
        <w:t xml:space="preserve">В 2018 году необходимо продолжить работу по развитию и укреплению материально-технической базы здравоохранения, обновление парка автомобилей скорой помощи,  внедрение современных методов лечения:   артроскопические операции, лапароскопические операции, для лечения патологии шейки матки- радиоволновую хирургию, чреспищеводное ЭХО-КС и метод электрической кардиоверсии для больных с нарушениями ритма, внедрение новых диагностических методов: проведение фиброгастродуоденоскопии детям старшего возраста, цветовое дуплексное сканирование почечных артерий,    с целью  снижения смертности в </w:t>
      </w:r>
      <w:r w:rsidRPr="00C809DB">
        <w:rPr>
          <w:sz w:val="28"/>
          <w:szCs w:val="28"/>
        </w:rPr>
        <w:lastRenderedPageBreak/>
        <w:t>трудоспособном возрасте, больничной летальности, сокращения временной и стойкой утраты трудоспособности.</w:t>
      </w:r>
    </w:p>
    <w:p w:rsidR="00C23F36" w:rsidRPr="00C809DB" w:rsidRDefault="00C23F36" w:rsidP="00C809DB">
      <w:pPr>
        <w:pStyle w:val="31"/>
        <w:spacing w:after="0" w:line="360" w:lineRule="auto"/>
        <w:rPr>
          <w:rFonts w:ascii="Times New Roman" w:hAnsi="Times New Roman" w:cs="Times New Roman"/>
          <w:sz w:val="28"/>
          <w:szCs w:val="28"/>
        </w:rPr>
      </w:pPr>
    </w:p>
    <w:p w:rsidR="002B7E77" w:rsidRPr="00C809DB" w:rsidRDefault="002B7E77" w:rsidP="00C809DB">
      <w:pPr>
        <w:pStyle w:val="31"/>
        <w:spacing w:after="0"/>
        <w:rPr>
          <w:b/>
          <w:bCs/>
          <w:i/>
          <w:color w:val="000000"/>
          <w:sz w:val="28"/>
          <w:szCs w:val="28"/>
        </w:rPr>
      </w:pPr>
      <w:r w:rsidRPr="00C809DB">
        <w:rPr>
          <w:b/>
          <w:bCs/>
          <w:i/>
          <w:color w:val="000000"/>
          <w:sz w:val="24"/>
          <w:szCs w:val="24"/>
        </w:rPr>
        <w:t>Культурно-досуговая деятельность</w:t>
      </w:r>
      <w:r w:rsidRPr="00C809DB">
        <w:rPr>
          <w:b/>
          <w:bCs/>
          <w:i/>
          <w:color w:val="000000"/>
          <w:sz w:val="28"/>
          <w:szCs w:val="28"/>
        </w:rPr>
        <w:t xml:space="preserve"> </w:t>
      </w:r>
      <w:r w:rsidR="004C39D4" w:rsidRPr="00C809DB">
        <w:rPr>
          <w:rFonts w:ascii="Times New Roman" w:hAnsi="Times New Roman" w:cs="Times New Roman"/>
          <w:sz w:val="28"/>
          <w:szCs w:val="28"/>
          <w:shd w:val="clear" w:color="auto" w:fill="FFFFFF"/>
          <w:lang w:eastAsia="ru-RU"/>
        </w:rPr>
        <w:t xml:space="preserve">В прошлом году проведена реорганизация муниципальных учреждений культуры путем </w:t>
      </w:r>
      <w:r w:rsidR="004C39D4" w:rsidRPr="00C809DB">
        <w:rPr>
          <w:rFonts w:ascii="Times New Roman" w:hAnsi="Times New Roman" w:cs="Times New Roman"/>
          <w:b/>
          <w:sz w:val="28"/>
          <w:szCs w:val="28"/>
          <w:shd w:val="clear" w:color="auto" w:fill="FFFFFF"/>
          <w:lang w:eastAsia="ru-RU"/>
        </w:rPr>
        <w:t xml:space="preserve">укрупнения клубных и библиотечных систем </w:t>
      </w:r>
      <w:r w:rsidR="004C39D4" w:rsidRPr="00C809DB">
        <w:rPr>
          <w:rFonts w:ascii="Times New Roman" w:hAnsi="Times New Roman" w:cs="Times New Roman"/>
          <w:sz w:val="28"/>
          <w:szCs w:val="28"/>
          <w:shd w:val="clear" w:color="auto" w:fill="FFFFFF"/>
          <w:lang w:eastAsia="ru-RU"/>
        </w:rPr>
        <w:t>на районном уровне.</w:t>
      </w:r>
    </w:p>
    <w:p w:rsidR="00AC0248" w:rsidRPr="00C809DB" w:rsidRDefault="00E66FA4" w:rsidP="00C809DB">
      <w:pPr>
        <w:jc w:val="both"/>
        <w:rPr>
          <w:sz w:val="28"/>
          <w:szCs w:val="28"/>
        </w:rPr>
      </w:pPr>
      <w:r w:rsidRPr="00C809DB">
        <w:rPr>
          <w:sz w:val="28"/>
          <w:szCs w:val="28"/>
        </w:rPr>
        <w:t xml:space="preserve"> В настоящее время с</w:t>
      </w:r>
      <w:r w:rsidR="00AC0248" w:rsidRPr="00C809DB">
        <w:rPr>
          <w:sz w:val="28"/>
          <w:szCs w:val="28"/>
        </w:rPr>
        <w:t>еть учреждений культуры Ельниковского муниципального района представляет МУ «Ельниковский РДК», в структуру которого входят 13 подразделений.</w:t>
      </w:r>
    </w:p>
    <w:p w:rsidR="00AC0248" w:rsidRPr="00C809DB" w:rsidRDefault="00AC0248" w:rsidP="00C809DB">
      <w:pPr>
        <w:jc w:val="both"/>
        <w:rPr>
          <w:sz w:val="28"/>
          <w:szCs w:val="28"/>
        </w:rPr>
      </w:pPr>
      <w:r w:rsidRPr="00C809DB">
        <w:rPr>
          <w:sz w:val="28"/>
          <w:szCs w:val="28"/>
        </w:rPr>
        <w:t xml:space="preserve">     Клубные      учреждения     района в    2017 году   продолжили    работу  </w:t>
      </w:r>
    </w:p>
    <w:p w:rsidR="00AC0248" w:rsidRPr="00C809DB" w:rsidRDefault="00AC0248" w:rsidP="00C809DB">
      <w:pPr>
        <w:jc w:val="both"/>
        <w:rPr>
          <w:sz w:val="28"/>
          <w:szCs w:val="28"/>
        </w:rPr>
      </w:pPr>
      <w:r w:rsidRPr="00C809DB">
        <w:rPr>
          <w:sz w:val="28"/>
          <w:szCs w:val="28"/>
        </w:rPr>
        <w:t>по организации досуга населения и проведению культурно-массовых мероприятий согласно муниципальным заданиям, а также  приняли активное участие во всех планируемых мероприятиях Министерства культуры, национальной политики, туризма и архивного дела  РМ и Республиканского Дома народного творчества. Основная работа учреждений культуры района была направлена на проведение культурно-досуговых мероприятий, праздничных концертов к знаменательным и памятным датам, театрализованных представлений, организации мероприятий для детей и подростков, привлечение населения в клубные формирования и развитие  творческих способностей.</w:t>
      </w:r>
    </w:p>
    <w:p w:rsidR="00AC0248" w:rsidRPr="00C809DB" w:rsidRDefault="00AC0248" w:rsidP="00C809DB">
      <w:pPr>
        <w:jc w:val="both"/>
        <w:rPr>
          <w:b/>
          <w:sz w:val="28"/>
          <w:szCs w:val="28"/>
        </w:rPr>
      </w:pPr>
      <w:r w:rsidRPr="00C809DB">
        <w:rPr>
          <w:sz w:val="28"/>
          <w:szCs w:val="28"/>
        </w:rPr>
        <w:t xml:space="preserve">    Учреждения культуры района участвовали в реализации федеральных целевых программ. В 2017 году  Новодевиченским СДК была получена субсидия по программе «Государственная поддержка муниципальных учреждений, находящихся на территории сельских поселений», Мордовско- Маскинским СДК  подана заявка на получение государственной поддержки (гранта) комплексного развития учреждений культуры и  искусства. </w:t>
      </w:r>
    </w:p>
    <w:p w:rsidR="00AC0248" w:rsidRPr="00C809DB" w:rsidRDefault="00AC0248" w:rsidP="00C809DB">
      <w:pPr>
        <w:jc w:val="both"/>
        <w:rPr>
          <w:sz w:val="28"/>
          <w:szCs w:val="28"/>
        </w:rPr>
      </w:pPr>
      <w:r w:rsidRPr="00C809DB">
        <w:rPr>
          <w:b/>
          <w:sz w:val="28"/>
          <w:szCs w:val="28"/>
        </w:rPr>
        <w:t xml:space="preserve"> </w:t>
      </w:r>
      <w:r w:rsidRPr="00C809DB">
        <w:rPr>
          <w:sz w:val="28"/>
          <w:szCs w:val="28"/>
        </w:rPr>
        <w:t xml:space="preserve">     Большую работу  учреждения культуры проводят по сохранению и возрождению народных праздников и обрядов. Ежегодно Районным Домом культуры проводятся  театрализованные представления на Рождество, Масленицу, Троицу, Новый год </w:t>
      </w:r>
    </w:p>
    <w:p w:rsidR="00AC0248" w:rsidRPr="00C809DB" w:rsidRDefault="00AC0248" w:rsidP="00C809DB">
      <w:pPr>
        <w:jc w:val="both"/>
        <w:rPr>
          <w:sz w:val="28"/>
          <w:szCs w:val="28"/>
        </w:rPr>
      </w:pPr>
      <w:r w:rsidRPr="00C809DB">
        <w:rPr>
          <w:sz w:val="28"/>
          <w:szCs w:val="28"/>
        </w:rPr>
        <w:t xml:space="preserve">   Особо чтим православный праздник – Пасха Христова. Значимым событием в культурной и духовной жизни жизни района стало открытие храма  в с.Большие Мордовские Пошаты.  Возведение православной святыни состоялось благодаря помощи  нашего земляка Н.М.Бородачева</w:t>
      </w:r>
      <w:r w:rsidR="00E66FA4" w:rsidRPr="00C809DB">
        <w:rPr>
          <w:sz w:val="28"/>
          <w:szCs w:val="28"/>
        </w:rPr>
        <w:t>.</w:t>
      </w:r>
      <w:r w:rsidRPr="00C809DB">
        <w:rPr>
          <w:sz w:val="28"/>
          <w:szCs w:val="28"/>
        </w:rPr>
        <w:t xml:space="preserve">  </w:t>
      </w:r>
    </w:p>
    <w:p w:rsidR="00E66FA4" w:rsidRPr="00C809DB" w:rsidRDefault="00AC0248" w:rsidP="00C809DB">
      <w:pPr>
        <w:jc w:val="both"/>
        <w:rPr>
          <w:sz w:val="28"/>
          <w:szCs w:val="28"/>
        </w:rPr>
      </w:pPr>
      <w:r w:rsidRPr="00C809DB">
        <w:rPr>
          <w:sz w:val="28"/>
          <w:szCs w:val="28"/>
        </w:rPr>
        <w:t xml:space="preserve">          Важным звеном работы культурно - досуговых учреждений является воспитание любви к малой родине, своим истокам. С этой целью проводятся встречи с интересными людьми, тематические вечера памяти известных земляков, праздники сел. 10 февраля  в РДК состоялся республиканский культурно-просветительный форум «Мордовская интеллигенция и  и развитие национально-культурных процессов в Мордовии», посв. 110-ой годовщине со дня рождения М.И.Безбородова. В нем приняли участие представители общественных организаций, писатели, поэты Мордовии, работники учреждений культуры, школьники.  </w:t>
      </w:r>
    </w:p>
    <w:p w:rsidR="00AC0248" w:rsidRPr="00C809DB" w:rsidRDefault="00E66FA4" w:rsidP="00C809DB">
      <w:pPr>
        <w:jc w:val="both"/>
        <w:rPr>
          <w:sz w:val="28"/>
          <w:szCs w:val="28"/>
        </w:rPr>
      </w:pPr>
      <w:r w:rsidRPr="00C809DB">
        <w:rPr>
          <w:sz w:val="28"/>
          <w:szCs w:val="28"/>
        </w:rPr>
        <w:tab/>
      </w:r>
      <w:r w:rsidR="00AC0248" w:rsidRPr="00C809DB">
        <w:rPr>
          <w:sz w:val="28"/>
          <w:szCs w:val="28"/>
        </w:rPr>
        <w:t xml:space="preserve">Большим событием для жителей Новоникольского сельского поселения стало празднование 200-летия с. Новоникольское. На праздник своей малой родины собрались уроженцы села.  </w:t>
      </w:r>
    </w:p>
    <w:p w:rsidR="00AC0248" w:rsidRPr="00C809DB" w:rsidRDefault="00AC0248" w:rsidP="00C809DB">
      <w:pPr>
        <w:jc w:val="both"/>
        <w:rPr>
          <w:b/>
          <w:sz w:val="28"/>
          <w:szCs w:val="28"/>
        </w:rPr>
      </w:pPr>
      <w:r w:rsidRPr="00C809DB">
        <w:rPr>
          <w:sz w:val="28"/>
          <w:szCs w:val="28"/>
        </w:rPr>
        <w:lastRenderedPageBreak/>
        <w:t xml:space="preserve">    </w:t>
      </w:r>
      <w:r w:rsidRPr="00C809DB">
        <w:rPr>
          <w:b/>
          <w:sz w:val="28"/>
          <w:szCs w:val="28"/>
        </w:rPr>
        <w:t xml:space="preserve"> </w:t>
      </w:r>
      <w:r w:rsidRPr="00C809DB">
        <w:rPr>
          <w:sz w:val="28"/>
          <w:szCs w:val="28"/>
        </w:rPr>
        <w:t xml:space="preserve">     Большая работа ведется по воспитанию семейно-бытовой культуры. Идеей добра и почитания женщины-Матери, проявлением уважения и заботы о родителях пронизаны праздники – День семьи, День защиты детей, День Матери. </w:t>
      </w:r>
    </w:p>
    <w:p w:rsidR="00AC0248" w:rsidRPr="00C809DB" w:rsidRDefault="00AC0248" w:rsidP="00C809DB">
      <w:pPr>
        <w:jc w:val="both"/>
        <w:rPr>
          <w:sz w:val="28"/>
          <w:szCs w:val="28"/>
        </w:rPr>
      </w:pPr>
      <w:r w:rsidRPr="00C809DB">
        <w:rPr>
          <w:sz w:val="28"/>
          <w:szCs w:val="28"/>
        </w:rPr>
        <w:t xml:space="preserve">   На протяжении нескольких лет  работники РДК вместе с сотрудниками ЗАГСа и социальной защиты населения организуют мероприятия с  молодыми семьями и семьями, прожившими в браке не один десяток лет.     В ноябре традиционно во всех клубных учреждениях проводится мероприятия, посв.Дню Матери. В честь 72 –ой годовщине Победы советского народа в Великой Отечественной войне во всех сельских поселениях района состоялись   митинги и концерты. Ельниковцы приняли участие во Всероссийских акциях – «Бессмертный полк» и «Георгиевская ленточка». В РДК состоялся праздничный концерт «Спасибо деду за Победу». В Акчеевском СДК прошел  конкурс чтецов «Сыны России». В Стародевиченском – устный журнал «Мы вами гордимся». Концертные программы, посв. Дню защитника Отечества состоялись во всех СДК района.</w:t>
      </w:r>
    </w:p>
    <w:p w:rsidR="00AC0248" w:rsidRPr="00C809DB" w:rsidRDefault="00AC0248" w:rsidP="00C809DB">
      <w:pPr>
        <w:jc w:val="both"/>
        <w:rPr>
          <w:sz w:val="28"/>
          <w:szCs w:val="28"/>
        </w:rPr>
      </w:pPr>
      <w:r w:rsidRPr="00C809DB">
        <w:rPr>
          <w:sz w:val="28"/>
          <w:szCs w:val="28"/>
        </w:rPr>
        <w:t>Все проводимые в клубных учреждениях района мероприятия направлены на укрепление межнациональных отношений.</w:t>
      </w:r>
    </w:p>
    <w:p w:rsidR="00AC0248" w:rsidRPr="00C809DB" w:rsidRDefault="00AC0248" w:rsidP="00C809DB">
      <w:pPr>
        <w:jc w:val="both"/>
        <w:rPr>
          <w:sz w:val="28"/>
          <w:szCs w:val="28"/>
        </w:rPr>
      </w:pPr>
      <w:r w:rsidRPr="00C809DB">
        <w:rPr>
          <w:sz w:val="28"/>
          <w:szCs w:val="28"/>
        </w:rPr>
        <w:t xml:space="preserve">    Большое внимание клубные работники района уделяют организации свободного времени и  развитию творческих способностей  детей, подростков и молодежи.  В районе работают  14 детских клубных формирований.  Дети развивают свои таланты  в кружках сольного пения, театральных, танцевальных и вокальных кружках. Работники культуры стараются вовлекать детей и молодежь  в организацию и проведение культурно-досуговых мероприятий. Особо одаренные дети принимают участие в районных и республиканских  и всероссийских мероприятиях. Солистка РДК Карина Пьянзова - Лауреат  Всероссийского реабилитационного интерактивного конкурса зрительских симпатий ВОС «Творческая ярмарка».  В 2017 году участниками республиканского  фестиваля  народного творчества «Шумбрат, Мордовия!» стали танцевальная группа              «Радуга» (рук. Н.Лукшина), вокальная группа «Кадеты» (рук. Л.Кяшкина»), Стас Бесхмельнов (рук. З.М.Сидорина), МОУ «Лицей»,  танцевальная группа «Креатив» ДЮСШ (рук. И. Хренова), Анастасия Байкова, ДДТ (рук. Л. Данилина). Всего 49 детей.                                                         На протяжении 7 лет в районе проводится смотр – конкурс художественной самодеятельности «Радуга талантов». Активное участие в нем принимают дети и подростки.</w:t>
      </w:r>
    </w:p>
    <w:p w:rsidR="00AC0248" w:rsidRPr="00C809DB" w:rsidRDefault="00AC0248" w:rsidP="00C809DB">
      <w:pPr>
        <w:jc w:val="both"/>
        <w:rPr>
          <w:sz w:val="28"/>
          <w:szCs w:val="28"/>
        </w:rPr>
      </w:pPr>
      <w:r w:rsidRPr="00C809DB">
        <w:rPr>
          <w:sz w:val="28"/>
          <w:szCs w:val="28"/>
        </w:rPr>
        <w:t xml:space="preserve">       Особое место в работе культурно – досуговых учреждений занимает  проведение мероприятий  по антинаркотической пропаганде.  </w:t>
      </w:r>
    </w:p>
    <w:p w:rsidR="00AC0248" w:rsidRPr="00C809DB" w:rsidRDefault="00AC0248" w:rsidP="00C809DB">
      <w:pPr>
        <w:jc w:val="both"/>
        <w:rPr>
          <w:sz w:val="28"/>
          <w:szCs w:val="28"/>
        </w:rPr>
      </w:pPr>
      <w:r w:rsidRPr="00C809DB">
        <w:rPr>
          <w:sz w:val="28"/>
          <w:szCs w:val="28"/>
        </w:rPr>
        <w:t xml:space="preserve"> Все проводимые мероприятия направлены на формирование у детей, подростков и молодежи здорового образа жизни.</w:t>
      </w:r>
    </w:p>
    <w:p w:rsidR="004C39D4" w:rsidRPr="00C809DB" w:rsidRDefault="00AC0248" w:rsidP="00C809DB">
      <w:pPr>
        <w:jc w:val="both"/>
        <w:rPr>
          <w:sz w:val="28"/>
          <w:szCs w:val="28"/>
        </w:rPr>
      </w:pPr>
      <w:r w:rsidRPr="00C809DB">
        <w:rPr>
          <w:sz w:val="28"/>
          <w:szCs w:val="28"/>
        </w:rPr>
        <w:t xml:space="preserve">   Большое внимание работники  клубных учреждений уделяют организации  досуга молодежи и привлечению  в работу клубных формирований. Молодежь активно участвует в проведении многих мероприятий.</w:t>
      </w:r>
    </w:p>
    <w:p w:rsidR="00AC0248" w:rsidRPr="00C809DB" w:rsidRDefault="00AC0248" w:rsidP="00C809DB">
      <w:pPr>
        <w:jc w:val="both"/>
        <w:rPr>
          <w:sz w:val="28"/>
          <w:szCs w:val="28"/>
        </w:rPr>
      </w:pPr>
      <w:r w:rsidRPr="00C809DB">
        <w:rPr>
          <w:sz w:val="28"/>
          <w:szCs w:val="28"/>
        </w:rPr>
        <w:t xml:space="preserve">   Особой заботы требуют люди старшего поколения и люди с ограниченными возможностями. Они охотно посещают проводимые в учреждениях культуры мероприятия.  Они же привлекаются и в работу любительских клубов. Народный хор ветеранов «Калинка» принял участие во Всероссийском смотре хоров.</w:t>
      </w:r>
      <w:r w:rsidRPr="00C809DB">
        <w:rPr>
          <w:b/>
          <w:sz w:val="28"/>
          <w:szCs w:val="28"/>
        </w:rPr>
        <w:t xml:space="preserve">    </w:t>
      </w:r>
      <w:r w:rsidRPr="00C809DB">
        <w:rPr>
          <w:sz w:val="28"/>
          <w:szCs w:val="28"/>
        </w:rPr>
        <w:t xml:space="preserve">   Учреждения культуры района и в 2017 году продолжили работу по проведению профессиональных праздников..</w:t>
      </w:r>
    </w:p>
    <w:p w:rsidR="00AC0248" w:rsidRPr="00C809DB" w:rsidRDefault="004C39D4" w:rsidP="00C809DB">
      <w:pPr>
        <w:jc w:val="both"/>
        <w:rPr>
          <w:sz w:val="28"/>
          <w:szCs w:val="28"/>
        </w:rPr>
      </w:pPr>
      <w:r w:rsidRPr="00C809DB">
        <w:rPr>
          <w:sz w:val="28"/>
          <w:szCs w:val="28"/>
        </w:rPr>
        <w:lastRenderedPageBreak/>
        <w:tab/>
      </w:r>
      <w:r w:rsidR="00AC0248" w:rsidRPr="00C809DB">
        <w:rPr>
          <w:sz w:val="28"/>
          <w:szCs w:val="28"/>
        </w:rPr>
        <w:t>В районе насчитывается 62 клубных формирования</w:t>
      </w:r>
      <w:r w:rsidR="00AC0248" w:rsidRPr="00C809DB">
        <w:rPr>
          <w:b/>
          <w:sz w:val="28"/>
          <w:szCs w:val="28"/>
        </w:rPr>
        <w:t>,</w:t>
      </w:r>
      <w:r w:rsidR="00AC0248" w:rsidRPr="00C809DB">
        <w:rPr>
          <w:sz w:val="28"/>
          <w:szCs w:val="28"/>
        </w:rPr>
        <w:t xml:space="preserve">  6 творческих коллективов района имеют звание «народный»..</w:t>
      </w:r>
      <w:r w:rsidR="00AC0248" w:rsidRPr="00C809DB">
        <w:rPr>
          <w:b/>
          <w:sz w:val="28"/>
          <w:szCs w:val="28"/>
        </w:rPr>
        <w:t xml:space="preserve"> </w:t>
      </w:r>
      <w:r w:rsidR="00AC0248" w:rsidRPr="00C809DB">
        <w:rPr>
          <w:sz w:val="28"/>
          <w:szCs w:val="28"/>
        </w:rPr>
        <w:t>Члены клубных формирований самодеятельного народного творчества участвуют в проведении мероприятий как на своей, так и на районной сцене. Многие коллективы участвуют в республиканских  и межрегиональных мероприятиях</w:t>
      </w:r>
      <w:r w:rsidR="00AC0248" w:rsidRPr="00C809DB">
        <w:rPr>
          <w:b/>
          <w:sz w:val="28"/>
          <w:szCs w:val="28"/>
        </w:rPr>
        <w:t>.</w:t>
      </w:r>
      <w:r w:rsidR="00AC0248" w:rsidRPr="00C809DB">
        <w:rPr>
          <w:sz w:val="28"/>
          <w:szCs w:val="28"/>
        </w:rPr>
        <w:t xml:space="preserve">   </w:t>
      </w:r>
    </w:p>
    <w:p w:rsidR="00AC0248" w:rsidRPr="00C809DB" w:rsidRDefault="00AC0248" w:rsidP="00C809DB">
      <w:pPr>
        <w:jc w:val="both"/>
        <w:rPr>
          <w:sz w:val="28"/>
          <w:szCs w:val="28"/>
        </w:rPr>
      </w:pPr>
      <w:r w:rsidRPr="00C809DB">
        <w:rPr>
          <w:sz w:val="28"/>
          <w:szCs w:val="28"/>
        </w:rPr>
        <w:t xml:space="preserve">         В 2017 году учреждениями культуры района проведено </w:t>
      </w:r>
      <w:r w:rsidRPr="00C809DB">
        <w:rPr>
          <w:b/>
          <w:sz w:val="28"/>
          <w:szCs w:val="28"/>
        </w:rPr>
        <w:t xml:space="preserve"> </w:t>
      </w:r>
      <w:r w:rsidRPr="00C809DB">
        <w:rPr>
          <w:sz w:val="28"/>
          <w:szCs w:val="28"/>
        </w:rPr>
        <w:t xml:space="preserve">2171  мероприятие, из них </w:t>
      </w:r>
      <w:r w:rsidRPr="00C809DB">
        <w:rPr>
          <w:b/>
          <w:sz w:val="28"/>
          <w:szCs w:val="28"/>
        </w:rPr>
        <w:t>–</w:t>
      </w:r>
      <w:r w:rsidRPr="00C809DB">
        <w:rPr>
          <w:sz w:val="28"/>
          <w:szCs w:val="28"/>
        </w:rPr>
        <w:t xml:space="preserve"> 309</w:t>
      </w:r>
      <w:r w:rsidRPr="00C809DB">
        <w:rPr>
          <w:b/>
          <w:sz w:val="28"/>
          <w:szCs w:val="28"/>
        </w:rPr>
        <w:t xml:space="preserve"> </w:t>
      </w:r>
      <w:r w:rsidRPr="00C809DB">
        <w:rPr>
          <w:sz w:val="28"/>
          <w:szCs w:val="28"/>
        </w:rPr>
        <w:t>для детей. Оказано платных услуг</w:t>
      </w:r>
      <w:r w:rsidR="004C39D4" w:rsidRPr="00C809DB">
        <w:rPr>
          <w:sz w:val="28"/>
          <w:szCs w:val="28"/>
        </w:rPr>
        <w:t xml:space="preserve"> </w:t>
      </w:r>
      <w:r w:rsidRPr="00C809DB">
        <w:rPr>
          <w:sz w:val="28"/>
          <w:szCs w:val="28"/>
        </w:rPr>
        <w:t>на сумму</w:t>
      </w:r>
      <w:r w:rsidRPr="00C809DB">
        <w:rPr>
          <w:b/>
          <w:sz w:val="28"/>
          <w:szCs w:val="28"/>
        </w:rPr>
        <w:t xml:space="preserve"> </w:t>
      </w:r>
      <w:r w:rsidRPr="00C809DB">
        <w:rPr>
          <w:sz w:val="28"/>
          <w:szCs w:val="28"/>
        </w:rPr>
        <w:t>21</w:t>
      </w:r>
      <w:r w:rsidRPr="00C809DB">
        <w:rPr>
          <w:b/>
          <w:sz w:val="28"/>
          <w:szCs w:val="28"/>
        </w:rPr>
        <w:t xml:space="preserve"> </w:t>
      </w:r>
      <w:r w:rsidRPr="00C809DB">
        <w:rPr>
          <w:sz w:val="28"/>
          <w:szCs w:val="28"/>
        </w:rPr>
        <w:t>тыс. руб. Проводилось озвучивание мероприятий, проведение корпоративных мероприятий.</w:t>
      </w:r>
    </w:p>
    <w:p w:rsidR="00AC0248" w:rsidRPr="00C809DB" w:rsidRDefault="00AC0248" w:rsidP="00C809DB">
      <w:pPr>
        <w:jc w:val="both"/>
        <w:rPr>
          <w:b/>
          <w:sz w:val="28"/>
          <w:szCs w:val="28"/>
        </w:rPr>
      </w:pPr>
      <w:r w:rsidRPr="00C809DB">
        <w:rPr>
          <w:b/>
          <w:sz w:val="28"/>
          <w:szCs w:val="28"/>
        </w:rPr>
        <w:t xml:space="preserve">          </w:t>
      </w:r>
      <w:r w:rsidR="00C809DB">
        <w:rPr>
          <w:b/>
          <w:sz w:val="28"/>
          <w:szCs w:val="28"/>
        </w:rPr>
        <w:t>(</w:t>
      </w:r>
      <w:r w:rsidRPr="00C809DB">
        <w:rPr>
          <w:b/>
          <w:sz w:val="28"/>
          <w:szCs w:val="28"/>
        </w:rPr>
        <w:t>В 2017 году  ремонта зданий не проводилось. Необходимо строительство нового здания районного Дома культуры.</w:t>
      </w:r>
      <w:r w:rsidR="00C809DB">
        <w:rPr>
          <w:b/>
          <w:sz w:val="28"/>
          <w:szCs w:val="28"/>
        </w:rPr>
        <w:t>)</w:t>
      </w:r>
    </w:p>
    <w:p w:rsidR="00AC0248" w:rsidRPr="00C809DB" w:rsidRDefault="00AC0248" w:rsidP="00C809DB">
      <w:pPr>
        <w:jc w:val="both"/>
        <w:rPr>
          <w:sz w:val="28"/>
          <w:szCs w:val="28"/>
        </w:rPr>
      </w:pPr>
      <w:r w:rsidRPr="00C809DB">
        <w:rPr>
          <w:sz w:val="28"/>
          <w:szCs w:val="28"/>
        </w:rPr>
        <w:t xml:space="preserve">     Клубные учреждения района в 201</w:t>
      </w:r>
      <w:r w:rsidR="00C809DB">
        <w:rPr>
          <w:sz w:val="28"/>
          <w:szCs w:val="28"/>
        </w:rPr>
        <w:t>8</w:t>
      </w:r>
      <w:r w:rsidRPr="00C809DB">
        <w:rPr>
          <w:sz w:val="28"/>
          <w:szCs w:val="28"/>
        </w:rPr>
        <w:t xml:space="preserve"> году продолжат работу по проведению культурно-досуговых мероприятий и раскрытию творческих способностей населения. Для удовлетворения культурных запросов населения необходимо провести ремонт зданий, приобрести современную мебель, одежду для сцены, музыкальную и звукоусилительную аппаратуру.</w:t>
      </w:r>
    </w:p>
    <w:p w:rsidR="00AC0248" w:rsidRPr="00C809DB" w:rsidRDefault="00AC0248" w:rsidP="00C809DB">
      <w:pPr>
        <w:jc w:val="both"/>
        <w:rPr>
          <w:sz w:val="28"/>
          <w:szCs w:val="28"/>
        </w:rPr>
      </w:pPr>
    </w:p>
    <w:p w:rsidR="00A94467" w:rsidRPr="00C809DB" w:rsidRDefault="00A94467" w:rsidP="00C809DB">
      <w:pPr>
        <w:jc w:val="both"/>
        <w:rPr>
          <w:sz w:val="28"/>
          <w:szCs w:val="28"/>
        </w:rPr>
      </w:pPr>
    </w:p>
    <w:p w:rsidR="00DE3205" w:rsidRPr="00C809DB" w:rsidRDefault="006036E7" w:rsidP="00C809DB">
      <w:pPr>
        <w:jc w:val="both"/>
        <w:rPr>
          <w:b/>
          <w:i/>
          <w:sz w:val="28"/>
          <w:szCs w:val="28"/>
          <w:u w:val="single"/>
        </w:rPr>
      </w:pPr>
      <w:r w:rsidRPr="00C809DB">
        <w:rPr>
          <w:b/>
          <w:i/>
          <w:sz w:val="28"/>
          <w:szCs w:val="28"/>
          <w:u w:val="single"/>
        </w:rPr>
        <w:t>Развитие физической культуры и спорта</w:t>
      </w:r>
    </w:p>
    <w:p w:rsidR="006036E7" w:rsidRPr="00C809DB" w:rsidRDefault="00DE3205" w:rsidP="00C809DB">
      <w:pPr>
        <w:pStyle w:val="af0"/>
        <w:ind w:firstLine="567"/>
        <w:jc w:val="both"/>
        <w:rPr>
          <w:sz w:val="28"/>
          <w:szCs w:val="28"/>
        </w:rPr>
      </w:pPr>
      <w:r w:rsidRPr="00C809DB">
        <w:rPr>
          <w:sz w:val="28"/>
          <w:szCs w:val="28"/>
        </w:rPr>
        <w:t xml:space="preserve">      </w:t>
      </w:r>
      <w:r w:rsidR="006036E7" w:rsidRPr="00C809DB">
        <w:rPr>
          <w:sz w:val="28"/>
          <w:szCs w:val="28"/>
        </w:rPr>
        <w:t xml:space="preserve">Физическое развитие человека важно так же, как и его духовное развитие.  Физическая культура и спорт в Ельниковском муниципальном районе имеет высокий жизненный потенциал и активно развивается с каждым годом благодаря работе физкультурного актива. </w:t>
      </w:r>
    </w:p>
    <w:p w:rsidR="00497147" w:rsidRPr="00C809DB" w:rsidRDefault="006036E7" w:rsidP="00C809DB">
      <w:pPr>
        <w:ind w:firstLine="993"/>
        <w:jc w:val="both"/>
        <w:rPr>
          <w:sz w:val="28"/>
          <w:szCs w:val="28"/>
        </w:rPr>
      </w:pPr>
      <w:r w:rsidRPr="00C809DB">
        <w:rPr>
          <w:sz w:val="28"/>
          <w:szCs w:val="28"/>
        </w:rPr>
        <w:t xml:space="preserve"> </w:t>
      </w:r>
      <w:r w:rsidR="00497147" w:rsidRPr="00C809DB">
        <w:rPr>
          <w:sz w:val="28"/>
          <w:szCs w:val="28"/>
        </w:rPr>
        <w:t>В 2017 учебном году физкультурно-оздоровительная деятельность была направлена на массовое вовлечение учащихся общеобразовательных школ и населения района занятиями физической культурой и спортом; укрепление здоровья детей и подростков; достижения высоких спортивных результатов.</w:t>
      </w:r>
    </w:p>
    <w:p w:rsidR="00497147" w:rsidRPr="00C809DB" w:rsidRDefault="00497147" w:rsidP="00C809DB">
      <w:pPr>
        <w:pStyle w:val="20"/>
        <w:shd w:val="clear" w:color="auto" w:fill="auto"/>
        <w:spacing w:after="0" w:line="240" w:lineRule="auto"/>
        <w:ind w:firstLine="0"/>
        <w:jc w:val="both"/>
      </w:pPr>
      <w:r w:rsidRPr="00C809DB">
        <w:tab/>
        <w:t>Всего за 2017 год было проведено 60 районных соревнований в которых приняло участие - 720 учащихся, в 45 республиканских соревнованиях приняло участие - 810 учащихся; в 10 всероссийских соревнованиях (Зимний и летний Всероссийский физкультурно-спортивный комплекс «Готов к труду и обороне», «КЭС - БАСКЕТ», «Мини - футбол в школу», «Президентские спортивные игры» и «Президентские состязания», «Кожаный мяч», «Ближе к звездам», фестиваль  «Неделя массового футбола», «Лыжня России 2017») приняло участие - 355 учащихся; в 4 межрегиональных встречах по мини-футболу, волейболу, баскетболу, приняло участие -72  учащихся.</w:t>
      </w:r>
    </w:p>
    <w:p w:rsidR="00497147" w:rsidRPr="00C809DB" w:rsidRDefault="00497147" w:rsidP="00C809DB">
      <w:pPr>
        <w:pStyle w:val="20"/>
        <w:shd w:val="clear" w:color="auto" w:fill="auto"/>
        <w:spacing w:after="0"/>
        <w:ind w:firstLine="620"/>
        <w:jc w:val="both"/>
      </w:pPr>
      <w:r w:rsidRPr="00C809DB">
        <w:tab/>
        <w:t xml:space="preserve">Данные мероприятия включали в себя: спартакиаду «Старты Надежд» среди несовершеннолетних находящихся в социально-опасном положении, Чемпионат РМ по баскетболу, футболу, волейболу; Первенство Республики Мордовия по футболу, волейболу и баскетболу, Республиканские соревнования по мини - футболу (в рамках «Общероссийского проекта «Мини-футбол в школу»), Республиканские соревнования по борьбе «Дзюдо», Летний и Зимний Фестиваль ГТО, районный кросс, а также ряд традиционных соревнований (пляжный волейбол, футбол, настольный теннис, шахматы, шашки, борьба дзюдо, лыжные гонки, волейбол, веселые старты, семейные соревнования «Папа, мама, я - спортивная семья». Традиционными стали товарищеские встречи по футболу, волейболу, пляжному волейболу со спортсменами Краснослободского, Темниковского, Старошайговского </w:t>
      </w:r>
      <w:r w:rsidRPr="00C809DB">
        <w:lastRenderedPageBreak/>
        <w:t>районов и Нижегородской области.</w:t>
      </w:r>
    </w:p>
    <w:p w:rsidR="00497147" w:rsidRPr="00C809DB" w:rsidRDefault="00497147" w:rsidP="00C809DB">
      <w:pPr>
        <w:pStyle w:val="20"/>
        <w:shd w:val="clear" w:color="auto" w:fill="auto"/>
        <w:spacing w:after="0" w:line="240" w:lineRule="auto"/>
        <w:ind w:firstLine="0"/>
        <w:jc w:val="both"/>
      </w:pPr>
      <w:r w:rsidRPr="00C809DB">
        <w:tab/>
        <w:t>В соответствии с Указом Президента Российской Федерации от 24 марта 2014 года № 172 «О Всероссийском физкультурно-спортивном комплексе «Готов к труду и обороне (ГТО)», во исполнении Плана мероприятий по поэтапному введению в Республике Мордовия Всероссийского физкультурно - спортивного комплекса «Готов к труду и обороне (ГТО)» в Ельниковской детско-юношеской школе организована работа поэтапного внедрения Всероссийского физкультурно-спортивного комплекса «Готов к труду и обороне (ГТО)».</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tab/>
        <w:t>За 2017 год  в сдаче нормативов ГТО приняло участие 200 человек, из них получили знаки отличия 80 человек:</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t>-золото -</w:t>
      </w:r>
      <w:r w:rsidRPr="00C809DB">
        <w:rPr>
          <w:color w:val="000000"/>
          <w:sz w:val="28"/>
          <w:szCs w:val="28"/>
        </w:rPr>
        <w:tab/>
        <w:t>18 человек;</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t>-серебро -</w:t>
      </w:r>
      <w:r w:rsidRPr="00C809DB">
        <w:rPr>
          <w:color w:val="000000"/>
          <w:sz w:val="28"/>
          <w:szCs w:val="28"/>
        </w:rPr>
        <w:tab/>
        <w:t>45 человек;</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t>-бронза -</w:t>
      </w:r>
      <w:r w:rsidRPr="00C809DB">
        <w:rPr>
          <w:color w:val="000000"/>
          <w:sz w:val="28"/>
          <w:szCs w:val="28"/>
        </w:rPr>
        <w:tab/>
        <w:t>17 человек,</w:t>
      </w:r>
    </w:p>
    <w:p w:rsidR="00497147" w:rsidRPr="00C809DB" w:rsidRDefault="00497147" w:rsidP="00C809DB">
      <w:pPr>
        <w:pStyle w:val="20"/>
        <w:shd w:val="clear" w:color="auto" w:fill="auto"/>
        <w:spacing w:after="0" w:line="240" w:lineRule="auto"/>
        <w:ind w:firstLine="620"/>
        <w:jc w:val="both"/>
      </w:pPr>
      <w:r w:rsidRPr="00C809DB">
        <w:t>присвоено 200 массовых разрядов лучшим воспитанникам ДЮСШ.</w:t>
      </w:r>
    </w:p>
    <w:p w:rsidR="00497147" w:rsidRPr="00C809DB" w:rsidRDefault="00497147" w:rsidP="00C809DB">
      <w:pPr>
        <w:pStyle w:val="20"/>
        <w:shd w:val="clear" w:color="auto" w:fill="auto"/>
        <w:spacing w:after="0"/>
        <w:ind w:firstLine="620"/>
        <w:jc w:val="both"/>
      </w:pPr>
      <w:r w:rsidRPr="00C809DB">
        <w:t>На конец года в спортивной школе функционирует 8 отделений по видам спорта: волейбол, футбол, баскетбол, легкая атлетика, тяжелая атлетика, борьба</w:t>
      </w:r>
    </w:p>
    <w:p w:rsidR="00497147" w:rsidRPr="00C809DB" w:rsidRDefault="00497147" w:rsidP="00C809DB">
      <w:pPr>
        <w:pStyle w:val="20"/>
        <w:shd w:val="clear" w:color="auto" w:fill="auto"/>
        <w:spacing w:after="0" w:line="317" w:lineRule="exact"/>
        <w:ind w:left="240" w:firstLine="0"/>
        <w:jc w:val="both"/>
      </w:pPr>
      <w:r w:rsidRPr="00C809DB">
        <w:t xml:space="preserve">дзюдо, лыжные гонки, спортивная аэробика, что составляет 18 учебные группы с охватом 360 учащихся, что составляет 53,38 % районного контингента учащихся. </w:t>
      </w:r>
    </w:p>
    <w:p w:rsidR="00497147" w:rsidRPr="00C809DB" w:rsidRDefault="00497147" w:rsidP="00C809DB">
      <w:pPr>
        <w:pStyle w:val="20"/>
        <w:shd w:val="clear" w:color="auto" w:fill="auto"/>
        <w:spacing w:after="0" w:line="280" w:lineRule="exact"/>
        <w:ind w:left="1200"/>
        <w:jc w:val="both"/>
        <w:rPr>
          <w:b/>
        </w:rPr>
      </w:pPr>
      <w:r w:rsidRPr="00C809DB">
        <w:rPr>
          <w:b/>
        </w:rPr>
        <w:t>Задачи на 2018 год:</w:t>
      </w:r>
    </w:p>
    <w:p w:rsidR="00497147" w:rsidRPr="00C809DB" w:rsidRDefault="00497147" w:rsidP="00C809DB">
      <w:pPr>
        <w:pStyle w:val="20"/>
        <w:shd w:val="clear" w:color="auto" w:fill="auto"/>
        <w:tabs>
          <w:tab w:val="left" w:pos="1148"/>
        </w:tabs>
        <w:spacing w:after="0" w:line="317" w:lineRule="exact"/>
        <w:ind w:firstLine="0"/>
        <w:jc w:val="both"/>
      </w:pPr>
      <w:r w:rsidRPr="00C809DB">
        <w:t xml:space="preserve">- </w:t>
      </w:r>
      <w:r w:rsidR="00C809DB" w:rsidRPr="00C809DB">
        <w:t>п</w:t>
      </w:r>
      <w:r w:rsidRPr="00C809DB">
        <w:t>роведение на высоком уровне запланированных районных и республиканских, всероссийских  соревнований</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с</w:t>
      </w:r>
      <w:r w:rsidRPr="00C809DB">
        <w:t>оздание условий по оздоровительной и учебно-тренировочной работе, общефизической подготовке необходимы помещения для занятий по тяжелой атлетике и соответствующий инвентарь</w:t>
      </w:r>
      <w:r w:rsidR="00C809DB" w:rsidRPr="00C809DB">
        <w:t>;</w:t>
      </w:r>
      <w:r w:rsidRPr="00C809DB">
        <w:t xml:space="preserve"> </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о</w:t>
      </w:r>
      <w:r w:rsidRPr="00C809DB">
        <w:t>существление физкультурно-оздоровительной и воспитательной работы среди детей и подростков, направленной на укрепление их здоровья и всестороннего развития</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в</w:t>
      </w:r>
      <w:r w:rsidRPr="00C809DB">
        <w:t>ыявление наиболее одаренных личностей, создание им условия для дальнейшего спортивного совершенства и применения своих способностей в области спорта</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п</w:t>
      </w:r>
      <w:r w:rsidRPr="00C809DB">
        <w:t>роведение методической работы в районе, совершенствование учебно-</w:t>
      </w:r>
      <w:r w:rsidRPr="00C809DB">
        <w:softHyphen/>
        <w:t>тренировочного процесса, пропагандирование здорового образа жизни, физкультуры и спорта</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в</w:t>
      </w:r>
      <w:r w:rsidRPr="00C809DB">
        <w:t>овлечение населения района для участия  в мероприятиях по выполнению испытаний (тестов) нормативов комплекса «ГТО»</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p>
    <w:p w:rsidR="006036E7" w:rsidRPr="00C809DB" w:rsidRDefault="00F96643" w:rsidP="00C809DB">
      <w:pPr>
        <w:ind w:firstLine="993"/>
        <w:jc w:val="both"/>
        <w:rPr>
          <w:sz w:val="28"/>
          <w:szCs w:val="28"/>
        </w:rPr>
      </w:pPr>
      <w:r w:rsidRPr="00C809DB">
        <w:rPr>
          <w:sz w:val="28"/>
          <w:szCs w:val="28"/>
        </w:rPr>
        <w:t xml:space="preserve">  </w:t>
      </w:r>
      <w:r w:rsidR="006036E7" w:rsidRPr="00C809DB">
        <w:rPr>
          <w:sz w:val="28"/>
          <w:szCs w:val="28"/>
        </w:rPr>
        <w:t xml:space="preserve"> </w:t>
      </w:r>
      <w:r w:rsidR="006036E7" w:rsidRPr="00C809DB">
        <w:rPr>
          <w:b/>
          <w:i/>
          <w:sz w:val="28"/>
          <w:szCs w:val="28"/>
          <w:u w:val="single"/>
        </w:rPr>
        <w:t>Государственная молодежная политика</w:t>
      </w:r>
      <w:r w:rsidR="006036E7" w:rsidRPr="00C809DB">
        <w:rPr>
          <w:sz w:val="28"/>
          <w:szCs w:val="28"/>
        </w:rPr>
        <w:t xml:space="preserve"> – один из главных инструментов развития страны, повышения благосостояния ее граждан и совершенствования общественных отношений. Молодежная политика рассматривается как единство государственной и общественной составляющих и представляет собой деятельность государственных органов, политических партий, общественных объединений и других субъектов общественных отношений. </w:t>
      </w:r>
    </w:p>
    <w:p w:rsidR="006036E7" w:rsidRPr="00C809DB" w:rsidRDefault="006036E7" w:rsidP="00C809DB">
      <w:pPr>
        <w:ind w:firstLine="708"/>
        <w:jc w:val="both"/>
        <w:rPr>
          <w:sz w:val="28"/>
          <w:szCs w:val="28"/>
        </w:rPr>
      </w:pPr>
      <w:r w:rsidRPr="00C809DB">
        <w:rPr>
          <w:sz w:val="28"/>
          <w:szCs w:val="28"/>
        </w:rPr>
        <w:t xml:space="preserve">       Согласно статистическим данным, в Ельниковском муниципальном районе проживает </w:t>
      </w:r>
      <w:r w:rsidR="00C809DB" w:rsidRPr="00C809DB">
        <w:rPr>
          <w:sz w:val="28"/>
          <w:szCs w:val="28"/>
        </w:rPr>
        <w:t>1618</w:t>
      </w:r>
      <w:r w:rsidRPr="00C809DB">
        <w:rPr>
          <w:sz w:val="28"/>
          <w:szCs w:val="28"/>
        </w:rPr>
        <w:t xml:space="preserve"> человек молодежи в возрасте от 14 до 30 лет</w:t>
      </w:r>
      <w:r w:rsidR="00C809DB" w:rsidRPr="00C809DB">
        <w:rPr>
          <w:sz w:val="28"/>
          <w:szCs w:val="28"/>
        </w:rPr>
        <w:t>,</w:t>
      </w:r>
      <w:r w:rsidRPr="00C809DB">
        <w:rPr>
          <w:sz w:val="28"/>
          <w:szCs w:val="28"/>
        </w:rPr>
        <w:t xml:space="preserve"> </w:t>
      </w:r>
      <w:r w:rsidR="00C809DB" w:rsidRPr="00C809DB">
        <w:rPr>
          <w:sz w:val="28"/>
          <w:szCs w:val="28"/>
        </w:rPr>
        <w:t>342</w:t>
      </w:r>
      <w:r w:rsidRPr="00C809DB">
        <w:rPr>
          <w:sz w:val="28"/>
          <w:szCs w:val="28"/>
        </w:rPr>
        <w:t xml:space="preserve"> </w:t>
      </w:r>
      <w:r w:rsidR="00C809DB" w:rsidRPr="00C809DB">
        <w:rPr>
          <w:sz w:val="28"/>
          <w:szCs w:val="28"/>
        </w:rPr>
        <w:t xml:space="preserve">из них </w:t>
      </w:r>
      <w:r w:rsidRPr="00C809DB">
        <w:rPr>
          <w:sz w:val="28"/>
          <w:szCs w:val="28"/>
        </w:rPr>
        <w:t xml:space="preserve">являются членами </w:t>
      </w:r>
      <w:r w:rsidR="00C809DB" w:rsidRPr="00C809DB">
        <w:rPr>
          <w:sz w:val="28"/>
          <w:szCs w:val="28"/>
        </w:rPr>
        <w:t>9</w:t>
      </w:r>
      <w:r w:rsidRPr="00C809DB">
        <w:rPr>
          <w:sz w:val="28"/>
          <w:szCs w:val="28"/>
        </w:rPr>
        <w:t xml:space="preserve"> молодежных общественных организаций и объединений, 2</w:t>
      </w:r>
      <w:r w:rsidR="00C809DB" w:rsidRPr="00C809DB">
        <w:rPr>
          <w:sz w:val="28"/>
          <w:szCs w:val="28"/>
        </w:rPr>
        <w:t>1</w:t>
      </w:r>
      <w:r w:rsidRPr="00C809DB">
        <w:rPr>
          <w:sz w:val="28"/>
          <w:szCs w:val="28"/>
        </w:rPr>
        <w:t>2 человек вовлечены в волонтерскую деятельность.</w:t>
      </w:r>
    </w:p>
    <w:p w:rsidR="006036E7" w:rsidRPr="00C809DB" w:rsidRDefault="006036E7" w:rsidP="00C809DB">
      <w:pPr>
        <w:ind w:firstLine="708"/>
        <w:jc w:val="both"/>
        <w:rPr>
          <w:sz w:val="28"/>
          <w:szCs w:val="28"/>
        </w:rPr>
      </w:pPr>
      <w:r w:rsidRPr="00C809DB">
        <w:rPr>
          <w:sz w:val="28"/>
          <w:szCs w:val="28"/>
        </w:rPr>
        <w:t xml:space="preserve">Координирующую роль по реализации молодежной политики в районе осуществляет отдел по культуре, спорту и делам молодежи администрации </w:t>
      </w:r>
      <w:r w:rsidRPr="00C809DB">
        <w:rPr>
          <w:sz w:val="28"/>
          <w:szCs w:val="28"/>
        </w:rPr>
        <w:lastRenderedPageBreak/>
        <w:t xml:space="preserve">Ельниковского муниципального района, которая охватывает около </w:t>
      </w:r>
      <w:r w:rsidR="00C809DB" w:rsidRPr="00C809DB">
        <w:rPr>
          <w:sz w:val="28"/>
          <w:szCs w:val="28"/>
        </w:rPr>
        <w:t>8</w:t>
      </w:r>
      <w:r w:rsidRPr="00C809DB">
        <w:rPr>
          <w:sz w:val="28"/>
          <w:szCs w:val="28"/>
        </w:rPr>
        <w:t xml:space="preserve"> направлений деятельности, в том числе по военно-патриотическому воспитанию молодежи, молодежному предпринимательству, волонтерской деятельности, интеллектуальному развитию и трудоустройству молодежи и другим видам. В рамках гражданско-патриотического воспитания молодежи, в районе созданы и работают  поисковы</w:t>
      </w:r>
      <w:r w:rsidR="00C809DB" w:rsidRPr="00C809DB">
        <w:rPr>
          <w:sz w:val="28"/>
          <w:szCs w:val="28"/>
        </w:rPr>
        <w:t>е</w:t>
      </w:r>
      <w:r w:rsidRPr="00C809DB">
        <w:rPr>
          <w:sz w:val="28"/>
          <w:szCs w:val="28"/>
        </w:rPr>
        <w:t xml:space="preserve"> отряд</w:t>
      </w:r>
      <w:r w:rsidR="00C809DB" w:rsidRPr="00C809DB">
        <w:rPr>
          <w:sz w:val="28"/>
          <w:szCs w:val="28"/>
        </w:rPr>
        <w:t>ы</w:t>
      </w:r>
      <w:r w:rsidRPr="00C809DB">
        <w:rPr>
          <w:sz w:val="28"/>
          <w:szCs w:val="28"/>
        </w:rPr>
        <w:t xml:space="preserve"> в</w:t>
      </w:r>
      <w:r w:rsidR="00C809DB" w:rsidRPr="00C809DB">
        <w:rPr>
          <w:sz w:val="28"/>
          <w:szCs w:val="28"/>
        </w:rPr>
        <w:t>о всех общеобразовательных учреждениях района.</w:t>
      </w:r>
      <w:r w:rsidRPr="00C809DB">
        <w:rPr>
          <w:sz w:val="28"/>
          <w:szCs w:val="28"/>
        </w:rPr>
        <w:t xml:space="preserve"> </w:t>
      </w:r>
      <w:r w:rsidR="00C809DB" w:rsidRPr="00C809DB">
        <w:rPr>
          <w:sz w:val="28"/>
          <w:szCs w:val="28"/>
        </w:rPr>
        <w:t>В Ельниковском Лицее создан</w:t>
      </w:r>
      <w:r w:rsidRPr="00C809DB">
        <w:rPr>
          <w:sz w:val="28"/>
          <w:szCs w:val="28"/>
        </w:rPr>
        <w:t xml:space="preserve"> военно-патриотический Клуб «Доблесть». </w:t>
      </w:r>
    </w:p>
    <w:p w:rsidR="00ED3BDE" w:rsidRPr="00C809DB" w:rsidRDefault="00ED3BDE" w:rsidP="00C809DB">
      <w:pPr>
        <w:pStyle w:val="af0"/>
        <w:ind w:firstLine="567"/>
        <w:jc w:val="both"/>
        <w:rPr>
          <w:i/>
          <w:color w:val="000000"/>
          <w:sz w:val="28"/>
          <w:szCs w:val="28"/>
        </w:rPr>
      </w:pPr>
      <w:r w:rsidRPr="00C809DB">
        <w:rPr>
          <w:b/>
          <w:bCs/>
          <w:i/>
          <w:color w:val="000000"/>
          <w:sz w:val="28"/>
          <w:szCs w:val="28"/>
          <w:bdr w:val="none" w:sz="0" w:space="0" w:color="auto" w:frame="1"/>
        </w:rPr>
        <w:t xml:space="preserve">Власть </w:t>
      </w:r>
    </w:p>
    <w:p w:rsidR="00ED3BDE" w:rsidRPr="00C809DB" w:rsidRDefault="00ED3BDE" w:rsidP="00C809DB">
      <w:pPr>
        <w:pStyle w:val="af0"/>
        <w:jc w:val="both"/>
        <w:rPr>
          <w:rStyle w:val="a9"/>
          <w:i w:val="0"/>
          <w:sz w:val="28"/>
          <w:szCs w:val="28"/>
        </w:rPr>
      </w:pPr>
      <w:r w:rsidRPr="00C809DB">
        <w:rPr>
          <w:rStyle w:val="a9"/>
          <w:i w:val="0"/>
          <w:sz w:val="28"/>
          <w:szCs w:val="28"/>
        </w:rPr>
        <w:t>В современных очень сложных условиях многократно возрастает значение четко выстроенной, отлаженной, бесперебойной работы власти всех уровней, направленной на организацию эффективной деятельности всех сфер нашей жизни, максимального сплочения людей, укрепления патриотического духа в обществе.</w:t>
      </w:r>
    </w:p>
    <w:p w:rsidR="00C809DB" w:rsidRPr="00BF25D8" w:rsidRDefault="00ED3BDE" w:rsidP="00C809DB">
      <w:pPr>
        <w:spacing w:line="288" w:lineRule="auto"/>
        <w:ind w:firstLine="567"/>
        <w:jc w:val="both"/>
        <w:rPr>
          <w:sz w:val="28"/>
          <w:szCs w:val="28"/>
        </w:rPr>
      </w:pPr>
      <w:r w:rsidRPr="00C809DB">
        <w:rPr>
          <w:rStyle w:val="a9"/>
          <w:i w:val="0"/>
          <w:sz w:val="28"/>
          <w:szCs w:val="28"/>
        </w:rPr>
        <w:t>Сегодня перед органами  местного самоуправления стоят большие задачи</w:t>
      </w:r>
      <w:r w:rsidR="00C809DB" w:rsidRPr="00C809DB">
        <w:rPr>
          <w:rStyle w:val="a9"/>
          <w:i w:val="0"/>
          <w:sz w:val="28"/>
          <w:szCs w:val="28"/>
        </w:rPr>
        <w:t>.</w:t>
      </w:r>
      <w:r w:rsidRPr="00C809DB">
        <w:rPr>
          <w:rStyle w:val="a9"/>
          <w:i w:val="0"/>
          <w:sz w:val="28"/>
          <w:szCs w:val="28"/>
        </w:rPr>
        <w:t xml:space="preserve"> Закреплённые законодательством полномочия не в полной мере обеспечиваются финансовыми средствами. </w:t>
      </w:r>
      <w:r w:rsidR="00C809DB" w:rsidRPr="00BF25D8">
        <w:rPr>
          <w:b/>
          <w:sz w:val="28"/>
          <w:szCs w:val="28"/>
        </w:rPr>
        <w:t>Ряд задач по комплексному</w:t>
      </w:r>
      <w:r w:rsidR="00C809DB" w:rsidRPr="00BF25D8">
        <w:rPr>
          <w:sz w:val="28"/>
          <w:szCs w:val="28"/>
        </w:rPr>
        <w:t xml:space="preserve"> </w:t>
      </w:r>
      <w:r w:rsidR="00C809DB" w:rsidRPr="00BF25D8">
        <w:rPr>
          <w:b/>
          <w:sz w:val="28"/>
          <w:szCs w:val="28"/>
        </w:rPr>
        <w:t>развитию территорий стоит перед</w:t>
      </w:r>
      <w:r w:rsidR="00C809DB" w:rsidRPr="00BF25D8">
        <w:rPr>
          <w:sz w:val="28"/>
          <w:szCs w:val="28"/>
        </w:rPr>
        <w:t xml:space="preserve"> </w:t>
      </w:r>
      <w:r w:rsidR="00C809DB" w:rsidRPr="00BF25D8">
        <w:rPr>
          <w:b/>
          <w:sz w:val="28"/>
          <w:szCs w:val="28"/>
        </w:rPr>
        <w:t>органами местного самоуправления</w:t>
      </w:r>
      <w:r w:rsidR="00C809DB" w:rsidRPr="00BF25D8">
        <w:rPr>
          <w:sz w:val="28"/>
          <w:szCs w:val="28"/>
        </w:rPr>
        <w:t>. В соответствии с требованиями федерального законодательства</w:t>
      </w:r>
      <w:r w:rsidR="00C809DB" w:rsidRPr="00BF25D8">
        <w:rPr>
          <w:b/>
          <w:sz w:val="28"/>
          <w:szCs w:val="28"/>
        </w:rPr>
        <w:t xml:space="preserve"> </w:t>
      </w:r>
      <w:r w:rsidR="00C809DB">
        <w:rPr>
          <w:sz w:val="28"/>
          <w:szCs w:val="28"/>
        </w:rPr>
        <w:t>нам</w:t>
      </w:r>
      <w:r w:rsidR="00C809DB" w:rsidRPr="00BF25D8">
        <w:rPr>
          <w:sz w:val="28"/>
          <w:szCs w:val="28"/>
        </w:rPr>
        <w:t xml:space="preserve"> необходимо до 1 октября сформировать </w:t>
      </w:r>
      <w:r w:rsidR="00C809DB" w:rsidRPr="00BF25D8">
        <w:rPr>
          <w:b/>
          <w:sz w:val="28"/>
          <w:szCs w:val="28"/>
        </w:rPr>
        <w:t>стратегии развития своих муниципальных образований.</w:t>
      </w:r>
      <w:r w:rsidR="00C809DB" w:rsidRPr="00BF25D8">
        <w:rPr>
          <w:color w:val="000000"/>
          <w:sz w:val="28"/>
          <w:szCs w:val="28"/>
          <w:shd w:val="clear" w:color="auto" w:fill="FFFFFF"/>
          <w:lang w:eastAsia="ar-SA"/>
        </w:rPr>
        <w:t xml:space="preserve"> В </w:t>
      </w:r>
      <w:r w:rsidR="00C809DB" w:rsidRPr="00BF25D8">
        <w:rPr>
          <w:sz w:val="28"/>
          <w:szCs w:val="28"/>
        </w:rPr>
        <w:t>них должны быть поставлены конкретные задачи и цели, отвечающие интересам населения. Их реализация повысит самостоятельность муниципальных образований, обеспечит эффективное использование имеющихся ресурсов и устойчив</w:t>
      </w:r>
      <w:r w:rsidR="00C809DB">
        <w:rPr>
          <w:sz w:val="28"/>
          <w:szCs w:val="28"/>
        </w:rPr>
        <w:t>ый социально-экономический рост, отмечено в Послании.</w:t>
      </w:r>
      <w:r w:rsidR="00C809DB" w:rsidRPr="00BF25D8">
        <w:rPr>
          <w:sz w:val="28"/>
          <w:szCs w:val="28"/>
        </w:rPr>
        <w:t xml:space="preserve"> </w:t>
      </w:r>
    </w:p>
    <w:p w:rsidR="00C809DB" w:rsidRPr="00BF25D8" w:rsidRDefault="00C809DB" w:rsidP="00C809DB">
      <w:pPr>
        <w:spacing w:line="288" w:lineRule="auto"/>
        <w:ind w:firstLine="567"/>
        <w:jc w:val="both"/>
        <w:rPr>
          <w:sz w:val="28"/>
          <w:szCs w:val="28"/>
        </w:rPr>
      </w:pPr>
      <w:r>
        <w:rPr>
          <w:sz w:val="28"/>
          <w:szCs w:val="28"/>
        </w:rPr>
        <w:t>В</w:t>
      </w:r>
      <w:r w:rsidRPr="00BF25D8">
        <w:rPr>
          <w:sz w:val="28"/>
          <w:szCs w:val="28"/>
        </w:rPr>
        <w:t xml:space="preserve">озрастает ответственность местной власти в </w:t>
      </w:r>
      <w:r w:rsidRPr="00BF25D8">
        <w:rPr>
          <w:b/>
          <w:sz w:val="28"/>
          <w:szCs w:val="28"/>
        </w:rPr>
        <w:t>работе с наказами избирателей</w:t>
      </w:r>
      <w:r w:rsidRPr="00BF25D8">
        <w:rPr>
          <w:sz w:val="28"/>
          <w:szCs w:val="28"/>
        </w:rPr>
        <w:t>, которые мы получили в период большого выборного цикла.</w:t>
      </w:r>
      <w:r>
        <w:rPr>
          <w:sz w:val="28"/>
          <w:szCs w:val="28"/>
        </w:rPr>
        <w:t>И</w:t>
      </w:r>
      <w:r w:rsidRPr="00BF25D8">
        <w:rPr>
          <w:sz w:val="28"/>
          <w:szCs w:val="28"/>
        </w:rPr>
        <w:t xml:space="preserve">сполнение наказов  на особом контроле </w:t>
      </w:r>
      <w:r>
        <w:rPr>
          <w:sz w:val="28"/>
          <w:szCs w:val="28"/>
        </w:rPr>
        <w:t xml:space="preserve"> у Главы республики,</w:t>
      </w:r>
      <w:r w:rsidRPr="00BF25D8">
        <w:rPr>
          <w:sz w:val="28"/>
          <w:szCs w:val="28"/>
        </w:rPr>
        <w:t xml:space="preserve"> </w:t>
      </w:r>
      <w:r>
        <w:rPr>
          <w:sz w:val="28"/>
          <w:szCs w:val="28"/>
        </w:rPr>
        <w:t>п</w:t>
      </w:r>
      <w:r w:rsidRPr="00BF25D8">
        <w:rPr>
          <w:sz w:val="28"/>
          <w:szCs w:val="28"/>
        </w:rPr>
        <w:t xml:space="preserve">оэтому руководителям всех уровней, депутатам, местному активу на встречах с людьми необходимо вести разъяснительную работу, не давать пустых обещаний, не бояться говорить правду о трудностях, с которыми мы сталкиваемся при выполнении некоторых просьб и обращений, предполагающих большие финансовые затраты. </w:t>
      </w:r>
    </w:p>
    <w:p w:rsidR="00A77CF5" w:rsidRPr="00C809DB" w:rsidRDefault="00ED3BDE" w:rsidP="00C809DB">
      <w:pPr>
        <w:spacing w:line="288" w:lineRule="auto"/>
        <w:ind w:firstLine="567"/>
        <w:jc w:val="both"/>
        <w:rPr>
          <w:sz w:val="28"/>
          <w:szCs w:val="28"/>
        </w:rPr>
      </w:pPr>
      <w:r w:rsidRPr="00C809DB">
        <w:rPr>
          <w:sz w:val="28"/>
          <w:szCs w:val="28"/>
        </w:rPr>
        <w:t>В целях оптимизации бюджетных расходов на содержание органов местного самоуправления, в 201</w:t>
      </w:r>
      <w:r w:rsidR="00C809DB" w:rsidRPr="00C809DB">
        <w:rPr>
          <w:sz w:val="28"/>
          <w:szCs w:val="28"/>
        </w:rPr>
        <w:t>7</w:t>
      </w:r>
      <w:r w:rsidRPr="00C809DB">
        <w:rPr>
          <w:sz w:val="28"/>
          <w:szCs w:val="28"/>
        </w:rPr>
        <w:t>году</w:t>
      </w:r>
      <w:r w:rsidRPr="00C809DB">
        <w:rPr>
          <w:rStyle w:val="a9"/>
          <w:i w:val="0"/>
          <w:sz w:val="28"/>
          <w:szCs w:val="28"/>
        </w:rPr>
        <w:t xml:space="preserve"> </w:t>
      </w:r>
      <w:r w:rsidR="00A403D1" w:rsidRPr="00C809DB">
        <w:rPr>
          <w:rStyle w:val="a9"/>
          <w:i w:val="0"/>
          <w:sz w:val="28"/>
          <w:szCs w:val="28"/>
        </w:rPr>
        <w:t xml:space="preserve">мы </w:t>
      </w:r>
      <w:r w:rsidRPr="00C809DB">
        <w:rPr>
          <w:color w:val="000000"/>
          <w:sz w:val="28"/>
          <w:szCs w:val="28"/>
        </w:rPr>
        <w:t>пров</w:t>
      </w:r>
      <w:r w:rsidR="00A403D1" w:rsidRPr="00C809DB">
        <w:rPr>
          <w:color w:val="000000"/>
          <w:sz w:val="28"/>
          <w:szCs w:val="28"/>
        </w:rPr>
        <w:t>ели</w:t>
      </w:r>
      <w:r w:rsidRPr="00C809DB">
        <w:rPr>
          <w:color w:val="000000"/>
          <w:sz w:val="28"/>
          <w:szCs w:val="28"/>
        </w:rPr>
        <w:t xml:space="preserve">  10-процентное сокращение численности работающих в органах местного самоуправления в основном за счет имеющихся вакансий, увеличения нагрузки на служащих. </w:t>
      </w:r>
      <w:r w:rsidR="00C809DB" w:rsidRPr="00C809DB">
        <w:rPr>
          <w:sz w:val="28"/>
          <w:szCs w:val="28"/>
        </w:rPr>
        <w:t xml:space="preserve">Мы уже занимаемся </w:t>
      </w:r>
      <w:r w:rsidR="00C809DB" w:rsidRPr="00C809DB">
        <w:rPr>
          <w:b/>
          <w:sz w:val="28"/>
          <w:szCs w:val="28"/>
        </w:rPr>
        <w:t>оптимизацией системы самоуправления</w:t>
      </w:r>
      <w:r w:rsidR="00C809DB" w:rsidRPr="00C809DB">
        <w:rPr>
          <w:sz w:val="28"/>
          <w:szCs w:val="28"/>
        </w:rPr>
        <w:t xml:space="preserve">. Идет процесс объединения трех сельских поселений – это Новодевиченское, Новоусадское и Старотештелимские  сельские поселения. Как отметил в Послании Глава республики … </w:t>
      </w:r>
      <w:r w:rsidR="00C809DB" w:rsidRPr="00C809DB">
        <w:rPr>
          <w:b/>
          <w:i/>
          <w:sz w:val="28"/>
          <w:szCs w:val="28"/>
        </w:rPr>
        <w:t>процесс укрупнения сельских поселений неизбежен: мы не можем себе позволить содержание администраций в малочисленных сельских поселениях. Здесь предстоит очень тонкая, точечная работа, в ходе которой нужно максимально учитывать интересы людей, не снижая качества услуг и ни в коем случае не ухудшая доступность власти, более того, – надо сделать ее еще эффективнее</w:t>
      </w:r>
      <w:r w:rsidR="00C809DB" w:rsidRPr="00C809DB">
        <w:rPr>
          <w:sz w:val="28"/>
          <w:szCs w:val="28"/>
        </w:rPr>
        <w:t xml:space="preserve">. </w:t>
      </w:r>
      <w:r w:rsidR="00A403D1" w:rsidRPr="00C809DB">
        <w:rPr>
          <w:sz w:val="28"/>
          <w:szCs w:val="28"/>
        </w:rPr>
        <w:t>.</w:t>
      </w:r>
      <w:r w:rsidR="00A77CF5" w:rsidRPr="00C809DB">
        <w:rPr>
          <w:sz w:val="28"/>
          <w:szCs w:val="28"/>
        </w:rPr>
        <w:t xml:space="preserve"> </w:t>
      </w:r>
    </w:p>
    <w:p w:rsidR="00A77CF5" w:rsidRPr="00C809DB" w:rsidRDefault="00A77CF5" w:rsidP="00C809DB">
      <w:pPr>
        <w:pStyle w:val="af0"/>
        <w:jc w:val="both"/>
        <w:rPr>
          <w:sz w:val="28"/>
          <w:szCs w:val="28"/>
        </w:rPr>
      </w:pPr>
      <w:r w:rsidRPr="00C809DB">
        <w:rPr>
          <w:sz w:val="28"/>
          <w:szCs w:val="28"/>
        </w:rPr>
        <w:lastRenderedPageBreak/>
        <w:t>Необходимо сохранить главное условие – население не должно ощутить ухудшение качества и полноты предоставляемых услуг. Надо активно продолжать совершенствовать деятельность органов власти и местного самоуправления, всемерно укреплять к ним доверие в обществе.</w:t>
      </w:r>
    </w:p>
    <w:p w:rsidR="00C809DB" w:rsidRPr="00C809DB" w:rsidRDefault="00ED3BDE" w:rsidP="00C809DB">
      <w:pPr>
        <w:pStyle w:val="ConsPlusNormal"/>
        <w:spacing w:line="276" w:lineRule="auto"/>
        <w:ind w:firstLine="540"/>
        <w:jc w:val="both"/>
        <w:rPr>
          <w:rFonts w:ascii="Times New Roman" w:hAnsi="Times New Roman" w:cs="Times New Roman"/>
          <w:sz w:val="28"/>
          <w:szCs w:val="28"/>
        </w:rPr>
      </w:pPr>
      <w:r w:rsidRPr="00C809DB">
        <w:rPr>
          <w:rStyle w:val="a9"/>
          <w:rFonts w:ascii="Times New Roman" w:hAnsi="Times New Roman" w:cs="Times New Roman"/>
          <w:i w:val="0"/>
          <w:sz w:val="28"/>
          <w:szCs w:val="28"/>
        </w:rPr>
        <w:t xml:space="preserve">       </w:t>
      </w:r>
      <w:r w:rsidR="00C809DB" w:rsidRPr="00C809DB">
        <w:rPr>
          <w:rFonts w:ascii="Times New Roman" w:hAnsi="Times New Roman" w:cs="Times New Roman"/>
          <w:sz w:val="28"/>
          <w:szCs w:val="28"/>
        </w:rPr>
        <w:t xml:space="preserve">В числе приоритетных задач – </w:t>
      </w:r>
      <w:r w:rsidR="00C809DB" w:rsidRPr="00C809DB">
        <w:rPr>
          <w:rFonts w:ascii="Times New Roman" w:hAnsi="Times New Roman" w:cs="Times New Roman"/>
          <w:b/>
          <w:sz w:val="28"/>
          <w:szCs w:val="28"/>
        </w:rPr>
        <w:t>повышение качества и доступности государственных и муниципальных услуг</w:t>
      </w:r>
      <w:r w:rsidR="00C809DB" w:rsidRPr="00C809DB">
        <w:rPr>
          <w:rFonts w:ascii="Times New Roman" w:hAnsi="Times New Roman" w:cs="Times New Roman"/>
          <w:sz w:val="28"/>
          <w:szCs w:val="28"/>
        </w:rPr>
        <w:t>.</w:t>
      </w:r>
      <w:r w:rsidR="00C809DB" w:rsidRPr="00C809DB">
        <w:rPr>
          <w:rFonts w:ascii="Times New Roman" w:hAnsi="Times New Roman" w:cs="Times New Roman"/>
          <w:b/>
          <w:sz w:val="28"/>
          <w:szCs w:val="28"/>
        </w:rPr>
        <w:t xml:space="preserve"> </w:t>
      </w:r>
      <w:r w:rsidR="00C809DB" w:rsidRPr="00C809DB">
        <w:rPr>
          <w:rFonts w:ascii="Times New Roman" w:hAnsi="Times New Roman" w:cs="Times New Roman"/>
          <w:sz w:val="28"/>
          <w:szCs w:val="28"/>
        </w:rPr>
        <w:t>Здесь большое значение имеет эффективная деятельность многофункционального центра.</w:t>
      </w:r>
      <w:r w:rsidR="00A403D1" w:rsidRPr="00C809DB">
        <w:rPr>
          <w:rStyle w:val="a9"/>
          <w:rFonts w:ascii="Times New Roman" w:hAnsi="Times New Roman" w:cs="Times New Roman"/>
          <w:i w:val="0"/>
          <w:sz w:val="28"/>
          <w:szCs w:val="28"/>
        </w:rPr>
        <w:t xml:space="preserve"> </w:t>
      </w:r>
      <w:r w:rsidR="00A77CF5" w:rsidRPr="00C809DB">
        <w:rPr>
          <w:rFonts w:ascii="Times New Roman" w:hAnsi="Times New Roman" w:cs="Times New Roman"/>
          <w:sz w:val="28"/>
          <w:szCs w:val="28"/>
        </w:rPr>
        <w:t xml:space="preserve">В электронный вид переведены наиболее востребованные государственные и муниципальные услуги. </w:t>
      </w:r>
      <w:r w:rsidR="00C809DB" w:rsidRPr="00C809DB">
        <w:rPr>
          <w:rFonts w:ascii="Times New Roman" w:hAnsi="Times New Roman" w:cs="Times New Roman"/>
          <w:sz w:val="28"/>
          <w:szCs w:val="28"/>
        </w:rPr>
        <w:t>С 2015  года работает Многофункциональный центр «Мои документы». На сегодняшний день на базе МФЦ оказывается 122 услуги, предоставляемых в нашем районе.  Доля  жителей района, имеющих доступ к получению государственных и муниципальных услуг по принципу «одного окна»  превышает 95%.</w:t>
      </w:r>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r w:rsidRPr="00C809DB">
        <w:rPr>
          <w:rFonts w:ascii="Times New Roman" w:hAnsi="Times New Roman" w:cs="Times New Roman"/>
          <w:sz w:val="28"/>
          <w:szCs w:val="28"/>
        </w:rPr>
        <w:t xml:space="preserve">В 2017 году услугами центра для подачи документов на предоставление услуг воспользовались: по приему документов - 6225 человек, для получения результатов – 5454 человека, 5781 человек получил необходимые консультации. </w:t>
      </w:r>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r w:rsidRPr="00C809DB">
        <w:rPr>
          <w:rFonts w:ascii="Times New Roman" w:hAnsi="Times New Roman" w:cs="Times New Roman"/>
          <w:sz w:val="28"/>
          <w:szCs w:val="28"/>
        </w:rPr>
        <w:t>Общая сумма пошлины, собранной за 2017 год за оказание услуг в МФЦ составила 1 042 321 рубль, в том числе за услуги Управления Росреестра – 966321 рубль, ФНС - 11200 рублей, МВД – 64800 рублей. В бюджет республики пошло 50% вышеназванной суммы.</w:t>
      </w:r>
    </w:p>
    <w:p w:rsidR="00C809DB" w:rsidRPr="00C809DB" w:rsidRDefault="00C809DB" w:rsidP="00C809DB">
      <w:pPr>
        <w:spacing w:line="276" w:lineRule="auto"/>
        <w:ind w:firstLine="708"/>
        <w:jc w:val="both"/>
        <w:rPr>
          <w:sz w:val="28"/>
          <w:szCs w:val="28"/>
        </w:rPr>
      </w:pPr>
      <w:r w:rsidRPr="00C809DB">
        <w:rPr>
          <w:sz w:val="28"/>
          <w:szCs w:val="28"/>
        </w:rPr>
        <w:t xml:space="preserve">В 2017 году в номинации «Лучший МФЦ» (по категории – проект по предоставлению услуг в МФЦ, проведению иных мероприятий, направленных на популяризацию деятельности МФЦ) победителем признано 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 за проект по проведению мероприятий, направленных на популяризацию деятельности МФЦ, повышению информированности населения об услугах в электронном виде, повышение уровня внедрения механизма оценки качества предоставления государственных услуг.  </w:t>
      </w:r>
    </w:p>
    <w:p w:rsidR="00C809DB" w:rsidRPr="00C809DB" w:rsidRDefault="00C809DB" w:rsidP="00C809DB">
      <w:pPr>
        <w:spacing w:line="276" w:lineRule="auto"/>
        <w:ind w:firstLine="708"/>
        <w:jc w:val="both"/>
        <w:rPr>
          <w:sz w:val="28"/>
          <w:szCs w:val="28"/>
        </w:rPr>
      </w:pPr>
      <w:r>
        <w:rPr>
          <w:sz w:val="28"/>
          <w:szCs w:val="28"/>
        </w:rPr>
        <w:t>(</w:t>
      </w:r>
      <w:r w:rsidRPr="00C809DB">
        <w:rPr>
          <w:sz w:val="28"/>
          <w:szCs w:val="28"/>
        </w:rPr>
        <w:t xml:space="preserve"> В номинации «Лучший универсальный специалист МФЦ» победителем признана Змеёва Екатерина Александровна – главный специалист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w:t>
      </w:r>
      <w:r>
        <w:rPr>
          <w:sz w:val="28"/>
          <w:szCs w:val="28"/>
        </w:rPr>
        <w:t>)</w:t>
      </w:r>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r w:rsidRPr="00C809DB">
        <w:rPr>
          <w:rFonts w:ascii="Times New Roman" w:hAnsi="Times New Roman" w:cs="Times New Roman"/>
          <w:sz w:val="28"/>
          <w:szCs w:val="28"/>
        </w:rPr>
        <w:t xml:space="preserve">Население нашего района активно пользуется услугами в электронной форме. Наиболее востребованы услуги МВД в части оформления разрешения на хранение оружия и патронов к нему, замена водительского удостоверения, получение паспорта. Также востребованы:  запись на прием к врачу, услуги ЗАГСа, Федеральной службы судебных приставов, Федеральной налоговой службы. </w:t>
      </w:r>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r w:rsidRPr="00C809DB">
        <w:rPr>
          <w:rFonts w:ascii="Times New Roman" w:hAnsi="Times New Roman" w:cs="Times New Roman"/>
          <w:sz w:val="28"/>
          <w:szCs w:val="28"/>
        </w:rPr>
        <w:t xml:space="preserve"> В планах на 2018 год у учреждения стоит увеличение количества услуг, предоставляемых на базе МФЦ, улучшение их качества, а также – пополнение республиканского бюджета за счет собираемых пошлин за услуги, оказываемые на </w:t>
      </w:r>
      <w:r w:rsidRPr="00C809DB">
        <w:rPr>
          <w:rFonts w:ascii="Times New Roman" w:hAnsi="Times New Roman" w:cs="Times New Roman"/>
          <w:sz w:val="28"/>
          <w:szCs w:val="28"/>
        </w:rPr>
        <w:lastRenderedPageBreak/>
        <w:t>базе МФЦ.</w:t>
      </w:r>
    </w:p>
    <w:p w:rsidR="007D3B57" w:rsidRPr="00C809DB" w:rsidRDefault="007D3B57" w:rsidP="00C809DB">
      <w:pPr>
        <w:pStyle w:val="af0"/>
        <w:ind w:firstLine="567"/>
        <w:jc w:val="both"/>
        <w:rPr>
          <w:color w:val="000000"/>
          <w:sz w:val="28"/>
          <w:szCs w:val="28"/>
        </w:rPr>
      </w:pPr>
      <w:r w:rsidRPr="00C809DB">
        <w:rPr>
          <w:color w:val="000000"/>
          <w:sz w:val="28"/>
          <w:szCs w:val="28"/>
        </w:rPr>
        <w:t>Вместе с тем, необходимо помнить, что несмотря на кризисную обстановку основополагающие направления нашей деятельности остаются. Мы по-прежнему будем разрабатывать районные целевые программы, активно участвовать в республиканских и федеральных программах. Надо более направлено действовать над созданием благоприятных условий для привлечения в экономику района внутренних и внешних инвестиций. Нами будет продолжена работа, направленная на открытость органов местного самоуправления для конструктивного диалога и взаимодействия со всеми хозяйствующими субъектами. В наступившем 201</w:t>
      </w:r>
      <w:r w:rsidR="00C809DB" w:rsidRPr="00C809DB">
        <w:rPr>
          <w:color w:val="000000"/>
          <w:sz w:val="28"/>
          <w:szCs w:val="28"/>
        </w:rPr>
        <w:t>8</w:t>
      </w:r>
      <w:r w:rsidRPr="00C809DB">
        <w:rPr>
          <w:color w:val="000000"/>
          <w:sz w:val="28"/>
          <w:szCs w:val="28"/>
        </w:rPr>
        <w:t xml:space="preserve"> году мы продолжим реализацию программы социально-экономического развития района. При этом основное внимание будет по-прежнему уделено благоустройству населенных пунктов муниципальных образований, созданию условий для отдыха жителей, проведению капитальных ремонтов и укреплению материально-технической базы учреждений образования,  культуры, физической культуры и спорта.</w:t>
      </w:r>
    </w:p>
    <w:p w:rsidR="008E50D2" w:rsidRPr="00C809DB" w:rsidRDefault="007D3B57" w:rsidP="00C809DB">
      <w:pPr>
        <w:pStyle w:val="af0"/>
        <w:ind w:firstLine="567"/>
        <w:jc w:val="both"/>
        <w:rPr>
          <w:sz w:val="28"/>
          <w:szCs w:val="28"/>
        </w:rPr>
      </w:pPr>
      <w:r w:rsidRPr="00C809DB">
        <w:rPr>
          <w:sz w:val="28"/>
          <w:szCs w:val="28"/>
        </w:rPr>
        <w:t xml:space="preserve">В настоящее время возрастает значение профессиональных действий </w:t>
      </w:r>
      <w:r w:rsidRPr="00C809DB">
        <w:rPr>
          <w:b/>
          <w:sz w:val="28"/>
          <w:szCs w:val="28"/>
        </w:rPr>
        <w:t>правоохранительных и контрольно-надзорных органов</w:t>
      </w:r>
      <w:r w:rsidRPr="00C809DB">
        <w:rPr>
          <w:sz w:val="28"/>
          <w:szCs w:val="28"/>
        </w:rPr>
        <w:t>.</w:t>
      </w:r>
      <w:r w:rsidRPr="00C809DB">
        <w:rPr>
          <w:color w:val="000000"/>
          <w:sz w:val="28"/>
          <w:szCs w:val="28"/>
        </w:rPr>
        <w:t xml:space="preserve"> </w:t>
      </w:r>
      <w:r w:rsidR="00EA0196" w:rsidRPr="00C809DB">
        <w:rPr>
          <w:sz w:val="28"/>
          <w:szCs w:val="28"/>
        </w:rPr>
        <w:t xml:space="preserve">Будь то вопросы сохранения мира и согласия, контролирования миграционных потоков, противодействия налоговым правонарушениям и преступлениям, нецелевому расходованию бюджетных средств, их хищению; вопросы по противодействию коррупции. </w:t>
      </w:r>
    </w:p>
    <w:p w:rsidR="00C809DB" w:rsidRPr="00C809DB" w:rsidRDefault="00EA0196" w:rsidP="00C809DB">
      <w:pPr>
        <w:pStyle w:val="af0"/>
        <w:ind w:firstLine="567"/>
        <w:jc w:val="both"/>
        <w:rPr>
          <w:color w:val="000000"/>
          <w:sz w:val="28"/>
          <w:szCs w:val="28"/>
        </w:rPr>
      </w:pPr>
      <w:r w:rsidRPr="00C809DB">
        <w:rPr>
          <w:color w:val="000000"/>
          <w:sz w:val="28"/>
          <w:szCs w:val="28"/>
        </w:rPr>
        <w:t>Необходимо полностью контролировать ситуацию на всех объектах социально-экономической инфраструктуры района, в местах массового пребывания людей</w:t>
      </w:r>
      <w:r w:rsidR="00C809DB" w:rsidRPr="00C809DB">
        <w:rPr>
          <w:color w:val="000000"/>
          <w:sz w:val="28"/>
          <w:szCs w:val="28"/>
        </w:rPr>
        <w:t>,</w:t>
      </w:r>
      <w:r w:rsidR="00C809DB" w:rsidRPr="00C809DB">
        <w:rPr>
          <w:bCs/>
          <w:sz w:val="28"/>
          <w:szCs w:val="28"/>
        </w:rPr>
        <w:t xml:space="preserve"> усиление контроля миграционных процессов, </w:t>
      </w:r>
      <w:r w:rsidR="00C809DB" w:rsidRPr="00C809DB">
        <w:rPr>
          <w:sz w:val="28"/>
          <w:szCs w:val="28"/>
        </w:rPr>
        <w:t>готовность моментально реагировать на любые угрозы и провокации</w:t>
      </w:r>
      <w:r w:rsidRPr="00C809DB">
        <w:rPr>
          <w:color w:val="000000"/>
          <w:sz w:val="28"/>
          <w:szCs w:val="28"/>
        </w:rPr>
        <w:t xml:space="preserve">. </w:t>
      </w:r>
      <w:r w:rsidRPr="00C809DB">
        <w:rPr>
          <w:sz w:val="28"/>
          <w:szCs w:val="28"/>
        </w:rPr>
        <w:t>Сделать все, чтобы обеспечить порядок на улицах, в общественных местах, на дорогах. Ведь именно с этого начинается ощущение личной безопасности каждого человека, его семьи, его детей.</w:t>
      </w:r>
      <w:r w:rsidRPr="00C809DB">
        <w:rPr>
          <w:color w:val="000000"/>
          <w:sz w:val="28"/>
          <w:szCs w:val="28"/>
        </w:rPr>
        <w:t xml:space="preserve"> Мы постоянно должны строить свою работу, направленную на объединение людей, на укрепление межнациональной дружбы и согласия людей </w:t>
      </w:r>
      <w:r w:rsidRPr="00C809DB">
        <w:rPr>
          <w:b/>
          <w:bCs/>
          <w:color w:val="000000"/>
          <w:sz w:val="28"/>
          <w:szCs w:val="28"/>
          <w:bdr w:val="none" w:sz="0" w:space="0" w:color="auto" w:frame="1"/>
        </w:rPr>
        <w:t xml:space="preserve">всех национальностей, проживающих в нашем районе. </w:t>
      </w:r>
      <w:r w:rsidRPr="00C809DB">
        <w:rPr>
          <w:color w:val="000000"/>
          <w:sz w:val="28"/>
          <w:szCs w:val="28"/>
        </w:rPr>
        <w:t xml:space="preserve">  </w:t>
      </w:r>
    </w:p>
    <w:p w:rsidR="00EA0196" w:rsidRPr="00C809DB" w:rsidRDefault="00C809DB" w:rsidP="00C809DB">
      <w:pPr>
        <w:pStyle w:val="af0"/>
        <w:ind w:firstLine="567"/>
        <w:jc w:val="both"/>
        <w:rPr>
          <w:color w:val="000000"/>
          <w:sz w:val="28"/>
          <w:szCs w:val="28"/>
        </w:rPr>
      </w:pPr>
      <w:r w:rsidRPr="00C809DB">
        <w:rPr>
          <w:color w:val="000000"/>
          <w:sz w:val="28"/>
          <w:szCs w:val="28"/>
        </w:rPr>
        <w:t xml:space="preserve"> </w:t>
      </w:r>
      <w:r w:rsidR="00EA0196" w:rsidRPr="00C809DB">
        <w:rPr>
          <w:color w:val="000000"/>
          <w:sz w:val="28"/>
          <w:szCs w:val="28"/>
        </w:rPr>
        <w:t xml:space="preserve">Особая роль в формировании общественной атмосферы единения, сотрудничества, глубокого понимания сути происходящих процессов принадлежит нашей </w:t>
      </w:r>
      <w:r w:rsidR="00EA0196" w:rsidRPr="00C809DB">
        <w:rPr>
          <w:b/>
          <w:i/>
          <w:color w:val="000000"/>
          <w:sz w:val="28"/>
          <w:szCs w:val="28"/>
        </w:rPr>
        <w:t>районной газете</w:t>
      </w:r>
      <w:r w:rsidR="00EA0196" w:rsidRPr="00C809DB">
        <w:rPr>
          <w:color w:val="000000"/>
          <w:sz w:val="28"/>
          <w:szCs w:val="28"/>
        </w:rPr>
        <w:t xml:space="preserve">.  Сегодня как никогда важно, чтобы любой очерк, любая статья были направлены на объективные процессы. Журналисту нужно ответственно, бережно и уважительно относиться к своему читателю и  думать о последствиях слова. </w:t>
      </w:r>
    </w:p>
    <w:p w:rsidR="00EA0196" w:rsidRDefault="00EA0196" w:rsidP="00C809DB">
      <w:pPr>
        <w:pStyle w:val="af0"/>
        <w:ind w:firstLine="567"/>
        <w:jc w:val="both"/>
        <w:rPr>
          <w:color w:val="000000"/>
          <w:sz w:val="28"/>
          <w:szCs w:val="28"/>
        </w:rPr>
      </w:pPr>
      <w:r w:rsidRPr="00C809DB">
        <w:rPr>
          <w:color w:val="000000"/>
          <w:sz w:val="28"/>
          <w:szCs w:val="28"/>
        </w:rPr>
        <w:t>Мы, как и прежде, рассчитываем на активное участие нашей газеты в деле укрепления стабильности, общественного согласия</w:t>
      </w:r>
      <w:r w:rsidR="00613685" w:rsidRPr="00C809DB">
        <w:rPr>
          <w:color w:val="000000"/>
          <w:sz w:val="28"/>
          <w:szCs w:val="28"/>
        </w:rPr>
        <w:t>.</w:t>
      </w:r>
      <w:r w:rsidRPr="00C809DB">
        <w:rPr>
          <w:color w:val="000000"/>
          <w:sz w:val="28"/>
          <w:szCs w:val="28"/>
        </w:rPr>
        <w:t xml:space="preserve">  </w:t>
      </w:r>
    </w:p>
    <w:p w:rsidR="00C809DB" w:rsidRPr="00C809DB" w:rsidRDefault="00C809DB" w:rsidP="00C809DB">
      <w:pPr>
        <w:pStyle w:val="af0"/>
        <w:ind w:firstLine="567"/>
        <w:jc w:val="both"/>
        <w:rPr>
          <w:color w:val="000000"/>
          <w:sz w:val="28"/>
          <w:szCs w:val="28"/>
        </w:rPr>
      </w:pPr>
    </w:p>
    <w:p w:rsidR="00EA0196" w:rsidRPr="00C809DB" w:rsidRDefault="00EA0196" w:rsidP="00C809DB">
      <w:pPr>
        <w:contextualSpacing/>
        <w:jc w:val="both"/>
        <w:rPr>
          <w:b/>
          <w:sz w:val="28"/>
          <w:szCs w:val="28"/>
        </w:rPr>
      </w:pPr>
      <w:r w:rsidRPr="00C809DB">
        <w:rPr>
          <w:b/>
          <w:sz w:val="28"/>
          <w:szCs w:val="28"/>
        </w:rPr>
        <w:t>Уважаемые депутаты, приглашенные!</w:t>
      </w:r>
    </w:p>
    <w:p w:rsidR="005E2DC8" w:rsidRPr="00C809DB" w:rsidRDefault="00C809DB" w:rsidP="00C809DB">
      <w:pPr>
        <w:spacing w:line="288" w:lineRule="auto"/>
        <w:ind w:firstLine="567"/>
        <w:jc w:val="both"/>
        <w:rPr>
          <w:sz w:val="28"/>
          <w:szCs w:val="28"/>
        </w:rPr>
      </w:pPr>
      <w:r>
        <w:rPr>
          <w:sz w:val="28"/>
          <w:szCs w:val="28"/>
        </w:rPr>
        <w:t>Н</w:t>
      </w:r>
      <w:r w:rsidRPr="00C809DB">
        <w:rPr>
          <w:sz w:val="28"/>
          <w:szCs w:val="28"/>
        </w:rPr>
        <w:t>еобходимость решения поставленных задач продиктована самой жизнью и имеет главной и высшей целью благополучие всех жителей района. Ради ее достижения мы будем самоотверженно работать совместно с депутатами, трудовыми коллективами и общественными организациями при активном участии и поддержке всего населения района.</w:t>
      </w:r>
      <w:r>
        <w:rPr>
          <w:sz w:val="28"/>
          <w:szCs w:val="28"/>
        </w:rPr>
        <w:t xml:space="preserve">       </w:t>
      </w:r>
      <w:r w:rsidR="00907F59" w:rsidRPr="00C809DB">
        <w:rPr>
          <w:sz w:val="28"/>
          <w:szCs w:val="28"/>
        </w:rPr>
        <w:t xml:space="preserve"> </w:t>
      </w:r>
      <w:r w:rsidR="00907F59" w:rsidRPr="00C809DB">
        <w:rPr>
          <w:b/>
          <w:sz w:val="28"/>
          <w:szCs w:val="28"/>
        </w:rPr>
        <w:t>Спасибо за внимание</w:t>
      </w:r>
      <w:r w:rsidR="00907F59" w:rsidRPr="00C809DB">
        <w:rPr>
          <w:sz w:val="28"/>
          <w:szCs w:val="28"/>
        </w:rPr>
        <w:t>.</w:t>
      </w:r>
    </w:p>
    <w:sectPr w:rsidR="005E2DC8" w:rsidRPr="00C809DB" w:rsidSect="00181676">
      <w:footerReference w:type="default" r:id="rId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687" w:rsidRDefault="00AB3687" w:rsidP="005E0E82">
      <w:r>
        <w:separator/>
      </w:r>
    </w:p>
  </w:endnote>
  <w:endnote w:type="continuationSeparator" w:id="0">
    <w:p w:rsidR="00AB3687" w:rsidRDefault="00AB3687" w:rsidP="005E0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DejaVu Sans">
    <w:altName w:val="Trebuchet MS"/>
    <w:panose1 w:val="020B0603030804020204"/>
    <w:charset w:val="CC"/>
    <w:family w:val="swiss"/>
    <w:pitch w:val="variable"/>
    <w:sig w:usb0="E7002EFF" w:usb1="D200FDFF" w:usb2="0A04602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Droid Sans Fallback">
    <w:altName w:val="MS Mincho"/>
    <w:charset w:val="80"/>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72681"/>
    </w:sdtPr>
    <w:sdtEndPr/>
    <w:sdtContent>
      <w:p w:rsidR="00E3719D" w:rsidRDefault="00AB3687">
        <w:pPr>
          <w:pStyle w:val="ac"/>
          <w:jc w:val="center"/>
        </w:pPr>
        <w:r>
          <w:fldChar w:fldCharType="begin"/>
        </w:r>
        <w:r>
          <w:instrText xml:space="preserve"> PAGE   \* MERGEFORMAT </w:instrText>
        </w:r>
        <w:r>
          <w:fldChar w:fldCharType="separate"/>
        </w:r>
        <w:r w:rsidR="00E12D46">
          <w:rPr>
            <w:noProof/>
          </w:rPr>
          <w:t>1</w:t>
        </w:r>
        <w:r>
          <w:rPr>
            <w:noProof/>
          </w:rPr>
          <w:fldChar w:fldCharType="end"/>
        </w:r>
      </w:p>
    </w:sdtContent>
  </w:sdt>
  <w:p w:rsidR="00E3719D" w:rsidRDefault="00E3719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687" w:rsidRDefault="00AB3687" w:rsidP="005E0E82">
      <w:r>
        <w:separator/>
      </w:r>
    </w:p>
  </w:footnote>
  <w:footnote w:type="continuationSeparator" w:id="0">
    <w:p w:rsidR="00AB3687" w:rsidRDefault="00AB3687" w:rsidP="005E0E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31602"/>
    <w:multiLevelType w:val="hybridMultilevel"/>
    <w:tmpl w:val="3362A314"/>
    <w:lvl w:ilvl="0" w:tplc="E1D8B46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1C687460"/>
    <w:multiLevelType w:val="hybridMultilevel"/>
    <w:tmpl w:val="DA7EBF08"/>
    <w:lvl w:ilvl="0" w:tplc="AC4436EE">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
    <w:nsid w:val="4C9948B4"/>
    <w:multiLevelType w:val="hybridMultilevel"/>
    <w:tmpl w:val="00CCE146"/>
    <w:lvl w:ilvl="0" w:tplc="6A3AB6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2094168"/>
    <w:multiLevelType w:val="hybridMultilevel"/>
    <w:tmpl w:val="1F8E0934"/>
    <w:lvl w:ilvl="0" w:tplc="8ACC605C">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4">
    <w:nsid w:val="63FB69CA"/>
    <w:multiLevelType w:val="multilevel"/>
    <w:tmpl w:val="69F433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C3D2EBF"/>
    <w:multiLevelType w:val="hybridMultilevel"/>
    <w:tmpl w:val="81704E92"/>
    <w:lvl w:ilvl="0" w:tplc="F1AE44B6">
      <w:start w:val="672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10CEA"/>
    <w:rsid w:val="0000090F"/>
    <w:rsid w:val="00002E64"/>
    <w:rsid w:val="00003DC3"/>
    <w:rsid w:val="000048DD"/>
    <w:rsid w:val="000050F8"/>
    <w:rsid w:val="0000562C"/>
    <w:rsid w:val="000056FE"/>
    <w:rsid w:val="00006033"/>
    <w:rsid w:val="00006928"/>
    <w:rsid w:val="00007DC2"/>
    <w:rsid w:val="00010C56"/>
    <w:rsid w:val="00010CEA"/>
    <w:rsid w:val="000115FA"/>
    <w:rsid w:val="00013C83"/>
    <w:rsid w:val="000145B8"/>
    <w:rsid w:val="00014DA5"/>
    <w:rsid w:val="000150E7"/>
    <w:rsid w:val="0001542F"/>
    <w:rsid w:val="0001641C"/>
    <w:rsid w:val="00016577"/>
    <w:rsid w:val="00016FC2"/>
    <w:rsid w:val="00017AF3"/>
    <w:rsid w:val="00017B9E"/>
    <w:rsid w:val="000207DF"/>
    <w:rsid w:val="00020B7F"/>
    <w:rsid w:val="00021577"/>
    <w:rsid w:val="000216E8"/>
    <w:rsid w:val="00021B18"/>
    <w:rsid w:val="000221E2"/>
    <w:rsid w:val="00022654"/>
    <w:rsid w:val="00022850"/>
    <w:rsid w:val="000242FB"/>
    <w:rsid w:val="00025C0E"/>
    <w:rsid w:val="00026301"/>
    <w:rsid w:val="00026778"/>
    <w:rsid w:val="00026A77"/>
    <w:rsid w:val="0002772E"/>
    <w:rsid w:val="00030130"/>
    <w:rsid w:val="000304C3"/>
    <w:rsid w:val="000306A7"/>
    <w:rsid w:val="00031000"/>
    <w:rsid w:val="00033B20"/>
    <w:rsid w:val="00034738"/>
    <w:rsid w:val="00034D1C"/>
    <w:rsid w:val="00035B86"/>
    <w:rsid w:val="0003761B"/>
    <w:rsid w:val="00042B97"/>
    <w:rsid w:val="000431F9"/>
    <w:rsid w:val="000436E1"/>
    <w:rsid w:val="00043887"/>
    <w:rsid w:val="000439A7"/>
    <w:rsid w:val="00045925"/>
    <w:rsid w:val="000462C5"/>
    <w:rsid w:val="00046DB6"/>
    <w:rsid w:val="0004747B"/>
    <w:rsid w:val="00047AA9"/>
    <w:rsid w:val="00050505"/>
    <w:rsid w:val="00051131"/>
    <w:rsid w:val="00053418"/>
    <w:rsid w:val="0005492E"/>
    <w:rsid w:val="00056C3F"/>
    <w:rsid w:val="00056CBA"/>
    <w:rsid w:val="00057CBE"/>
    <w:rsid w:val="00057DEA"/>
    <w:rsid w:val="00057EE2"/>
    <w:rsid w:val="00061A45"/>
    <w:rsid w:val="00061D57"/>
    <w:rsid w:val="00061D9A"/>
    <w:rsid w:val="00062177"/>
    <w:rsid w:val="00062190"/>
    <w:rsid w:val="00062B83"/>
    <w:rsid w:val="00063928"/>
    <w:rsid w:val="000642C0"/>
    <w:rsid w:val="00064D32"/>
    <w:rsid w:val="000669DF"/>
    <w:rsid w:val="000677E5"/>
    <w:rsid w:val="00067EB7"/>
    <w:rsid w:val="00070069"/>
    <w:rsid w:val="000701F0"/>
    <w:rsid w:val="000704F7"/>
    <w:rsid w:val="00070F76"/>
    <w:rsid w:val="00071FFC"/>
    <w:rsid w:val="00072402"/>
    <w:rsid w:val="000737A9"/>
    <w:rsid w:val="00073CCD"/>
    <w:rsid w:val="00073FCB"/>
    <w:rsid w:val="00076558"/>
    <w:rsid w:val="00076C6C"/>
    <w:rsid w:val="00077623"/>
    <w:rsid w:val="00080056"/>
    <w:rsid w:val="000806C0"/>
    <w:rsid w:val="0008135D"/>
    <w:rsid w:val="00081DF2"/>
    <w:rsid w:val="00082774"/>
    <w:rsid w:val="0008320F"/>
    <w:rsid w:val="000839E2"/>
    <w:rsid w:val="000855C5"/>
    <w:rsid w:val="00085860"/>
    <w:rsid w:val="00085AA8"/>
    <w:rsid w:val="00085B2D"/>
    <w:rsid w:val="0008630B"/>
    <w:rsid w:val="00087353"/>
    <w:rsid w:val="0008763E"/>
    <w:rsid w:val="000903DF"/>
    <w:rsid w:val="00091478"/>
    <w:rsid w:val="00092034"/>
    <w:rsid w:val="000920AD"/>
    <w:rsid w:val="00093623"/>
    <w:rsid w:val="00093A40"/>
    <w:rsid w:val="00093AB9"/>
    <w:rsid w:val="000950DE"/>
    <w:rsid w:val="00096048"/>
    <w:rsid w:val="00096167"/>
    <w:rsid w:val="00096AA6"/>
    <w:rsid w:val="00097E2D"/>
    <w:rsid w:val="000A0666"/>
    <w:rsid w:val="000A0961"/>
    <w:rsid w:val="000A0CB9"/>
    <w:rsid w:val="000A3BB6"/>
    <w:rsid w:val="000A426A"/>
    <w:rsid w:val="000A50C8"/>
    <w:rsid w:val="000A6E84"/>
    <w:rsid w:val="000A6F03"/>
    <w:rsid w:val="000B03CC"/>
    <w:rsid w:val="000B0433"/>
    <w:rsid w:val="000B0E14"/>
    <w:rsid w:val="000B0F20"/>
    <w:rsid w:val="000B12B1"/>
    <w:rsid w:val="000B1AAB"/>
    <w:rsid w:val="000B20C3"/>
    <w:rsid w:val="000B2AD6"/>
    <w:rsid w:val="000B3BFA"/>
    <w:rsid w:val="000B3DF5"/>
    <w:rsid w:val="000B471F"/>
    <w:rsid w:val="000B4B84"/>
    <w:rsid w:val="000B56B5"/>
    <w:rsid w:val="000B61D7"/>
    <w:rsid w:val="000B67B6"/>
    <w:rsid w:val="000B7233"/>
    <w:rsid w:val="000B7F74"/>
    <w:rsid w:val="000C02BB"/>
    <w:rsid w:val="000C0432"/>
    <w:rsid w:val="000C044B"/>
    <w:rsid w:val="000C142E"/>
    <w:rsid w:val="000C1816"/>
    <w:rsid w:val="000C29B2"/>
    <w:rsid w:val="000C4648"/>
    <w:rsid w:val="000C5050"/>
    <w:rsid w:val="000C7676"/>
    <w:rsid w:val="000C7E87"/>
    <w:rsid w:val="000D06B1"/>
    <w:rsid w:val="000D083C"/>
    <w:rsid w:val="000D131A"/>
    <w:rsid w:val="000D157D"/>
    <w:rsid w:val="000D1C23"/>
    <w:rsid w:val="000D1D42"/>
    <w:rsid w:val="000D1F0B"/>
    <w:rsid w:val="000D216B"/>
    <w:rsid w:val="000D248C"/>
    <w:rsid w:val="000D287E"/>
    <w:rsid w:val="000D5B6C"/>
    <w:rsid w:val="000D6588"/>
    <w:rsid w:val="000D65FB"/>
    <w:rsid w:val="000D72EA"/>
    <w:rsid w:val="000D77A1"/>
    <w:rsid w:val="000D7BEB"/>
    <w:rsid w:val="000E11A1"/>
    <w:rsid w:val="000E2426"/>
    <w:rsid w:val="000E3D9E"/>
    <w:rsid w:val="000E3EE8"/>
    <w:rsid w:val="000E5406"/>
    <w:rsid w:val="000E5B90"/>
    <w:rsid w:val="000E5DB9"/>
    <w:rsid w:val="000E6662"/>
    <w:rsid w:val="000E6E86"/>
    <w:rsid w:val="000E710F"/>
    <w:rsid w:val="000E77DB"/>
    <w:rsid w:val="000E7816"/>
    <w:rsid w:val="000F16CC"/>
    <w:rsid w:val="000F1D43"/>
    <w:rsid w:val="000F2BC5"/>
    <w:rsid w:val="000F2CC0"/>
    <w:rsid w:val="000F5E37"/>
    <w:rsid w:val="000F68DC"/>
    <w:rsid w:val="000F6AA5"/>
    <w:rsid w:val="000F6AED"/>
    <w:rsid w:val="000F6C27"/>
    <w:rsid w:val="000F72DB"/>
    <w:rsid w:val="000F7B52"/>
    <w:rsid w:val="000F7D71"/>
    <w:rsid w:val="00100B36"/>
    <w:rsid w:val="00100FB0"/>
    <w:rsid w:val="00100FC9"/>
    <w:rsid w:val="00103F4E"/>
    <w:rsid w:val="00104B19"/>
    <w:rsid w:val="00105E43"/>
    <w:rsid w:val="001064A7"/>
    <w:rsid w:val="00106BFC"/>
    <w:rsid w:val="00106C6B"/>
    <w:rsid w:val="001077E2"/>
    <w:rsid w:val="00107BE1"/>
    <w:rsid w:val="00110140"/>
    <w:rsid w:val="0011072C"/>
    <w:rsid w:val="00110813"/>
    <w:rsid w:val="00110D0B"/>
    <w:rsid w:val="00111686"/>
    <w:rsid w:val="00111ADF"/>
    <w:rsid w:val="001131DE"/>
    <w:rsid w:val="001133C5"/>
    <w:rsid w:val="00113800"/>
    <w:rsid w:val="00113AB8"/>
    <w:rsid w:val="00113D33"/>
    <w:rsid w:val="001140CC"/>
    <w:rsid w:val="00114F5D"/>
    <w:rsid w:val="001156EF"/>
    <w:rsid w:val="00115B1F"/>
    <w:rsid w:val="0011686B"/>
    <w:rsid w:val="00122C2B"/>
    <w:rsid w:val="001230D5"/>
    <w:rsid w:val="00123FF9"/>
    <w:rsid w:val="001244CF"/>
    <w:rsid w:val="00124719"/>
    <w:rsid w:val="001247AB"/>
    <w:rsid w:val="00124AA4"/>
    <w:rsid w:val="0013005B"/>
    <w:rsid w:val="001303BB"/>
    <w:rsid w:val="001324C7"/>
    <w:rsid w:val="001336B9"/>
    <w:rsid w:val="00133AA2"/>
    <w:rsid w:val="00134083"/>
    <w:rsid w:val="00134D13"/>
    <w:rsid w:val="00134F35"/>
    <w:rsid w:val="001354BF"/>
    <w:rsid w:val="00135E03"/>
    <w:rsid w:val="00137997"/>
    <w:rsid w:val="00137A9A"/>
    <w:rsid w:val="00140A75"/>
    <w:rsid w:val="00140D74"/>
    <w:rsid w:val="00140E8E"/>
    <w:rsid w:val="001411D9"/>
    <w:rsid w:val="00141789"/>
    <w:rsid w:val="001419BA"/>
    <w:rsid w:val="00141A8C"/>
    <w:rsid w:val="0014218B"/>
    <w:rsid w:val="00142D0E"/>
    <w:rsid w:val="00142D59"/>
    <w:rsid w:val="00143331"/>
    <w:rsid w:val="00143C44"/>
    <w:rsid w:val="00145DCD"/>
    <w:rsid w:val="0014601E"/>
    <w:rsid w:val="00146765"/>
    <w:rsid w:val="00147EF4"/>
    <w:rsid w:val="00150741"/>
    <w:rsid w:val="001522AA"/>
    <w:rsid w:val="001529CC"/>
    <w:rsid w:val="00155930"/>
    <w:rsid w:val="00155B3D"/>
    <w:rsid w:val="00155EBC"/>
    <w:rsid w:val="001560AA"/>
    <w:rsid w:val="0015655E"/>
    <w:rsid w:val="00156775"/>
    <w:rsid w:val="00157310"/>
    <w:rsid w:val="00157B3D"/>
    <w:rsid w:val="00157E7D"/>
    <w:rsid w:val="00160B96"/>
    <w:rsid w:val="0016177D"/>
    <w:rsid w:val="00161C07"/>
    <w:rsid w:val="00161DD1"/>
    <w:rsid w:val="00162393"/>
    <w:rsid w:val="001626CE"/>
    <w:rsid w:val="00162757"/>
    <w:rsid w:val="00162AAD"/>
    <w:rsid w:val="00163405"/>
    <w:rsid w:val="00163408"/>
    <w:rsid w:val="00163543"/>
    <w:rsid w:val="001636D4"/>
    <w:rsid w:val="00164FEE"/>
    <w:rsid w:val="00165972"/>
    <w:rsid w:val="00166157"/>
    <w:rsid w:val="001669F7"/>
    <w:rsid w:val="00167314"/>
    <w:rsid w:val="00171528"/>
    <w:rsid w:val="00171C8D"/>
    <w:rsid w:val="00171DB1"/>
    <w:rsid w:val="00171E01"/>
    <w:rsid w:val="00173107"/>
    <w:rsid w:val="00173264"/>
    <w:rsid w:val="00174110"/>
    <w:rsid w:val="001752D1"/>
    <w:rsid w:val="001772E1"/>
    <w:rsid w:val="00177816"/>
    <w:rsid w:val="00177AA8"/>
    <w:rsid w:val="001807F6"/>
    <w:rsid w:val="00181676"/>
    <w:rsid w:val="0018192F"/>
    <w:rsid w:val="00181EA5"/>
    <w:rsid w:val="0018299B"/>
    <w:rsid w:val="00182E44"/>
    <w:rsid w:val="00184630"/>
    <w:rsid w:val="0018491D"/>
    <w:rsid w:val="001852B4"/>
    <w:rsid w:val="0018557A"/>
    <w:rsid w:val="00185653"/>
    <w:rsid w:val="00186DB6"/>
    <w:rsid w:val="00190F89"/>
    <w:rsid w:val="001910B8"/>
    <w:rsid w:val="001913CC"/>
    <w:rsid w:val="0019156E"/>
    <w:rsid w:val="00192863"/>
    <w:rsid w:val="00193535"/>
    <w:rsid w:val="001940F5"/>
    <w:rsid w:val="00194539"/>
    <w:rsid w:val="001946F0"/>
    <w:rsid w:val="00195A16"/>
    <w:rsid w:val="0019622F"/>
    <w:rsid w:val="00196AD5"/>
    <w:rsid w:val="001971AD"/>
    <w:rsid w:val="001A039F"/>
    <w:rsid w:val="001A2386"/>
    <w:rsid w:val="001A29AF"/>
    <w:rsid w:val="001A3254"/>
    <w:rsid w:val="001A3364"/>
    <w:rsid w:val="001A3905"/>
    <w:rsid w:val="001A3A2B"/>
    <w:rsid w:val="001A550B"/>
    <w:rsid w:val="001A5802"/>
    <w:rsid w:val="001A6864"/>
    <w:rsid w:val="001A7635"/>
    <w:rsid w:val="001B02A7"/>
    <w:rsid w:val="001B090B"/>
    <w:rsid w:val="001B0A7F"/>
    <w:rsid w:val="001B0AE3"/>
    <w:rsid w:val="001B0BA5"/>
    <w:rsid w:val="001B17B0"/>
    <w:rsid w:val="001B1896"/>
    <w:rsid w:val="001B1949"/>
    <w:rsid w:val="001B1D43"/>
    <w:rsid w:val="001B53A9"/>
    <w:rsid w:val="001B5CA5"/>
    <w:rsid w:val="001B5CE7"/>
    <w:rsid w:val="001B63FA"/>
    <w:rsid w:val="001B673B"/>
    <w:rsid w:val="001B6E21"/>
    <w:rsid w:val="001B7E90"/>
    <w:rsid w:val="001C0738"/>
    <w:rsid w:val="001C0FB8"/>
    <w:rsid w:val="001C103C"/>
    <w:rsid w:val="001C20BA"/>
    <w:rsid w:val="001C2211"/>
    <w:rsid w:val="001C2508"/>
    <w:rsid w:val="001C266D"/>
    <w:rsid w:val="001C2844"/>
    <w:rsid w:val="001C3974"/>
    <w:rsid w:val="001C45C1"/>
    <w:rsid w:val="001C56B1"/>
    <w:rsid w:val="001C5CEB"/>
    <w:rsid w:val="001C5DF9"/>
    <w:rsid w:val="001C63E9"/>
    <w:rsid w:val="001C6E94"/>
    <w:rsid w:val="001C7248"/>
    <w:rsid w:val="001D0AB1"/>
    <w:rsid w:val="001D17AC"/>
    <w:rsid w:val="001D1C9B"/>
    <w:rsid w:val="001D2515"/>
    <w:rsid w:val="001D30AF"/>
    <w:rsid w:val="001D31D4"/>
    <w:rsid w:val="001D3C19"/>
    <w:rsid w:val="001D40F9"/>
    <w:rsid w:val="001D431F"/>
    <w:rsid w:val="001D5620"/>
    <w:rsid w:val="001D5CCC"/>
    <w:rsid w:val="001D637E"/>
    <w:rsid w:val="001D7123"/>
    <w:rsid w:val="001E0CF2"/>
    <w:rsid w:val="001E0EFF"/>
    <w:rsid w:val="001E16B3"/>
    <w:rsid w:val="001E22F4"/>
    <w:rsid w:val="001E3DD0"/>
    <w:rsid w:val="001E430F"/>
    <w:rsid w:val="001E497E"/>
    <w:rsid w:val="001E534A"/>
    <w:rsid w:val="001E5879"/>
    <w:rsid w:val="001E6034"/>
    <w:rsid w:val="001E7065"/>
    <w:rsid w:val="001E72D1"/>
    <w:rsid w:val="001E74B5"/>
    <w:rsid w:val="001E7B96"/>
    <w:rsid w:val="001F09B5"/>
    <w:rsid w:val="001F123D"/>
    <w:rsid w:val="001F4959"/>
    <w:rsid w:val="001F5D46"/>
    <w:rsid w:val="001F60DB"/>
    <w:rsid w:val="001F72A4"/>
    <w:rsid w:val="001F7D27"/>
    <w:rsid w:val="00201078"/>
    <w:rsid w:val="0020108A"/>
    <w:rsid w:val="00201A13"/>
    <w:rsid w:val="00203806"/>
    <w:rsid w:val="002039CA"/>
    <w:rsid w:val="00203DF8"/>
    <w:rsid w:val="002046E3"/>
    <w:rsid w:val="00204915"/>
    <w:rsid w:val="002053EB"/>
    <w:rsid w:val="00205869"/>
    <w:rsid w:val="00205C0F"/>
    <w:rsid w:val="00206043"/>
    <w:rsid w:val="002076D1"/>
    <w:rsid w:val="002102F8"/>
    <w:rsid w:val="00210F42"/>
    <w:rsid w:val="00211114"/>
    <w:rsid w:val="0021162C"/>
    <w:rsid w:val="002117CE"/>
    <w:rsid w:val="002120E5"/>
    <w:rsid w:val="00213D76"/>
    <w:rsid w:val="00214C19"/>
    <w:rsid w:val="00215C1D"/>
    <w:rsid w:val="00215E01"/>
    <w:rsid w:val="00216397"/>
    <w:rsid w:val="002172B0"/>
    <w:rsid w:val="00217497"/>
    <w:rsid w:val="00217977"/>
    <w:rsid w:val="002206DF"/>
    <w:rsid w:val="0022126E"/>
    <w:rsid w:val="00221318"/>
    <w:rsid w:val="002226D0"/>
    <w:rsid w:val="00223630"/>
    <w:rsid w:val="00225197"/>
    <w:rsid w:val="00225C44"/>
    <w:rsid w:val="002263DF"/>
    <w:rsid w:val="00226471"/>
    <w:rsid w:val="00226DAD"/>
    <w:rsid w:val="002309B9"/>
    <w:rsid w:val="00231F32"/>
    <w:rsid w:val="002320D0"/>
    <w:rsid w:val="0023382C"/>
    <w:rsid w:val="00234DFE"/>
    <w:rsid w:val="00235E81"/>
    <w:rsid w:val="002365BB"/>
    <w:rsid w:val="00236819"/>
    <w:rsid w:val="00236ED9"/>
    <w:rsid w:val="00237045"/>
    <w:rsid w:val="002374D1"/>
    <w:rsid w:val="00237793"/>
    <w:rsid w:val="00237F0C"/>
    <w:rsid w:val="00240552"/>
    <w:rsid w:val="00240E19"/>
    <w:rsid w:val="002422D7"/>
    <w:rsid w:val="00242CFE"/>
    <w:rsid w:val="00243266"/>
    <w:rsid w:val="00243761"/>
    <w:rsid w:val="0024481E"/>
    <w:rsid w:val="00244997"/>
    <w:rsid w:val="00245576"/>
    <w:rsid w:val="0024662D"/>
    <w:rsid w:val="00247B05"/>
    <w:rsid w:val="002502A2"/>
    <w:rsid w:val="002503A8"/>
    <w:rsid w:val="00250659"/>
    <w:rsid w:val="00250AEF"/>
    <w:rsid w:val="002515A2"/>
    <w:rsid w:val="002519F1"/>
    <w:rsid w:val="00251DB3"/>
    <w:rsid w:val="002534B2"/>
    <w:rsid w:val="00253B59"/>
    <w:rsid w:val="00255C92"/>
    <w:rsid w:val="00256B1F"/>
    <w:rsid w:val="00257471"/>
    <w:rsid w:val="00260B9F"/>
    <w:rsid w:val="00260E67"/>
    <w:rsid w:val="00260ECD"/>
    <w:rsid w:val="002621A7"/>
    <w:rsid w:val="00262919"/>
    <w:rsid w:val="00262F29"/>
    <w:rsid w:val="002632CB"/>
    <w:rsid w:val="002638C4"/>
    <w:rsid w:val="002638DE"/>
    <w:rsid w:val="00263AFB"/>
    <w:rsid w:val="00263BAB"/>
    <w:rsid w:val="002659C3"/>
    <w:rsid w:val="002663C8"/>
    <w:rsid w:val="002664C8"/>
    <w:rsid w:val="0026669F"/>
    <w:rsid w:val="002673B5"/>
    <w:rsid w:val="002673C6"/>
    <w:rsid w:val="002678A2"/>
    <w:rsid w:val="002701CB"/>
    <w:rsid w:val="00271ADE"/>
    <w:rsid w:val="00271F0F"/>
    <w:rsid w:val="00272685"/>
    <w:rsid w:val="002731AB"/>
    <w:rsid w:val="0027543F"/>
    <w:rsid w:val="002757CD"/>
    <w:rsid w:val="00275C66"/>
    <w:rsid w:val="00280266"/>
    <w:rsid w:val="00280B09"/>
    <w:rsid w:val="00281223"/>
    <w:rsid w:val="002816C2"/>
    <w:rsid w:val="00281716"/>
    <w:rsid w:val="00281A25"/>
    <w:rsid w:val="00281CE1"/>
    <w:rsid w:val="002829C4"/>
    <w:rsid w:val="00282A0B"/>
    <w:rsid w:val="002832A3"/>
    <w:rsid w:val="00283835"/>
    <w:rsid w:val="00283C3E"/>
    <w:rsid w:val="00284FBE"/>
    <w:rsid w:val="0028517C"/>
    <w:rsid w:val="00285E6D"/>
    <w:rsid w:val="00287EA9"/>
    <w:rsid w:val="0029092B"/>
    <w:rsid w:val="0029330D"/>
    <w:rsid w:val="00293339"/>
    <w:rsid w:val="002934A1"/>
    <w:rsid w:val="00293998"/>
    <w:rsid w:val="00293CA0"/>
    <w:rsid w:val="0029482C"/>
    <w:rsid w:val="00294E42"/>
    <w:rsid w:val="002A052D"/>
    <w:rsid w:val="002A0549"/>
    <w:rsid w:val="002A0BA7"/>
    <w:rsid w:val="002A1435"/>
    <w:rsid w:val="002A4256"/>
    <w:rsid w:val="002A55A7"/>
    <w:rsid w:val="002A7FBD"/>
    <w:rsid w:val="002B06C7"/>
    <w:rsid w:val="002B1476"/>
    <w:rsid w:val="002B4643"/>
    <w:rsid w:val="002B485D"/>
    <w:rsid w:val="002B4E0A"/>
    <w:rsid w:val="002B5376"/>
    <w:rsid w:val="002B6B08"/>
    <w:rsid w:val="002B71B9"/>
    <w:rsid w:val="002B7E77"/>
    <w:rsid w:val="002C00D6"/>
    <w:rsid w:val="002C037B"/>
    <w:rsid w:val="002C1123"/>
    <w:rsid w:val="002C212B"/>
    <w:rsid w:val="002C2D8C"/>
    <w:rsid w:val="002C402E"/>
    <w:rsid w:val="002C4F7B"/>
    <w:rsid w:val="002C6D8A"/>
    <w:rsid w:val="002C76F3"/>
    <w:rsid w:val="002C7949"/>
    <w:rsid w:val="002D049F"/>
    <w:rsid w:val="002D0B4A"/>
    <w:rsid w:val="002D117B"/>
    <w:rsid w:val="002D1205"/>
    <w:rsid w:val="002D23F4"/>
    <w:rsid w:val="002D265A"/>
    <w:rsid w:val="002D343C"/>
    <w:rsid w:val="002D39C0"/>
    <w:rsid w:val="002D3CDA"/>
    <w:rsid w:val="002D3E17"/>
    <w:rsid w:val="002D4255"/>
    <w:rsid w:val="002D4E12"/>
    <w:rsid w:val="002D5D57"/>
    <w:rsid w:val="002D6068"/>
    <w:rsid w:val="002D61FA"/>
    <w:rsid w:val="002D6E6B"/>
    <w:rsid w:val="002D7425"/>
    <w:rsid w:val="002D7AB0"/>
    <w:rsid w:val="002E2EB7"/>
    <w:rsid w:val="002E6A14"/>
    <w:rsid w:val="002E770B"/>
    <w:rsid w:val="002F041C"/>
    <w:rsid w:val="002F0834"/>
    <w:rsid w:val="002F1BBD"/>
    <w:rsid w:val="002F1E62"/>
    <w:rsid w:val="002F21B7"/>
    <w:rsid w:val="002F2DFD"/>
    <w:rsid w:val="002F43B5"/>
    <w:rsid w:val="002F6743"/>
    <w:rsid w:val="002F70D5"/>
    <w:rsid w:val="002F7527"/>
    <w:rsid w:val="00300284"/>
    <w:rsid w:val="00300AAB"/>
    <w:rsid w:val="00301322"/>
    <w:rsid w:val="00301D1F"/>
    <w:rsid w:val="003023DF"/>
    <w:rsid w:val="003051B3"/>
    <w:rsid w:val="0030659C"/>
    <w:rsid w:val="00310DBF"/>
    <w:rsid w:val="003114E4"/>
    <w:rsid w:val="00312118"/>
    <w:rsid w:val="0031211C"/>
    <w:rsid w:val="0031222D"/>
    <w:rsid w:val="003136AB"/>
    <w:rsid w:val="003140A0"/>
    <w:rsid w:val="00314663"/>
    <w:rsid w:val="00314784"/>
    <w:rsid w:val="00315434"/>
    <w:rsid w:val="003156CA"/>
    <w:rsid w:val="00316712"/>
    <w:rsid w:val="0031754A"/>
    <w:rsid w:val="003179A6"/>
    <w:rsid w:val="003205D9"/>
    <w:rsid w:val="003206D6"/>
    <w:rsid w:val="00323C45"/>
    <w:rsid w:val="003253C8"/>
    <w:rsid w:val="00325E19"/>
    <w:rsid w:val="00326C8E"/>
    <w:rsid w:val="00327CD7"/>
    <w:rsid w:val="00331115"/>
    <w:rsid w:val="00331218"/>
    <w:rsid w:val="00331422"/>
    <w:rsid w:val="00331AA1"/>
    <w:rsid w:val="00332BED"/>
    <w:rsid w:val="00332DBE"/>
    <w:rsid w:val="00332F31"/>
    <w:rsid w:val="0033313B"/>
    <w:rsid w:val="0033353C"/>
    <w:rsid w:val="003349B7"/>
    <w:rsid w:val="00335142"/>
    <w:rsid w:val="003373C4"/>
    <w:rsid w:val="0034035D"/>
    <w:rsid w:val="0034053F"/>
    <w:rsid w:val="003406AA"/>
    <w:rsid w:val="003412F3"/>
    <w:rsid w:val="0034135E"/>
    <w:rsid w:val="003413AD"/>
    <w:rsid w:val="003415F8"/>
    <w:rsid w:val="0034196B"/>
    <w:rsid w:val="003424FE"/>
    <w:rsid w:val="003425E6"/>
    <w:rsid w:val="0034357D"/>
    <w:rsid w:val="003441E1"/>
    <w:rsid w:val="003457DD"/>
    <w:rsid w:val="00346337"/>
    <w:rsid w:val="00346717"/>
    <w:rsid w:val="003467B2"/>
    <w:rsid w:val="00350710"/>
    <w:rsid w:val="003525F4"/>
    <w:rsid w:val="003529FE"/>
    <w:rsid w:val="00352A43"/>
    <w:rsid w:val="00352BF9"/>
    <w:rsid w:val="00353344"/>
    <w:rsid w:val="0035381F"/>
    <w:rsid w:val="00353C11"/>
    <w:rsid w:val="00353D7B"/>
    <w:rsid w:val="003548DF"/>
    <w:rsid w:val="00354A8D"/>
    <w:rsid w:val="00356807"/>
    <w:rsid w:val="00356FDF"/>
    <w:rsid w:val="003575E2"/>
    <w:rsid w:val="00360BC1"/>
    <w:rsid w:val="003611BD"/>
    <w:rsid w:val="00361956"/>
    <w:rsid w:val="00363EE0"/>
    <w:rsid w:val="00373E9F"/>
    <w:rsid w:val="00377245"/>
    <w:rsid w:val="0037764A"/>
    <w:rsid w:val="00377C03"/>
    <w:rsid w:val="00377E2B"/>
    <w:rsid w:val="00380233"/>
    <w:rsid w:val="003816D7"/>
    <w:rsid w:val="00381EC0"/>
    <w:rsid w:val="003820F6"/>
    <w:rsid w:val="003824A0"/>
    <w:rsid w:val="00383828"/>
    <w:rsid w:val="00383B4D"/>
    <w:rsid w:val="003842B2"/>
    <w:rsid w:val="00385220"/>
    <w:rsid w:val="00385A78"/>
    <w:rsid w:val="00385B79"/>
    <w:rsid w:val="003866AD"/>
    <w:rsid w:val="00386D43"/>
    <w:rsid w:val="00387039"/>
    <w:rsid w:val="0038712F"/>
    <w:rsid w:val="003879A5"/>
    <w:rsid w:val="00390503"/>
    <w:rsid w:val="003910C2"/>
    <w:rsid w:val="003929ED"/>
    <w:rsid w:val="003937DF"/>
    <w:rsid w:val="00393FF0"/>
    <w:rsid w:val="0039607B"/>
    <w:rsid w:val="00396325"/>
    <w:rsid w:val="00397B6A"/>
    <w:rsid w:val="003A0B27"/>
    <w:rsid w:val="003A15EF"/>
    <w:rsid w:val="003A162D"/>
    <w:rsid w:val="003A17D0"/>
    <w:rsid w:val="003A447B"/>
    <w:rsid w:val="003A4A96"/>
    <w:rsid w:val="003A5D2B"/>
    <w:rsid w:val="003A5DAC"/>
    <w:rsid w:val="003A73EE"/>
    <w:rsid w:val="003A7542"/>
    <w:rsid w:val="003A77E6"/>
    <w:rsid w:val="003B044C"/>
    <w:rsid w:val="003B1294"/>
    <w:rsid w:val="003B1DA7"/>
    <w:rsid w:val="003B30AA"/>
    <w:rsid w:val="003B350E"/>
    <w:rsid w:val="003B4033"/>
    <w:rsid w:val="003B4D8A"/>
    <w:rsid w:val="003B5E86"/>
    <w:rsid w:val="003B711C"/>
    <w:rsid w:val="003B7292"/>
    <w:rsid w:val="003B736A"/>
    <w:rsid w:val="003B753A"/>
    <w:rsid w:val="003B7B09"/>
    <w:rsid w:val="003C0FC5"/>
    <w:rsid w:val="003C1701"/>
    <w:rsid w:val="003C242B"/>
    <w:rsid w:val="003C30C9"/>
    <w:rsid w:val="003C367B"/>
    <w:rsid w:val="003C43C2"/>
    <w:rsid w:val="003C48E9"/>
    <w:rsid w:val="003C5FCC"/>
    <w:rsid w:val="003C7861"/>
    <w:rsid w:val="003C7940"/>
    <w:rsid w:val="003C7BE5"/>
    <w:rsid w:val="003D012F"/>
    <w:rsid w:val="003D05E7"/>
    <w:rsid w:val="003D097A"/>
    <w:rsid w:val="003D0D17"/>
    <w:rsid w:val="003D0D1E"/>
    <w:rsid w:val="003D1711"/>
    <w:rsid w:val="003D1B3D"/>
    <w:rsid w:val="003D1D7B"/>
    <w:rsid w:val="003D3629"/>
    <w:rsid w:val="003D3725"/>
    <w:rsid w:val="003D3877"/>
    <w:rsid w:val="003D3D25"/>
    <w:rsid w:val="003D65F9"/>
    <w:rsid w:val="003D6A4D"/>
    <w:rsid w:val="003D76AC"/>
    <w:rsid w:val="003D7EF1"/>
    <w:rsid w:val="003E13D1"/>
    <w:rsid w:val="003E146F"/>
    <w:rsid w:val="003E1B94"/>
    <w:rsid w:val="003E1BB3"/>
    <w:rsid w:val="003E2076"/>
    <w:rsid w:val="003E2886"/>
    <w:rsid w:val="003E29B8"/>
    <w:rsid w:val="003E364F"/>
    <w:rsid w:val="003E4AC5"/>
    <w:rsid w:val="003E607C"/>
    <w:rsid w:val="003E6BF8"/>
    <w:rsid w:val="003F00BB"/>
    <w:rsid w:val="003F06EE"/>
    <w:rsid w:val="003F1179"/>
    <w:rsid w:val="003F2462"/>
    <w:rsid w:val="003F4698"/>
    <w:rsid w:val="003F4D3E"/>
    <w:rsid w:val="003F54CC"/>
    <w:rsid w:val="003F5D45"/>
    <w:rsid w:val="003F6182"/>
    <w:rsid w:val="003F77B3"/>
    <w:rsid w:val="003F7DB7"/>
    <w:rsid w:val="004003D2"/>
    <w:rsid w:val="00400686"/>
    <w:rsid w:val="0040113F"/>
    <w:rsid w:val="00401B58"/>
    <w:rsid w:val="004028A3"/>
    <w:rsid w:val="004040FF"/>
    <w:rsid w:val="00404EB9"/>
    <w:rsid w:val="004051F8"/>
    <w:rsid w:val="0040624F"/>
    <w:rsid w:val="004065CC"/>
    <w:rsid w:val="004079E6"/>
    <w:rsid w:val="00407F32"/>
    <w:rsid w:val="0041058A"/>
    <w:rsid w:val="00412FD4"/>
    <w:rsid w:val="0041301C"/>
    <w:rsid w:val="004136F8"/>
    <w:rsid w:val="004138D1"/>
    <w:rsid w:val="00413A73"/>
    <w:rsid w:val="00414C78"/>
    <w:rsid w:val="004150DE"/>
    <w:rsid w:val="004153EC"/>
    <w:rsid w:val="004156D1"/>
    <w:rsid w:val="00415A62"/>
    <w:rsid w:val="00415ABA"/>
    <w:rsid w:val="004167EA"/>
    <w:rsid w:val="00416F79"/>
    <w:rsid w:val="0042017C"/>
    <w:rsid w:val="00420354"/>
    <w:rsid w:val="00421DA5"/>
    <w:rsid w:val="004224DB"/>
    <w:rsid w:val="00423067"/>
    <w:rsid w:val="0042353A"/>
    <w:rsid w:val="00423C96"/>
    <w:rsid w:val="00424523"/>
    <w:rsid w:val="004251DE"/>
    <w:rsid w:val="00425232"/>
    <w:rsid w:val="00425C63"/>
    <w:rsid w:val="004260CA"/>
    <w:rsid w:val="004265B4"/>
    <w:rsid w:val="004276A3"/>
    <w:rsid w:val="00427704"/>
    <w:rsid w:val="0043018E"/>
    <w:rsid w:val="0043064C"/>
    <w:rsid w:val="004311BF"/>
    <w:rsid w:val="00431B66"/>
    <w:rsid w:val="00431EFF"/>
    <w:rsid w:val="00433693"/>
    <w:rsid w:val="00433976"/>
    <w:rsid w:val="00433B66"/>
    <w:rsid w:val="004349FD"/>
    <w:rsid w:val="00435031"/>
    <w:rsid w:val="0043591A"/>
    <w:rsid w:val="0043701F"/>
    <w:rsid w:val="00437752"/>
    <w:rsid w:val="00440896"/>
    <w:rsid w:val="00440DA0"/>
    <w:rsid w:val="00442014"/>
    <w:rsid w:val="00442F92"/>
    <w:rsid w:val="00443D82"/>
    <w:rsid w:val="00444067"/>
    <w:rsid w:val="00444410"/>
    <w:rsid w:val="00445786"/>
    <w:rsid w:val="00446F84"/>
    <w:rsid w:val="00447B0C"/>
    <w:rsid w:val="00447C50"/>
    <w:rsid w:val="00451302"/>
    <w:rsid w:val="00453694"/>
    <w:rsid w:val="00453B43"/>
    <w:rsid w:val="004545B6"/>
    <w:rsid w:val="00454E41"/>
    <w:rsid w:val="00455806"/>
    <w:rsid w:val="0045628A"/>
    <w:rsid w:val="0045681C"/>
    <w:rsid w:val="00457A78"/>
    <w:rsid w:val="00457AF2"/>
    <w:rsid w:val="00457B71"/>
    <w:rsid w:val="0046071F"/>
    <w:rsid w:val="00460FEB"/>
    <w:rsid w:val="00461024"/>
    <w:rsid w:val="004624B5"/>
    <w:rsid w:val="00462E34"/>
    <w:rsid w:val="004633C1"/>
    <w:rsid w:val="004635C6"/>
    <w:rsid w:val="004639B4"/>
    <w:rsid w:val="004639C8"/>
    <w:rsid w:val="004661AB"/>
    <w:rsid w:val="00466E3B"/>
    <w:rsid w:val="00467036"/>
    <w:rsid w:val="0046737C"/>
    <w:rsid w:val="00467523"/>
    <w:rsid w:val="00470813"/>
    <w:rsid w:val="004709F1"/>
    <w:rsid w:val="00470F9A"/>
    <w:rsid w:val="00471480"/>
    <w:rsid w:val="004714B1"/>
    <w:rsid w:val="00473130"/>
    <w:rsid w:val="004733E8"/>
    <w:rsid w:val="00473C7A"/>
    <w:rsid w:val="00473F05"/>
    <w:rsid w:val="00474ECC"/>
    <w:rsid w:val="00474F05"/>
    <w:rsid w:val="0048047F"/>
    <w:rsid w:val="00481016"/>
    <w:rsid w:val="004814AA"/>
    <w:rsid w:val="00481774"/>
    <w:rsid w:val="00482017"/>
    <w:rsid w:val="0048290E"/>
    <w:rsid w:val="00482B94"/>
    <w:rsid w:val="0048313E"/>
    <w:rsid w:val="004832E3"/>
    <w:rsid w:val="00483332"/>
    <w:rsid w:val="00483C71"/>
    <w:rsid w:val="00483CCF"/>
    <w:rsid w:val="004841C2"/>
    <w:rsid w:val="004841D2"/>
    <w:rsid w:val="0048507A"/>
    <w:rsid w:val="004857D5"/>
    <w:rsid w:val="004862F1"/>
    <w:rsid w:val="004864D4"/>
    <w:rsid w:val="00486BBF"/>
    <w:rsid w:val="004912FF"/>
    <w:rsid w:val="004923AE"/>
    <w:rsid w:val="00493248"/>
    <w:rsid w:val="004941CC"/>
    <w:rsid w:val="00495FBF"/>
    <w:rsid w:val="004969D0"/>
    <w:rsid w:val="00496A20"/>
    <w:rsid w:val="00496F6B"/>
    <w:rsid w:val="00497147"/>
    <w:rsid w:val="0049785D"/>
    <w:rsid w:val="004A086E"/>
    <w:rsid w:val="004A29D8"/>
    <w:rsid w:val="004A2AA8"/>
    <w:rsid w:val="004A313F"/>
    <w:rsid w:val="004A3696"/>
    <w:rsid w:val="004A40CD"/>
    <w:rsid w:val="004A4D7F"/>
    <w:rsid w:val="004A53E3"/>
    <w:rsid w:val="004A56FD"/>
    <w:rsid w:val="004A5D90"/>
    <w:rsid w:val="004A679A"/>
    <w:rsid w:val="004A74DE"/>
    <w:rsid w:val="004A7948"/>
    <w:rsid w:val="004B0950"/>
    <w:rsid w:val="004B20A9"/>
    <w:rsid w:val="004B37C7"/>
    <w:rsid w:val="004B49B5"/>
    <w:rsid w:val="004B4AED"/>
    <w:rsid w:val="004B5049"/>
    <w:rsid w:val="004B52FE"/>
    <w:rsid w:val="004B6592"/>
    <w:rsid w:val="004B689A"/>
    <w:rsid w:val="004B69AD"/>
    <w:rsid w:val="004B7B61"/>
    <w:rsid w:val="004C0699"/>
    <w:rsid w:val="004C16C3"/>
    <w:rsid w:val="004C1814"/>
    <w:rsid w:val="004C18EF"/>
    <w:rsid w:val="004C1A5D"/>
    <w:rsid w:val="004C28B6"/>
    <w:rsid w:val="004C39D4"/>
    <w:rsid w:val="004C41DB"/>
    <w:rsid w:val="004C423E"/>
    <w:rsid w:val="004C4F07"/>
    <w:rsid w:val="004C581D"/>
    <w:rsid w:val="004C7925"/>
    <w:rsid w:val="004D001F"/>
    <w:rsid w:val="004D18B9"/>
    <w:rsid w:val="004D300C"/>
    <w:rsid w:val="004D33D1"/>
    <w:rsid w:val="004D3C5D"/>
    <w:rsid w:val="004D3EB5"/>
    <w:rsid w:val="004D4053"/>
    <w:rsid w:val="004D4230"/>
    <w:rsid w:val="004D43F0"/>
    <w:rsid w:val="004D6310"/>
    <w:rsid w:val="004D7710"/>
    <w:rsid w:val="004D781D"/>
    <w:rsid w:val="004D7F6C"/>
    <w:rsid w:val="004E12A9"/>
    <w:rsid w:val="004E18A1"/>
    <w:rsid w:val="004E1909"/>
    <w:rsid w:val="004E2604"/>
    <w:rsid w:val="004E2E87"/>
    <w:rsid w:val="004E3F75"/>
    <w:rsid w:val="004E416A"/>
    <w:rsid w:val="004E45AB"/>
    <w:rsid w:val="004E5B5D"/>
    <w:rsid w:val="004E7EE2"/>
    <w:rsid w:val="004F0A2D"/>
    <w:rsid w:val="004F0DE7"/>
    <w:rsid w:val="004F0F6C"/>
    <w:rsid w:val="004F1275"/>
    <w:rsid w:val="004F1494"/>
    <w:rsid w:val="004F1A53"/>
    <w:rsid w:val="004F1BFC"/>
    <w:rsid w:val="004F4049"/>
    <w:rsid w:val="004F44DE"/>
    <w:rsid w:val="004F485C"/>
    <w:rsid w:val="004F4F62"/>
    <w:rsid w:val="004F58E7"/>
    <w:rsid w:val="004F5F79"/>
    <w:rsid w:val="004F7618"/>
    <w:rsid w:val="004F789B"/>
    <w:rsid w:val="004F78B2"/>
    <w:rsid w:val="004F7DED"/>
    <w:rsid w:val="0050027C"/>
    <w:rsid w:val="00501295"/>
    <w:rsid w:val="005014FE"/>
    <w:rsid w:val="00501E2A"/>
    <w:rsid w:val="005020BF"/>
    <w:rsid w:val="005023EB"/>
    <w:rsid w:val="005024C2"/>
    <w:rsid w:val="0050254D"/>
    <w:rsid w:val="00503DB9"/>
    <w:rsid w:val="00503DCD"/>
    <w:rsid w:val="005046B3"/>
    <w:rsid w:val="005053B1"/>
    <w:rsid w:val="00505965"/>
    <w:rsid w:val="00505EFC"/>
    <w:rsid w:val="00505FF2"/>
    <w:rsid w:val="005077F1"/>
    <w:rsid w:val="00507A90"/>
    <w:rsid w:val="00507F6D"/>
    <w:rsid w:val="00510CFD"/>
    <w:rsid w:val="00512564"/>
    <w:rsid w:val="005125FF"/>
    <w:rsid w:val="00513825"/>
    <w:rsid w:val="0051469B"/>
    <w:rsid w:val="00515247"/>
    <w:rsid w:val="00515EF3"/>
    <w:rsid w:val="00516AB7"/>
    <w:rsid w:val="005174FE"/>
    <w:rsid w:val="005175B6"/>
    <w:rsid w:val="00520F48"/>
    <w:rsid w:val="00520FEA"/>
    <w:rsid w:val="00521A08"/>
    <w:rsid w:val="00522E90"/>
    <w:rsid w:val="005235D5"/>
    <w:rsid w:val="005236AF"/>
    <w:rsid w:val="00523A9E"/>
    <w:rsid w:val="00524C24"/>
    <w:rsid w:val="005254CE"/>
    <w:rsid w:val="0052566C"/>
    <w:rsid w:val="00525970"/>
    <w:rsid w:val="005259FD"/>
    <w:rsid w:val="00526AEA"/>
    <w:rsid w:val="005274F9"/>
    <w:rsid w:val="005278B7"/>
    <w:rsid w:val="00530BC0"/>
    <w:rsid w:val="00531194"/>
    <w:rsid w:val="005316B8"/>
    <w:rsid w:val="00532EFF"/>
    <w:rsid w:val="005331D6"/>
    <w:rsid w:val="0053343F"/>
    <w:rsid w:val="00533C76"/>
    <w:rsid w:val="00535EED"/>
    <w:rsid w:val="00541012"/>
    <w:rsid w:val="00541863"/>
    <w:rsid w:val="00542CB6"/>
    <w:rsid w:val="00542D3B"/>
    <w:rsid w:val="00544027"/>
    <w:rsid w:val="005441EC"/>
    <w:rsid w:val="005443F8"/>
    <w:rsid w:val="00544442"/>
    <w:rsid w:val="005451A0"/>
    <w:rsid w:val="005459FC"/>
    <w:rsid w:val="005466DA"/>
    <w:rsid w:val="00546A45"/>
    <w:rsid w:val="0054749E"/>
    <w:rsid w:val="0054765F"/>
    <w:rsid w:val="00550A11"/>
    <w:rsid w:val="00550F3B"/>
    <w:rsid w:val="0055125C"/>
    <w:rsid w:val="005515F7"/>
    <w:rsid w:val="00551D91"/>
    <w:rsid w:val="00552A9E"/>
    <w:rsid w:val="0055548C"/>
    <w:rsid w:val="005555BE"/>
    <w:rsid w:val="00555FC3"/>
    <w:rsid w:val="0055710E"/>
    <w:rsid w:val="005572FF"/>
    <w:rsid w:val="00557976"/>
    <w:rsid w:val="00557B60"/>
    <w:rsid w:val="00560021"/>
    <w:rsid w:val="00560C78"/>
    <w:rsid w:val="00560F56"/>
    <w:rsid w:val="00560FC7"/>
    <w:rsid w:val="00561011"/>
    <w:rsid w:val="005622CB"/>
    <w:rsid w:val="0056307D"/>
    <w:rsid w:val="00563BB5"/>
    <w:rsid w:val="00565087"/>
    <w:rsid w:val="0056572D"/>
    <w:rsid w:val="00566193"/>
    <w:rsid w:val="00566447"/>
    <w:rsid w:val="00566505"/>
    <w:rsid w:val="00567536"/>
    <w:rsid w:val="00570CA5"/>
    <w:rsid w:val="0057162E"/>
    <w:rsid w:val="00574AAF"/>
    <w:rsid w:val="00576B04"/>
    <w:rsid w:val="00576EDD"/>
    <w:rsid w:val="00580949"/>
    <w:rsid w:val="00581C9A"/>
    <w:rsid w:val="005836B1"/>
    <w:rsid w:val="00583851"/>
    <w:rsid w:val="00583B67"/>
    <w:rsid w:val="00583EFC"/>
    <w:rsid w:val="00584254"/>
    <w:rsid w:val="00584A4E"/>
    <w:rsid w:val="005858D1"/>
    <w:rsid w:val="00585A89"/>
    <w:rsid w:val="00585AC7"/>
    <w:rsid w:val="00587126"/>
    <w:rsid w:val="0058742B"/>
    <w:rsid w:val="00587DCC"/>
    <w:rsid w:val="005903FB"/>
    <w:rsid w:val="00590B25"/>
    <w:rsid w:val="00591794"/>
    <w:rsid w:val="00591C6D"/>
    <w:rsid w:val="005920D3"/>
    <w:rsid w:val="005937F0"/>
    <w:rsid w:val="00593D34"/>
    <w:rsid w:val="00594A64"/>
    <w:rsid w:val="00595654"/>
    <w:rsid w:val="00596606"/>
    <w:rsid w:val="00597446"/>
    <w:rsid w:val="005A0887"/>
    <w:rsid w:val="005A0C1B"/>
    <w:rsid w:val="005A0DCF"/>
    <w:rsid w:val="005A1838"/>
    <w:rsid w:val="005A19FB"/>
    <w:rsid w:val="005A2334"/>
    <w:rsid w:val="005A2F07"/>
    <w:rsid w:val="005A38DD"/>
    <w:rsid w:val="005A4AA1"/>
    <w:rsid w:val="005A581B"/>
    <w:rsid w:val="005A67DD"/>
    <w:rsid w:val="005A6CA3"/>
    <w:rsid w:val="005B1562"/>
    <w:rsid w:val="005B2877"/>
    <w:rsid w:val="005B30CE"/>
    <w:rsid w:val="005B60FF"/>
    <w:rsid w:val="005B63F3"/>
    <w:rsid w:val="005B64D7"/>
    <w:rsid w:val="005B65CB"/>
    <w:rsid w:val="005B7279"/>
    <w:rsid w:val="005B7CD3"/>
    <w:rsid w:val="005C1238"/>
    <w:rsid w:val="005C12A0"/>
    <w:rsid w:val="005C17A2"/>
    <w:rsid w:val="005C1850"/>
    <w:rsid w:val="005C25D4"/>
    <w:rsid w:val="005C322F"/>
    <w:rsid w:val="005C405E"/>
    <w:rsid w:val="005C4069"/>
    <w:rsid w:val="005C4AE5"/>
    <w:rsid w:val="005C4C91"/>
    <w:rsid w:val="005C5C5E"/>
    <w:rsid w:val="005C5E8F"/>
    <w:rsid w:val="005C68FA"/>
    <w:rsid w:val="005D0626"/>
    <w:rsid w:val="005D1170"/>
    <w:rsid w:val="005D13A8"/>
    <w:rsid w:val="005D2AC5"/>
    <w:rsid w:val="005D34B5"/>
    <w:rsid w:val="005D3DE1"/>
    <w:rsid w:val="005D42D0"/>
    <w:rsid w:val="005D51C0"/>
    <w:rsid w:val="005D56E1"/>
    <w:rsid w:val="005D6202"/>
    <w:rsid w:val="005D6649"/>
    <w:rsid w:val="005D6808"/>
    <w:rsid w:val="005D6A9B"/>
    <w:rsid w:val="005D6DD2"/>
    <w:rsid w:val="005D6E7F"/>
    <w:rsid w:val="005D7338"/>
    <w:rsid w:val="005D7B48"/>
    <w:rsid w:val="005E0C09"/>
    <w:rsid w:val="005E0E82"/>
    <w:rsid w:val="005E1010"/>
    <w:rsid w:val="005E10FA"/>
    <w:rsid w:val="005E2582"/>
    <w:rsid w:val="005E25E0"/>
    <w:rsid w:val="005E2DC8"/>
    <w:rsid w:val="005E5C2C"/>
    <w:rsid w:val="005E5DCB"/>
    <w:rsid w:val="005E770E"/>
    <w:rsid w:val="005E7782"/>
    <w:rsid w:val="005F0935"/>
    <w:rsid w:val="005F193C"/>
    <w:rsid w:val="005F238E"/>
    <w:rsid w:val="005F24C7"/>
    <w:rsid w:val="005F2619"/>
    <w:rsid w:val="005F37F0"/>
    <w:rsid w:val="005F412B"/>
    <w:rsid w:val="005F4559"/>
    <w:rsid w:val="005F513A"/>
    <w:rsid w:val="005F6D86"/>
    <w:rsid w:val="005F715B"/>
    <w:rsid w:val="005F7EA0"/>
    <w:rsid w:val="0060002D"/>
    <w:rsid w:val="006007E8"/>
    <w:rsid w:val="00600A1E"/>
    <w:rsid w:val="00600BB2"/>
    <w:rsid w:val="006022BC"/>
    <w:rsid w:val="006036E7"/>
    <w:rsid w:val="00603F8D"/>
    <w:rsid w:val="006046F4"/>
    <w:rsid w:val="0060520A"/>
    <w:rsid w:val="006063FE"/>
    <w:rsid w:val="006065DA"/>
    <w:rsid w:val="0060662D"/>
    <w:rsid w:val="00606AF6"/>
    <w:rsid w:val="006070CD"/>
    <w:rsid w:val="00607575"/>
    <w:rsid w:val="006101A8"/>
    <w:rsid w:val="00611058"/>
    <w:rsid w:val="0061116D"/>
    <w:rsid w:val="0061229F"/>
    <w:rsid w:val="00612685"/>
    <w:rsid w:val="00612CD7"/>
    <w:rsid w:val="00613685"/>
    <w:rsid w:val="006168A7"/>
    <w:rsid w:val="00616958"/>
    <w:rsid w:val="00617061"/>
    <w:rsid w:val="00617A5D"/>
    <w:rsid w:val="006204DC"/>
    <w:rsid w:val="0062065E"/>
    <w:rsid w:val="00621197"/>
    <w:rsid w:val="0062349D"/>
    <w:rsid w:val="00623D57"/>
    <w:rsid w:val="006240FA"/>
    <w:rsid w:val="00624C75"/>
    <w:rsid w:val="00624F39"/>
    <w:rsid w:val="006257A2"/>
    <w:rsid w:val="006262C7"/>
    <w:rsid w:val="00627AB2"/>
    <w:rsid w:val="00630B69"/>
    <w:rsid w:val="00630EDE"/>
    <w:rsid w:val="006315A3"/>
    <w:rsid w:val="00631A42"/>
    <w:rsid w:val="0063247F"/>
    <w:rsid w:val="00632826"/>
    <w:rsid w:val="00632DCF"/>
    <w:rsid w:val="00633B17"/>
    <w:rsid w:val="00634CF7"/>
    <w:rsid w:val="00635162"/>
    <w:rsid w:val="00635332"/>
    <w:rsid w:val="00635AA2"/>
    <w:rsid w:val="00635D73"/>
    <w:rsid w:val="00636D78"/>
    <w:rsid w:val="00640799"/>
    <w:rsid w:val="00642EFE"/>
    <w:rsid w:val="00643256"/>
    <w:rsid w:val="0064491D"/>
    <w:rsid w:val="00644DA5"/>
    <w:rsid w:val="00645EBC"/>
    <w:rsid w:val="006467EE"/>
    <w:rsid w:val="00647792"/>
    <w:rsid w:val="00647C48"/>
    <w:rsid w:val="00650124"/>
    <w:rsid w:val="0065047B"/>
    <w:rsid w:val="0065131D"/>
    <w:rsid w:val="00652F0A"/>
    <w:rsid w:val="00654233"/>
    <w:rsid w:val="00657258"/>
    <w:rsid w:val="0065744C"/>
    <w:rsid w:val="0065781E"/>
    <w:rsid w:val="00660239"/>
    <w:rsid w:val="006617F0"/>
    <w:rsid w:val="00661B36"/>
    <w:rsid w:val="00662156"/>
    <w:rsid w:val="00662846"/>
    <w:rsid w:val="00662DDC"/>
    <w:rsid w:val="0066361A"/>
    <w:rsid w:val="00666A84"/>
    <w:rsid w:val="00666CF2"/>
    <w:rsid w:val="00666D49"/>
    <w:rsid w:val="006703BC"/>
    <w:rsid w:val="00670469"/>
    <w:rsid w:val="00671032"/>
    <w:rsid w:val="0067200F"/>
    <w:rsid w:val="00672CA8"/>
    <w:rsid w:val="00676073"/>
    <w:rsid w:val="00676900"/>
    <w:rsid w:val="00676F3C"/>
    <w:rsid w:val="00677BD9"/>
    <w:rsid w:val="00677C42"/>
    <w:rsid w:val="006800E6"/>
    <w:rsid w:val="00680D7D"/>
    <w:rsid w:val="00681028"/>
    <w:rsid w:val="00681911"/>
    <w:rsid w:val="006830F4"/>
    <w:rsid w:val="00684697"/>
    <w:rsid w:val="00685B37"/>
    <w:rsid w:val="00685D78"/>
    <w:rsid w:val="00690B6F"/>
    <w:rsid w:val="006947A9"/>
    <w:rsid w:val="00695ADA"/>
    <w:rsid w:val="00696057"/>
    <w:rsid w:val="00697351"/>
    <w:rsid w:val="006976F2"/>
    <w:rsid w:val="00697964"/>
    <w:rsid w:val="006A1A39"/>
    <w:rsid w:val="006A1D0D"/>
    <w:rsid w:val="006A1F54"/>
    <w:rsid w:val="006A29CF"/>
    <w:rsid w:val="006A36ED"/>
    <w:rsid w:val="006A3BC1"/>
    <w:rsid w:val="006A3CF8"/>
    <w:rsid w:val="006A3D34"/>
    <w:rsid w:val="006A4376"/>
    <w:rsid w:val="006A5EA8"/>
    <w:rsid w:val="006A6316"/>
    <w:rsid w:val="006A75E8"/>
    <w:rsid w:val="006A7671"/>
    <w:rsid w:val="006A7C49"/>
    <w:rsid w:val="006B070E"/>
    <w:rsid w:val="006B1791"/>
    <w:rsid w:val="006B3431"/>
    <w:rsid w:val="006B493F"/>
    <w:rsid w:val="006B55CA"/>
    <w:rsid w:val="006B565D"/>
    <w:rsid w:val="006B6E46"/>
    <w:rsid w:val="006C18E0"/>
    <w:rsid w:val="006C1936"/>
    <w:rsid w:val="006C194C"/>
    <w:rsid w:val="006C34BA"/>
    <w:rsid w:val="006C3E0B"/>
    <w:rsid w:val="006C4A07"/>
    <w:rsid w:val="006C4DC3"/>
    <w:rsid w:val="006C648D"/>
    <w:rsid w:val="006D1481"/>
    <w:rsid w:val="006D1539"/>
    <w:rsid w:val="006D1646"/>
    <w:rsid w:val="006D170A"/>
    <w:rsid w:val="006D4014"/>
    <w:rsid w:val="006D4671"/>
    <w:rsid w:val="006D49EE"/>
    <w:rsid w:val="006D6115"/>
    <w:rsid w:val="006D6FE2"/>
    <w:rsid w:val="006D7663"/>
    <w:rsid w:val="006D7DBE"/>
    <w:rsid w:val="006D7F41"/>
    <w:rsid w:val="006D7F6E"/>
    <w:rsid w:val="006E0C11"/>
    <w:rsid w:val="006E269B"/>
    <w:rsid w:val="006E3073"/>
    <w:rsid w:val="006E4189"/>
    <w:rsid w:val="006E4BC9"/>
    <w:rsid w:val="006E5965"/>
    <w:rsid w:val="006E5B49"/>
    <w:rsid w:val="006E5DC8"/>
    <w:rsid w:val="006E67D8"/>
    <w:rsid w:val="006E68BC"/>
    <w:rsid w:val="006E6E5B"/>
    <w:rsid w:val="006F0A29"/>
    <w:rsid w:val="006F172B"/>
    <w:rsid w:val="006F1C3C"/>
    <w:rsid w:val="006F2449"/>
    <w:rsid w:val="006F32DE"/>
    <w:rsid w:val="006F35C0"/>
    <w:rsid w:val="006F4B8F"/>
    <w:rsid w:val="006F55AB"/>
    <w:rsid w:val="006F6316"/>
    <w:rsid w:val="006F6710"/>
    <w:rsid w:val="006F745E"/>
    <w:rsid w:val="006F7E08"/>
    <w:rsid w:val="007007E0"/>
    <w:rsid w:val="00700CEF"/>
    <w:rsid w:val="00700F16"/>
    <w:rsid w:val="00701A99"/>
    <w:rsid w:val="007025E9"/>
    <w:rsid w:val="00703BA4"/>
    <w:rsid w:val="007045F5"/>
    <w:rsid w:val="0070679C"/>
    <w:rsid w:val="0070681D"/>
    <w:rsid w:val="00707ABD"/>
    <w:rsid w:val="00710924"/>
    <w:rsid w:val="00710FC2"/>
    <w:rsid w:val="00711BDB"/>
    <w:rsid w:val="00711C04"/>
    <w:rsid w:val="00711DC7"/>
    <w:rsid w:val="0071251F"/>
    <w:rsid w:val="0071574D"/>
    <w:rsid w:val="007157C2"/>
    <w:rsid w:val="00716357"/>
    <w:rsid w:val="00716731"/>
    <w:rsid w:val="007207CE"/>
    <w:rsid w:val="00721410"/>
    <w:rsid w:val="007216CD"/>
    <w:rsid w:val="00721BEB"/>
    <w:rsid w:val="00722C9C"/>
    <w:rsid w:val="00723C8A"/>
    <w:rsid w:val="007242AE"/>
    <w:rsid w:val="0072482B"/>
    <w:rsid w:val="007249A7"/>
    <w:rsid w:val="0072607C"/>
    <w:rsid w:val="00727457"/>
    <w:rsid w:val="007302F6"/>
    <w:rsid w:val="00730B5D"/>
    <w:rsid w:val="00730F37"/>
    <w:rsid w:val="00731D5B"/>
    <w:rsid w:val="007327A8"/>
    <w:rsid w:val="00732F16"/>
    <w:rsid w:val="0073380E"/>
    <w:rsid w:val="0073469E"/>
    <w:rsid w:val="00735348"/>
    <w:rsid w:val="00735761"/>
    <w:rsid w:val="007366BF"/>
    <w:rsid w:val="00736E37"/>
    <w:rsid w:val="00737FE9"/>
    <w:rsid w:val="007404DD"/>
    <w:rsid w:val="00740F5C"/>
    <w:rsid w:val="00742084"/>
    <w:rsid w:val="0074221B"/>
    <w:rsid w:val="00743F99"/>
    <w:rsid w:val="007447ED"/>
    <w:rsid w:val="007453AB"/>
    <w:rsid w:val="00746AE1"/>
    <w:rsid w:val="007472A4"/>
    <w:rsid w:val="00747507"/>
    <w:rsid w:val="0075042B"/>
    <w:rsid w:val="00750924"/>
    <w:rsid w:val="00750D5E"/>
    <w:rsid w:val="00751557"/>
    <w:rsid w:val="0075306A"/>
    <w:rsid w:val="00754ACD"/>
    <w:rsid w:val="0075647A"/>
    <w:rsid w:val="00756B11"/>
    <w:rsid w:val="00756EE0"/>
    <w:rsid w:val="007604E5"/>
    <w:rsid w:val="00761F36"/>
    <w:rsid w:val="00761FD6"/>
    <w:rsid w:val="0076224D"/>
    <w:rsid w:val="00762FC7"/>
    <w:rsid w:val="00763161"/>
    <w:rsid w:val="0076403B"/>
    <w:rsid w:val="007642DD"/>
    <w:rsid w:val="0076503E"/>
    <w:rsid w:val="00765D7B"/>
    <w:rsid w:val="00765ED7"/>
    <w:rsid w:val="00766FA9"/>
    <w:rsid w:val="00770A9F"/>
    <w:rsid w:val="00770B12"/>
    <w:rsid w:val="00770EBE"/>
    <w:rsid w:val="00771D3B"/>
    <w:rsid w:val="00771D96"/>
    <w:rsid w:val="00772258"/>
    <w:rsid w:val="007727A5"/>
    <w:rsid w:val="0077302F"/>
    <w:rsid w:val="0077314D"/>
    <w:rsid w:val="0077323C"/>
    <w:rsid w:val="0077329F"/>
    <w:rsid w:val="00775AC0"/>
    <w:rsid w:val="00776288"/>
    <w:rsid w:val="00776FD4"/>
    <w:rsid w:val="007770A5"/>
    <w:rsid w:val="007776DB"/>
    <w:rsid w:val="00777872"/>
    <w:rsid w:val="00780E52"/>
    <w:rsid w:val="00780EA0"/>
    <w:rsid w:val="007813B0"/>
    <w:rsid w:val="007814BF"/>
    <w:rsid w:val="007819AE"/>
    <w:rsid w:val="00782433"/>
    <w:rsid w:val="00782E5C"/>
    <w:rsid w:val="00783072"/>
    <w:rsid w:val="0078401F"/>
    <w:rsid w:val="0078426B"/>
    <w:rsid w:val="00786C80"/>
    <w:rsid w:val="00786E76"/>
    <w:rsid w:val="00790A49"/>
    <w:rsid w:val="00790EAE"/>
    <w:rsid w:val="0079102F"/>
    <w:rsid w:val="0079110A"/>
    <w:rsid w:val="00791574"/>
    <w:rsid w:val="00792B90"/>
    <w:rsid w:val="00793E90"/>
    <w:rsid w:val="00794666"/>
    <w:rsid w:val="007952C2"/>
    <w:rsid w:val="00796087"/>
    <w:rsid w:val="0079641C"/>
    <w:rsid w:val="007964D8"/>
    <w:rsid w:val="007A153E"/>
    <w:rsid w:val="007A2187"/>
    <w:rsid w:val="007A29CC"/>
    <w:rsid w:val="007A3414"/>
    <w:rsid w:val="007A4990"/>
    <w:rsid w:val="007A537E"/>
    <w:rsid w:val="007A5B25"/>
    <w:rsid w:val="007A6D8A"/>
    <w:rsid w:val="007B0201"/>
    <w:rsid w:val="007B12EA"/>
    <w:rsid w:val="007B1D2A"/>
    <w:rsid w:val="007B1F2D"/>
    <w:rsid w:val="007B22B9"/>
    <w:rsid w:val="007B2FA4"/>
    <w:rsid w:val="007B4D65"/>
    <w:rsid w:val="007B537D"/>
    <w:rsid w:val="007B53E9"/>
    <w:rsid w:val="007B562C"/>
    <w:rsid w:val="007B6271"/>
    <w:rsid w:val="007B6983"/>
    <w:rsid w:val="007B75D6"/>
    <w:rsid w:val="007C0001"/>
    <w:rsid w:val="007C16BB"/>
    <w:rsid w:val="007C1DC1"/>
    <w:rsid w:val="007C1E55"/>
    <w:rsid w:val="007C20CD"/>
    <w:rsid w:val="007C211B"/>
    <w:rsid w:val="007C26E7"/>
    <w:rsid w:val="007C2762"/>
    <w:rsid w:val="007C2C7E"/>
    <w:rsid w:val="007C2D81"/>
    <w:rsid w:val="007C4132"/>
    <w:rsid w:val="007C651C"/>
    <w:rsid w:val="007D0038"/>
    <w:rsid w:val="007D0939"/>
    <w:rsid w:val="007D09DE"/>
    <w:rsid w:val="007D0A55"/>
    <w:rsid w:val="007D0AF8"/>
    <w:rsid w:val="007D2240"/>
    <w:rsid w:val="007D3153"/>
    <w:rsid w:val="007D39E4"/>
    <w:rsid w:val="007D3B57"/>
    <w:rsid w:val="007D3EFE"/>
    <w:rsid w:val="007D3FD6"/>
    <w:rsid w:val="007D4186"/>
    <w:rsid w:val="007D62BC"/>
    <w:rsid w:val="007D6EEE"/>
    <w:rsid w:val="007D7634"/>
    <w:rsid w:val="007D7713"/>
    <w:rsid w:val="007D7DC2"/>
    <w:rsid w:val="007E1553"/>
    <w:rsid w:val="007E1883"/>
    <w:rsid w:val="007E1E34"/>
    <w:rsid w:val="007E2BBC"/>
    <w:rsid w:val="007E31AF"/>
    <w:rsid w:val="007E3643"/>
    <w:rsid w:val="007E430F"/>
    <w:rsid w:val="007E4CE3"/>
    <w:rsid w:val="007E525B"/>
    <w:rsid w:val="007E6179"/>
    <w:rsid w:val="007E61A6"/>
    <w:rsid w:val="007E6796"/>
    <w:rsid w:val="007E77F3"/>
    <w:rsid w:val="007E7887"/>
    <w:rsid w:val="007E78CB"/>
    <w:rsid w:val="007E7DCE"/>
    <w:rsid w:val="007F0262"/>
    <w:rsid w:val="007F0526"/>
    <w:rsid w:val="007F0822"/>
    <w:rsid w:val="007F0F4D"/>
    <w:rsid w:val="007F12A4"/>
    <w:rsid w:val="007F15B2"/>
    <w:rsid w:val="007F2CB8"/>
    <w:rsid w:val="007F3BAB"/>
    <w:rsid w:val="007F41CE"/>
    <w:rsid w:val="007F42D1"/>
    <w:rsid w:val="007F4801"/>
    <w:rsid w:val="007F48F4"/>
    <w:rsid w:val="007F50BD"/>
    <w:rsid w:val="007F5464"/>
    <w:rsid w:val="007F54E4"/>
    <w:rsid w:val="007F5DD2"/>
    <w:rsid w:val="007F65D6"/>
    <w:rsid w:val="007F7202"/>
    <w:rsid w:val="0080038A"/>
    <w:rsid w:val="00800C6A"/>
    <w:rsid w:val="00800CD2"/>
    <w:rsid w:val="008015FA"/>
    <w:rsid w:val="0080171A"/>
    <w:rsid w:val="00801FCD"/>
    <w:rsid w:val="0080203D"/>
    <w:rsid w:val="008042E0"/>
    <w:rsid w:val="00804DA7"/>
    <w:rsid w:val="00805992"/>
    <w:rsid w:val="00806316"/>
    <w:rsid w:val="008064D1"/>
    <w:rsid w:val="008069B0"/>
    <w:rsid w:val="00807705"/>
    <w:rsid w:val="00807D06"/>
    <w:rsid w:val="008123A8"/>
    <w:rsid w:val="008124D2"/>
    <w:rsid w:val="0081372C"/>
    <w:rsid w:val="00813875"/>
    <w:rsid w:val="00813F31"/>
    <w:rsid w:val="00814D1B"/>
    <w:rsid w:val="00814DE6"/>
    <w:rsid w:val="008156F8"/>
    <w:rsid w:val="0081572F"/>
    <w:rsid w:val="00815C3D"/>
    <w:rsid w:val="00816A95"/>
    <w:rsid w:val="00817199"/>
    <w:rsid w:val="008171C3"/>
    <w:rsid w:val="008174DD"/>
    <w:rsid w:val="0081759A"/>
    <w:rsid w:val="00817661"/>
    <w:rsid w:val="00817D64"/>
    <w:rsid w:val="00820005"/>
    <w:rsid w:val="00820689"/>
    <w:rsid w:val="00821888"/>
    <w:rsid w:val="00821DEA"/>
    <w:rsid w:val="00821E14"/>
    <w:rsid w:val="00821E43"/>
    <w:rsid w:val="0082334B"/>
    <w:rsid w:val="00824656"/>
    <w:rsid w:val="00827062"/>
    <w:rsid w:val="008276E1"/>
    <w:rsid w:val="00827FA6"/>
    <w:rsid w:val="008306F6"/>
    <w:rsid w:val="00831056"/>
    <w:rsid w:val="008310FB"/>
    <w:rsid w:val="008314DE"/>
    <w:rsid w:val="00831B14"/>
    <w:rsid w:val="00831C75"/>
    <w:rsid w:val="00832122"/>
    <w:rsid w:val="00832279"/>
    <w:rsid w:val="00832366"/>
    <w:rsid w:val="008329B9"/>
    <w:rsid w:val="00832F98"/>
    <w:rsid w:val="008412A1"/>
    <w:rsid w:val="00841723"/>
    <w:rsid w:val="00842558"/>
    <w:rsid w:val="008427CD"/>
    <w:rsid w:val="00842D3B"/>
    <w:rsid w:val="00843EEF"/>
    <w:rsid w:val="00844F3F"/>
    <w:rsid w:val="0084584A"/>
    <w:rsid w:val="00846C8D"/>
    <w:rsid w:val="0084757E"/>
    <w:rsid w:val="00850A86"/>
    <w:rsid w:val="008511E0"/>
    <w:rsid w:val="008529EC"/>
    <w:rsid w:val="00853679"/>
    <w:rsid w:val="008536B6"/>
    <w:rsid w:val="008542ED"/>
    <w:rsid w:val="0085482A"/>
    <w:rsid w:val="00854F36"/>
    <w:rsid w:val="00855021"/>
    <w:rsid w:val="00856230"/>
    <w:rsid w:val="00856682"/>
    <w:rsid w:val="008576E0"/>
    <w:rsid w:val="00860DDB"/>
    <w:rsid w:val="00861927"/>
    <w:rsid w:val="00861D92"/>
    <w:rsid w:val="00862071"/>
    <w:rsid w:val="008630A1"/>
    <w:rsid w:val="008643F1"/>
    <w:rsid w:val="008656DC"/>
    <w:rsid w:val="00866317"/>
    <w:rsid w:val="008663A0"/>
    <w:rsid w:val="008666D0"/>
    <w:rsid w:val="00866809"/>
    <w:rsid w:val="00867C82"/>
    <w:rsid w:val="00871144"/>
    <w:rsid w:val="008713A8"/>
    <w:rsid w:val="0087146A"/>
    <w:rsid w:val="00871E78"/>
    <w:rsid w:val="0087205A"/>
    <w:rsid w:val="008726BE"/>
    <w:rsid w:val="00872A9D"/>
    <w:rsid w:val="00872C40"/>
    <w:rsid w:val="00873DA2"/>
    <w:rsid w:val="0087438F"/>
    <w:rsid w:val="00875EA4"/>
    <w:rsid w:val="00875EB4"/>
    <w:rsid w:val="0087793C"/>
    <w:rsid w:val="00877995"/>
    <w:rsid w:val="00877C72"/>
    <w:rsid w:val="00880703"/>
    <w:rsid w:val="00880FE6"/>
    <w:rsid w:val="00881AFB"/>
    <w:rsid w:val="00881C77"/>
    <w:rsid w:val="00882313"/>
    <w:rsid w:val="00883E54"/>
    <w:rsid w:val="0088423E"/>
    <w:rsid w:val="008845CB"/>
    <w:rsid w:val="00884D58"/>
    <w:rsid w:val="0088526E"/>
    <w:rsid w:val="00885A67"/>
    <w:rsid w:val="00885C25"/>
    <w:rsid w:val="0088619A"/>
    <w:rsid w:val="00887082"/>
    <w:rsid w:val="00890BA6"/>
    <w:rsid w:val="00891B7C"/>
    <w:rsid w:val="008921C1"/>
    <w:rsid w:val="0089272F"/>
    <w:rsid w:val="0089362A"/>
    <w:rsid w:val="008936E5"/>
    <w:rsid w:val="00893932"/>
    <w:rsid w:val="00894FC5"/>
    <w:rsid w:val="00895939"/>
    <w:rsid w:val="00896E64"/>
    <w:rsid w:val="00897094"/>
    <w:rsid w:val="008978C4"/>
    <w:rsid w:val="008A0291"/>
    <w:rsid w:val="008A164F"/>
    <w:rsid w:val="008A2663"/>
    <w:rsid w:val="008A32A5"/>
    <w:rsid w:val="008A3CBC"/>
    <w:rsid w:val="008A415C"/>
    <w:rsid w:val="008A46E7"/>
    <w:rsid w:val="008A4940"/>
    <w:rsid w:val="008A4D0D"/>
    <w:rsid w:val="008A68DE"/>
    <w:rsid w:val="008A6F37"/>
    <w:rsid w:val="008A7602"/>
    <w:rsid w:val="008A77BA"/>
    <w:rsid w:val="008A7E15"/>
    <w:rsid w:val="008B20D9"/>
    <w:rsid w:val="008B23D0"/>
    <w:rsid w:val="008B25CA"/>
    <w:rsid w:val="008B46CC"/>
    <w:rsid w:val="008B4F67"/>
    <w:rsid w:val="008B5251"/>
    <w:rsid w:val="008B5426"/>
    <w:rsid w:val="008B54A2"/>
    <w:rsid w:val="008B585A"/>
    <w:rsid w:val="008B5A17"/>
    <w:rsid w:val="008B7546"/>
    <w:rsid w:val="008B77C6"/>
    <w:rsid w:val="008B7B95"/>
    <w:rsid w:val="008B7D9B"/>
    <w:rsid w:val="008C1D51"/>
    <w:rsid w:val="008C1E40"/>
    <w:rsid w:val="008C2631"/>
    <w:rsid w:val="008C2C77"/>
    <w:rsid w:val="008C3F03"/>
    <w:rsid w:val="008C4045"/>
    <w:rsid w:val="008C5521"/>
    <w:rsid w:val="008C5598"/>
    <w:rsid w:val="008C5AB5"/>
    <w:rsid w:val="008C5F79"/>
    <w:rsid w:val="008C6301"/>
    <w:rsid w:val="008C72CB"/>
    <w:rsid w:val="008C744E"/>
    <w:rsid w:val="008D291C"/>
    <w:rsid w:val="008D2F3B"/>
    <w:rsid w:val="008D33A4"/>
    <w:rsid w:val="008D35CC"/>
    <w:rsid w:val="008D3628"/>
    <w:rsid w:val="008D47AC"/>
    <w:rsid w:val="008D4AE9"/>
    <w:rsid w:val="008D58C7"/>
    <w:rsid w:val="008D6BE0"/>
    <w:rsid w:val="008D736E"/>
    <w:rsid w:val="008E046C"/>
    <w:rsid w:val="008E0A33"/>
    <w:rsid w:val="008E0F39"/>
    <w:rsid w:val="008E0F98"/>
    <w:rsid w:val="008E1891"/>
    <w:rsid w:val="008E2E59"/>
    <w:rsid w:val="008E34A4"/>
    <w:rsid w:val="008E445A"/>
    <w:rsid w:val="008E48EB"/>
    <w:rsid w:val="008E50D2"/>
    <w:rsid w:val="008E66A7"/>
    <w:rsid w:val="008E6C4E"/>
    <w:rsid w:val="008E76D9"/>
    <w:rsid w:val="008E7BA7"/>
    <w:rsid w:val="008F19A1"/>
    <w:rsid w:val="008F2EE9"/>
    <w:rsid w:val="008F31B0"/>
    <w:rsid w:val="008F3D47"/>
    <w:rsid w:val="008F4792"/>
    <w:rsid w:val="008F527D"/>
    <w:rsid w:val="008F5549"/>
    <w:rsid w:val="008F560F"/>
    <w:rsid w:val="008F5626"/>
    <w:rsid w:val="008F7D9A"/>
    <w:rsid w:val="008F7DD9"/>
    <w:rsid w:val="009003EE"/>
    <w:rsid w:val="0090062A"/>
    <w:rsid w:val="00900DFA"/>
    <w:rsid w:val="0090100C"/>
    <w:rsid w:val="0090145D"/>
    <w:rsid w:val="0090329F"/>
    <w:rsid w:val="009037D6"/>
    <w:rsid w:val="00904DAC"/>
    <w:rsid w:val="00905962"/>
    <w:rsid w:val="00907C2F"/>
    <w:rsid w:val="00907F59"/>
    <w:rsid w:val="009106CA"/>
    <w:rsid w:val="009129E1"/>
    <w:rsid w:val="00912FB8"/>
    <w:rsid w:val="00914CD8"/>
    <w:rsid w:val="00915C4A"/>
    <w:rsid w:val="0091660A"/>
    <w:rsid w:val="009166E1"/>
    <w:rsid w:val="0091673A"/>
    <w:rsid w:val="00916A59"/>
    <w:rsid w:val="00916CB8"/>
    <w:rsid w:val="00917584"/>
    <w:rsid w:val="009176BB"/>
    <w:rsid w:val="009178F5"/>
    <w:rsid w:val="00917B8A"/>
    <w:rsid w:val="00917DDD"/>
    <w:rsid w:val="00917F62"/>
    <w:rsid w:val="00917FBD"/>
    <w:rsid w:val="00920D41"/>
    <w:rsid w:val="0092189F"/>
    <w:rsid w:val="00922325"/>
    <w:rsid w:val="00922A0C"/>
    <w:rsid w:val="00923E60"/>
    <w:rsid w:val="009246D8"/>
    <w:rsid w:val="0092475A"/>
    <w:rsid w:val="0092543D"/>
    <w:rsid w:val="00926452"/>
    <w:rsid w:val="0092730F"/>
    <w:rsid w:val="009276A7"/>
    <w:rsid w:val="0093062A"/>
    <w:rsid w:val="00931264"/>
    <w:rsid w:val="00931E6B"/>
    <w:rsid w:val="00932567"/>
    <w:rsid w:val="009340BB"/>
    <w:rsid w:val="009345DE"/>
    <w:rsid w:val="00935417"/>
    <w:rsid w:val="0093573F"/>
    <w:rsid w:val="00936BC8"/>
    <w:rsid w:val="00937060"/>
    <w:rsid w:val="00937FC1"/>
    <w:rsid w:val="00941182"/>
    <w:rsid w:val="00941907"/>
    <w:rsid w:val="00942062"/>
    <w:rsid w:val="00942486"/>
    <w:rsid w:val="00942A02"/>
    <w:rsid w:val="00942ED7"/>
    <w:rsid w:val="009439B8"/>
    <w:rsid w:val="00944A07"/>
    <w:rsid w:val="00946234"/>
    <w:rsid w:val="009462E2"/>
    <w:rsid w:val="00946A31"/>
    <w:rsid w:val="00947197"/>
    <w:rsid w:val="009509FF"/>
    <w:rsid w:val="009513C8"/>
    <w:rsid w:val="00951A48"/>
    <w:rsid w:val="00952013"/>
    <w:rsid w:val="00952783"/>
    <w:rsid w:val="009536C4"/>
    <w:rsid w:val="00953B95"/>
    <w:rsid w:val="00953CCF"/>
    <w:rsid w:val="009566E0"/>
    <w:rsid w:val="009566F0"/>
    <w:rsid w:val="009576A0"/>
    <w:rsid w:val="00957DE6"/>
    <w:rsid w:val="00961A53"/>
    <w:rsid w:val="009628E3"/>
    <w:rsid w:val="00962A06"/>
    <w:rsid w:val="009637B6"/>
    <w:rsid w:val="00963C40"/>
    <w:rsid w:val="0096460E"/>
    <w:rsid w:val="00965071"/>
    <w:rsid w:val="0096546B"/>
    <w:rsid w:val="00965954"/>
    <w:rsid w:val="00965B04"/>
    <w:rsid w:val="009662B8"/>
    <w:rsid w:val="00966A47"/>
    <w:rsid w:val="00967154"/>
    <w:rsid w:val="0096719B"/>
    <w:rsid w:val="009676C4"/>
    <w:rsid w:val="00967C27"/>
    <w:rsid w:val="00967D89"/>
    <w:rsid w:val="00970629"/>
    <w:rsid w:val="00970BB0"/>
    <w:rsid w:val="00971DE8"/>
    <w:rsid w:val="00972AC6"/>
    <w:rsid w:val="00972E76"/>
    <w:rsid w:val="009734F6"/>
    <w:rsid w:val="00974064"/>
    <w:rsid w:val="00974D92"/>
    <w:rsid w:val="00976558"/>
    <w:rsid w:val="009767C6"/>
    <w:rsid w:val="00976EC6"/>
    <w:rsid w:val="00977BE4"/>
    <w:rsid w:val="009809EB"/>
    <w:rsid w:val="00981296"/>
    <w:rsid w:val="00981489"/>
    <w:rsid w:val="00981A82"/>
    <w:rsid w:val="009825B2"/>
    <w:rsid w:val="009833B0"/>
    <w:rsid w:val="009838CF"/>
    <w:rsid w:val="00983947"/>
    <w:rsid w:val="00984284"/>
    <w:rsid w:val="009844EB"/>
    <w:rsid w:val="0098485B"/>
    <w:rsid w:val="00984FB8"/>
    <w:rsid w:val="00985A40"/>
    <w:rsid w:val="00985BA8"/>
    <w:rsid w:val="00985CAD"/>
    <w:rsid w:val="0099018A"/>
    <w:rsid w:val="00990F7D"/>
    <w:rsid w:val="00991C76"/>
    <w:rsid w:val="009925FD"/>
    <w:rsid w:val="00992E0B"/>
    <w:rsid w:val="0099359B"/>
    <w:rsid w:val="009967F7"/>
    <w:rsid w:val="009968CC"/>
    <w:rsid w:val="00996F50"/>
    <w:rsid w:val="009A0005"/>
    <w:rsid w:val="009A00A8"/>
    <w:rsid w:val="009A12C3"/>
    <w:rsid w:val="009A1F50"/>
    <w:rsid w:val="009A206F"/>
    <w:rsid w:val="009A3526"/>
    <w:rsid w:val="009A3770"/>
    <w:rsid w:val="009A4970"/>
    <w:rsid w:val="009A5010"/>
    <w:rsid w:val="009A57D4"/>
    <w:rsid w:val="009A6055"/>
    <w:rsid w:val="009A7076"/>
    <w:rsid w:val="009A745C"/>
    <w:rsid w:val="009A7D7C"/>
    <w:rsid w:val="009B0FF6"/>
    <w:rsid w:val="009B1B7B"/>
    <w:rsid w:val="009B27A0"/>
    <w:rsid w:val="009B2893"/>
    <w:rsid w:val="009B31B3"/>
    <w:rsid w:val="009B3C6B"/>
    <w:rsid w:val="009B3EFA"/>
    <w:rsid w:val="009B5238"/>
    <w:rsid w:val="009B61DF"/>
    <w:rsid w:val="009B63B8"/>
    <w:rsid w:val="009B6F9A"/>
    <w:rsid w:val="009C20CB"/>
    <w:rsid w:val="009C2F8F"/>
    <w:rsid w:val="009C38EB"/>
    <w:rsid w:val="009C451C"/>
    <w:rsid w:val="009C49AA"/>
    <w:rsid w:val="009C5308"/>
    <w:rsid w:val="009C548F"/>
    <w:rsid w:val="009C6261"/>
    <w:rsid w:val="009C626E"/>
    <w:rsid w:val="009C664A"/>
    <w:rsid w:val="009C7106"/>
    <w:rsid w:val="009C7FA0"/>
    <w:rsid w:val="009D0AC4"/>
    <w:rsid w:val="009D0B48"/>
    <w:rsid w:val="009D17EA"/>
    <w:rsid w:val="009D18A7"/>
    <w:rsid w:val="009D279D"/>
    <w:rsid w:val="009D27AA"/>
    <w:rsid w:val="009D3271"/>
    <w:rsid w:val="009D34A9"/>
    <w:rsid w:val="009D3D8B"/>
    <w:rsid w:val="009D423C"/>
    <w:rsid w:val="009D4827"/>
    <w:rsid w:val="009D57DB"/>
    <w:rsid w:val="009D5F07"/>
    <w:rsid w:val="009D6890"/>
    <w:rsid w:val="009D7749"/>
    <w:rsid w:val="009D7D4D"/>
    <w:rsid w:val="009E1CB5"/>
    <w:rsid w:val="009E34D1"/>
    <w:rsid w:val="009E3AC3"/>
    <w:rsid w:val="009E7D05"/>
    <w:rsid w:val="009E7D0C"/>
    <w:rsid w:val="009F064D"/>
    <w:rsid w:val="009F0B30"/>
    <w:rsid w:val="009F3195"/>
    <w:rsid w:val="009F3307"/>
    <w:rsid w:val="009F50F6"/>
    <w:rsid w:val="009F527E"/>
    <w:rsid w:val="009F54BD"/>
    <w:rsid w:val="009F5549"/>
    <w:rsid w:val="009F564B"/>
    <w:rsid w:val="009F6979"/>
    <w:rsid w:val="009F74A8"/>
    <w:rsid w:val="009F777E"/>
    <w:rsid w:val="00A003CF"/>
    <w:rsid w:val="00A0107A"/>
    <w:rsid w:val="00A01D78"/>
    <w:rsid w:val="00A0250D"/>
    <w:rsid w:val="00A041A8"/>
    <w:rsid w:val="00A045A1"/>
    <w:rsid w:val="00A0467C"/>
    <w:rsid w:val="00A061C7"/>
    <w:rsid w:val="00A06260"/>
    <w:rsid w:val="00A07515"/>
    <w:rsid w:val="00A07572"/>
    <w:rsid w:val="00A07CD2"/>
    <w:rsid w:val="00A10240"/>
    <w:rsid w:val="00A1027C"/>
    <w:rsid w:val="00A10326"/>
    <w:rsid w:val="00A1085C"/>
    <w:rsid w:val="00A10BEE"/>
    <w:rsid w:val="00A13369"/>
    <w:rsid w:val="00A13CF0"/>
    <w:rsid w:val="00A13E6F"/>
    <w:rsid w:val="00A140D1"/>
    <w:rsid w:val="00A142E4"/>
    <w:rsid w:val="00A14C49"/>
    <w:rsid w:val="00A14EC1"/>
    <w:rsid w:val="00A15CAB"/>
    <w:rsid w:val="00A162DE"/>
    <w:rsid w:val="00A17A1F"/>
    <w:rsid w:val="00A22438"/>
    <w:rsid w:val="00A2435B"/>
    <w:rsid w:val="00A24A08"/>
    <w:rsid w:val="00A26462"/>
    <w:rsid w:val="00A27222"/>
    <w:rsid w:val="00A2725F"/>
    <w:rsid w:val="00A2780D"/>
    <w:rsid w:val="00A302E2"/>
    <w:rsid w:val="00A31B1F"/>
    <w:rsid w:val="00A31D68"/>
    <w:rsid w:val="00A32666"/>
    <w:rsid w:val="00A3438F"/>
    <w:rsid w:val="00A34881"/>
    <w:rsid w:val="00A34A58"/>
    <w:rsid w:val="00A361F5"/>
    <w:rsid w:val="00A363FA"/>
    <w:rsid w:val="00A401E7"/>
    <w:rsid w:val="00A4026F"/>
    <w:rsid w:val="00A403D1"/>
    <w:rsid w:val="00A412DB"/>
    <w:rsid w:val="00A420A7"/>
    <w:rsid w:val="00A424D1"/>
    <w:rsid w:val="00A44347"/>
    <w:rsid w:val="00A44EDB"/>
    <w:rsid w:val="00A451CD"/>
    <w:rsid w:val="00A459D1"/>
    <w:rsid w:val="00A4627D"/>
    <w:rsid w:val="00A46D42"/>
    <w:rsid w:val="00A46ED9"/>
    <w:rsid w:val="00A47068"/>
    <w:rsid w:val="00A470A3"/>
    <w:rsid w:val="00A47928"/>
    <w:rsid w:val="00A50114"/>
    <w:rsid w:val="00A50D8B"/>
    <w:rsid w:val="00A51727"/>
    <w:rsid w:val="00A531ED"/>
    <w:rsid w:val="00A54A79"/>
    <w:rsid w:val="00A55508"/>
    <w:rsid w:val="00A55DF7"/>
    <w:rsid w:val="00A568FA"/>
    <w:rsid w:val="00A57BB1"/>
    <w:rsid w:val="00A602C3"/>
    <w:rsid w:val="00A6033F"/>
    <w:rsid w:val="00A60604"/>
    <w:rsid w:val="00A60619"/>
    <w:rsid w:val="00A60F4A"/>
    <w:rsid w:val="00A60F94"/>
    <w:rsid w:val="00A61883"/>
    <w:rsid w:val="00A633B0"/>
    <w:rsid w:val="00A63BB6"/>
    <w:rsid w:val="00A6460F"/>
    <w:rsid w:val="00A65536"/>
    <w:rsid w:val="00A65A52"/>
    <w:rsid w:val="00A65E61"/>
    <w:rsid w:val="00A67342"/>
    <w:rsid w:val="00A6751E"/>
    <w:rsid w:val="00A67861"/>
    <w:rsid w:val="00A71916"/>
    <w:rsid w:val="00A7289C"/>
    <w:rsid w:val="00A73740"/>
    <w:rsid w:val="00A737A1"/>
    <w:rsid w:val="00A74666"/>
    <w:rsid w:val="00A74AC5"/>
    <w:rsid w:val="00A74D7F"/>
    <w:rsid w:val="00A7512A"/>
    <w:rsid w:val="00A75450"/>
    <w:rsid w:val="00A75EF1"/>
    <w:rsid w:val="00A77CF5"/>
    <w:rsid w:val="00A82064"/>
    <w:rsid w:val="00A82BBA"/>
    <w:rsid w:val="00A83150"/>
    <w:rsid w:val="00A84351"/>
    <w:rsid w:val="00A86388"/>
    <w:rsid w:val="00A8716D"/>
    <w:rsid w:val="00A874C6"/>
    <w:rsid w:val="00A913C6"/>
    <w:rsid w:val="00A91C6D"/>
    <w:rsid w:val="00A92623"/>
    <w:rsid w:val="00A931D5"/>
    <w:rsid w:val="00A9323F"/>
    <w:rsid w:val="00A93867"/>
    <w:rsid w:val="00A9396D"/>
    <w:rsid w:val="00A93FA8"/>
    <w:rsid w:val="00A94467"/>
    <w:rsid w:val="00A95814"/>
    <w:rsid w:val="00A95CCF"/>
    <w:rsid w:val="00A95F92"/>
    <w:rsid w:val="00A967E8"/>
    <w:rsid w:val="00A96AC9"/>
    <w:rsid w:val="00A96DC2"/>
    <w:rsid w:val="00A97BE5"/>
    <w:rsid w:val="00AA10B2"/>
    <w:rsid w:val="00AA1F02"/>
    <w:rsid w:val="00AA2C1E"/>
    <w:rsid w:val="00AA3084"/>
    <w:rsid w:val="00AA32FF"/>
    <w:rsid w:val="00AA3F59"/>
    <w:rsid w:val="00AA40EE"/>
    <w:rsid w:val="00AA70C8"/>
    <w:rsid w:val="00AA7660"/>
    <w:rsid w:val="00AA79E4"/>
    <w:rsid w:val="00AB0B33"/>
    <w:rsid w:val="00AB16B0"/>
    <w:rsid w:val="00AB1D0E"/>
    <w:rsid w:val="00AB2AAF"/>
    <w:rsid w:val="00AB3687"/>
    <w:rsid w:val="00AB3AEE"/>
    <w:rsid w:val="00AB5021"/>
    <w:rsid w:val="00AB5274"/>
    <w:rsid w:val="00AB5A28"/>
    <w:rsid w:val="00AB70A2"/>
    <w:rsid w:val="00AB748A"/>
    <w:rsid w:val="00AB7834"/>
    <w:rsid w:val="00AC00BA"/>
    <w:rsid w:val="00AC0248"/>
    <w:rsid w:val="00AC14E6"/>
    <w:rsid w:val="00AC16DD"/>
    <w:rsid w:val="00AC1C06"/>
    <w:rsid w:val="00AC2400"/>
    <w:rsid w:val="00AC52C6"/>
    <w:rsid w:val="00AC53B9"/>
    <w:rsid w:val="00AC6CCB"/>
    <w:rsid w:val="00AC74D2"/>
    <w:rsid w:val="00AD3FED"/>
    <w:rsid w:val="00AD4C70"/>
    <w:rsid w:val="00AD5DB2"/>
    <w:rsid w:val="00AD6481"/>
    <w:rsid w:val="00AD67DD"/>
    <w:rsid w:val="00AD6919"/>
    <w:rsid w:val="00AD6FE8"/>
    <w:rsid w:val="00AE0592"/>
    <w:rsid w:val="00AE07BA"/>
    <w:rsid w:val="00AE0B4A"/>
    <w:rsid w:val="00AE28F1"/>
    <w:rsid w:val="00AE2D61"/>
    <w:rsid w:val="00AE3228"/>
    <w:rsid w:val="00AE3D1C"/>
    <w:rsid w:val="00AE40A9"/>
    <w:rsid w:val="00AE468C"/>
    <w:rsid w:val="00AE502B"/>
    <w:rsid w:val="00AE736E"/>
    <w:rsid w:val="00AE75A0"/>
    <w:rsid w:val="00AE7E3E"/>
    <w:rsid w:val="00AF0657"/>
    <w:rsid w:val="00AF1236"/>
    <w:rsid w:val="00AF141E"/>
    <w:rsid w:val="00AF2161"/>
    <w:rsid w:val="00AF290F"/>
    <w:rsid w:val="00AF3A96"/>
    <w:rsid w:val="00AF4946"/>
    <w:rsid w:val="00AF57C8"/>
    <w:rsid w:val="00AF58C3"/>
    <w:rsid w:val="00AF5C03"/>
    <w:rsid w:val="00AF72DC"/>
    <w:rsid w:val="00AF74A9"/>
    <w:rsid w:val="00AF77F9"/>
    <w:rsid w:val="00AF785D"/>
    <w:rsid w:val="00B00F86"/>
    <w:rsid w:val="00B019D9"/>
    <w:rsid w:val="00B01DD5"/>
    <w:rsid w:val="00B02006"/>
    <w:rsid w:val="00B02258"/>
    <w:rsid w:val="00B029A0"/>
    <w:rsid w:val="00B04498"/>
    <w:rsid w:val="00B047B5"/>
    <w:rsid w:val="00B04FE7"/>
    <w:rsid w:val="00B059EA"/>
    <w:rsid w:val="00B05E0D"/>
    <w:rsid w:val="00B061F1"/>
    <w:rsid w:val="00B064B3"/>
    <w:rsid w:val="00B066BF"/>
    <w:rsid w:val="00B07B3D"/>
    <w:rsid w:val="00B100CC"/>
    <w:rsid w:val="00B1128F"/>
    <w:rsid w:val="00B125B2"/>
    <w:rsid w:val="00B12966"/>
    <w:rsid w:val="00B12B74"/>
    <w:rsid w:val="00B14179"/>
    <w:rsid w:val="00B14F0E"/>
    <w:rsid w:val="00B16B6F"/>
    <w:rsid w:val="00B1761C"/>
    <w:rsid w:val="00B17702"/>
    <w:rsid w:val="00B20ED7"/>
    <w:rsid w:val="00B2119B"/>
    <w:rsid w:val="00B2267B"/>
    <w:rsid w:val="00B229DE"/>
    <w:rsid w:val="00B22DEB"/>
    <w:rsid w:val="00B245C5"/>
    <w:rsid w:val="00B2555B"/>
    <w:rsid w:val="00B255AC"/>
    <w:rsid w:val="00B26A67"/>
    <w:rsid w:val="00B329FB"/>
    <w:rsid w:val="00B331DF"/>
    <w:rsid w:val="00B33A4E"/>
    <w:rsid w:val="00B3406C"/>
    <w:rsid w:val="00B34DAD"/>
    <w:rsid w:val="00B35290"/>
    <w:rsid w:val="00B35A6C"/>
    <w:rsid w:val="00B3752B"/>
    <w:rsid w:val="00B41EDB"/>
    <w:rsid w:val="00B43B20"/>
    <w:rsid w:val="00B44110"/>
    <w:rsid w:val="00B44929"/>
    <w:rsid w:val="00B44EBE"/>
    <w:rsid w:val="00B45AFE"/>
    <w:rsid w:val="00B45E80"/>
    <w:rsid w:val="00B461AE"/>
    <w:rsid w:val="00B46700"/>
    <w:rsid w:val="00B5085D"/>
    <w:rsid w:val="00B50B3B"/>
    <w:rsid w:val="00B51529"/>
    <w:rsid w:val="00B515F0"/>
    <w:rsid w:val="00B51CC6"/>
    <w:rsid w:val="00B53123"/>
    <w:rsid w:val="00B541A2"/>
    <w:rsid w:val="00B54A0F"/>
    <w:rsid w:val="00B561F6"/>
    <w:rsid w:val="00B5657E"/>
    <w:rsid w:val="00B56F16"/>
    <w:rsid w:val="00B5768A"/>
    <w:rsid w:val="00B57BCF"/>
    <w:rsid w:val="00B57C9A"/>
    <w:rsid w:val="00B57EBC"/>
    <w:rsid w:val="00B60A67"/>
    <w:rsid w:val="00B60B6D"/>
    <w:rsid w:val="00B60BD0"/>
    <w:rsid w:val="00B610F9"/>
    <w:rsid w:val="00B61116"/>
    <w:rsid w:val="00B61B05"/>
    <w:rsid w:val="00B63688"/>
    <w:rsid w:val="00B64856"/>
    <w:rsid w:val="00B64888"/>
    <w:rsid w:val="00B64A6D"/>
    <w:rsid w:val="00B64B81"/>
    <w:rsid w:val="00B65786"/>
    <w:rsid w:val="00B65D84"/>
    <w:rsid w:val="00B66CF2"/>
    <w:rsid w:val="00B7042D"/>
    <w:rsid w:val="00B70C2C"/>
    <w:rsid w:val="00B7165E"/>
    <w:rsid w:val="00B71B04"/>
    <w:rsid w:val="00B72220"/>
    <w:rsid w:val="00B728B2"/>
    <w:rsid w:val="00B72A62"/>
    <w:rsid w:val="00B73E2B"/>
    <w:rsid w:val="00B74884"/>
    <w:rsid w:val="00B74F45"/>
    <w:rsid w:val="00B74FDA"/>
    <w:rsid w:val="00B75D03"/>
    <w:rsid w:val="00B75EDD"/>
    <w:rsid w:val="00B773E6"/>
    <w:rsid w:val="00B80C58"/>
    <w:rsid w:val="00B80F4F"/>
    <w:rsid w:val="00B82716"/>
    <w:rsid w:val="00B837D6"/>
    <w:rsid w:val="00B83E26"/>
    <w:rsid w:val="00B85B47"/>
    <w:rsid w:val="00B85C93"/>
    <w:rsid w:val="00B86C63"/>
    <w:rsid w:val="00B8718D"/>
    <w:rsid w:val="00B916B8"/>
    <w:rsid w:val="00B92CC7"/>
    <w:rsid w:val="00B92F09"/>
    <w:rsid w:val="00B930AD"/>
    <w:rsid w:val="00B93EA4"/>
    <w:rsid w:val="00B940A6"/>
    <w:rsid w:val="00B94C79"/>
    <w:rsid w:val="00B952B3"/>
    <w:rsid w:val="00B953BD"/>
    <w:rsid w:val="00B95EFF"/>
    <w:rsid w:val="00B96F08"/>
    <w:rsid w:val="00B9722A"/>
    <w:rsid w:val="00B97A18"/>
    <w:rsid w:val="00B97A71"/>
    <w:rsid w:val="00BA1B26"/>
    <w:rsid w:val="00BA2699"/>
    <w:rsid w:val="00BA2D5C"/>
    <w:rsid w:val="00BA2ECB"/>
    <w:rsid w:val="00BA3C9A"/>
    <w:rsid w:val="00BA4115"/>
    <w:rsid w:val="00BA4212"/>
    <w:rsid w:val="00BA521E"/>
    <w:rsid w:val="00BA5E32"/>
    <w:rsid w:val="00BA67E0"/>
    <w:rsid w:val="00BA6919"/>
    <w:rsid w:val="00BA764A"/>
    <w:rsid w:val="00BB0379"/>
    <w:rsid w:val="00BB0A65"/>
    <w:rsid w:val="00BB0D5F"/>
    <w:rsid w:val="00BB0D74"/>
    <w:rsid w:val="00BB13E3"/>
    <w:rsid w:val="00BB140F"/>
    <w:rsid w:val="00BB14AC"/>
    <w:rsid w:val="00BB227D"/>
    <w:rsid w:val="00BB2461"/>
    <w:rsid w:val="00BB269C"/>
    <w:rsid w:val="00BB2757"/>
    <w:rsid w:val="00BB359A"/>
    <w:rsid w:val="00BB44BA"/>
    <w:rsid w:val="00BB4731"/>
    <w:rsid w:val="00BB66EA"/>
    <w:rsid w:val="00BB73A2"/>
    <w:rsid w:val="00BC0CB0"/>
    <w:rsid w:val="00BC29B9"/>
    <w:rsid w:val="00BC432E"/>
    <w:rsid w:val="00BC53CE"/>
    <w:rsid w:val="00BC5747"/>
    <w:rsid w:val="00BC5A2D"/>
    <w:rsid w:val="00BC63BA"/>
    <w:rsid w:val="00BC64D6"/>
    <w:rsid w:val="00BC6C26"/>
    <w:rsid w:val="00BD028E"/>
    <w:rsid w:val="00BD1FE0"/>
    <w:rsid w:val="00BD2CDD"/>
    <w:rsid w:val="00BD42C5"/>
    <w:rsid w:val="00BD549E"/>
    <w:rsid w:val="00BD61B9"/>
    <w:rsid w:val="00BD6F13"/>
    <w:rsid w:val="00BD6F42"/>
    <w:rsid w:val="00BD725F"/>
    <w:rsid w:val="00BE1096"/>
    <w:rsid w:val="00BE1464"/>
    <w:rsid w:val="00BE1632"/>
    <w:rsid w:val="00BE1C0B"/>
    <w:rsid w:val="00BE3360"/>
    <w:rsid w:val="00BE4145"/>
    <w:rsid w:val="00BE4347"/>
    <w:rsid w:val="00BE4470"/>
    <w:rsid w:val="00BE4F9A"/>
    <w:rsid w:val="00BE56CF"/>
    <w:rsid w:val="00BE643C"/>
    <w:rsid w:val="00BE6DD6"/>
    <w:rsid w:val="00BE7156"/>
    <w:rsid w:val="00BE7B53"/>
    <w:rsid w:val="00BF053F"/>
    <w:rsid w:val="00BF25AF"/>
    <w:rsid w:val="00BF2C23"/>
    <w:rsid w:val="00BF3AF9"/>
    <w:rsid w:val="00BF3BCE"/>
    <w:rsid w:val="00BF40F0"/>
    <w:rsid w:val="00BF54B7"/>
    <w:rsid w:val="00BF62A2"/>
    <w:rsid w:val="00BF6452"/>
    <w:rsid w:val="00BF7BF3"/>
    <w:rsid w:val="00C004C0"/>
    <w:rsid w:val="00C00586"/>
    <w:rsid w:val="00C00913"/>
    <w:rsid w:val="00C01B39"/>
    <w:rsid w:val="00C01D3B"/>
    <w:rsid w:val="00C02B2A"/>
    <w:rsid w:val="00C02FAE"/>
    <w:rsid w:val="00C0334A"/>
    <w:rsid w:val="00C04049"/>
    <w:rsid w:val="00C05900"/>
    <w:rsid w:val="00C060B3"/>
    <w:rsid w:val="00C0638F"/>
    <w:rsid w:val="00C0666B"/>
    <w:rsid w:val="00C11BB9"/>
    <w:rsid w:val="00C11F7E"/>
    <w:rsid w:val="00C12069"/>
    <w:rsid w:val="00C126AA"/>
    <w:rsid w:val="00C12910"/>
    <w:rsid w:val="00C132C3"/>
    <w:rsid w:val="00C135F3"/>
    <w:rsid w:val="00C14D2D"/>
    <w:rsid w:val="00C15188"/>
    <w:rsid w:val="00C17724"/>
    <w:rsid w:val="00C17B5B"/>
    <w:rsid w:val="00C2039C"/>
    <w:rsid w:val="00C20617"/>
    <w:rsid w:val="00C21520"/>
    <w:rsid w:val="00C21C1F"/>
    <w:rsid w:val="00C222F2"/>
    <w:rsid w:val="00C22FFF"/>
    <w:rsid w:val="00C23538"/>
    <w:rsid w:val="00C237CD"/>
    <w:rsid w:val="00C23F36"/>
    <w:rsid w:val="00C241E5"/>
    <w:rsid w:val="00C24BE9"/>
    <w:rsid w:val="00C24C3C"/>
    <w:rsid w:val="00C253A8"/>
    <w:rsid w:val="00C2703B"/>
    <w:rsid w:val="00C2718E"/>
    <w:rsid w:val="00C272F7"/>
    <w:rsid w:val="00C278F0"/>
    <w:rsid w:val="00C279A3"/>
    <w:rsid w:val="00C302E5"/>
    <w:rsid w:val="00C310A7"/>
    <w:rsid w:val="00C314E5"/>
    <w:rsid w:val="00C31D31"/>
    <w:rsid w:val="00C327AF"/>
    <w:rsid w:val="00C329C8"/>
    <w:rsid w:val="00C33291"/>
    <w:rsid w:val="00C33C5B"/>
    <w:rsid w:val="00C353F1"/>
    <w:rsid w:val="00C37919"/>
    <w:rsid w:val="00C379CB"/>
    <w:rsid w:val="00C40460"/>
    <w:rsid w:val="00C4068D"/>
    <w:rsid w:val="00C419D1"/>
    <w:rsid w:val="00C420B4"/>
    <w:rsid w:val="00C4231F"/>
    <w:rsid w:val="00C43EE8"/>
    <w:rsid w:val="00C43FAB"/>
    <w:rsid w:val="00C44844"/>
    <w:rsid w:val="00C44EDA"/>
    <w:rsid w:val="00C45DF3"/>
    <w:rsid w:val="00C46227"/>
    <w:rsid w:val="00C46271"/>
    <w:rsid w:val="00C4661B"/>
    <w:rsid w:val="00C46BF6"/>
    <w:rsid w:val="00C46C98"/>
    <w:rsid w:val="00C471DA"/>
    <w:rsid w:val="00C476E7"/>
    <w:rsid w:val="00C50B97"/>
    <w:rsid w:val="00C51009"/>
    <w:rsid w:val="00C51311"/>
    <w:rsid w:val="00C51A79"/>
    <w:rsid w:val="00C52215"/>
    <w:rsid w:val="00C54A6A"/>
    <w:rsid w:val="00C54AD9"/>
    <w:rsid w:val="00C55E84"/>
    <w:rsid w:val="00C55F60"/>
    <w:rsid w:val="00C56712"/>
    <w:rsid w:val="00C5730F"/>
    <w:rsid w:val="00C6289C"/>
    <w:rsid w:val="00C62FC9"/>
    <w:rsid w:val="00C630BA"/>
    <w:rsid w:val="00C63658"/>
    <w:rsid w:val="00C637BA"/>
    <w:rsid w:val="00C64536"/>
    <w:rsid w:val="00C65021"/>
    <w:rsid w:val="00C655B0"/>
    <w:rsid w:val="00C6621F"/>
    <w:rsid w:val="00C673D5"/>
    <w:rsid w:val="00C675CD"/>
    <w:rsid w:val="00C67B67"/>
    <w:rsid w:val="00C67C21"/>
    <w:rsid w:val="00C70043"/>
    <w:rsid w:val="00C7016B"/>
    <w:rsid w:val="00C70D0E"/>
    <w:rsid w:val="00C70EB5"/>
    <w:rsid w:val="00C71416"/>
    <w:rsid w:val="00C71FDC"/>
    <w:rsid w:val="00C72899"/>
    <w:rsid w:val="00C72911"/>
    <w:rsid w:val="00C72DB9"/>
    <w:rsid w:val="00C734CF"/>
    <w:rsid w:val="00C73E7D"/>
    <w:rsid w:val="00C74783"/>
    <w:rsid w:val="00C756C8"/>
    <w:rsid w:val="00C76DD8"/>
    <w:rsid w:val="00C7709F"/>
    <w:rsid w:val="00C809DB"/>
    <w:rsid w:val="00C80D9F"/>
    <w:rsid w:val="00C8127B"/>
    <w:rsid w:val="00C81366"/>
    <w:rsid w:val="00C81CA5"/>
    <w:rsid w:val="00C83891"/>
    <w:rsid w:val="00C83938"/>
    <w:rsid w:val="00C84911"/>
    <w:rsid w:val="00C855A1"/>
    <w:rsid w:val="00C86719"/>
    <w:rsid w:val="00C86A4A"/>
    <w:rsid w:val="00C86C5D"/>
    <w:rsid w:val="00C87F86"/>
    <w:rsid w:val="00C87FBD"/>
    <w:rsid w:val="00C92F25"/>
    <w:rsid w:val="00C93892"/>
    <w:rsid w:val="00C94283"/>
    <w:rsid w:val="00C94471"/>
    <w:rsid w:val="00C94633"/>
    <w:rsid w:val="00C96D7A"/>
    <w:rsid w:val="00C96E6A"/>
    <w:rsid w:val="00C97389"/>
    <w:rsid w:val="00CA0101"/>
    <w:rsid w:val="00CA0224"/>
    <w:rsid w:val="00CA12A0"/>
    <w:rsid w:val="00CA162E"/>
    <w:rsid w:val="00CA380B"/>
    <w:rsid w:val="00CA790B"/>
    <w:rsid w:val="00CB3077"/>
    <w:rsid w:val="00CB3581"/>
    <w:rsid w:val="00CB3A8D"/>
    <w:rsid w:val="00CB3DA6"/>
    <w:rsid w:val="00CB4352"/>
    <w:rsid w:val="00CB4D70"/>
    <w:rsid w:val="00CB4FE6"/>
    <w:rsid w:val="00CB7BF9"/>
    <w:rsid w:val="00CC03D2"/>
    <w:rsid w:val="00CC1D41"/>
    <w:rsid w:val="00CC3789"/>
    <w:rsid w:val="00CC3902"/>
    <w:rsid w:val="00CC5279"/>
    <w:rsid w:val="00CC61ED"/>
    <w:rsid w:val="00CC7A6B"/>
    <w:rsid w:val="00CD0105"/>
    <w:rsid w:val="00CD08C3"/>
    <w:rsid w:val="00CD0DC4"/>
    <w:rsid w:val="00CD2C9B"/>
    <w:rsid w:val="00CD304F"/>
    <w:rsid w:val="00CD3183"/>
    <w:rsid w:val="00CD4E72"/>
    <w:rsid w:val="00CD668D"/>
    <w:rsid w:val="00CD6899"/>
    <w:rsid w:val="00CE1085"/>
    <w:rsid w:val="00CE234B"/>
    <w:rsid w:val="00CE2FBB"/>
    <w:rsid w:val="00CE5627"/>
    <w:rsid w:val="00CE5B5E"/>
    <w:rsid w:val="00CE67AB"/>
    <w:rsid w:val="00CE70C9"/>
    <w:rsid w:val="00CE7497"/>
    <w:rsid w:val="00CF01A3"/>
    <w:rsid w:val="00CF0525"/>
    <w:rsid w:val="00CF0D5A"/>
    <w:rsid w:val="00CF14CD"/>
    <w:rsid w:val="00CF19CE"/>
    <w:rsid w:val="00CF210A"/>
    <w:rsid w:val="00CF23C1"/>
    <w:rsid w:val="00CF2D77"/>
    <w:rsid w:val="00CF2DF5"/>
    <w:rsid w:val="00CF310C"/>
    <w:rsid w:val="00CF46EA"/>
    <w:rsid w:val="00CF4724"/>
    <w:rsid w:val="00CF4EB5"/>
    <w:rsid w:val="00CF4FAE"/>
    <w:rsid w:val="00CF50A7"/>
    <w:rsid w:val="00CF50AF"/>
    <w:rsid w:val="00CF7077"/>
    <w:rsid w:val="00CF73BF"/>
    <w:rsid w:val="00CF7612"/>
    <w:rsid w:val="00CF792F"/>
    <w:rsid w:val="00CF7AD6"/>
    <w:rsid w:val="00D014E6"/>
    <w:rsid w:val="00D01F36"/>
    <w:rsid w:val="00D024CB"/>
    <w:rsid w:val="00D03050"/>
    <w:rsid w:val="00D0317E"/>
    <w:rsid w:val="00D03C2E"/>
    <w:rsid w:val="00D044E2"/>
    <w:rsid w:val="00D051C4"/>
    <w:rsid w:val="00D056C6"/>
    <w:rsid w:val="00D059DA"/>
    <w:rsid w:val="00D0740B"/>
    <w:rsid w:val="00D0751C"/>
    <w:rsid w:val="00D07F15"/>
    <w:rsid w:val="00D10482"/>
    <w:rsid w:val="00D11AC1"/>
    <w:rsid w:val="00D11BFF"/>
    <w:rsid w:val="00D11C47"/>
    <w:rsid w:val="00D12982"/>
    <w:rsid w:val="00D137FD"/>
    <w:rsid w:val="00D169F4"/>
    <w:rsid w:val="00D16E34"/>
    <w:rsid w:val="00D17730"/>
    <w:rsid w:val="00D17FB4"/>
    <w:rsid w:val="00D21A9B"/>
    <w:rsid w:val="00D220AE"/>
    <w:rsid w:val="00D2372D"/>
    <w:rsid w:val="00D23749"/>
    <w:rsid w:val="00D23BA8"/>
    <w:rsid w:val="00D242FB"/>
    <w:rsid w:val="00D248EA"/>
    <w:rsid w:val="00D25F30"/>
    <w:rsid w:val="00D26745"/>
    <w:rsid w:val="00D274D2"/>
    <w:rsid w:val="00D303AB"/>
    <w:rsid w:val="00D31B36"/>
    <w:rsid w:val="00D32560"/>
    <w:rsid w:val="00D325A4"/>
    <w:rsid w:val="00D32DDB"/>
    <w:rsid w:val="00D3328F"/>
    <w:rsid w:val="00D332DB"/>
    <w:rsid w:val="00D339C5"/>
    <w:rsid w:val="00D33EFD"/>
    <w:rsid w:val="00D34D37"/>
    <w:rsid w:val="00D36D00"/>
    <w:rsid w:val="00D37C1F"/>
    <w:rsid w:val="00D37D36"/>
    <w:rsid w:val="00D406A9"/>
    <w:rsid w:val="00D408D7"/>
    <w:rsid w:val="00D4229E"/>
    <w:rsid w:val="00D43157"/>
    <w:rsid w:val="00D440AE"/>
    <w:rsid w:val="00D44AC6"/>
    <w:rsid w:val="00D455B9"/>
    <w:rsid w:val="00D45C68"/>
    <w:rsid w:val="00D4645F"/>
    <w:rsid w:val="00D47CEC"/>
    <w:rsid w:val="00D50172"/>
    <w:rsid w:val="00D521C1"/>
    <w:rsid w:val="00D52CED"/>
    <w:rsid w:val="00D54439"/>
    <w:rsid w:val="00D54689"/>
    <w:rsid w:val="00D5493E"/>
    <w:rsid w:val="00D5503C"/>
    <w:rsid w:val="00D56142"/>
    <w:rsid w:val="00D56151"/>
    <w:rsid w:val="00D56D32"/>
    <w:rsid w:val="00D57459"/>
    <w:rsid w:val="00D6179F"/>
    <w:rsid w:val="00D618CD"/>
    <w:rsid w:val="00D63714"/>
    <w:rsid w:val="00D63945"/>
    <w:rsid w:val="00D63FCC"/>
    <w:rsid w:val="00D64365"/>
    <w:rsid w:val="00D64A1C"/>
    <w:rsid w:val="00D64BCF"/>
    <w:rsid w:val="00D6504C"/>
    <w:rsid w:val="00D650A1"/>
    <w:rsid w:val="00D72C0F"/>
    <w:rsid w:val="00D7306D"/>
    <w:rsid w:val="00D74868"/>
    <w:rsid w:val="00D74ABF"/>
    <w:rsid w:val="00D74D3C"/>
    <w:rsid w:val="00D755EB"/>
    <w:rsid w:val="00D770DA"/>
    <w:rsid w:val="00D77A67"/>
    <w:rsid w:val="00D8011E"/>
    <w:rsid w:val="00D82E24"/>
    <w:rsid w:val="00D830D9"/>
    <w:rsid w:val="00D83A60"/>
    <w:rsid w:val="00D83B86"/>
    <w:rsid w:val="00D84123"/>
    <w:rsid w:val="00D8541E"/>
    <w:rsid w:val="00D8725D"/>
    <w:rsid w:val="00D9275B"/>
    <w:rsid w:val="00D92A48"/>
    <w:rsid w:val="00D931DD"/>
    <w:rsid w:val="00D93264"/>
    <w:rsid w:val="00D93970"/>
    <w:rsid w:val="00D93B0E"/>
    <w:rsid w:val="00D94123"/>
    <w:rsid w:val="00D95013"/>
    <w:rsid w:val="00D955AF"/>
    <w:rsid w:val="00D9566C"/>
    <w:rsid w:val="00D957A7"/>
    <w:rsid w:val="00D96242"/>
    <w:rsid w:val="00D96C66"/>
    <w:rsid w:val="00D96F23"/>
    <w:rsid w:val="00D9725B"/>
    <w:rsid w:val="00D973FE"/>
    <w:rsid w:val="00D9754B"/>
    <w:rsid w:val="00D97666"/>
    <w:rsid w:val="00D976C6"/>
    <w:rsid w:val="00DA15F1"/>
    <w:rsid w:val="00DA17D3"/>
    <w:rsid w:val="00DA31F5"/>
    <w:rsid w:val="00DA340A"/>
    <w:rsid w:val="00DA3BBB"/>
    <w:rsid w:val="00DA3F6E"/>
    <w:rsid w:val="00DA40B6"/>
    <w:rsid w:val="00DA49AD"/>
    <w:rsid w:val="00DA4F1B"/>
    <w:rsid w:val="00DA522C"/>
    <w:rsid w:val="00DA6BEE"/>
    <w:rsid w:val="00DB0571"/>
    <w:rsid w:val="00DB083D"/>
    <w:rsid w:val="00DB0E2F"/>
    <w:rsid w:val="00DB20CD"/>
    <w:rsid w:val="00DB22A0"/>
    <w:rsid w:val="00DB335B"/>
    <w:rsid w:val="00DB46EC"/>
    <w:rsid w:val="00DB5731"/>
    <w:rsid w:val="00DB6A46"/>
    <w:rsid w:val="00DB6ABC"/>
    <w:rsid w:val="00DB6BE5"/>
    <w:rsid w:val="00DB71F3"/>
    <w:rsid w:val="00DC02D7"/>
    <w:rsid w:val="00DC0B90"/>
    <w:rsid w:val="00DC1CE2"/>
    <w:rsid w:val="00DC1D86"/>
    <w:rsid w:val="00DC20F9"/>
    <w:rsid w:val="00DC3B45"/>
    <w:rsid w:val="00DC4339"/>
    <w:rsid w:val="00DC5640"/>
    <w:rsid w:val="00DC6331"/>
    <w:rsid w:val="00DC6BEA"/>
    <w:rsid w:val="00DC7728"/>
    <w:rsid w:val="00DD04CC"/>
    <w:rsid w:val="00DD0E3B"/>
    <w:rsid w:val="00DD1585"/>
    <w:rsid w:val="00DD1AF4"/>
    <w:rsid w:val="00DD1B3A"/>
    <w:rsid w:val="00DD2299"/>
    <w:rsid w:val="00DD2B89"/>
    <w:rsid w:val="00DD37B5"/>
    <w:rsid w:val="00DD380C"/>
    <w:rsid w:val="00DD3B45"/>
    <w:rsid w:val="00DD42A1"/>
    <w:rsid w:val="00DD44A9"/>
    <w:rsid w:val="00DD496C"/>
    <w:rsid w:val="00DD5069"/>
    <w:rsid w:val="00DD518C"/>
    <w:rsid w:val="00DD59F3"/>
    <w:rsid w:val="00DD6496"/>
    <w:rsid w:val="00DD7137"/>
    <w:rsid w:val="00DD7A5E"/>
    <w:rsid w:val="00DD7C1C"/>
    <w:rsid w:val="00DD7E70"/>
    <w:rsid w:val="00DE0B84"/>
    <w:rsid w:val="00DE0DE7"/>
    <w:rsid w:val="00DE0F7C"/>
    <w:rsid w:val="00DE10D2"/>
    <w:rsid w:val="00DE1667"/>
    <w:rsid w:val="00DE18C8"/>
    <w:rsid w:val="00DE1CA5"/>
    <w:rsid w:val="00DE201A"/>
    <w:rsid w:val="00DE3205"/>
    <w:rsid w:val="00DE35DA"/>
    <w:rsid w:val="00DE4493"/>
    <w:rsid w:val="00DE4761"/>
    <w:rsid w:val="00DE5620"/>
    <w:rsid w:val="00DE567F"/>
    <w:rsid w:val="00DE5DB9"/>
    <w:rsid w:val="00DE698A"/>
    <w:rsid w:val="00DE6B01"/>
    <w:rsid w:val="00DE75E2"/>
    <w:rsid w:val="00DE78AB"/>
    <w:rsid w:val="00DE79A6"/>
    <w:rsid w:val="00DF09CC"/>
    <w:rsid w:val="00DF0B04"/>
    <w:rsid w:val="00DF0CF4"/>
    <w:rsid w:val="00DF1D46"/>
    <w:rsid w:val="00DF2CCC"/>
    <w:rsid w:val="00DF353D"/>
    <w:rsid w:val="00DF422E"/>
    <w:rsid w:val="00DF4D5D"/>
    <w:rsid w:val="00DF5301"/>
    <w:rsid w:val="00DF6DE5"/>
    <w:rsid w:val="00DF7224"/>
    <w:rsid w:val="00E00FA7"/>
    <w:rsid w:val="00E0150F"/>
    <w:rsid w:val="00E01C4F"/>
    <w:rsid w:val="00E01D41"/>
    <w:rsid w:val="00E037A0"/>
    <w:rsid w:val="00E03986"/>
    <w:rsid w:val="00E064C8"/>
    <w:rsid w:val="00E0652B"/>
    <w:rsid w:val="00E10FF1"/>
    <w:rsid w:val="00E11835"/>
    <w:rsid w:val="00E12D46"/>
    <w:rsid w:val="00E1417B"/>
    <w:rsid w:val="00E14224"/>
    <w:rsid w:val="00E14D70"/>
    <w:rsid w:val="00E1583E"/>
    <w:rsid w:val="00E1596A"/>
    <w:rsid w:val="00E16FAC"/>
    <w:rsid w:val="00E20405"/>
    <w:rsid w:val="00E2062A"/>
    <w:rsid w:val="00E20C40"/>
    <w:rsid w:val="00E210A5"/>
    <w:rsid w:val="00E21194"/>
    <w:rsid w:val="00E214BA"/>
    <w:rsid w:val="00E22068"/>
    <w:rsid w:val="00E22710"/>
    <w:rsid w:val="00E23310"/>
    <w:rsid w:val="00E247DF"/>
    <w:rsid w:val="00E2558C"/>
    <w:rsid w:val="00E268E6"/>
    <w:rsid w:val="00E27370"/>
    <w:rsid w:val="00E27CC2"/>
    <w:rsid w:val="00E30D9F"/>
    <w:rsid w:val="00E312BC"/>
    <w:rsid w:val="00E316CC"/>
    <w:rsid w:val="00E31E55"/>
    <w:rsid w:val="00E31FAE"/>
    <w:rsid w:val="00E3206A"/>
    <w:rsid w:val="00E32A2D"/>
    <w:rsid w:val="00E32BB0"/>
    <w:rsid w:val="00E3719D"/>
    <w:rsid w:val="00E40758"/>
    <w:rsid w:val="00E407EA"/>
    <w:rsid w:val="00E4087F"/>
    <w:rsid w:val="00E42619"/>
    <w:rsid w:val="00E42C4A"/>
    <w:rsid w:val="00E42C97"/>
    <w:rsid w:val="00E4324E"/>
    <w:rsid w:val="00E4330D"/>
    <w:rsid w:val="00E44C93"/>
    <w:rsid w:val="00E44E1F"/>
    <w:rsid w:val="00E44E91"/>
    <w:rsid w:val="00E45B01"/>
    <w:rsid w:val="00E46F92"/>
    <w:rsid w:val="00E500B2"/>
    <w:rsid w:val="00E50895"/>
    <w:rsid w:val="00E520CE"/>
    <w:rsid w:val="00E543D0"/>
    <w:rsid w:val="00E54884"/>
    <w:rsid w:val="00E548E6"/>
    <w:rsid w:val="00E54ED7"/>
    <w:rsid w:val="00E55875"/>
    <w:rsid w:val="00E56D78"/>
    <w:rsid w:val="00E609DA"/>
    <w:rsid w:val="00E60D8C"/>
    <w:rsid w:val="00E614FC"/>
    <w:rsid w:val="00E628B6"/>
    <w:rsid w:val="00E63619"/>
    <w:rsid w:val="00E65858"/>
    <w:rsid w:val="00E65A66"/>
    <w:rsid w:val="00E66CF3"/>
    <w:rsid w:val="00E66FA4"/>
    <w:rsid w:val="00E6731F"/>
    <w:rsid w:val="00E67845"/>
    <w:rsid w:val="00E708CC"/>
    <w:rsid w:val="00E714C5"/>
    <w:rsid w:val="00E716A1"/>
    <w:rsid w:val="00E71D5F"/>
    <w:rsid w:val="00E72208"/>
    <w:rsid w:val="00E7264F"/>
    <w:rsid w:val="00E7265C"/>
    <w:rsid w:val="00E72B7E"/>
    <w:rsid w:val="00E72C4E"/>
    <w:rsid w:val="00E73600"/>
    <w:rsid w:val="00E73BDF"/>
    <w:rsid w:val="00E73CA1"/>
    <w:rsid w:val="00E74DAF"/>
    <w:rsid w:val="00E7541E"/>
    <w:rsid w:val="00E761E8"/>
    <w:rsid w:val="00E76709"/>
    <w:rsid w:val="00E76DBF"/>
    <w:rsid w:val="00E776E5"/>
    <w:rsid w:val="00E7777A"/>
    <w:rsid w:val="00E77F54"/>
    <w:rsid w:val="00E8041B"/>
    <w:rsid w:val="00E80636"/>
    <w:rsid w:val="00E811DB"/>
    <w:rsid w:val="00E83B5E"/>
    <w:rsid w:val="00E83F09"/>
    <w:rsid w:val="00E84916"/>
    <w:rsid w:val="00E860F8"/>
    <w:rsid w:val="00E86831"/>
    <w:rsid w:val="00E86E66"/>
    <w:rsid w:val="00E87768"/>
    <w:rsid w:val="00E9028E"/>
    <w:rsid w:val="00E90785"/>
    <w:rsid w:val="00E91F8A"/>
    <w:rsid w:val="00E934C8"/>
    <w:rsid w:val="00E9357F"/>
    <w:rsid w:val="00E9426C"/>
    <w:rsid w:val="00E94276"/>
    <w:rsid w:val="00E947B9"/>
    <w:rsid w:val="00E9538B"/>
    <w:rsid w:val="00E9580A"/>
    <w:rsid w:val="00E9654A"/>
    <w:rsid w:val="00EA0196"/>
    <w:rsid w:val="00EA1D43"/>
    <w:rsid w:val="00EA3675"/>
    <w:rsid w:val="00EA3B5A"/>
    <w:rsid w:val="00EA40A6"/>
    <w:rsid w:val="00EA4856"/>
    <w:rsid w:val="00EA4E3B"/>
    <w:rsid w:val="00EA558D"/>
    <w:rsid w:val="00EA6D57"/>
    <w:rsid w:val="00EB014D"/>
    <w:rsid w:val="00EB0C6F"/>
    <w:rsid w:val="00EB0D8A"/>
    <w:rsid w:val="00EB2AD6"/>
    <w:rsid w:val="00EB4D3C"/>
    <w:rsid w:val="00EB5F12"/>
    <w:rsid w:val="00EB6C7B"/>
    <w:rsid w:val="00EB6CED"/>
    <w:rsid w:val="00EB6F1A"/>
    <w:rsid w:val="00EB734A"/>
    <w:rsid w:val="00EB7821"/>
    <w:rsid w:val="00EB7B28"/>
    <w:rsid w:val="00EB7E48"/>
    <w:rsid w:val="00EC0502"/>
    <w:rsid w:val="00EC058C"/>
    <w:rsid w:val="00EC1E0E"/>
    <w:rsid w:val="00EC2C69"/>
    <w:rsid w:val="00EC2E14"/>
    <w:rsid w:val="00EC2EF8"/>
    <w:rsid w:val="00EC3128"/>
    <w:rsid w:val="00EC44A3"/>
    <w:rsid w:val="00EC4A9D"/>
    <w:rsid w:val="00ED075E"/>
    <w:rsid w:val="00ED08F5"/>
    <w:rsid w:val="00ED1000"/>
    <w:rsid w:val="00ED3B17"/>
    <w:rsid w:val="00ED3BDE"/>
    <w:rsid w:val="00ED3E34"/>
    <w:rsid w:val="00ED54B8"/>
    <w:rsid w:val="00ED5DB0"/>
    <w:rsid w:val="00ED6F1B"/>
    <w:rsid w:val="00ED7D73"/>
    <w:rsid w:val="00ED7F5C"/>
    <w:rsid w:val="00ED7FD5"/>
    <w:rsid w:val="00EE028C"/>
    <w:rsid w:val="00EE0F1A"/>
    <w:rsid w:val="00EE2380"/>
    <w:rsid w:val="00EE2B1F"/>
    <w:rsid w:val="00EE36B2"/>
    <w:rsid w:val="00EE372E"/>
    <w:rsid w:val="00EE3E99"/>
    <w:rsid w:val="00EE7279"/>
    <w:rsid w:val="00EE7673"/>
    <w:rsid w:val="00EE776B"/>
    <w:rsid w:val="00EE78F0"/>
    <w:rsid w:val="00EE7C2F"/>
    <w:rsid w:val="00EF07DD"/>
    <w:rsid w:val="00EF0E06"/>
    <w:rsid w:val="00EF12BA"/>
    <w:rsid w:val="00EF2869"/>
    <w:rsid w:val="00EF2E67"/>
    <w:rsid w:val="00EF3DA5"/>
    <w:rsid w:val="00EF4A80"/>
    <w:rsid w:val="00EF5B79"/>
    <w:rsid w:val="00EF656E"/>
    <w:rsid w:val="00EF71AA"/>
    <w:rsid w:val="00F0222A"/>
    <w:rsid w:val="00F03A1E"/>
    <w:rsid w:val="00F04924"/>
    <w:rsid w:val="00F055B0"/>
    <w:rsid w:val="00F055F7"/>
    <w:rsid w:val="00F066B9"/>
    <w:rsid w:val="00F07099"/>
    <w:rsid w:val="00F101E2"/>
    <w:rsid w:val="00F11E33"/>
    <w:rsid w:val="00F125EE"/>
    <w:rsid w:val="00F13126"/>
    <w:rsid w:val="00F1435F"/>
    <w:rsid w:val="00F14599"/>
    <w:rsid w:val="00F14D3F"/>
    <w:rsid w:val="00F153AA"/>
    <w:rsid w:val="00F15C3E"/>
    <w:rsid w:val="00F15DE0"/>
    <w:rsid w:val="00F16BBE"/>
    <w:rsid w:val="00F17485"/>
    <w:rsid w:val="00F21543"/>
    <w:rsid w:val="00F21BBC"/>
    <w:rsid w:val="00F21C27"/>
    <w:rsid w:val="00F24963"/>
    <w:rsid w:val="00F25C9E"/>
    <w:rsid w:val="00F2714F"/>
    <w:rsid w:val="00F27449"/>
    <w:rsid w:val="00F27F28"/>
    <w:rsid w:val="00F31497"/>
    <w:rsid w:val="00F31A2A"/>
    <w:rsid w:val="00F3208A"/>
    <w:rsid w:val="00F33043"/>
    <w:rsid w:val="00F33071"/>
    <w:rsid w:val="00F333D0"/>
    <w:rsid w:val="00F345D8"/>
    <w:rsid w:val="00F34AF6"/>
    <w:rsid w:val="00F35B5F"/>
    <w:rsid w:val="00F366C3"/>
    <w:rsid w:val="00F366E3"/>
    <w:rsid w:val="00F36CF6"/>
    <w:rsid w:val="00F371C4"/>
    <w:rsid w:val="00F4082A"/>
    <w:rsid w:val="00F413FC"/>
    <w:rsid w:val="00F41EA4"/>
    <w:rsid w:val="00F423B1"/>
    <w:rsid w:val="00F45031"/>
    <w:rsid w:val="00F45432"/>
    <w:rsid w:val="00F4673D"/>
    <w:rsid w:val="00F46FA4"/>
    <w:rsid w:val="00F473FA"/>
    <w:rsid w:val="00F50B2F"/>
    <w:rsid w:val="00F50C21"/>
    <w:rsid w:val="00F532B8"/>
    <w:rsid w:val="00F5346E"/>
    <w:rsid w:val="00F54272"/>
    <w:rsid w:val="00F54392"/>
    <w:rsid w:val="00F54BC0"/>
    <w:rsid w:val="00F55144"/>
    <w:rsid w:val="00F56D03"/>
    <w:rsid w:val="00F57472"/>
    <w:rsid w:val="00F601E6"/>
    <w:rsid w:val="00F60EA5"/>
    <w:rsid w:val="00F62218"/>
    <w:rsid w:val="00F64213"/>
    <w:rsid w:val="00F65BDB"/>
    <w:rsid w:val="00F676A5"/>
    <w:rsid w:val="00F70090"/>
    <w:rsid w:val="00F71967"/>
    <w:rsid w:val="00F71D8A"/>
    <w:rsid w:val="00F7420B"/>
    <w:rsid w:val="00F74B9C"/>
    <w:rsid w:val="00F750D5"/>
    <w:rsid w:val="00F76790"/>
    <w:rsid w:val="00F7683B"/>
    <w:rsid w:val="00F7718C"/>
    <w:rsid w:val="00F77ABC"/>
    <w:rsid w:val="00F77E00"/>
    <w:rsid w:val="00F81F68"/>
    <w:rsid w:val="00F8276D"/>
    <w:rsid w:val="00F828C3"/>
    <w:rsid w:val="00F841E1"/>
    <w:rsid w:val="00F8424A"/>
    <w:rsid w:val="00F85002"/>
    <w:rsid w:val="00F85199"/>
    <w:rsid w:val="00F8732F"/>
    <w:rsid w:val="00F877B3"/>
    <w:rsid w:val="00F87B6E"/>
    <w:rsid w:val="00F87DF7"/>
    <w:rsid w:val="00F87F71"/>
    <w:rsid w:val="00F91938"/>
    <w:rsid w:val="00F91AFD"/>
    <w:rsid w:val="00F92125"/>
    <w:rsid w:val="00F92318"/>
    <w:rsid w:val="00F92E7B"/>
    <w:rsid w:val="00F92FF8"/>
    <w:rsid w:val="00F931DD"/>
    <w:rsid w:val="00F93ACF"/>
    <w:rsid w:val="00F95788"/>
    <w:rsid w:val="00F95EB4"/>
    <w:rsid w:val="00F96643"/>
    <w:rsid w:val="00F968AC"/>
    <w:rsid w:val="00F9747B"/>
    <w:rsid w:val="00F977E2"/>
    <w:rsid w:val="00F97EA0"/>
    <w:rsid w:val="00FA16C8"/>
    <w:rsid w:val="00FA1DA7"/>
    <w:rsid w:val="00FA1E03"/>
    <w:rsid w:val="00FA22E3"/>
    <w:rsid w:val="00FA2C73"/>
    <w:rsid w:val="00FA2FFD"/>
    <w:rsid w:val="00FA3832"/>
    <w:rsid w:val="00FA3A5A"/>
    <w:rsid w:val="00FA3D30"/>
    <w:rsid w:val="00FA50D1"/>
    <w:rsid w:val="00FA54DA"/>
    <w:rsid w:val="00FA597C"/>
    <w:rsid w:val="00FA60CC"/>
    <w:rsid w:val="00FA673A"/>
    <w:rsid w:val="00FA6753"/>
    <w:rsid w:val="00FA6CBE"/>
    <w:rsid w:val="00FA6EC7"/>
    <w:rsid w:val="00FA7B22"/>
    <w:rsid w:val="00FB11F4"/>
    <w:rsid w:val="00FB1854"/>
    <w:rsid w:val="00FB1B73"/>
    <w:rsid w:val="00FB21EE"/>
    <w:rsid w:val="00FB2C45"/>
    <w:rsid w:val="00FB2D80"/>
    <w:rsid w:val="00FB3837"/>
    <w:rsid w:val="00FB3AD7"/>
    <w:rsid w:val="00FB4D55"/>
    <w:rsid w:val="00FB4F15"/>
    <w:rsid w:val="00FB5331"/>
    <w:rsid w:val="00FB5FBB"/>
    <w:rsid w:val="00FB6494"/>
    <w:rsid w:val="00FB665F"/>
    <w:rsid w:val="00FB6A1E"/>
    <w:rsid w:val="00FC030D"/>
    <w:rsid w:val="00FC0E3B"/>
    <w:rsid w:val="00FC1353"/>
    <w:rsid w:val="00FC1522"/>
    <w:rsid w:val="00FC1B40"/>
    <w:rsid w:val="00FC1BFC"/>
    <w:rsid w:val="00FC1C9F"/>
    <w:rsid w:val="00FC21BD"/>
    <w:rsid w:val="00FC391D"/>
    <w:rsid w:val="00FC4D60"/>
    <w:rsid w:val="00FC5539"/>
    <w:rsid w:val="00FC556F"/>
    <w:rsid w:val="00FC5EFF"/>
    <w:rsid w:val="00FC725A"/>
    <w:rsid w:val="00FC784D"/>
    <w:rsid w:val="00FD20DA"/>
    <w:rsid w:val="00FD260D"/>
    <w:rsid w:val="00FD269B"/>
    <w:rsid w:val="00FD42CA"/>
    <w:rsid w:val="00FD4E34"/>
    <w:rsid w:val="00FD5413"/>
    <w:rsid w:val="00FD5520"/>
    <w:rsid w:val="00FD57BC"/>
    <w:rsid w:val="00FD5C0A"/>
    <w:rsid w:val="00FD7CC7"/>
    <w:rsid w:val="00FE1653"/>
    <w:rsid w:val="00FE1E28"/>
    <w:rsid w:val="00FE1F3B"/>
    <w:rsid w:val="00FE27F0"/>
    <w:rsid w:val="00FE2FDE"/>
    <w:rsid w:val="00FE4F4B"/>
    <w:rsid w:val="00FE593D"/>
    <w:rsid w:val="00FE6373"/>
    <w:rsid w:val="00FE7126"/>
    <w:rsid w:val="00FF0681"/>
    <w:rsid w:val="00FF1275"/>
    <w:rsid w:val="00FF19F9"/>
    <w:rsid w:val="00FF1AFD"/>
    <w:rsid w:val="00FF25BD"/>
    <w:rsid w:val="00FF6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CEA"/>
    <w:pPr>
      <w:spacing w:before="0" w:beforeAutospacing="0" w:after="0" w:afterAutospacing="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D64A1C"/>
    <w:pPr>
      <w:keepNext/>
      <w:ind w:firstLine="851"/>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0CEA"/>
    <w:pPr>
      <w:jc w:val="center"/>
    </w:pPr>
    <w:rPr>
      <w:sz w:val="28"/>
    </w:rPr>
  </w:style>
  <w:style w:type="character" w:customStyle="1" w:styleId="a4">
    <w:name w:val="Название Знак"/>
    <w:basedOn w:val="a0"/>
    <w:link w:val="a3"/>
    <w:rsid w:val="00010CEA"/>
    <w:rPr>
      <w:rFonts w:ascii="Times New Roman" w:eastAsia="Times New Roman" w:hAnsi="Times New Roman" w:cs="Times New Roman"/>
      <w:sz w:val="28"/>
      <w:szCs w:val="24"/>
      <w:lang w:eastAsia="ru-RU"/>
    </w:rPr>
  </w:style>
  <w:style w:type="paragraph" w:customStyle="1" w:styleId="31">
    <w:name w:val="Основной текст 31"/>
    <w:basedOn w:val="a"/>
    <w:rsid w:val="00010CEA"/>
    <w:pPr>
      <w:widowControl w:val="0"/>
      <w:suppressAutoHyphens/>
      <w:autoSpaceDE w:val="0"/>
      <w:spacing w:after="120"/>
      <w:ind w:firstLine="720"/>
      <w:jc w:val="both"/>
    </w:pPr>
    <w:rPr>
      <w:rFonts w:ascii="Arial" w:hAnsi="Arial" w:cs="Arial"/>
      <w:sz w:val="16"/>
      <w:szCs w:val="16"/>
      <w:lang w:eastAsia="zh-CN"/>
    </w:rPr>
  </w:style>
  <w:style w:type="paragraph" w:styleId="a5">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6"/>
    <w:uiPriority w:val="99"/>
    <w:unhideWhenUsed/>
    <w:rsid w:val="00010CEA"/>
    <w:pPr>
      <w:spacing w:before="100" w:beforeAutospacing="1" w:after="100" w:afterAutospacing="1"/>
    </w:pPr>
  </w:style>
  <w:style w:type="character" w:customStyle="1" w:styleId="apple-converted-space">
    <w:name w:val="apple-converted-space"/>
    <w:basedOn w:val="a0"/>
    <w:rsid w:val="00010CEA"/>
  </w:style>
  <w:style w:type="character" w:customStyle="1" w:styleId="10">
    <w:name w:val="Заголовок 1 Знак"/>
    <w:basedOn w:val="a0"/>
    <w:link w:val="1"/>
    <w:rsid w:val="00D64A1C"/>
    <w:rPr>
      <w:rFonts w:ascii="Times New Roman" w:eastAsia="Times New Roman" w:hAnsi="Times New Roman" w:cs="Times New Roman"/>
      <w:sz w:val="28"/>
      <w:szCs w:val="20"/>
      <w:lang w:eastAsia="ru-RU"/>
    </w:rPr>
  </w:style>
  <w:style w:type="paragraph" w:customStyle="1" w:styleId="CharChar">
    <w:name w:val="Char Char"/>
    <w:basedOn w:val="a"/>
    <w:rsid w:val="001303BB"/>
    <w:pPr>
      <w:spacing w:after="160" w:line="240" w:lineRule="exact"/>
    </w:pPr>
    <w:rPr>
      <w:rFonts w:ascii="Verdana" w:hAnsi="Verdana"/>
      <w:sz w:val="20"/>
      <w:szCs w:val="20"/>
      <w:lang w:val="en-US" w:eastAsia="en-US"/>
    </w:rPr>
  </w:style>
  <w:style w:type="paragraph" w:customStyle="1" w:styleId="11">
    <w:name w:val="1 Знак"/>
    <w:basedOn w:val="a"/>
    <w:rsid w:val="00FA6753"/>
    <w:pPr>
      <w:spacing w:after="160" w:line="240" w:lineRule="exact"/>
    </w:pPr>
    <w:rPr>
      <w:rFonts w:ascii="Verdana" w:hAnsi="Verdana"/>
      <w:lang w:val="en-US" w:eastAsia="en-US"/>
    </w:rPr>
  </w:style>
  <w:style w:type="paragraph" w:styleId="a7">
    <w:name w:val="List Paragraph"/>
    <w:basedOn w:val="a"/>
    <w:uiPriority w:val="34"/>
    <w:qFormat/>
    <w:rsid w:val="00743F99"/>
    <w:pPr>
      <w:ind w:left="720"/>
      <w:contextualSpacing/>
    </w:pPr>
  </w:style>
  <w:style w:type="character" w:styleId="a8">
    <w:name w:val="Strong"/>
    <w:basedOn w:val="a0"/>
    <w:uiPriority w:val="22"/>
    <w:qFormat/>
    <w:rsid w:val="0053343F"/>
    <w:rPr>
      <w:b/>
      <w:bCs/>
    </w:rPr>
  </w:style>
  <w:style w:type="character" w:styleId="a9">
    <w:name w:val="Emphasis"/>
    <w:basedOn w:val="a0"/>
    <w:qFormat/>
    <w:rsid w:val="00FD57BC"/>
    <w:rPr>
      <w:i/>
      <w:iCs/>
    </w:rPr>
  </w:style>
  <w:style w:type="paragraph" w:customStyle="1" w:styleId="ConsPlusNormal">
    <w:name w:val="ConsPlusNormal"/>
    <w:rsid w:val="0041301C"/>
    <w:pPr>
      <w:widowControl w:val="0"/>
      <w:autoSpaceDE w:val="0"/>
      <w:autoSpaceDN w:val="0"/>
      <w:adjustRightInd w:val="0"/>
      <w:spacing w:before="0" w:beforeAutospacing="0" w:after="0" w:afterAutospacing="0"/>
      <w:jc w:val="left"/>
    </w:pPr>
    <w:rPr>
      <w:rFonts w:ascii="Arial" w:eastAsia="Times New Roman" w:hAnsi="Arial" w:cs="Arial"/>
      <w:sz w:val="20"/>
      <w:szCs w:val="20"/>
      <w:lang w:eastAsia="ru-RU"/>
    </w:rPr>
  </w:style>
  <w:style w:type="paragraph" w:styleId="aa">
    <w:name w:val="header"/>
    <w:basedOn w:val="a"/>
    <w:link w:val="ab"/>
    <w:uiPriority w:val="99"/>
    <w:semiHidden/>
    <w:unhideWhenUsed/>
    <w:rsid w:val="005E0E82"/>
    <w:pPr>
      <w:tabs>
        <w:tab w:val="center" w:pos="4677"/>
        <w:tab w:val="right" w:pos="9355"/>
      </w:tabs>
    </w:pPr>
  </w:style>
  <w:style w:type="character" w:customStyle="1" w:styleId="ab">
    <w:name w:val="Верхний колонтитул Знак"/>
    <w:basedOn w:val="a0"/>
    <w:link w:val="aa"/>
    <w:uiPriority w:val="99"/>
    <w:semiHidden/>
    <w:rsid w:val="005E0E8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5E0E82"/>
    <w:pPr>
      <w:tabs>
        <w:tab w:val="center" w:pos="4677"/>
        <w:tab w:val="right" w:pos="9355"/>
      </w:tabs>
    </w:pPr>
  </w:style>
  <w:style w:type="character" w:customStyle="1" w:styleId="ad">
    <w:name w:val="Нижний колонтитул Знак"/>
    <w:basedOn w:val="a0"/>
    <w:link w:val="ac"/>
    <w:uiPriority w:val="99"/>
    <w:rsid w:val="005E0E82"/>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AB5021"/>
    <w:rPr>
      <w:rFonts w:ascii="Tahoma" w:hAnsi="Tahoma" w:cs="Tahoma"/>
      <w:sz w:val="16"/>
      <w:szCs w:val="16"/>
    </w:rPr>
  </w:style>
  <w:style w:type="character" w:customStyle="1" w:styleId="af">
    <w:name w:val="Текст выноски Знак"/>
    <w:basedOn w:val="a0"/>
    <w:link w:val="ae"/>
    <w:uiPriority w:val="99"/>
    <w:semiHidden/>
    <w:rsid w:val="00AB5021"/>
    <w:rPr>
      <w:rFonts w:ascii="Tahoma" w:eastAsia="Times New Roman" w:hAnsi="Tahoma" w:cs="Tahoma"/>
      <w:sz w:val="16"/>
      <w:szCs w:val="16"/>
      <w:lang w:eastAsia="ru-RU"/>
    </w:rPr>
  </w:style>
  <w:style w:type="paragraph" w:styleId="af0">
    <w:name w:val="No Spacing"/>
    <w:uiPriority w:val="1"/>
    <w:qFormat/>
    <w:rsid w:val="000C29B2"/>
    <w:pPr>
      <w:spacing w:before="0" w:beforeAutospacing="0" w:after="0" w:afterAutospacing="0"/>
      <w:jc w:val="left"/>
    </w:pPr>
    <w:rPr>
      <w:rFonts w:ascii="Times New Roman" w:eastAsia="Times New Roman" w:hAnsi="Times New Roman" w:cs="Times New Roman"/>
      <w:sz w:val="24"/>
      <w:szCs w:val="24"/>
      <w:lang w:eastAsia="ru-RU"/>
    </w:rPr>
  </w:style>
  <w:style w:type="character" w:customStyle="1" w:styleId="a6">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5"/>
    <w:locked/>
    <w:rsid w:val="00020B7F"/>
    <w:rPr>
      <w:rFonts w:ascii="Times New Roman" w:eastAsia="Times New Roman" w:hAnsi="Times New Roman" w:cs="Times New Roman"/>
      <w:sz w:val="24"/>
      <w:szCs w:val="24"/>
      <w:lang w:eastAsia="ru-RU"/>
    </w:rPr>
  </w:style>
  <w:style w:type="character" w:customStyle="1" w:styleId="2">
    <w:name w:val="Основной текст (2)_"/>
    <w:basedOn w:val="a0"/>
    <w:link w:val="20"/>
    <w:rsid w:val="00497147"/>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97147"/>
    <w:pPr>
      <w:widowControl w:val="0"/>
      <w:shd w:val="clear" w:color="auto" w:fill="FFFFFF"/>
      <w:spacing w:after="1080" w:line="322" w:lineRule="exact"/>
      <w:ind w:hanging="400"/>
      <w:jc w:val="center"/>
    </w:pPr>
    <w:rPr>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CEA"/>
    <w:pPr>
      <w:spacing w:before="0" w:beforeAutospacing="0" w:after="0" w:afterAutospacing="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D64A1C"/>
    <w:pPr>
      <w:keepNext/>
      <w:ind w:firstLine="851"/>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0CEA"/>
    <w:pPr>
      <w:jc w:val="center"/>
    </w:pPr>
    <w:rPr>
      <w:sz w:val="28"/>
    </w:rPr>
  </w:style>
  <w:style w:type="character" w:customStyle="1" w:styleId="a4">
    <w:name w:val="Название Знак"/>
    <w:basedOn w:val="a0"/>
    <w:link w:val="a3"/>
    <w:rsid w:val="00010CEA"/>
    <w:rPr>
      <w:rFonts w:ascii="Times New Roman" w:eastAsia="Times New Roman" w:hAnsi="Times New Roman" w:cs="Times New Roman"/>
      <w:sz w:val="28"/>
      <w:szCs w:val="24"/>
      <w:lang w:eastAsia="ru-RU"/>
    </w:rPr>
  </w:style>
  <w:style w:type="paragraph" w:customStyle="1" w:styleId="31">
    <w:name w:val="Основной текст 31"/>
    <w:basedOn w:val="a"/>
    <w:rsid w:val="00010CEA"/>
    <w:pPr>
      <w:widowControl w:val="0"/>
      <w:suppressAutoHyphens/>
      <w:autoSpaceDE w:val="0"/>
      <w:spacing w:after="120"/>
      <w:ind w:firstLine="720"/>
      <w:jc w:val="both"/>
    </w:pPr>
    <w:rPr>
      <w:rFonts w:ascii="Arial" w:hAnsi="Arial" w:cs="Arial"/>
      <w:sz w:val="16"/>
      <w:szCs w:val="16"/>
      <w:lang w:eastAsia="zh-CN"/>
    </w:rPr>
  </w:style>
  <w:style w:type="paragraph" w:styleId="a5">
    <w:name w:val="Normal (Web)"/>
    <w:basedOn w:val="a"/>
    <w:uiPriority w:val="99"/>
    <w:unhideWhenUsed/>
    <w:rsid w:val="00010CEA"/>
    <w:pPr>
      <w:spacing w:before="100" w:beforeAutospacing="1" w:after="100" w:afterAutospacing="1"/>
    </w:pPr>
  </w:style>
  <w:style w:type="character" w:customStyle="1" w:styleId="apple-converted-space">
    <w:name w:val="apple-converted-space"/>
    <w:basedOn w:val="a0"/>
    <w:rsid w:val="00010CEA"/>
  </w:style>
  <w:style w:type="character" w:customStyle="1" w:styleId="10">
    <w:name w:val="Заголовок 1 Знак"/>
    <w:basedOn w:val="a0"/>
    <w:link w:val="1"/>
    <w:rsid w:val="00D64A1C"/>
    <w:rPr>
      <w:rFonts w:ascii="Times New Roman" w:eastAsia="Times New Roman" w:hAnsi="Times New Roman" w:cs="Times New Roman"/>
      <w:sz w:val="28"/>
      <w:szCs w:val="20"/>
      <w:lang w:eastAsia="ru-RU"/>
    </w:rPr>
  </w:style>
  <w:style w:type="paragraph" w:customStyle="1" w:styleId="CharChar">
    <w:name w:val="Char Char"/>
    <w:basedOn w:val="a"/>
    <w:rsid w:val="001303BB"/>
    <w:pPr>
      <w:spacing w:after="160" w:line="240" w:lineRule="exact"/>
    </w:pPr>
    <w:rPr>
      <w:rFonts w:ascii="Verdana" w:hAnsi="Verdana"/>
      <w:sz w:val="20"/>
      <w:szCs w:val="20"/>
      <w:lang w:val="en-US" w:eastAsia="en-US"/>
    </w:rPr>
  </w:style>
  <w:style w:type="paragraph" w:customStyle="1" w:styleId="11">
    <w:name w:val="1 Знак"/>
    <w:basedOn w:val="a"/>
    <w:rsid w:val="00FA6753"/>
    <w:pPr>
      <w:spacing w:after="160" w:line="240" w:lineRule="exact"/>
    </w:pPr>
    <w:rPr>
      <w:rFonts w:ascii="Verdana" w:hAnsi="Verdana"/>
      <w:lang w:val="en-US" w:eastAsia="en-US"/>
    </w:rPr>
  </w:style>
  <w:style w:type="paragraph" w:styleId="a7">
    <w:name w:val="List Paragraph"/>
    <w:basedOn w:val="a"/>
    <w:uiPriority w:val="34"/>
    <w:qFormat/>
    <w:rsid w:val="00743F99"/>
    <w:pPr>
      <w:ind w:left="720"/>
      <w:contextualSpacing/>
    </w:pPr>
  </w:style>
  <w:style w:type="character" w:styleId="a8">
    <w:name w:val="Strong"/>
    <w:basedOn w:val="a0"/>
    <w:qFormat/>
    <w:rsid w:val="0053343F"/>
    <w:rPr>
      <w:b/>
      <w:bCs/>
    </w:rPr>
  </w:style>
  <w:style w:type="character" w:styleId="a9">
    <w:name w:val="Emphasis"/>
    <w:basedOn w:val="a0"/>
    <w:qFormat/>
    <w:rsid w:val="00FD57BC"/>
    <w:rPr>
      <w:i/>
      <w:iCs/>
    </w:rPr>
  </w:style>
  <w:style w:type="paragraph" w:customStyle="1" w:styleId="ConsPlusNormal">
    <w:name w:val="ConsPlusNormal"/>
    <w:rsid w:val="0041301C"/>
    <w:pPr>
      <w:widowControl w:val="0"/>
      <w:autoSpaceDE w:val="0"/>
      <w:autoSpaceDN w:val="0"/>
      <w:adjustRightInd w:val="0"/>
      <w:spacing w:before="0" w:beforeAutospacing="0" w:after="0" w:afterAutospacing="0"/>
      <w:jc w:val="left"/>
    </w:pPr>
    <w:rPr>
      <w:rFonts w:ascii="Arial" w:eastAsia="Times New Roman" w:hAnsi="Arial" w:cs="Arial"/>
      <w:sz w:val="20"/>
      <w:szCs w:val="20"/>
      <w:lang w:eastAsia="ru-RU"/>
    </w:rPr>
  </w:style>
  <w:style w:type="paragraph" w:styleId="aa">
    <w:name w:val="header"/>
    <w:basedOn w:val="a"/>
    <w:link w:val="ab"/>
    <w:uiPriority w:val="99"/>
    <w:semiHidden/>
    <w:unhideWhenUsed/>
    <w:rsid w:val="005E0E82"/>
    <w:pPr>
      <w:tabs>
        <w:tab w:val="center" w:pos="4677"/>
        <w:tab w:val="right" w:pos="9355"/>
      </w:tabs>
    </w:pPr>
  </w:style>
  <w:style w:type="character" w:customStyle="1" w:styleId="ab">
    <w:name w:val="Верхний колонтитул Знак"/>
    <w:basedOn w:val="a0"/>
    <w:link w:val="aa"/>
    <w:uiPriority w:val="99"/>
    <w:semiHidden/>
    <w:rsid w:val="005E0E8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5E0E82"/>
    <w:pPr>
      <w:tabs>
        <w:tab w:val="center" w:pos="4677"/>
        <w:tab w:val="right" w:pos="9355"/>
      </w:tabs>
    </w:pPr>
  </w:style>
  <w:style w:type="character" w:customStyle="1" w:styleId="ad">
    <w:name w:val="Нижний колонтитул Знак"/>
    <w:basedOn w:val="a0"/>
    <w:link w:val="ac"/>
    <w:uiPriority w:val="99"/>
    <w:rsid w:val="005E0E82"/>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AB5021"/>
    <w:rPr>
      <w:rFonts w:ascii="Tahoma" w:hAnsi="Tahoma" w:cs="Tahoma"/>
      <w:sz w:val="16"/>
      <w:szCs w:val="16"/>
    </w:rPr>
  </w:style>
  <w:style w:type="character" w:customStyle="1" w:styleId="af">
    <w:name w:val="Текст выноски Знак"/>
    <w:basedOn w:val="a0"/>
    <w:link w:val="ae"/>
    <w:uiPriority w:val="99"/>
    <w:semiHidden/>
    <w:rsid w:val="00AB502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6801">
      <w:bodyDiv w:val="1"/>
      <w:marLeft w:val="0"/>
      <w:marRight w:val="0"/>
      <w:marTop w:val="0"/>
      <w:marBottom w:val="0"/>
      <w:divBdr>
        <w:top w:val="none" w:sz="0" w:space="0" w:color="auto"/>
        <w:left w:val="none" w:sz="0" w:space="0" w:color="auto"/>
        <w:bottom w:val="none" w:sz="0" w:space="0" w:color="auto"/>
        <w:right w:val="none" w:sz="0" w:space="0" w:color="auto"/>
      </w:divBdr>
    </w:div>
    <w:div w:id="14968607">
      <w:bodyDiv w:val="1"/>
      <w:marLeft w:val="0"/>
      <w:marRight w:val="0"/>
      <w:marTop w:val="0"/>
      <w:marBottom w:val="0"/>
      <w:divBdr>
        <w:top w:val="none" w:sz="0" w:space="0" w:color="auto"/>
        <w:left w:val="none" w:sz="0" w:space="0" w:color="auto"/>
        <w:bottom w:val="none" w:sz="0" w:space="0" w:color="auto"/>
        <w:right w:val="none" w:sz="0" w:space="0" w:color="auto"/>
      </w:divBdr>
      <w:divsChild>
        <w:div w:id="1581330766">
          <w:marLeft w:val="0"/>
          <w:marRight w:val="0"/>
          <w:marTop w:val="0"/>
          <w:marBottom w:val="0"/>
          <w:divBdr>
            <w:top w:val="none" w:sz="0" w:space="0" w:color="auto"/>
            <w:left w:val="none" w:sz="0" w:space="0" w:color="auto"/>
            <w:bottom w:val="none" w:sz="0" w:space="0" w:color="auto"/>
            <w:right w:val="none" w:sz="0" w:space="0" w:color="auto"/>
          </w:divBdr>
        </w:div>
      </w:divsChild>
    </w:div>
    <w:div w:id="571962395">
      <w:bodyDiv w:val="1"/>
      <w:marLeft w:val="0"/>
      <w:marRight w:val="0"/>
      <w:marTop w:val="0"/>
      <w:marBottom w:val="0"/>
      <w:divBdr>
        <w:top w:val="none" w:sz="0" w:space="0" w:color="auto"/>
        <w:left w:val="none" w:sz="0" w:space="0" w:color="auto"/>
        <w:bottom w:val="none" w:sz="0" w:space="0" w:color="auto"/>
        <w:right w:val="none" w:sz="0" w:space="0" w:color="auto"/>
      </w:divBdr>
    </w:div>
    <w:div w:id="671567926">
      <w:bodyDiv w:val="1"/>
      <w:marLeft w:val="0"/>
      <w:marRight w:val="0"/>
      <w:marTop w:val="0"/>
      <w:marBottom w:val="0"/>
      <w:divBdr>
        <w:top w:val="none" w:sz="0" w:space="0" w:color="auto"/>
        <w:left w:val="none" w:sz="0" w:space="0" w:color="auto"/>
        <w:bottom w:val="none" w:sz="0" w:space="0" w:color="auto"/>
        <w:right w:val="none" w:sz="0" w:space="0" w:color="auto"/>
      </w:divBdr>
      <w:divsChild>
        <w:div w:id="1331979070">
          <w:marLeft w:val="0"/>
          <w:marRight w:val="0"/>
          <w:marTop w:val="0"/>
          <w:marBottom w:val="0"/>
          <w:divBdr>
            <w:top w:val="none" w:sz="0" w:space="0" w:color="auto"/>
            <w:left w:val="none" w:sz="0" w:space="0" w:color="auto"/>
            <w:bottom w:val="none" w:sz="0" w:space="0" w:color="auto"/>
            <w:right w:val="none" w:sz="0" w:space="0" w:color="auto"/>
          </w:divBdr>
        </w:div>
        <w:div w:id="1788813710">
          <w:marLeft w:val="0"/>
          <w:marRight w:val="0"/>
          <w:marTop w:val="0"/>
          <w:marBottom w:val="0"/>
          <w:divBdr>
            <w:top w:val="none" w:sz="0" w:space="0" w:color="auto"/>
            <w:left w:val="none" w:sz="0" w:space="0" w:color="auto"/>
            <w:bottom w:val="none" w:sz="0" w:space="0" w:color="auto"/>
            <w:right w:val="none" w:sz="0" w:space="0" w:color="auto"/>
          </w:divBdr>
        </w:div>
        <w:div w:id="1357196892">
          <w:marLeft w:val="0"/>
          <w:marRight w:val="0"/>
          <w:marTop w:val="0"/>
          <w:marBottom w:val="0"/>
          <w:divBdr>
            <w:top w:val="none" w:sz="0" w:space="0" w:color="auto"/>
            <w:left w:val="none" w:sz="0" w:space="0" w:color="auto"/>
            <w:bottom w:val="none" w:sz="0" w:space="0" w:color="auto"/>
            <w:right w:val="none" w:sz="0" w:space="0" w:color="auto"/>
          </w:divBdr>
        </w:div>
        <w:div w:id="372928968">
          <w:marLeft w:val="0"/>
          <w:marRight w:val="0"/>
          <w:marTop w:val="0"/>
          <w:marBottom w:val="0"/>
          <w:divBdr>
            <w:top w:val="none" w:sz="0" w:space="0" w:color="auto"/>
            <w:left w:val="none" w:sz="0" w:space="0" w:color="auto"/>
            <w:bottom w:val="none" w:sz="0" w:space="0" w:color="auto"/>
            <w:right w:val="none" w:sz="0" w:space="0" w:color="auto"/>
          </w:divBdr>
        </w:div>
        <w:div w:id="780682271">
          <w:marLeft w:val="0"/>
          <w:marRight w:val="0"/>
          <w:marTop w:val="0"/>
          <w:marBottom w:val="0"/>
          <w:divBdr>
            <w:top w:val="none" w:sz="0" w:space="0" w:color="auto"/>
            <w:left w:val="none" w:sz="0" w:space="0" w:color="auto"/>
            <w:bottom w:val="none" w:sz="0" w:space="0" w:color="auto"/>
            <w:right w:val="none" w:sz="0" w:space="0" w:color="auto"/>
          </w:divBdr>
        </w:div>
        <w:div w:id="1723749091">
          <w:marLeft w:val="0"/>
          <w:marRight w:val="0"/>
          <w:marTop w:val="0"/>
          <w:marBottom w:val="0"/>
          <w:divBdr>
            <w:top w:val="none" w:sz="0" w:space="0" w:color="auto"/>
            <w:left w:val="none" w:sz="0" w:space="0" w:color="auto"/>
            <w:bottom w:val="none" w:sz="0" w:space="0" w:color="auto"/>
            <w:right w:val="none" w:sz="0" w:space="0" w:color="auto"/>
          </w:divBdr>
        </w:div>
        <w:div w:id="1866401764">
          <w:marLeft w:val="0"/>
          <w:marRight w:val="0"/>
          <w:marTop w:val="0"/>
          <w:marBottom w:val="0"/>
          <w:divBdr>
            <w:top w:val="none" w:sz="0" w:space="0" w:color="auto"/>
            <w:left w:val="none" w:sz="0" w:space="0" w:color="auto"/>
            <w:bottom w:val="none" w:sz="0" w:space="0" w:color="auto"/>
            <w:right w:val="none" w:sz="0" w:space="0" w:color="auto"/>
          </w:divBdr>
        </w:div>
        <w:div w:id="784278230">
          <w:marLeft w:val="0"/>
          <w:marRight w:val="0"/>
          <w:marTop w:val="0"/>
          <w:marBottom w:val="0"/>
          <w:divBdr>
            <w:top w:val="none" w:sz="0" w:space="0" w:color="auto"/>
            <w:left w:val="none" w:sz="0" w:space="0" w:color="auto"/>
            <w:bottom w:val="none" w:sz="0" w:space="0" w:color="auto"/>
            <w:right w:val="none" w:sz="0" w:space="0" w:color="auto"/>
          </w:divBdr>
        </w:div>
        <w:div w:id="173494696">
          <w:marLeft w:val="0"/>
          <w:marRight w:val="0"/>
          <w:marTop w:val="0"/>
          <w:marBottom w:val="0"/>
          <w:divBdr>
            <w:top w:val="none" w:sz="0" w:space="0" w:color="auto"/>
            <w:left w:val="none" w:sz="0" w:space="0" w:color="auto"/>
            <w:bottom w:val="none" w:sz="0" w:space="0" w:color="auto"/>
            <w:right w:val="none" w:sz="0" w:space="0" w:color="auto"/>
          </w:divBdr>
        </w:div>
        <w:div w:id="674460736">
          <w:marLeft w:val="0"/>
          <w:marRight w:val="0"/>
          <w:marTop w:val="0"/>
          <w:marBottom w:val="0"/>
          <w:divBdr>
            <w:top w:val="none" w:sz="0" w:space="0" w:color="auto"/>
            <w:left w:val="none" w:sz="0" w:space="0" w:color="auto"/>
            <w:bottom w:val="none" w:sz="0" w:space="0" w:color="auto"/>
            <w:right w:val="none" w:sz="0" w:space="0" w:color="auto"/>
          </w:divBdr>
        </w:div>
        <w:div w:id="1728144922">
          <w:marLeft w:val="0"/>
          <w:marRight w:val="0"/>
          <w:marTop w:val="0"/>
          <w:marBottom w:val="0"/>
          <w:divBdr>
            <w:top w:val="none" w:sz="0" w:space="0" w:color="auto"/>
            <w:left w:val="none" w:sz="0" w:space="0" w:color="auto"/>
            <w:bottom w:val="none" w:sz="0" w:space="0" w:color="auto"/>
            <w:right w:val="none" w:sz="0" w:space="0" w:color="auto"/>
          </w:divBdr>
        </w:div>
        <w:div w:id="186413877">
          <w:marLeft w:val="0"/>
          <w:marRight w:val="0"/>
          <w:marTop w:val="0"/>
          <w:marBottom w:val="0"/>
          <w:divBdr>
            <w:top w:val="none" w:sz="0" w:space="0" w:color="auto"/>
            <w:left w:val="none" w:sz="0" w:space="0" w:color="auto"/>
            <w:bottom w:val="none" w:sz="0" w:space="0" w:color="auto"/>
            <w:right w:val="none" w:sz="0" w:space="0" w:color="auto"/>
          </w:divBdr>
        </w:div>
        <w:div w:id="1829904617">
          <w:marLeft w:val="0"/>
          <w:marRight w:val="0"/>
          <w:marTop w:val="0"/>
          <w:marBottom w:val="0"/>
          <w:divBdr>
            <w:top w:val="none" w:sz="0" w:space="0" w:color="auto"/>
            <w:left w:val="none" w:sz="0" w:space="0" w:color="auto"/>
            <w:bottom w:val="none" w:sz="0" w:space="0" w:color="auto"/>
            <w:right w:val="none" w:sz="0" w:space="0" w:color="auto"/>
          </w:divBdr>
        </w:div>
        <w:div w:id="278145587">
          <w:marLeft w:val="0"/>
          <w:marRight w:val="0"/>
          <w:marTop w:val="0"/>
          <w:marBottom w:val="0"/>
          <w:divBdr>
            <w:top w:val="none" w:sz="0" w:space="0" w:color="auto"/>
            <w:left w:val="none" w:sz="0" w:space="0" w:color="auto"/>
            <w:bottom w:val="none" w:sz="0" w:space="0" w:color="auto"/>
            <w:right w:val="none" w:sz="0" w:space="0" w:color="auto"/>
          </w:divBdr>
        </w:div>
        <w:div w:id="66004844">
          <w:marLeft w:val="0"/>
          <w:marRight w:val="0"/>
          <w:marTop w:val="0"/>
          <w:marBottom w:val="0"/>
          <w:divBdr>
            <w:top w:val="none" w:sz="0" w:space="0" w:color="auto"/>
            <w:left w:val="none" w:sz="0" w:space="0" w:color="auto"/>
            <w:bottom w:val="none" w:sz="0" w:space="0" w:color="auto"/>
            <w:right w:val="none" w:sz="0" w:space="0" w:color="auto"/>
          </w:divBdr>
        </w:div>
        <w:div w:id="1609504416">
          <w:marLeft w:val="0"/>
          <w:marRight w:val="0"/>
          <w:marTop w:val="0"/>
          <w:marBottom w:val="0"/>
          <w:divBdr>
            <w:top w:val="none" w:sz="0" w:space="0" w:color="auto"/>
            <w:left w:val="none" w:sz="0" w:space="0" w:color="auto"/>
            <w:bottom w:val="none" w:sz="0" w:space="0" w:color="auto"/>
            <w:right w:val="none" w:sz="0" w:space="0" w:color="auto"/>
          </w:divBdr>
        </w:div>
        <w:div w:id="395662879">
          <w:marLeft w:val="0"/>
          <w:marRight w:val="0"/>
          <w:marTop w:val="0"/>
          <w:marBottom w:val="0"/>
          <w:divBdr>
            <w:top w:val="none" w:sz="0" w:space="0" w:color="auto"/>
            <w:left w:val="none" w:sz="0" w:space="0" w:color="auto"/>
            <w:bottom w:val="none" w:sz="0" w:space="0" w:color="auto"/>
            <w:right w:val="none" w:sz="0" w:space="0" w:color="auto"/>
          </w:divBdr>
        </w:div>
        <w:div w:id="2056586692">
          <w:marLeft w:val="0"/>
          <w:marRight w:val="0"/>
          <w:marTop w:val="0"/>
          <w:marBottom w:val="0"/>
          <w:divBdr>
            <w:top w:val="none" w:sz="0" w:space="0" w:color="auto"/>
            <w:left w:val="none" w:sz="0" w:space="0" w:color="auto"/>
            <w:bottom w:val="none" w:sz="0" w:space="0" w:color="auto"/>
            <w:right w:val="none" w:sz="0" w:space="0" w:color="auto"/>
          </w:divBdr>
        </w:div>
        <w:div w:id="845943839">
          <w:marLeft w:val="0"/>
          <w:marRight w:val="0"/>
          <w:marTop w:val="0"/>
          <w:marBottom w:val="0"/>
          <w:divBdr>
            <w:top w:val="none" w:sz="0" w:space="0" w:color="auto"/>
            <w:left w:val="none" w:sz="0" w:space="0" w:color="auto"/>
            <w:bottom w:val="none" w:sz="0" w:space="0" w:color="auto"/>
            <w:right w:val="none" w:sz="0" w:space="0" w:color="auto"/>
          </w:divBdr>
        </w:div>
        <w:div w:id="1790395425">
          <w:marLeft w:val="0"/>
          <w:marRight w:val="0"/>
          <w:marTop w:val="0"/>
          <w:marBottom w:val="0"/>
          <w:divBdr>
            <w:top w:val="none" w:sz="0" w:space="0" w:color="auto"/>
            <w:left w:val="none" w:sz="0" w:space="0" w:color="auto"/>
            <w:bottom w:val="none" w:sz="0" w:space="0" w:color="auto"/>
            <w:right w:val="none" w:sz="0" w:space="0" w:color="auto"/>
          </w:divBdr>
        </w:div>
        <w:div w:id="1202980618">
          <w:marLeft w:val="0"/>
          <w:marRight w:val="0"/>
          <w:marTop w:val="0"/>
          <w:marBottom w:val="0"/>
          <w:divBdr>
            <w:top w:val="none" w:sz="0" w:space="0" w:color="auto"/>
            <w:left w:val="none" w:sz="0" w:space="0" w:color="auto"/>
            <w:bottom w:val="none" w:sz="0" w:space="0" w:color="auto"/>
            <w:right w:val="none" w:sz="0" w:space="0" w:color="auto"/>
          </w:divBdr>
        </w:div>
        <w:div w:id="492796751">
          <w:marLeft w:val="0"/>
          <w:marRight w:val="0"/>
          <w:marTop w:val="0"/>
          <w:marBottom w:val="0"/>
          <w:divBdr>
            <w:top w:val="none" w:sz="0" w:space="0" w:color="auto"/>
            <w:left w:val="none" w:sz="0" w:space="0" w:color="auto"/>
            <w:bottom w:val="none" w:sz="0" w:space="0" w:color="auto"/>
            <w:right w:val="none" w:sz="0" w:space="0" w:color="auto"/>
          </w:divBdr>
        </w:div>
        <w:div w:id="921136648">
          <w:marLeft w:val="0"/>
          <w:marRight w:val="0"/>
          <w:marTop w:val="0"/>
          <w:marBottom w:val="0"/>
          <w:divBdr>
            <w:top w:val="none" w:sz="0" w:space="0" w:color="auto"/>
            <w:left w:val="none" w:sz="0" w:space="0" w:color="auto"/>
            <w:bottom w:val="none" w:sz="0" w:space="0" w:color="auto"/>
            <w:right w:val="none" w:sz="0" w:space="0" w:color="auto"/>
          </w:divBdr>
        </w:div>
        <w:div w:id="1433624598">
          <w:marLeft w:val="0"/>
          <w:marRight w:val="0"/>
          <w:marTop w:val="0"/>
          <w:marBottom w:val="0"/>
          <w:divBdr>
            <w:top w:val="none" w:sz="0" w:space="0" w:color="auto"/>
            <w:left w:val="none" w:sz="0" w:space="0" w:color="auto"/>
            <w:bottom w:val="none" w:sz="0" w:space="0" w:color="auto"/>
            <w:right w:val="none" w:sz="0" w:space="0" w:color="auto"/>
          </w:divBdr>
        </w:div>
        <w:div w:id="1140533221">
          <w:marLeft w:val="0"/>
          <w:marRight w:val="0"/>
          <w:marTop w:val="0"/>
          <w:marBottom w:val="0"/>
          <w:divBdr>
            <w:top w:val="none" w:sz="0" w:space="0" w:color="auto"/>
            <w:left w:val="none" w:sz="0" w:space="0" w:color="auto"/>
            <w:bottom w:val="none" w:sz="0" w:space="0" w:color="auto"/>
            <w:right w:val="none" w:sz="0" w:space="0" w:color="auto"/>
          </w:divBdr>
        </w:div>
        <w:div w:id="588582792">
          <w:marLeft w:val="0"/>
          <w:marRight w:val="0"/>
          <w:marTop w:val="0"/>
          <w:marBottom w:val="0"/>
          <w:divBdr>
            <w:top w:val="none" w:sz="0" w:space="0" w:color="auto"/>
            <w:left w:val="none" w:sz="0" w:space="0" w:color="auto"/>
            <w:bottom w:val="none" w:sz="0" w:space="0" w:color="auto"/>
            <w:right w:val="none" w:sz="0" w:space="0" w:color="auto"/>
          </w:divBdr>
        </w:div>
        <w:div w:id="1498572584">
          <w:marLeft w:val="0"/>
          <w:marRight w:val="0"/>
          <w:marTop w:val="0"/>
          <w:marBottom w:val="0"/>
          <w:divBdr>
            <w:top w:val="none" w:sz="0" w:space="0" w:color="auto"/>
            <w:left w:val="none" w:sz="0" w:space="0" w:color="auto"/>
            <w:bottom w:val="none" w:sz="0" w:space="0" w:color="auto"/>
            <w:right w:val="none" w:sz="0" w:space="0" w:color="auto"/>
          </w:divBdr>
        </w:div>
        <w:div w:id="21831261">
          <w:marLeft w:val="0"/>
          <w:marRight w:val="0"/>
          <w:marTop w:val="0"/>
          <w:marBottom w:val="0"/>
          <w:divBdr>
            <w:top w:val="none" w:sz="0" w:space="0" w:color="auto"/>
            <w:left w:val="none" w:sz="0" w:space="0" w:color="auto"/>
            <w:bottom w:val="none" w:sz="0" w:space="0" w:color="auto"/>
            <w:right w:val="none" w:sz="0" w:space="0" w:color="auto"/>
          </w:divBdr>
        </w:div>
        <w:div w:id="1924488130">
          <w:marLeft w:val="0"/>
          <w:marRight w:val="0"/>
          <w:marTop w:val="0"/>
          <w:marBottom w:val="0"/>
          <w:divBdr>
            <w:top w:val="none" w:sz="0" w:space="0" w:color="auto"/>
            <w:left w:val="none" w:sz="0" w:space="0" w:color="auto"/>
            <w:bottom w:val="none" w:sz="0" w:space="0" w:color="auto"/>
            <w:right w:val="none" w:sz="0" w:space="0" w:color="auto"/>
          </w:divBdr>
        </w:div>
        <w:div w:id="1053195723">
          <w:marLeft w:val="0"/>
          <w:marRight w:val="0"/>
          <w:marTop w:val="0"/>
          <w:marBottom w:val="0"/>
          <w:divBdr>
            <w:top w:val="none" w:sz="0" w:space="0" w:color="auto"/>
            <w:left w:val="none" w:sz="0" w:space="0" w:color="auto"/>
            <w:bottom w:val="none" w:sz="0" w:space="0" w:color="auto"/>
            <w:right w:val="none" w:sz="0" w:space="0" w:color="auto"/>
          </w:divBdr>
        </w:div>
        <w:div w:id="191115667">
          <w:marLeft w:val="0"/>
          <w:marRight w:val="0"/>
          <w:marTop w:val="0"/>
          <w:marBottom w:val="0"/>
          <w:divBdr>
            <w:top w:val="none" w:sz="0" w:space="0" w:color="auto"/>
            <w:left w:val="none" w:sz="0" w:space="0" w:color="auto"/>
            <w:bottom w:val="none" w:sz="0" w:space="0" w:color="auto"/>
            <w:right w:val="none" w:sz="0" w:space="0" w:color="auto"/>
          </w:divBdr>
        </w:div>
        <w:div w:id="1521506759">
          <w:marLeft w:val="0"/>
          <w:marRight w:val="0"/>
          <w:marTop w:val="0"/>
          <w:marBottom w:val="0"/>
          <w:divBdr>
            <w:top w:val="none" w:sz="0" w:space="0" w:color="auto"/>
            <w:left w:val="none" w:sz="0" w:space="0" w:color="auto"/>
            <w:bottom w:val="none" w:sz="0" w:space="0" w:color="auto"/>
            <w:right w:val="none" w:sz="0" w:space="0" w:color="auto"/>
          </w:divBdr>
        </w:div>
        <w:div w:id="1508056182">
          <w:marLeft w:val="0"/>
          <w:marRight w:val="0"/>
          <w:marTop w:val="0"/>
          <w:marBottom w:val="0"/>
          <w:divBdr>
            <w:top w:val="none" w:sz="0" w:space="0" w:color="auto"/>
            <w:left w:val="none" w:sz="0" w:space="0" w:color="auto"/>
            <w:bottom w:val="none" w:sz="0" w:space="0" w:color="auto"/>
            <w:right w:val="none" w:sz="0" w:space="0" w:color="auto"/>
          </w:divBdr>
        </w:div>
        <w:div w:id="1731734879">
          <w:marLeft w:val="0"/>
          <w:marRight w:val="0"/>
          <w:marTop w:val="0"/>
          <w:marBottom w:val="0"/>
          <w:divBdr>
            <w:top w:val="none" w:sz="0" w:space="0" w:color="auto"/>
            <w:left w:val="none" w:sz="0" w:space="0" w:color="auto"/>
            <w:bottom w:val="none" w:sz="0" w:space="0" w:color="auto"/>
            <w:right w:val="none" w:sz="0" w:space="0" w:color="auto"/>
          </w:divBdr>
        </w:div>
        <w:div w:id="586229781">
          <w:marLeft w:val="0"/>
          <w:marRight w:val="0"/>
          <w:marTop w:val="0"/>
          <w:marBottom w:val="0"/>
          <w:divBdr>
            <w:top w:val="none" w:sz="0" w:space="0" w:color="auto"/>
            <w:left w:val="none" w:sz="0" w:space="0" w:color="auto"/>
            <w:bottom w:val="none" w:sz="0" w:space="0" w:color="auto"/>
            <w:right w:val="none" w:sz="0" w:space="0" w:color="auto"/>
          </w:divBdr>
        </w:div>
        <w:div w:id="1262494006">
          <w:marLeft w:val="0"/>
          <w:marRight w:val="0"/>
          <w:marTop w:val="0"/>
          <w:marBottom w:val="0"/>
          <w:divBdr>
            <w:top w:val="none" w:sz="0" w:space="0" w:color="auto"/>
            <w:left w:val="none" w:sz="0" w:space="0" w:color="auto"/>
            <w:bottom w:val="none" w:sz="0" w:space="0" w:color="auto"/>
            <w:right w:val="none" w:sz="0" w:space="0" w:color="auto"/>
          </w:divBdr>
        </w:div>
        <w:div w:id="399064947">
          <w:marLeft w:val="0"/>
          <w:marRight w:val="0"/>
          <w:marTop w:val="0"/>
          <w:marBottom w:val="0"/>
          <w:divBdr>
            <w:top w:val="none" w:sz="0" w:space="0" w:color="auto"/>
            <w:left w:val="none" w:sz="0" w:space="0" w:color="auto"/>
            <w:bottom w:val="none" w:sz="0" w:space="0" w:color="auto"/>
            <w:right w:val="none" w:sz="0" w:space="0" w:color="auto"/>
          </w:divBdr>
        </w:div>
        <w:div w:id="852112607">
          <w:marLeft w:val="0"/>
          <w:marRight w:val="0"/>
          <w:marTop w:val="0"/>
          <w:marBottom w:val="0"/>
          <w:divBdr>
            <w:top w:val="none" w:sz="0" w:space="0" w:color="auto"/>
            <w:left w:val="none" w:sz="0" w:space="0" w:color="auto"/>
            <w:bottom w:val="none" w:sz="0" w:space="0" w:color="auto"/>
            <w:right w:val="none" w:sz="0" w:space="0" w:color="auto"/>
          </w:divBdr>
        </w:div>
        <w:div w:id="1825779768">
          <w:marLeft w:val="0"/>
          <w:marRight w:val="0"/>
          <w:marTop w:val="0"/>
          <w:marBottom w:val="0"/>
          <w:divBdr>
            <w:top w:val="none" w:sz="0" w:space="0" w:color="auto"/>
            <w:left w:val="none" w:sz="0" w:space="0" w:color="auto"/>
            <w:bottom w:val="none" w:sz="0" w:space="0" w:color="auto"/>
            <w:right w:val="none" w:sz="0" w:space="0" w:color="auto"/>
          </w:divBdr>
        </w:div>
        <w:div w:id="1596355505">
          <w:marLeft w:val="0"/>
          <w:marRight w:val="0"/>
          <w:marTop w:val="0"/>
          <w:marBottom w:val="0"/>
          <w:divBdr>
            <w:top w:val="none" w:sz="0" w:space="0" w:color="auto"/>
            <w:left w:val="none" w:sz="0" w:space="0" w:color="auto"/>
            <w:bottom w:val="none" w:sz="0" w:space="0" w:color="auto"/>
            <w:right w:val="none" w:sz="0" w:space="0" w:color="auto"/>
          </w:divBdr>
        </w:div>
        <w:div w:id="1696037866">
          <w:marLeft w:val="0"/>
          <w:marRight w:val="0"/>
          <w:marTop w:val="0"/>
          <w:marBottom w:val="0"/>
          <w:divBdr>
            <w:top w:val="none" w:sz="0" w:space="0" w:color="auto"/>
            <w:left w:val="none" w:sz="0" w:space="0" w:color="auto"/>
            <w:bottom w:val="none" w:sz="0" w:space="0" w:color="auto"/>
            <w:right w:val="none" w:sz="0" w:space="0" w:color="auto"/>
          </w:divBdr>
        </w:div>
        <w:div w:id="1721977059">
          <w:marLeft w:val="0"/>
          <w:marRight w:val="0"/>
          <w:marTop w:val="0"/>
          <w:marBottom w:val="0"/>
          <w:divBdr>
            <w:top w:val="none" w:sz="0" w:space="0" w:color="auto"/>
            <w:left w:val="none" w:sz="0" w:space="0" w:color="auto"/>
            <w:bottom w:val="none" w:sz="0" w:space="0" w:color="auto"/>
            <w:right w:val="none" w:sz="0" w:space="0" w:color="auto"/>
          </w:divBdr>
        </w:div>
        <w:div w:id="1109858948">
          <w:marLeft w:val="0"/>
          <w:marRight w:val="0"/>
          <w:marTop w:val="0"/>
          <w:marBottom w:val="0"/>
          <w:divBdr>
            <w:top w:val="none" w:sz="0" w:space="0" w:color="auto"/>
            <w:left w:val="none" w:sz="0" w:space="0" w:color="auto"/>
            <w:bottom w:val="none" w:sz="0" w:space="0" w:color="auto"/>
            <w:right w:val="none" w:sz="0" w:space="0" w:color="auto"/>
          </w:divBdr>
        </w:div>
        <w:div w:id="1098869334">
          <w:marLeft w:val="0"/>
          <w:marRight w:val="0"/>
          <w:marTop w:val="0"/>
          <w:marBottom w:val="0"/>
          <w:divBdr>
            <w:top w:val="none" w:sz="0" w:space="0" w:color="auto"/>
            <w:left w:val="none" w:sz="0" w:space="0" w:color="auto"/>
            <w:bottom w:val="none" w:sz="0" w:space="0" w:color="auto"/>
            <w:right w:val="none" w:sz="0" w:space="0" w:color="auto"/>
          </w:divBdr>
        </w:div>
        <w:div w:id="141433872">
          <w:marLeft w:val="0"/>
          <w:marRight w:val="0"/>
          <w:marTop w:val="0"/>
          <w:marBottom w:val="0"/>
          <w:divBdr>
            <w:top w:val="none" w:sz="0" w:space="0" w:color="auto"/>
            <w:left w:val="none" w:sz="0" w:space="0" w:color="auto"/>
            <w:bottom w:val="none" w:sz="0" w:space="0" w:color="auto"/>
            <w:right w:val="none" w:sz="0" w:space="0" w:color="auto"/>
          </w:divBdr>
        </w:div>
        <w:div w:id="548418869">
          <w:marLeft w:val="0"/>
          <w:marRight w:val="0"/>
          <w:marTop w:val="0"/>
          <w:marBottom w:val="0"/>
          <w:divBdr>
            <w:top w:val="none" w:sz="0" w:space="0" w:color="auto"/>
            <w:left w:val="none" w:sz="0" w:space="0" w:color="auto"/>
            <w:bottom w:val="none" w:sz="0" w:space="0" w:color="auto"/>
            <w:right w:val="none" w:sz="0" w:space="0" w:color="auto"/>
          </w:divBdr>
        </w:div>
        <w:div w:id="1126848440">
          <w:marLeft w:val="0"/>
          <w:marRight w:val="0"/>
          <w:marTop w:val="0"/>
          <w:marBottom w:val="0"/>
          <w:divBdr>
            <w:top w:val="none" w:sz="0" w:space="0" w:color="auto"/>
            <w:left w:val="none" w:sz="0" w:space="0" w:color="auto"/>
            <w:bottom w:val="none" w:sz="0" w:space="0" w:color="auto"/>
            <w:right w:val="none" w:sz="0" w:space="0" w:color="auto"/>
          </w:divBdr>
        </w:div>
        <w:div w:id="1373188982">
          <w:marLeft w:val="0"/>
          <w:marRight w:val="0"/>
          <w:marTop w:val="0"/>
          <w:marBottom w:val="0"/>
          <w:divBdr>
            <w:top w:val="none" w:sz="0" w:space="0" w:color="auto"/>
            <w:left w:val="none" w:sz="0" w:space="0" w:color="auto"/>
            <w:bottom w:val="none" w:sz="0" w:space="0" w:color="auto"/>
            <w:right w:val="none" w:sz="0" w:space="0" w:color="auto"/>
          </w:divBdr>
        </w:div>
        <w:div w:id="1210146409">
          <w:marLeft w:val="0"/>
          <w:marRight w:val="0"/>
          <w:marTop w:val="0"/>
          <w:marBottom w:val="0"/>
          <w:divBdr>
            <w:top w:val="none" w:sz="0" w:space="0" w:color="auto"/>
            <w:left w:val="none" w:sz="0" w:space="0" w:color="auto"/>
            <w:bottom w:val="none" w:sz="0" w:space="0" w:color="auto"/>
            <w:right w:val="none" w:sz="0" w:space="0" w:color="auto"/>
          </w:divBdr>
        </w:div>
        <w:div w:id="2014143052">
          <w:marLeft w:val="0"/>
          <w:marRight w:val="0"/>
          <w:marTop w:val="0"/>
          <w:marBottom w:val="0"/>
          <w:divBdr>
            <w:top w:val="none" w:sz="0" w:space="0" w:color="auto"/>
            <w:left w:val="none" w:sz="0" w:space="0" w:color="auto"/>
            <w:bottom w:val="none" w:sz="0" w:space="0" w:color="auto"/>
            <w:right w:val="none" w:sz="0" w:space="0" w:color="auto"/>
          </w:divBdr>
        </w:div>
      </w:divsChild>
    </w:div>
    <w:div w:id="912013467">
      <w:bodyDiv w:val="1"/>
      <w:marLeft w:val="0"/>
      <w:marRight w:val="0"/>
      <w:marTop w:val="0"/>
      <w:marBottom w:val="0"/>
      <w:divBdr>
        <w:top w:val="none" w:sz="0" w:space="0" w:color="auto"/>
        <w:left w:val="none" w:sz="0" w:space="0" w:color="auto"/>
        <w:bottom w:val="none" w:sz="0" w:space="0" w:color="auto"/>
        <w:right w:val="none" w:sz="0" w:space="0" w:color="auto"/>
      </w:divBdr>
      <w:divsChild>
        <w:div w:id="2094233735">
          <w:marLeft w:val="0"/>
          <w:marRight w:val="0"/>
          <w:marTop w:val="0"/>
          <w:marBottom w:val="0"/>
          <w:divBdr>
            <w:top w:val="none" w:sz="0" w:space="0" w:color="auto"/>
            <w:left w:val="none" w:sz="0" w:space="0" w:color="auto"/>
            <w:bottom w:val="none" w:sz="0" w:space="0" w:color="auto"/>
            <w:right w:val="none" w:sz="0" w:space="0" w:color="auto"/>
          </w:divBdr>
        </w:div>
        <w:div w:id="2031909261">
          <w:marLeft w:val="0"/>
          <w:marRight w:val="0"/>
          <w:marTop w:val="0"/>
          <w:marBottom w:val="0"/>
          <w:divBdr>
            <w:top w:val="none" w:sz="0" w:space="0" w:color="auto"/>
            <w:left w:val="none" w:sz="0" w:space="0" w:color="auto"/>
            <w:bottom w:val="none" w:sz="0" w:space="0" w:color="auto"/>
            <w:right w:val="none" w:sz="0" w:space="0" w:color="auto"/>
          </w:divBdr>
        </w:div>
        <w:div w:id="1191603776">
          <w:marLeft w:val="0"/>
          <w:marRight w:val="0"/>
          <w:marTop w:val="0"/>
          <w:marBottom w:val="0"/>
          <w:divBdr>
            <w:top w:val="none" w:sz="0" w:space="0" w:color="auto"/>
            <w:left w:val="none" w:sz="0" w:space="0" w:color="auto"/>
            <w:bottom w:val="none" w:sz="0" w:space="0" w:color="auto"/>
            <w:right w:val="none" w:sz="0" w:space="0" w:color="auto"/>
          </w:divBdr>
        </w:div>
        <w:div w:id="991837107">
          <w:marLeft w:val="0"/>
          <w:marRight w:val="0"/>
          <w:marTop w:val="0"/>
          <w:marBottom w:val="0"/>
          <w:divBdr>
            <w:top w:val="none" w:sz="0" w:space="0" w:color="auto"/>
            <w:left w:val="none" w:sz="0" w:space="0" w:color="auto"/>
            <w:bottom w:val="none" w:sz="0" w:space="0" w:color="auto"/>
            <w:right w:val="none" w:sz="0" w:space="0" w:color="auto"/>
          </w:divBdr>
        </w:div>
        <w:div w:id="1616328669">
          <w:marLeft w:val="0"/>
          <w:marRight w:val="0"/>
          <w:marTop w:val="0"/>
          <w:marBottom w:val="0"/>
          <w:divBdr>
            <w:top w:val="none" w:sz="0" w:space="0" w:color="auto"/>
            <w:left w:val="none" w:sz="0" w:space="0" w:color="auto"/>
            <w:bottom w:val="none" w:sz="0" w:space="0" w:color="auto"/>
            <w:right w:val="none" w:sz="0" w:space="0" w:color="auto"/>
          </w:divBdr>
        </w:div>
        <w:div w:id="702944449">
          <w:marLeft w:val="0"/>
          <w:marRight w:val="0"/>
          <w:marTop w:val="0"/>
          <w:marBottom w:val="0"/>
          <w:divBdr>
            <w:top w:val="none" w:sz="0" w:space="0" w:color="auto"/>
            <w:left w:val="none" w:sz="0" w:space="0" w:color="auto"/>
            <w:bottom w:val="none" w:sz="0" w:space="0" w:color="auto"/>
            <w:right w:val="none" w:sz="0" w:space="0" w:color="auto"/>
          </w:divBdr>
        </w:div>
        <w:div w:id="962417772">
          <w:marLeft w:val="0"/>
          <w:marRight w:val="0"/>
          <w:marTop w:val="0"/>
          <w:marBottom w:val="0"/>
          <w:divBdr>
            <w:top w:val="none" w:sz="0" w:space="0" w:color="auto"/>
            <w:left w:val="none" w:sz="0" w:space="0" w:color="auto"/>
            <w:bottom w:val="none" w:sz="0" w:space="0" w:color="auto"/>
            <w:right w:val="none" w:sz="0" w:space="0" w:color="auto"/>
          </w:divBdr>
        </w:div>
        <w:div w:id="1424229918">
          <w:marLeft w:val="0"/>
          <w:marRight w:val="0"/>
          <w:marTop w:val="0"/>
          <w:marBottom w:val="0"/>
          <w:divBdr>
            <w:top w:val="none" w:sz="0" w:space="0" w:color="auto"/>
            <w:left w:val="none" w:sz="0" w:space="0" w:color="auto"/>
            <w:bottom w:val="none" w:sz="0" w:space="0" w:color="auto"/>
            <w:right w:val="none" w:sz="0" w:space="0" w:color="auto"/>
          </w:divBdr>
        </w:div>
        <w:div w:id="640574254">
          <w:marLeft w:val="0"/>
          <w:marRight w:val="0"/>
          <w:marTop w:val="0"/>
          <w:marBottom w:val="0"/>
          <w:divBdr>
            <w:top w:val="none" w:sz="0" w:space="0" w:color="auto"/>
            <w:left w:val="none" w:sz="0" w:space="0" w:color="auto"/>
            <w:bottom w:val="none" w:sz="0" w:space="0" w:color="auto"/>
            <w:right w:val="none" w:sz="0" w:space="0" w:color="auto"/>
          </w:divBdr>
        </w:div>
        <w:div w:id="169149368">
          <w:marLeft w:val="0"/>
          <w:marRight w:val="0"/>
          <w:marTop w:val="0"/>
          <w:marBottom w:val="0"/>
          <w:divBdr>
            <w:top w:val="none" w:sz="0" w:space="0" w:color="auto"/>
            <w:left w:val="none" w:sz="0" w:space="0" w:color="auto"/>
            <w:bottom w:val="none" w:sz="0" w:space="0" w:color="auto"/>
            <w:right w:val="none" w:sz="0" w:space="0" w:color="auto"/>
          </w:divBdr>
        </w:div>
        <w:div w:id="981157485">
          <w:marLeft w:val="0"/>
          <w:marRight w:val="0"/>
          <w:marTop w:val="0"/>
          <w:marBottom w:val="0"/>
          <w:divBdr>
            <w:top w:val="none" w:sz="0" w:space="0" w:color="auto"/>
            <w:left w:val="none" w:sz="0" w:space="0" w:color="auto"/>
            <w:bottom w:val="none" w:sz="0" w:space="0" w:color="auto"/>
            <w:right w:val="none" w:sz="0" w:space="0" w:color="auto"/>
          </w:divBdr>
        </w:div>
        <w:div w:id="1794245568">
          <w:marLeft w:val="0"/>
          <w:marRight w:val="0"/>
          <w:marTop w:val="0"/>
          <w:marBottom w:val="0"/>
          <w:divBdr>
            <w:top w:val="none" w:sz="0" w:space="0" w:color="auto"/>
            <w:left w:val="none" w:sz="0" w:space="0" w:color="auto"/>
            <w:bottom w:val="none" w:sz="0" w:space="0" w:color="auto"/>
            <w:right w:val="none" w:sz="0" w:space="0" w:color="auto"/>
          </w:divBdr>
        </w:div>
        <w:div w:id="1681394984">
          <w:marLeft w:val="0"/>
          <w:marRight w:val="0"/>
          <w:marTop w:val="0"/>
          <w:marBottom w:val="0"/>
          <w:divBdr>
            <w:top w:val="none" w:sz="0" w:space="0" w:color="auto"/>
            <w:left w:val="none" w:sz="0" w:space="0" w:color="auto"/>
            <w:bottom w:val="none" w:sz="0" w:space="0" w:color="auto"/>
            <w:right w:val="none" w:sz="0" w:space="0" w:color="auto"/>
          </w:divBdr>
        </w:div>
        <w:div w:id="1339507282">
          <w:marLeft w:val="0"/>
          <w:marRight w:val="0"/>
          <w:marTop w:val="0"/>
          <w:marBottom w:val="0"/>
          <w:divBdr>
            <w:top w:val="none" w:sz="0" w:space="0" w:color="auto"/>
            <w:left w:val="none" w:sz="0" w:space="0" w:color="auto"/>
            <w:bottom w:val="none" w:sz="0" w:space="0" w:color="auto"/>
            <w:right w:val="none" w:sz="0" w:space="0" w:color="auto"/>
          </w:divBdr>
        </w:div>
        <w:div w:id="1465463928">
          <w:marLeft w:val="0"/>
          <w:marRight w:val="0"/>
          <w:marTop w:val="0"/>
          <w:marBottom w:val="0"/>
          <w:divBdr>
            <w:top w:val="none" w:sz="0" w:space="0" w:color="auto"/>
            <w:left w:val="none" w:sz="0" w:space="0" w:color="auto"/>
            <w:bottom w:val="none" w:sz="0" w:space="0" w:color="auto"/>
            <w:right w:val="none" w:sz="0" w:space="0" w:color="auto"/>
          </w:divBdr>
        </w:div>
        <w:div w:id="82845100">
          <w:marLeft w:val="0"/>
          <w:marRight w:val="0"/>
          <w:marTop w:val="0"/>
          <w:marBottom w:val="0"/>
          <w:divBdr>
            <w:top w:val="none" w:sz="0" w:space="0" w:color="auto"/>
            <w:left w:val="none" w:sz="0" w:space="0" w:color="auto"/>
            <w:bottom w:val="none" w:sz="0" w:space="0" w:color="auto"/>
            <w:right w:val="none" w:sz="0" w:space="0" w:color="auto"/>
          </w:divBdr>
        </w:div>
        <w:div w:id="1343894583">
          <w:marLeft w:val="0"/>
          <w:marRight w:val="0"/>
          <w:marTop w:val="0"/>
          <w:marBottom w:val="0"/>
          <w:divBdr>
            <w:top w:val="none" w:sz="0" w:space="0" w:color="auto"/>
            <w:left w:val="none" w:sz="0" w:space="0" w:color="auto"/>
            <w:bottom w:val="none" w:sz="0" w:space="0" w:color="auto"/>
            <w:right w:val="none" w:sz="0" w:space="0" w:color="auto"/>
          </w:divBdr>
        </w:div>
        <w:div w:id="1227372824">
          <w:marLeft w:val="0"/>
          <w:marRight w:val="0"/>
          <w:marTop w:val="0"/>
          <w:marBottom w:val="0"/>
          <w:divBdr>
            <w:top w:val="none" w:sz="0" w:space="0" w:color="auto"/>
            <w:left w:val="none" w:sz="0" w:space="0" w:color="auto"/>
            <w:bottom w:val="none" w:sz="0" w:space="0" w:color="auto"/>
            <w:right w:val="none" w:sz="0" w:space="0" w:color="auto"/>
          </w:divBdr>
        </w:div>
        <w:div w:id="1873885995">
          <w:marLeft w:val="0"/>
          <w:marRight w:val="0"/>
          <w:marTop w:val="0"/>
          <w:marBottom w:val="0"/>
          <w:divBdr>
            <w:top w:val="none" w:sz="0" w:space="0" w:color="auto"/>
            <w:left w:val="none" w:sz="0" w:space="0" w:color="auto"/>
            <w:bottom w:val="none" w:sz="0" w:space="0" w:color="auto"/>
            <w:right w:val="none" w:sz="0" w:space="0" w:color="auto"/>
          </w:divBdr>
        </w:div>
        <w:div w:id="2051032777">
          <w:marLeft w:val="0"/>
          <w:marRight w:val="0"/>
          <w:marTop w:val="0"/>
          <w:marBottom w:val="0"/>
          <w:divBdr>
            <w:top w:val="none" w:sz="0" w:space="0" w:color="auto"/>
            <w:left w:val="none" w:sz="0" w:space="0" w:color="auto"/>
            <w:bottom w:val="none" w:sz="0" w:space="0" w:color="auto"/>
            <w:right w:val="none" w:sz="0" w:space="0" w:color="auto"/>
          </w:divBdr>
        </w:div>
        <w:div w:id="919364490">
          <w:marLeft w:val="0"/>
          <w:marRight w:val="0"/>
          <w:marTop w:val="0"/>
          <w:marBottom w:val="0"/>
          <w:divBdr>
            <w:top w:val="none" w:sz="0" w:space="0" w:color="auto"/>
            <w:left w:val="none" w:sz="0" w:space="0" w:color="auto"/>
            <w:bottom w:val="none" w:sz="0" w:space="0" w:color="auto"/>
            <w:right w:val="none" w:sz="0" w:space="0" w:color="auto"/>
          </w:divBdr>
        </w:div>
        <w:div w:id="1407342188">
          <w:marLeft w:val="0"/>
          <w:marRight w:val="0"/>
          <w:marTop w:val="0"/>
          <w:marBottom w:val="0"/>
          <w:divBdr>
            <w:top w:val="none" w:sz="0" w:space="0" w:color="auto"/>
            <w:left w:val="none" w:sz="0" w:space="0" w:color="auto"/>
            <w:bottom w:val="none" w:sz="0" w:space="0" w:color="auto"/>
            <w:right w:val="none" w:sz="0" w:space="0" w:color="auto"/>
          </w:divBdr>
        </w:div>
        <w:div w:id="2110656810">
          <w:marLeft w:val="0"/>
          <w:marRight w:val="0"/>
          <w:marTop w:val="0"/>
          <w:marBottom w:val="0"/>
          <w:divBdr>
            <w:top w:val="none" w:sz="0" w:space="0" w:color="auto"/>
            <w:left w:val="none" w:sz="0" w:space="0" w:color="auto"/>
            <w:bottom w:val="none" w:sz="0" w:space="0" w:color="auto"/>
            <w:right w:val="none" w:sz="0" w:space="0" w:color="auto"/>
          </w:divBdr>
        </w:div>
        <w:div w:id="244271268">
          <w:marLeft w:val="0"/>
          <w:marRight w:val="0"/>
          <w:marTop w:val="0"/>
          <w:marBottom w:val="0"/>
          <w:divBdr>
            <w:top w:val="none" w:sz="0" w:space="0" w:color="auto"/>
            <w:left w:val="none" w:sz="0" w:space="0" w:color="auto"/>
            <w:bottom w:val="none" w:sz="0" w:space="0" w:color="auto"/>
            <w:right w:val="none" w:sz="0" w:space="0" w:color="auto"/>
          </w:divBdr>
        </w:div>
        <w:div w:id="1807117671">
          <w:marLeft w:val="0"/>
          <w:marRight w:val="0"/>
          <w:marTop w:val="0"/>
          <w:marBottom w:val="0"/>
          <w:divBdr>
            <w:top w:val="none" w:sz="0" w:space="0" w:color="auto"/>
            <w:left w:val="none" w:sz="0" w:space="0" w:color="auto"/>
            <w:bottom w:val="none" w:sz="0" w:space="0" w:color="auto"/>
            <w:right w:val="none" w:sz="0" w:space="0" w:color="auto"/>
          </w:divBdr>
        </w:div>
        <w:div w:id="679354639">
          <w:marLeft w:val="0"/>
          <w:marRight w:val="0"/>
          <w:marTop w:val="0"/>
          <w:marBottom w:val="0"/>
          <w:divBdr>
            <w:top w:val="none" w:sz="0" w:space="0" w:color="auto"/>
            <w:left w:val="none" w:sz="0" w:space="0" w:color="auto"/>
            <w:bottom w:val="none" w:sz="0" w:space="0" w:color="auto"/>
            <w:right w:val="none" w:sz="0" w:space="0" w:color="auto"/>
          </w:divBdr>
        </w:div>
        <w:div w:id="1604990114">
          <w:marLeft w:val="0"/>
          <w:marRight w:val="0"/>
          <w:marTop w:val="0"/>
          <w:marBottom w:val="0"/>
          <w:divBdr>
            <w:top w:val="none" w:sz="0" w:space="0" w:color="auto"/>
            <w:left w:val="none" w:sz="0" w:space="0" w:color="auto"/>
            <w:bottom w:val="none" w:sz="0" w:space="0" w:color="auto"/>
            <w:right w:val="none" w:sz="0" w:space="0" w:color="auto"/>
          </w:divBdr>
        </w:div>
        <w:div w:id="922299548">
          <w:marLeft w:val="0"/>
          <w:marRight w:val="0"/>
          <w:marTop w:val="0"/>
          <w:marBottom w:val="0"/>
          <w:divBdr>
            <w:top w:val="none" w:sz="0" w:space="0" w:color="auto"/>
            <w:left w:val="none" w:sz="0" w:space="0" w:color="auto"/>
            <w:bottom w:val="none" w:sz="0" w:space="0" w:color="auto"/>
            <w:right w:val="none" w:sz="0" w:space="0" w:color="auto"/>
          </w:divBdr>
        </w:div>
        <w:div w:id="2113276223">
          <w:marLeft w:val="0"/>
          <w:marRight w:val="0"/>
          <w:marTop w:val="0"/>
          <w:marBottom w:val="0"/>
          <w:divBdr>
            <w:top w:val="none" w:sz="0" w:space="0" w:color="auto"/>
            <w:left w:val="none" w:sz="0" w:space="0" w:color="auto"/>
            <w:bottom w:val="none" w:sz="0" w:space="0" w:color="auto"/>
            <w:right w:val="none" w:sz="0" w:space="0" w:color="auto"/>
          </w:divBdr>
        </w:div>
        <w:div w:id="1056322823">
          <w:marLeft w:val="0"/>
          <w:marRight w:val="0"/>
          <w:marTop w:val="0"/>
          <w:marBottom w:val="0"/>
          <w:divBdr>
            <w:top w:val="none" w:sz="0" w:space="0" w:color="auto"/>
            <w:left w:val="none" w:sz="0" w:space="0" w:color="auto"/>
            <w:bottom w:val="none" w:sz="0" w:space="0" w:color="auto"/>
            <w:right w:val="none" w:sz="0" w:space="0" w:color="auto"/>
          </w:divBdr>
        </w:div>
        <w:div w:id="1713773421">
          <w:marLeft w:val="0"/>
          <w:marRight w:val="0"/>
          <w:marTop w:val="0"/>
          <w:marBottom w:val="0"/>
          <w:divBdr>
            <w:top w:val="none" w:sz="0" w:space="0" w:color="auto"/>
            <w:left w:val="none" w:sz="0" w:space="0" w:color="auto"/>
            <w:bottom w:val="none" w:sz="0" w:space="0" w:color="auto"/>
            <w:right w:val="none" w:sz="0" w:space="0" w:color="auto"/>
          </w:divBdr>
        </w:div>
        <w:div w:id="862473808">
          <w:marLeft w:val="0"/>
          <w:marRight w:val="0"/>
          <w:marTop w:val="0"/>
          <w:marBottom w:val="0"/>
          <w:divBdr>
            <w:top w:val="none" w:sz="0" w:space="0" w:color="auto"/>
            <w:left w:val="none" w:sz="0" w:space="0" w:color="auto"/>
            <w:bottom w:val="none" w:sz="0" w:space="0" w:color="auto"/>
            <w:right w:val="none" w:sz="0" w:space="0" w:color="auto"/>
          </w:divBdr>
        </w:div>
        <w:div w:id="1925065524">
          <w:marLeft w:val="0"/>
          <w:marRight w:val="0"/>
          <w:marTop w:val="0"/>
          <w:marBottom w:val="0"/>
          <w:divBdr>
            <w:top w:val="none" w:sz="0" w:space="0" w:color="auto"/>
            <w:left w:val="none" w:sz="0" w:space="0" w:color="auto"/>
            <w:bottom w:val="none" w:sz="0" w:space="0" w:color="auto"/>
            <w:right w:val="none" w:sz="0" w:space="0" w:color="auto"/>
          </w:divBdr>
        </w:div>
        <w:div w:id="261838131">
          <w:marLeft w:val="0"/>
          <w:marRight w:val="0"/>
          <w:marTop w:val="0"/>
          <w:marBottom w:val="0"/>
          <w:divBdr>
            <w:top w:val="none" w:sz="0" w:space="0" w:color="auto"/>
            <w:left w:val="none" w:sz="0" w:space="0" w:color="auto"/>
            <w:bottom w:val="none" w:sz="0" w:space="0" w:color="auto"/>
            <w:right w:val="none" w:sz="0" w:space="0" w:color="auto"/>
          </w:divBdr>
        </w:div>
      </w:divsChild>
    </w:div>
    <w:div w:id="918363515">
      <w:bodyDiv w:val="1"/>
      <w:marLeft w:val="0"/>
      <w:marRight w:val="0"/>
      <w:marTop w:val="0"/>
      <w:marBottom w:val="0"/>
      <w:divBdr>
        <w:top w:val="none" w:sz="0" w:space="0" w:color="auto"/>
        <w:left w:val="none" w:sz="0" w:space="0" w:color="auto"/>
        <w:bottom w:val="none" w:sz="0" w:space="0" w:color="auto"/>
        <w:right w:val="none" w:sz="0" w:space="0" w:color="auto"/>
      </w:divBdr>
      <w:divsChild>
        <w:div w:id="2060284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98457-6625-45C3-BBD8-D2C02C2EB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24</Pages>
  <Words>9908</Words>
  <Characters>56482</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User</cp:lastModifiedBy>
  <cp:revision>39</cp:revision>
  <cp:lastPrinted>2017-03-31T13:44:00Z</cp:lastPrinted>
  <dcterms:created xsi:type="dcterms:W3CDTF">2016-03-03T12:25:00Z</dcterms:created>
  <dcterms:modified xsi:type="dcterms:W3CDTF">2018-05-10T11:49:00Z</dcterms:modified>
</cp:coreProperties>
</file>