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Управление ПФР в Краснослободском муниципальном районе РМ (межрайонное) напоминает, для того чтобы </w:t>
      </w:r>
      <w:bookmarkStart w:id="0" w:name="__DdeLink__129_716104879"/>
      <w:r>
        <w:rPr/>
        <w:t>подать заявление на назначение ежемесячной денежной выплаты по категории «инвалид» или отказаться от получения набора социальных услуг</w:t>
      </w:r>
      <w:bookmarkEnd w:id="0"/>
      <w:r>
        <w:rPr/>
        <w:t xml:space="preserve"> (социальной услуги) не нужно обращаться в ПФР лично, необходимо лишь выйти в интернет и заполнить заявление онлайн в «Личном кабинете гражданина» на сайте ПФР. </w:t>
        <w:br/>
        <w:br/>
        <w:t xml:space="preserve">Напоминаем, что «Личный кабинет гражданина» доступен только для зарегистрированных пользователей в Единой системе идентификации и аутентификации (ЕСИА) или на сайте государственных услуг пользователей, имеющих подтвержденную учетную запись.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2018-04-05T08:15:20Z</dcterms:created>
  <dc:language>ru-RU</dc:language>
  <cp:lastPrinted>2018-04-05T08:15:31Z</cp:lastPrinted>
  <dcterms:modified xsi:type="dcterms:W3CDTF">2018-04-05T08:17:03Z</dcterms:modified>
  <cp:revision>1</cp:revision>
</cp:coreProperties>
</file>