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681" w:rsidRPr="00146681" w:rsidRDefault="00146681" w:rsidP="00146681">
      <w:pPr>
        <w:shd w:val="clear" w:color="auto" w:fill="FFFFFF"/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46681">
        <w:rPr>
          <w:rFonts w:ascii="Times New Roman" w:eastAsia="Times New Roman" w:hAnsi="Times New Roman" w:cs="Times New Roman"/>
          <w:b/>
          <w:sz w:val="32"/>
          <w:szCs w:val="32"/>
        </w:rPr>
        <w:t>Новая услуга на сайте ПФР.</w:t>
      </w:r>
    </w:p>
    <w:p w:rsidR="00146681" w:rsidRDefault="00146681" w:rsidP="0014668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1E28" w:rsidRPr="00146681" w:rsidRDefault="00551E28" w:rsidP="00146681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6681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Личном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кабинете на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сайте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Пенсионного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фон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да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России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запущен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сервис подачи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заявлений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прекра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щении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возобновлении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выплаты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пенсии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и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об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отказе </w:t>
      </w:r>
      <w:r w:rsidRPr="00146681">
        <w:rPr>
          <w:rFonts w:ascii="Times New Roman" w:eastAsia="Times New Roman" w:hAnsi="Times New Roman" w:cs="Times New Roman"/>
          <w:spacing w:val="-2"/>
          <w:sz w:val="24"/>
          <w:szCs w:val="24"/>
        </w:rPr>
        <w:t>от</w:t>
      </w:r>
      <w:r w:rsidRPr="0014668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2"/>
          <w:sz w:val="24"/>
          <w:szCs w:val="24"/>
        </w:rPr>
        <w:t>получения</w:t>
      </w:r>
      <w:r w:rsidRPr="0014668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2"/>
          <w:sz w:val="24"/>
          <w:szCs w:val="24"/>
        </w:rPr>
        <w:t>или</w:t>
      </w:r>
      <w:r w:rsidRPr="0014668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2"/>
          <w:sz w:val="24"/>
          <w:szCs w:val="24"/>
        </w:rPr>
        <w:t>восстанов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лении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выплаты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мимо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этого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знакомая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всем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услуга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«Пенсионный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каль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кулятор»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>теперь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z w:val="24"/>
          <w:szCs w:val="24"/>
        </w:rPr>
        <w:t xml:space="preserve">доступна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не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только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на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сайте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Пенсион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ного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фонда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но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и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на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146681">
        <w:rPr>
          <w:rFonts w:ascii="Times New Roman" w:eastAsia="Times New Roman" w:hAnsi="Times New Roman" w:cs="Times New Roman"/>
          <w:spacing w:val="-1"/>
          <w:sz w:val="24"/>
          <w:szCs w:val="24"/>
        </w:rPr>
        <w:t>портале</w:t>
      </w:r>
      <w:r w:rsidR="0014668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146681">
        <w:rPr>
          <w:rFonts w:ascii="Times New Roman" w:eastAsia="Times New Roman" w:hAnsi="Times New Roman" w:cs="Times New Roman"/>
          <w:spacing w:val="-7"/>
          <w:sz w:val="24"/>
          <w:szCs w:val="24"/>
        </w:rPr>
        <w:t>госуслуг</w:t>
      </w:r>
      <w:proofErr w:type="spellEnd"/>
      <w:r w:rsidRPr="00146681">
        <w:rPr>
          <w:rFonts w:ascii="Times New Roman" w:eastAsia="Times New Roman" w:hAnsi="Times New Roman" w:cs="Times New Roman"/>
          <w:spacing w:val="-7"/>
          <w:sz w:val="24"/>
          <w:szCs w:val="24"/>
        </w:rPr>
        <w:t>.</w:t>
      </w:r>
    </w:p>
    <w:sectPr w:rsidR="00551E28" w:rsidRPr="00146681" w:rsidSect="00146681">
      <w:type w:val="continuous"/>
      <w:pgSz w:w="11909" w:h="16834"/>
      <w:pgMar w:top="567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46681"/>
    <w:rsid w:val="00146681"/>
    <w:rsid w:val="00551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2018-02-28T14:32:00Z</cp:lastPrinted>
  <dcterms:created xsi:type="dcterms:W3CDTF">2018-02-28T14:30:00Z</dcterms:created>
  <dcterms:modified xsi:type="dcterms:W3CDTF">2018-02-28T14:32:00Z</dcterms:modified>
</cp:coreProperties>
</file>