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B74" w:rsidRPr="000F474D" w:rsidRDefault="00C25B74" w:rsidP="00C25B74">
      <w:pPr>
        <w:pStyle w:val="1"/>
        <w:spacing w:after="0"/>
        <w:rPr>
          <w:rFonts w:ascii="Times New Roman" w:hAnsi="Times New Roman" w:cs="Times New Roman"/>
          <w:b w:val="0"/>
          <w:sz w:val="28"/>
          <w:szCs w:val="28"/>
        </w:rPr>
      </w:pPr>
      <w:r w:rsidRPr="000F474D">
        <w:rPr>
          <w:rFonts w:ascii="Times New Roman" w:hAnsi="Times New Roman" w:cs="Times New Roman"/>
          <w:b w:val="0"/>
          <w:sz w:val="28"/>
          <w:szCs w:val="28"/>
        </w:rPr>
        <w:t>АДМИНИСТРАЦИЯ</w:t>
      </w:r>
    </w:p>
    <w:p w:rsidR="00C25B74" w:rsidRPr="000F474D" w:rsidRDefault="00C25B74" w:rsidP="00C25B74">
      <w:pPr>
        <w:jc w:val="center"/>
        <w:rPr>
          <w:rFonts w:ascii="Times New Roman" w:hAnsi="Times New Roman" w:cs="Times New Roman"/>
          <w:sz w:val="28"/>
          <w:szCs w:val="28"/>
        </w:rPr>
      </w:pPr>
      <w:r w:rsidRPr="000F474D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C25B74" w:rsidRPr="000F474D" w:rsidRDefault="00C25B74" w:rsidP="00C25B74">
      <w:pPr>
        <w:jc w:val="center"/>
        <w:rPr>
          <w:rFonts w:ascii="Times New Roman" w:hAnsi="Times New Roman" w:cs="Times New Roman"/>
          <w:sz w:val="28"/>
          <w:szCs w:val="28"/>
        </w:rPr>
      </w:pPr>
      <w:r w:rsidRPr="000F474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25B74" w:rsidRPr="000F474D" w:rsidRDefault="00C25B74" w:rsidP="00C25B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5B74" w:rsidRPr="000F474D" w:rsidRDefault="00C25B74" w:rsidP="00C25B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474D">
        <w:rPr>
          <w:rFonts w:ascii="Times New Roman" w:hAnsi="Times New Roman" w:cs="Times New Roman"/>
          <w:b/>
          <w:sz w:val="32"/>
          <w:szCs w:val="32"/>
        </w:rPr>
        <w:t xml:space="preserve">П О С Т А Н О В Л Е Н И Е </w:t>
      </w:r>
    </w:p>
    <w:p w:rsidR="00C25B74" w:rsidRPr="000F474D" w:rsidRDefault="00C25B74" w:rsidP="00C25B74">
      <w:pPr>
        <w:ind w:right="566"/>
        <w:jc w:val="center"/>
        <w:rPr>
          <w:rFonts w:ascii="Times New Roman" w:hAnsi="Times New Roman" w:cs="Times New Roman"/>
          <w:sz w:val="28"/>
          <w:szCs w:val="28"/>
        </w:rPr>
      </w:pPr>
    </w:p>
    <w:p w:rsidR="00C25B74" w:rsidRPr="000F474D" w:rsidRDefault="00C25B74" w:rsidP="00C25B74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C25B74" w:rsidRPr="000F474D" w:rsidRDefault="00C25B74" w:rsidP="00C25B74">
      <w:pPr>
        <w:ind w:left="426" w:firstLine="0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от  </w:t>
      </w:r>
      <w:r w:rsidR="00494579">
        <w:rPr>
          <w:rFonts w:ascii="Times New Roman" w:hAnsi="Times New Roman" w:cs="Times New Roman"/>
          <w:sz w:val="28"/>
          <w:szCs w:val="28"/>
          <w:u w:val="single"/>
        </w:rPr>
        <w:t>24.02.</w:t>
      </w:r>
      <w:r>
        <w:rPr>
          <w:rFonts w:ascii="Times New Roman" w:hAnsi="Times New Roman" w:cs="Times New Roman"/>
          <w:sz w:val="28"/>
          <w:szCs w:val="28"/>
          <w:u w:val="single"/>
        </w:rPr>
        <w:t>2016</w:t>
      </w:r>
      <w:proofErr w:type="gramEnd"/>
      <w:r w:rsidRPr="000F47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№  </w:t>
      </w:r>
      <w:r w:rsidR="00494579">
        <w:rPr>
          <w:rFonts w:ascii="Times New Roman" w:hAnsi="Times New Roman" w:cs="Times New Roman"/>
          <w:sz w:val="28"/>
          <w:szCs w:val="28"/>
        </w:rPr>
        <w:t>67</w:t>
      </w:r>
      <w:r w:rsidRPr="000F474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25B74" w:rsidRPr="000F474D" w:rsidRDefault="00C25B74" w:rsidP="00C25B74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0F474D">
        <w:rPr>
          <w:rFonts w:ascii="Times New Roman" w:hAnsi="Times New Roman" w:cs="Times New Roman"/>
          <w:sz w:val="28"/>
          <w:szCs w:val="28"/>
        </w:rPr>
        <w:t>с. Ельники</w:t>
      </w:r>
    </w:p>
    <w:p w:rsidR="00C25B74" w:rsidRDefault="00C25B74" w:rsidP="00C25B74">
      <w:pPr>
        <w:widowControl/>
        <w:autoSpaceDE/>
        <w:autoSpaceDN/>
        <w:adjustRightInd/>
        <w:ind w:left="426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C25B74" w:rsidRDefault="00C25B74" w:rsidP="000F69E7">
      <w:pPr>
        <w:widowControl/>
        <w:tabs>
          <w:tab w:val="left" w:pos="6521"/>
        </w:tabs>
        <w:autoSpaceDE/>
        <w:autoSpaceDN/>
        <w:adjustRightInd/>
        <w:ind w:left="426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944915">
        <w:rPr>
          <w:rFonts w:ascii="Times New Roman" w:hAnsi="Times New Roman" w:cs="Times New Roman"/>
          <w:b/>
          <w:sz w:val="28"/>
          <w:szCs w:val="28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F69E7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44915">
        <w:rPr>
          <w:rFonts w:ascii="Times New Roman" w:hAnsi="Times New Roman" w:cs="Times New Roman"/>
          <w:b/>
          <w:sz w:val="28"/>
          <w:szCs w:val="28"/>
        </w:rPr>
        <w:t>порядка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 формирования, </w:t>
      </w:r>
    </w:p>
    <w:p w:rsidR="00C25B74" w:rsidRDefault="00C25B74" w:rsidP="00C25B74">
      <w:pPr>
        <w:widowControl/>
        <w:autoSpaceDE/>
        <w:autoSpaceDN/>
        <w:adjustRightInd/>
        <w:ind w:left="426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944915">
        <w:rPr>
          <w:rFonts w:ascii="Times New Roman" w:hAnsi="Times New Roman" w:cs="Times New Roman"/>
          <w:b/>
          <w:sz w:val="28"/>
          <w:szCs w:val="28"/>
        </w:rPr>
        <w:t>тверждения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69E7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44915">
        <w:rPr>
          <w:rFonts w:ascii="Times New Roman" w:hAnsi="Times New Roman" w:cs="Times New Roman"/>
          <w:b/>
          <w:sz w:val="28"/>
          <w:szCs w:val="28"/>
        </w:rPr>
        <w:t>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944915">
        <w:rPr>
          <w:rFonts w:ascii="Times New Roman" w:hAnsi="Times New Roman" w:cs="Times New Roman"/>
          <w:b/>
          <w:sz w:val="28"/>
          <w:szCs w:val="28"/>
        </w:rPr>
        <w:t>план</w:t>
      </w:r>
      <w:r w:rsidR="000F69E7">
        <w:rPr>
          <w:rFonts w:ascii="Times New Roman" w:hAnsi="Times New Roman" w:cs="Times New Roman"/>
          <w:b/>
          <w:sz w:val="28"/>
          <w:szCs w:val="28"/>
        </w:rPr>
        <w:t>ов</w:t>
      </w:r>
      <w:r>
        <w:rPr>
          <w:rFonts w:ascii="Times New Roman" w:hAnsi="Times New Roman" w:cs="Times New Roman"/>
          <w:b/>
          <w:sz w:val="28"/>
          <w:szCs w:val="28"/>
        </w:rPr>
        <w:t xml:space="preserve">   закупок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5B74" w:rsidRDefault="00C25B74" w:rsidP="000F69E7">
      <w:pPr>
        <w:widowControl/>
        <w:tabs>
          <w:tab w:val="left" w:pos="6521"/>
        </w:tabs>
        <w:autoSpaceDE/>
        <w:autoSpaceDN/>
        <w:adjustRightInd/>
        <w:ind w:left="426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44915">
        <w:rPr>
          <w:rFonts w:ascii="Times New Roman" w:hAnsi="Times New Roman" w:cs="Times New Roman"/>
          <w:b/>
          <w:sz w:val="28"/>
          <w:szCs w:val="28"/>
        </w:rPr>
        <w:t xml:space="preserve">товаров,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69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0F69E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работ, </w:t>
      </w:r>
      <w:r w:rsidR="000F69E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44915">
        <w:rPr>
          <w:rFonts w:ascii="Times New Roman" w:hAnsi="Times New Roman" w:cs="Times New Roman"/>
          <w:b/>
          <w:sz w:val="28"/>
          <w:szCs w:val="28"/>
        </w:rPr>
        <w:t>услуг</w:t>
      </w:r>
      <w:r w:rsidR="000F69E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69E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44915">
        <w:rPr>
          <w:rFonts w:ascii="Times New Roman" w:hAnsi="Times New Roman" w:cs="Times New Roman"/>
          <w:b/>
          <w:sz w:val="28"/>
          <w:szCs w:val="28"/>
        </w:rPr>
        <w:t>для</w:t>
      </w:r>
      <w:r w:rsidR="000F69E7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обеспечения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5B74" w:rsidRDefault="00C25B74" w:rsidP="00C25B74">
      <w:pPr>
        <w:widowControl/>
        <w:autoSpaceDE/>
        <w:autoSpaceDN/>
        <w:adjustRightInd/>
        <w:ind w:left="426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944915">
        <w:rPr>
          <w:rFonts w:ascii="Times New Roman" w:hAnsi="Times New Roman" w:cs="Times New Roman"/>
          <w:b/>
          <w:sz w:val="28"/>
          <w:szCs w:val="28"/>
        </w:rPr>
        <w:t>муниципальных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 нужд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F69E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Ельников</w:t>
      </w:r>
      <w:r w:rsidRPr="00944915">
        <w:rPr>
          <w:rFonts w:ascii="Times New Roman" w:hAnsi="Times New Roman" w:cs="Times New Roman"/>
          <w:b/>
          <w:sz w:val="28"/>
          <w:szCs w:val="28"/>
        </w:rPr>
        <w:t xml:space="preserve">ского </w:t>
      </w:r>
    </w:p>
    <w:p w:rsidR="00C25B74" w:rsidRPr="00944915" w:rsidRDefault="00C25B74" w:rsidP="00C25B74">
      <w:pPr>
        <w:widowControl/>
        <w:autoSpaceDE/>
        <w:autoSpaceDN/>
        <w:adjustRightInd/>
        <w:ind w:left="426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44915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="000F69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4915">
        <w:rPr>
          <w:rFonts w:ascii="Times New Roman" w:hAnsi="Times New Roman" w:cs="Times New Roman"/>
          <w:b/>
          <w:sz w:val="28"/>
          <w:szCs w:val="28"/>
        </w:rPr>
        <w:t>района</w:t>
      </w:r>
      <w:proofErr w:type="gramEnd"/>
      <w:r w:rsidRPr="00944915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6460BD" w:rsidRPr="00950857" w:rsidRDefault="006460BD">
      <w:pPr>
        <w:rPr>
          <w:rFonts w:ascii="Times New Roman" w:hAnsi="Times New Roman" w:cs="Times New Roman"/>
          <w:sz w:val="28"/>
          <w:szCs w:val="28"/>
        </w:rPr>
      </w:pPr>
    </w:p>
    <w:p w:rsidR="00950857" w:rsidRPr="00950857" w:rsidRDefault="00950857" w:rsidP="00B66A7C">
      <w:pPr>
        <w:widowControl/>
        <w:ind w:left="426"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с </w:t>
      </w:r>
      <w:hyperlink r:id="rId4" w:history="1">
        <w:r w:rsidRPr="0095085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частью 5 статьи 17</w:t>
        </w:r>
      </w:hyperlink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от 5 апреля 2013 г. </w:t>
      </w:r>
      <w:r w:rsidR="003561DB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 44-ФЗ "О контрактной системе в сфере закупок товаров, работ, услуг для обеспечения государственных и муниципальных нужд", </w:t>
      </w:r>
      <w:hyperlink r:id="rId5" w:history="1">
        <w:r w:rsidRPr="0095085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постановлением</w:t>
        </w:r>
      </w:hyperlink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Правительства Российской </w:t>
      </w:r>
      <w:r w:rsidR="00FF7654">
        <w:rPr>
          <w:rFonts w:ascii="Times New Roman" w:eastAsiaTheme="minorHAnsi" w:hAnsi="Times New Roman" w:cs="Times New Roman"/>
          <w:sz w:val="28"/>
          <w:szCs w:val="28"/>
          <w:lang w:eastAsia="en-US"/>
        </w:rPr>
        <w:t>Федерации от 21 ноября 2013 г. №</w:t>
      </w:r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 1043 "О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услуг"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администрация Ельниковского муниципального района Республики Мордовия</w:t>
      </w:r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т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л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я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е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т</w:t>
      </w:r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950857" w:rsidRPr="00950857" w:rsidRDefault="00950857" w:rsidP="00B66A7C">
      <w:pPr>
        <w:widowControl/>
        <w:ind w:left="426"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прилагаемый </w:t>
      </w:r>
      <w:hyperlink w:anchor="sub_1000" w:history="1">
        <w:r w:rsidRPr="0095085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Порядок</w:t>
        </w:r>
      </w:hyperlink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формирования, утверждения и ведения планов закупок товаров, работ, услуг для обеспечения </w:t>
      </w:r>
      <w:r w:rsidR="00FF76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муниципальных </w:t>
      </w:r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нужд </w:t>
      </w:r>
      <w:r w:rsidR="003561DB">
        <w:rPr>
          <w:rFonts w:ascii="Times New Roman" w:eastAsiaTheme="minorHAnsi" w:hAnsi="Times New Roman" w:cs="Times New Roman"/>
          <w:sz w:val="28"/>
          <w:szCs w:val="28"/>
          <w:lang w:eastAsia="en-US"/>
        </w:rPr>
        <w:t>Ельниковского муниципального района Республики Мордовия</w:t>
      </w:r>
      <w:r w:rsidR="003561DB"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>(далее - Порядок).</w:t>
      </w:r>
    </w:p>
    <w:p w:rsidR="0079438E" w:rsidRDefault="00950857" w:rsidP="00B66A7C">
      <w:pPr>
        <w:widowControl/>
        <w:ind w:left="426"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r w:rsidR="0079438E">
        <w:rPr>
          <w:rFonts w:ascii="Times New Roman" w:eastAsiaTheme="minorHAnsi" w:hAnsi="Times New Roman" w:cs="Times New Roman"/>
          <w:sz w:val="28"/>
          <w:szCs w:val="28"/>
          <w:lang w:eastAsia="en-US"/>
        </w:rPr>
        <w:t>Р</w:t>
      </w:r>
      <w:r w:rsidR="0079438E"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азместить </w:t>
      </w:r>
      <w:hyperlink w:anchor="sub_1000" w:history="1">
        <w:r w:rsidR="0079438E" w:rsidRPr="00950857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Порядок</w:t>
        </w:r>
      </w:hyperlink>
      <w:r w:rsidR="0079438E"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единой информационной системе в сфере закупок</w:t>
      </w:r>
      <w:r w:rsidR="007943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950857">
        <w:rPr>
          <w:rFonts w:ascii="Times New Roman" w:eastAsiaTheme="minorHAnsi" w:hAnsi="Times New Roman" w:cs="Times New Roman"/>
          <w:sz w:val="28"/>
          <w:szCs w:val="28"/>
          <w:lang w:eastAsia="en-US"/>
        </w:rPr>
        <w:t>в течение 3 дней со дня утверждения настоящего постановления</w:t>
      </w:r>
      <w:r w:rsidR="0079438E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A849A5" w:rsidRPr="002C7765" w:rsidRDefault="0079438E" w:rsidP="002C7765">
      <w:pPr>
        <w:widowControl/>
        <w:autoSpaceDE/>
        <w:autoSpaceDN/>
        <w:adjustRightInd/>
        <w:ind w:left="42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</w:t>
      </w:r>
      <w:r w:rsidR="00A849A5" w:rsidRPr="002C776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</w:t>
      </w:r>
      <w:r w:rsidR="002574DD" w:rsidRPr="002C7765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</w:t>
      </w:r>
      <w:r w:rsidR="00A849A5" w:rsidRPr="002C7765">
        <w:rPr>
          <w:rFonts w:ascii="Times New Roman" w:hAnsi="Times New Roman" w:cs="Times New Roman"/>
          <w:sz w:val="28"/>
          <w:szCs w:val="28"/>
        </w:rPr>
        <w:t>и распространяет свое действие на правоотношения</w:t>
      </w:r>
      <w:r w:rsidR="00FF7654" w:rsidRPr="002C7765">
        <w:rPr>
          <w:rFonts w:ascii="Times New Roman" w:hAnsi="Times New Roman" w:cs="Times New Roman"/>
          <w:sz w:val="28"/>
          <w:szCs w:val="28"/>
        </w:rPr>
        <w:t>,</w:t>
      </w:r>
      <w:r w:rsidR="00A849A5" w:rsidRPr="002C7765">
        <w:rPr>
          <w:rFonts w:ascii="Times New Roman" w:hAnsi="Times New Roman" w:cs="Times New Roman"/>
          <w:sz w:val="28"/>
          <w:szCs w:val="28"/>
        </w:rPr>
        <w:t xml:space="preserve"> возникшие с 01.01.2016 года.</w:t>
      </w:r>
    </w:p>
    <w:p w:rsidR="002E098C" w:rsidRPr="002C7765" w:rsidRDefault="002E098C" w:rsidP="0017684F">
      <w:pPr>
        <w:widowControl/>
        <w:ind w:left="426"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C7765" w:rsidRDefault="002C7765" w:rsidP="0017684F">
      <w:pPr>
        <w:ind w:left="426" w:firstLine="0"/>
        <w:rPr>
          <w:rFonts w:ascii="Times New Roman" w:hAnsi="Times New Roman" w:cs="Times New Roman"/>
          <w:sz w:val="28"/>
          <w:szCs w:val="28"/>
        </w:rPr>
      </w:pPr>
    </w:p>
    <w:p w:rsidR="002C7765" w:rsidRDefault="002C7765" w:rsidP="0017684F">
      <w:pPr>
        <w:ind w:left="426" w:firstLine="0"/>
        <w:rPr>
          <w:rFonts w:ascii="Times New Roman" w:hAnsi="Times New Roman" w:cs="Times New Roman"/>
          <w:sz w:val="28"/>
          <w:szCs w:val="28"/>
        </w:rPr>
      </w:pPr>
    </w:p>
    <w:p w:rsidR="002E098C" w:rsidRPr="009B4770" w:rsidRDefault="002E098C" w:rsidP="0017684F">
      <w:pPr>
        <w:ind w:left="426" w:firstLine="0"/>
        <w:rPr>
          <w:rFonts w:ascii="Times New Roman" w:hAnsi="Times New Roman" w:cs="Times New Roman"/>
          <w:sz w:val="28"/>
          <w:szCs w:val="28"/>
        </w:rPr>
      </w:pPr>
      <w:r w:rsidRPr="009B4770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E098C" w:rsidRPr="009B4770" w:rsidRDefault="002E098C" w:rsidP="0017684F">
      <w:pPr>
        <w:ind w:left="426" w:firstLine="0"/>
        <w:rPr>
          <w:rFonts w:ascii="Times New Roman" w:hAnsi="Times New Roman" w:cs="Times New Roman"/>
          <w:sz w:val="28"/>
          <w:szCs w:val="28"/>
        </w:rPr>
      </w:pPr>
      <w:r w:rsidRPr="009B4770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4770">
        <w:rPr>
          <w:rFonts w:ascii="Times New Roman" w:hAnsi="Times New Roman" w:cs="Times New Roman"/>
          <w:sz w:val="28"/>
          <w:szCs w:val="28"/>
        </w:rPr>
        <w:t xml:space="preserve">              Ю. А. </w:t>
      </w:r>
      <w:proofErr w:type="spellStart"/>
      <w:r w:rsidRPr="009B4770"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</w:p>
    <w:p w:rsidR="000F69E7" w:rsidRDefault="000F69E7" w:rsidP="002E098C">
      <w:pPr>
        <w:ind w:left="-567" w:firstLine="993"/>
        <w:jc w:val="center"/>
        <w:rPr>
          <w:rStyle w:val="a4"/>
          <w:rFonts w:ascii="Times New Roman" w:hAnsi="Times New Roman" w:cs="Times New Roman"/>
          <w:bCs/>
        </w:rPr>
      </w:pPr>
    </w:p>
    <w:p w:rsidR="000F69E7" w:rsidRDefault="000F69E7" w:rsidP="000F69E7">
      <w:pPr>
        <w:ind w:left="-567" w:firstLine="993"/>
        <w:jc w:val="left"/>
        <w:rPr>
          <w:rStyle w:val="a4"/>
          <w:rFonts w:ascii="Times New Roman" w:hAnsi="Times New Roman" w:cs="Times New Roman"/>
          <w:b w:val="0"/>
          <w:bCs/>
        </w:rPr>
      </w:pPr>
      <w:r w:rsidRPr="000F69E7">
        <w:rPr>
          <w:rStyle w:val="a4"/>
          <w:rFonts w:ascii="Times New Roman" w:hAnsi="Times New Roman" w:cs="Times New Roman"/>
          <w:b w:val="0"/>
          <w:bCs/>
        </w:rPr>
        <w:t>Исп. Горбовская О.П.</w:t>
      </w:r>
    </w:p>
    <w:p w:rsidR="00FF7654" w:rsidRDefault="00FF7654" w:rsidP="000F69E7">
      <w:pPr>
        <w:ind w:left="-567" w:firstLine="993"/>
        <w:jc w:val="left"/>
        <w:rPr>
          <w:rStyle w:val="a4"/>
          <w:rFonts w:ascii="Times New Roman" w:hAnsi="Times New Roman" w:cs="Times New Roman"/>
          <w:b w:val="0"/>
          <w:bCs/>
        </w:rPr>
      </w:pPr>
      <w:r>
        <w:rPr>
          <w:rStyle w:val="a4"/>
          <w:rFonts w:ascii="Times New Roman" w:hAnsi="Times New Roman" w:cs="Times New Roman"/>
          <w:b w:val="0"/>
          <w:bCs/>
        </w:rPr>
        <w:t>2-25-67</w:t>
      </w:r>
    </w:p>
    <w:p w:rsidR="002C7765" w:rsidRDefault="002C7765" w:rsidP="002E098C">
      <w:pPr>
        <w:ind w:left="-567" w:firstLine="993"/>
        <w:jc w:val="center"/>
        <w:rPr>
          <w:rStyle w:val="a4"/>
          <w:rFonts w:ascii="Times New Roman" w:hAnsi="Times New Roman" w:cs="Times New Roman"/>
          <w:bCs/>
          <w:sz w:val="28"/>
          <w:szCs w:val="28"/>
        </w:rPr>
      </w:pPr>
    </w:p>
    <w:p w:rsidR="002E098C" w:rsidRPr="009B4770" w:rsidRDefault="00CD040F" w:rsidP="002E098C">
      <w:pPr>
        <w:ind w:left="-567" w:firstLine="99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  <w:r w:rsidR="002E098C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 </w:t>
      </w:r>
      <w:r w:rsidR="002E098C" w:rsidRPr="009B4770">
        <w:rPr>
          <w:rStyle w:val="a4"/>
          <w:rFonts w:ascii="Times New Roman" w:hAnsi="Times New Roman" w:cs="Times New Roman"/>
          <w:bCs/>
          <w:sz w:val="28"/>
          <w:szCs w:val="28"/>
        </w:rPr>
        <w:t>Утверждено</w:t>
      </w:r>
    </w:p>
    <w:p w:rsidR="002E098C" w:rsidRPr="009B4770" w:rsidRDefault="002E098C" w:rsidP="002E098C">
      <w:pPr>
        <w:ind w:left="-567" w:firstLine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770">
        <w:rPr>
          <w:rStyle w:val="a4"/>
          <w:rFonts w:ascii="Times New Roman" w:hAnsi="Times New Roman" w:cs="Times New Roman"/>
          <w:bCs/>
          <w:sz w:val="28"/>
          <w:szCs w:val="28"/>
        </w:rPr>
        <w:t xml:space="preserve">                                     </w:t>
      </w:r>
      <w:r w:rsidRPr="009B4770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постановлением администрации</w:t>
      </w:r>
    </w:p>
    <w:p w:rsidR="002E098C" w:rsidRPr="009B4770" w:rsidRDefault="002E098C" w:rsidP="002E098C">
      <w:pPr>
        <w:ind w:left="-567" w:firstLine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770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Ельниковского муниципального района</w:t>
      </w:r>
    </w:p>
    <w:p w:rsidR="002E098C" w:rsidRPr="009B4770" w:rsidRDefault="002E098C" w:rsidP="002E098C">
      <w:pPr>
        <w:ind w:left="-567" w:firstLine="993"/>
        <w:jc w:val="center"/>
        <w:rPr>
          <w:rFonts w:ascii="Times New Roman" w:hAnsi="Times New Roman" w:cs="Times New Roman"/>
          <w:sz w:val="28"/>
          <w:szCs w:val="28"/>
        </w:rPr>
      </w:pPr>
      <w:r w:rsidRPr="009B4770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</w:t>
      </w:r>
      <w:r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 xml:space="preserve">  от </w:t>
      </w:r>
      <w:r w:rsidR="00494579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24.02.</w:t>
      </w:r>
      <w:r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2016</w:t>
      </w:r>
      <w:r w:rsidRPr="009B4770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 xml:space="preserve"> № </w:t>
      </w:r>
      <w:r w:rsidR="00494579">
        <w:rPr>
          <w:rStyle w:val="a4"/>
          <w:rFonts w:ascii="Times New Roman" w:hAnsi="Times New Roman" w:cs="Times New Roman"/>
          <w:b w:val="0"/>
          <w:bCs/>
          <w:sz w:val="28"/>
          <w:szCs w:val="28"/>
        </w:rPr>
        <w:t>67</w:t>
      </w:r>
      <w:bookmarkStart w:id="0" w:name="_GoBack"/>
      <w:bookmarkEnd w:id="0"/>
    </w:p>
    <w:p w:rsidR="00C25B74" w:rsidRPr="00950857" w:rsidRDefault="00C25B74" w:rsidP="002E098C">
      <w:pPr>
        <w:ind w:firstLine="426"/>
      </w:pPr>
    </w:p>
    <w:p w:rsidR="00950857" w:rsidRDefault="00950857" w:rsidP="00950857">
      <w:pPr>
        <w:widowControl/>
        <w:ind w:left="42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94785" w:rsidRPr="00194785" w:rsidRDefault="00194785" w:rsidP="0017684F">
      <w:pPr>
        <w:pStyle w:val="1"/>
        <w:ind w:left="567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0"/>
      <w:r w:rsidRPr="00194785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194785">
        <w:rPr>
          <w:rFonts w:ascii="Times New Roman" w:hAnsi="Times New Roman" w:cs="Times New Roman"/>
          <w:color w:val="auto"/>
          <w:sz w:val="28"/>
          <w:szCs w:val="28"/>
        </w:rPr>
        <w:br/>
        <w:t>формирован</w:t>
      </w:r>
      <w:r w:rsidR="000F69E7">
        <w:rPr>
          <w:rFonts w:ascii="Times New Roman" w:hAnsi="Times New Roman" w:cs="Times New Roman"/>
          <w:color w:val="auto"/>
          <w:sz w:val="28"/>
          <w:szCs w:val="28"/>
        </w:rPr>
        <w:t>ия, утверждения и ведения планов</w:t>
      </w:r>
      <w:r w:rsidRPr="00194785">
        <w:rPr>
          <w:rFonts w:ascii="Times New Roman" w:hAnsi="Times New Roman" w:cs="Times New Roman"/>
          <w:color w:val="auto"/>
          <w:sz w:val="28"/>
          <w:szCs w:val="28"/>
        </w:rPr>
        <w:t xml:space="preserve"> закупок товаров, работ, услуг для обеспечения </w:t>
      </w:r>
      <w:r w:rsidR="00FF7654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муниципальных </w:t>
      </w:r>
      <w:proofErr w:type="gramStart"/>
      <w:r w:rsidRPr="00194785">
        <w:rPr>
          <w:rFonts w:ascii="Times New Roman" w:hAnsi="Times New Roman" w:cs="Times New Roman"/>
          <w:color w:val="auto"/>
          <w:sz w:val="28"/>
          <w:szCs w:val="28"/>
        </w:rPr>
        <w:t xml:space="preserve">нужд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Ельниковского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194785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  <w:r w:rsidRPr="00194785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1"/>
    </w:p>
    <w:p w:rsidR="00194785" w:rsidRDefault="00194785" w:rsidP="0017684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2" w:name="sub_1001"/>
      <w:r w:rsidRPr="00194785">
        <w:rPr>
          <w:rFonts w:ascii="Times New Roman" w:hAnsi="Times New Roman" w:cs="Times New Roman"/>
          <w:sz w:val="28"/>
          <w:szCs w:val="28"/>
        </w:rPr>
        <w:t>1. Настоящий Порядок устанавливает процедуру формирован</w:t>
      </w:r>
      <w:r w:rsidR="000F69E7">
        <w:rPr>
          <w:rFonts w:ascii="Times New Roman" w:hAnsi="Times New Roman" w:cs="Times New Roman"/>
          <w:sz w:val="28"/>
          <w:szCs w:val="28"/>
        </w:rPr>
        <w:t>ия, утверждения и ведения планов</w:t>
      </w:r>
      <w:r w:rsidRPr="00194785">
        <w:rPr>
          <w:rFonts w:ascii="Times New Roman" w:hAnsi="Times New Roman" w:cs="Times New Roman"/>
          <w:sz w:val="28"/>
          <w:szCs w:val="28"/>
        </w:rPr>
        <w:t xml:space="preserve"> закупок товаров, работ, услуг для обеспечения </w:t>
      </w:r>
      <w:r w:rsidR="00FF7654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194785">
        <w:rPr>
          <w:rFonts w:ascii="Times New Roman" w:hAnsi="Times New Roman" w:cs="Times New Roman"/>
          <w:sz w:val="28"/>
          <w:szCs w:val="28"/>
        </w:rPr>
        <w:t xml:space="preserve">нужд </w:t>
      </w: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Республики Мордовия </w:t>
      </w:r>
      <w:r w:rsidRPr="00194785">
        <w:rPr>
          <w:rFonts w:ascii="Times New Roman" w:hAnsi="Times New Roman" w:cs="Times New Roman"/>
          <w:sz w:val="28"/>
          <w:szCs w:val="28"/>
        </w:rPr>
        <w:t xml:space="preserve">(далее - планы закупок) в соответствии с </w:t>
      </w:r>
      <w:hyperlink r:id="rId6" w:history="1">
        <w:r w:rsidRPr="0019478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194785">
        <w:rPr>
          <w:rFonts w:ascii="Times New Roman" w:hAnsi="Times New Roman" w:cs="Times New Roman"/>
          <w:sz w:val="28"/>
          <w:szCs w:val="28"/>
        </w:rPr>
        <w:t xml:space="preserve"> "О контрактной системе в сфере закупок товаров, работ, услуг для обеспечения государственных и муниципальных нужд" (далее - Федеральный закон) и </w:t>
      </w:r>
      <w:hyperlink r:id="rId7" w:history="1">
        <w:r w:rsidRPr="0019478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постановлением</w:t>
        </w:r>
      </w:hyperlink>
      <w:r w:rsidRPr="00194785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21 ноября 2013 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94785">
        <w:rPr>
          <w:rFonts w:ascii="Times New Roman" w:hAnsi="Times New Roman" w:cs="Times New Roman"/>
          <w:sz w:val="28"/>
          <w:szCs w:val="28"/>
        </w:rPr>
        <w:t> 1043 "О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услуг".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2.</w:t>
      </w:r>
      <w:r w:rsidR="00331791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>Планы закупок утверждаются в течение 10 рабочих дней: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2.1.</w:t>
      </w:r>
      <w:r w:rsidR="00331791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>муниципальными заказчиками - после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2.2.</w:t>
      </w:r>
      <w:r w:rsidR="00331791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>муниципальными бюджетными и казенными учреждениями (за исключением закупок, осуществляемых в соответствии с частями 2 и 6 статьи 15 Закона о контрактной системе) - после утверждения плана финансово-хозяйственной деятельности;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2.3.</w:t>
      </w:r>
      <w:r w:rsidR="00331791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муниципальными автономными учреждениями, муниципальными унитарными предприятиями, имущество которых принадлежит на праве собственности </w:t>
      </w:r>
      <w:r w:rsidR="00331791">
        <w:rPr>
          <w:rFonts w:ascii="Times New Roman" w:hAnsi="Times New Roman" w:cs="Times New Roman"/>
          <w:sz w:val="28"/>
          <w:szCs w:val="28"/>
        </w:rPr>
        <w:t>Ельниковского муниципальному району Республики Мордовия</w:t>
      </w:r>
      <w:r w:rsidRPr="0034782B">
        <w:rPr>
          <w:rFonts w:ascii="Times New Roman" w:hAnsi="Times New Roman" w:cs="Times New Roman"/>
          <w:sz w:val="28"/>
          <w:szCs w:val="28"/>
        </w:rPr>
        <w:t xml:space="preserve">, в случае, предусмотренном частью 4 статьи 15 Закона о контрактной системе, - после заключения соглашения о предоставлении субсидии на осуществление капитальных вложений в объекты капитального строительства муниципальной собственности </w:t>
      </w:r>
      <w:r w:rsidR="00331791">
        <w:rPr>
          <w:rFonts w:ascii="Times New Roman" w:hAnsi="Times New Roman" w:cs="Times New Roman"/>
          <w:sz w:val="28"/>
          <w:szCs w:val="28"/>
        </w:rPr>
        <w:t>Ельниковского</w:t>
      </w:r>
      <w:r w:rsidRPr="0034782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33179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4782B">
        <w:rPr>
          <w:rFonts w:ascii="Times New Roman" w:hAnsi="Times New Roman" w:cs="Times New Roman"/>
          <w:sz w:val="28"/>
          <w:szCs w:val="28"/>
        </w:rPr>
        <w:t xml:space="preserve"> или приобретение объектов недвижимого имущества в муниципальную собственность </w:t>
      </w:r>
      <w:r w:rsidR="00331791">
        <w:rPr>
          <w:rFonts w:ascii="Times New Roman" w:hAnsi="Times New Roman" w:cs="Times New Roman"/>
          <w:sz w:val="28"/>
          <w:szCs w:val="28"/>
        </w:rPr>
        <w:t>Ельниковского</w:t>
      </w:r>
      <w:r w:rsidR="00331791" w:rsidRPr="0034782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33179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4782B">
        <w:rPr>
          <w:rFonts w:ascii="Times New Roman" w:hAnsi="Times New Roman" w:cs="Times New Roman"/>
          <w:sz w:val="28"/>
          <w:szCs w:val="28"/>
        </w:rPr>
        <w:t xml:space="preserve"> (далее - субсидии). При этом в план закупок включаются только закупки, которые планируется осуществлять за счет субсидий;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lastRenderedPageBreak/>
        <w:t>2.4.</w:t>
      </w:r>
      <w:r w:rsidR="00335299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муниципальными бюджетными и казенными учреждениями, муниципальными автономными учреждениями, муниципальными унитарными предприятиями, имущество которых принадлежит на праве собственности </w:t>
      </w:r>
      <w:r w:rsidR="00335299">
        <w:rPr>
          <w:rFonts w:ascii="Times New Roman" w:hAnsi="Times New Roman" w:cs="Times New Roman"/>
          <w:sz w:val="28"/>
          <w:szCs w:val="28"/>
        </w:rPr>
        <w:t>Ельниковского</w:t>
      </w:r>
      <w:r w:rsidR="00335299" w:rsidRPr="0034782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33529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4782B">
        <w:rPr>
          <w:rFonts w:ascii="Times New Roman" w:hAnsi="Times New Roman" w:cs="Times New Roman"/>
          <w:sz w:val="28"/>
          <w:szCs w:val="28"/>
        </w:rPr>
        <w:t xml:space="preserve">, осуществляющими закупки в рамках переданных им органами местного самоуправления района, полномочий муниципального заказчика по заключению и исполнению от имени </w:t>
      </w:r>
      <w:r w:rsidR="006727F0">
        <w:rPr>
          <w:rFonts w:ascii="Times New Roman" w:hAnsi="Times New Roman" w:cs="Times New Roman"/>
          <w:sz w:val="28"/>
          <w:szCs w:val="28"/>
        </w:rPr>
        <w:t>Ельниковского</w:t>
      </w:r>
      <w:r w:rsidR="006727F0" w:rsidRPr="0034782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6727F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4782B">
        <w:rPr>
          <w:rFonts w:ascii="Times New Roman" w:hAnsi="Times New Roman" w:cs="Times New Roman"/>
          <w:sz w:val="28"/>
          <w:szCs w:val="28"/>
        </w:rPr>
        <w:t xml:space="preserve"> муниципальных контрактов от лица указанных органов, в случаях, предусмотренных частью 6 статьи 15 Закона о контрактной системе,- со дня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бюджетным законодательством Российской Федерации.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3.</w:t>
      </w:r>
      <w:r w:rsidR="00FD02C5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Планы закупок формируются лицами, указанными в </w:t>
      </w:r>
      <w:hyperlink r:id="rId8" w:anchor="_blank" w:history="1">
        <w:r w:rsidRPr="00913090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2</w:t>
        </w:r>
      </w:hyperlink>
      <w:r w:rsidRPr="0034782B">
        <w:rPr>
          <w:rFonts w:ascii="Times New Roman" w:hAnsi="Times New Roman" w:cs="Times New Roman"/>
          <w:sz w:val="28"/>
          <w:szCs w:val="28"/>
        </w:rPr>
        <w:t xml:space="preserve"> настоящего Порядка, на срок составления и утверждения бюджета </w:t>
      </w:r>
      <w:r w:rsidR="00FD02C5">
        <w:rPr>
          <w:rFonts w:ascii="Times New Roman" w:hAnsi="Times New Roman" w:cs="Times New Roman"/>
          <w:sz w:val="28"/>
          <w:szCs w:val="28"/>
        </w:rPr>
        <w:t>Ельниковского</w:t>
      </w:r>
      <w:r w:rsidR="00FD02C5" w:rsidRPr="0034782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FD02C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D02C5" w:rsidRPr="0034782B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>с учетом следующих положений: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3.1.</w:t>
      </w:r>
      <w:r w:rsidR="002661F7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муниципальные заказчики в сроки, установленные главными распорядителями средств бюджета </w:t>
      </w:r>
      <w:r w:rsidR="002661F7">
        <w:rPr>
          <w:rFonts w:ascii="Times New Roman" w:hAnsi="Times New Roman" w:cs="Times New Roman"/>
          <w:sz w:val="28"/>
          <w:szCs w:val="28"/>
        </w:rPr>
        <w:t>Ельниковского</w:t>
      </w:r>
      <w:r w:rsidR="002661F7" w:rsidRPr="0034782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2661F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4782B">
        <w:rPr>
          <w:rFonts w:ascii="Times New Roman" w:hAnsi="Times New Roman" w:cs="Times New Roman"/>
          <w:sz w:val="28"/>
          <w:szCs w:val="28"/>
        </w:rPr>
        <w:t xml:space="preserve"> (далее - ГРБС), но не позднее сроков, установленных настоящим подпунктом: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 xml:space="preserve">формируют планы закупок исходя из целей осуществления закупок, определенных с учетом положений </w:t>
      </w:r>
      <w:hyperlink r:id="rId9" w:anchor="_blank" w:history="1">
        <w:r w:rsidRPr="00913090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статьи 13</w:t>
        </w:r>
      </w:hyperlink>
      <w:r w:rsidRPr="0034782B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и представляют их не позднее 1 </w:t>
      </w:r>
      <w:r w:rsidR="00B66A7C">
        <w:rPr>
          <w:rFonts w:ascii="Times New Roman" w:hAnsi="Times New Roman" w:cs="Times New Roman"/>
          <w:sz w:val="28"/>
          <w:szCs w:val="28"/>
        </w:rPr>
        <w:t>июля</w:t>
      </w:r>
      <w:r w:rsidRPr="0034782B">
        <w:rPr>
          <w:rFonts w:ascii="Times New Roman" w:hAnsi="Times New Roman" w:cs="Times New Roman"/>
          <w:sz w:val="28"/>
          <w:szCs w:val="28"/>
        </w:rPr>
        <w:t xml:space="preserve"> текущего года ГРБС для формирования на их основании в соответствии с бюджетным законодательством Российской Федерации обоснований бюджетных ассигнований на осуществление закупок;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 xml:space="preserve">корректируют при необходимости по согласованию с ГРБС планы закупок в процессе составления проекта решения </w:t>
      </w:r>
      <w:r w:rsidR="002661F7">
        <w:rPr>
          <w:rFonts w:ascii="Times New Roman" w:hAnsi="Times New Roman" w:cs="Times New Roman"/>
          <w:sz w:val="28"/>
          <w:szCs w:val="28"/>
        </w:rPr>
        <w:t>Ельниковского</w:t>
      </w:r>
      <w:r w:rsidRPr="0034782B">
        <w:rPr>
          <w:rFonts w:ascii="Times New Roman" w:hAnsi="Times New Roman" w:cs="Times New Roman"/>
          <w:sz w:val="28"/>
          <w:szCs w:val="28"/>
        </w:rPr>
        <w:t xml:space="preserve"> Совета депутатов о бюджете </w:t>
      </w:r>
      <w:r w:rsidR="002661F7">
        <w:rPr>
          <w:rFonts w:ascii="Times New Roman" w:hAnsi="Times New Roman" w:cs="Times New Roman"/>
          <w:sz w:val="28"/>
          <w:szCs w:val="28"/>
        </w:rPr>
        <w:t>Ельниковского</w:t>
      </w:r>
      <w:r w:rsidR="002661F7" w:rsidRPr="0034782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2661F7">
        <w:rPr>
          <w:rFonts w:ascii="Times New Roman" w:hAnsi="Times New Roman" w:cs="Times New Roman"/>
          <w:sz w:val="28"/>
          <w:szCs w:val="28"/>
        </w:rPr>
        <w:t xml:space="preserve">Республики </w:t>
      </w:r>
      <w:proofErr w:type="gramStart"/>
      <w:r w:rsidR="002661F7">
        <w:rPr>
          <w:rFonts w:ascii="Times New Roman" w:hAnsi="Times New Roman" w:cs="Times New Roman"/>
          <w:sz w:val="28"/>
          <w:szCs w:val="28"/>
        </w:rPr>
        <w:t>Мордовия</w:t>
      </w:r>
      <w:r w:rsidRPr="0034782B">
        <w:rPr>
          <w:rFonts w:ascii="Times New Roman" w:hAnsi="Times New Roman" w:cs="Times New Roman"/>
          <w:sz w:val="28"/>
          <w:szCs w:val="28"/>
        </w:rPr>
        <w:t xml:space="preserve">,   </w:t>
      </w:r>
      <w:proofErr w:type="gramEnd"/>
      <w:r w:rsidRPr="0034782B">
        <w:rPr>
          <w:rFonts w:ascii="Times New Roman" w:hAnsi="Times New Roman" w:cs="Times New Roman"/>
          <w:sz w:val="28"/>
          <w:szCs w:val="28"/>
        </w:rPr>
        <w:t>обоснований бюджетных ассигнований на осуществление закупок в соответствии с бюджетным законодательством Российской Федерации;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 xml:space="preserve">при необходимости уточняют сформированные планы </w:t>
      </w:r>
      <w:proofErr w:type="gramStart"/>
      <w:r w:rsidRPr="0034782B">
        <w:rPr>
          <w:rFonts w:ascii="Times New Roman" w:hAnsi="Times New Roman" w:cs="Times New Roman"/>
          <w:sz w:val="28"/>
          <w:szCs w:val="28"/>
        </w:rPr>
        <w:t>закупок  после</w:t>
      </w:r>
      <w:proofErr w:type="gramEnd"/>
      <w:r w:rsidRPr="0034782B">
        <w:rPr>
          <w:rFonts w:ascii="Times New Roman" w:hAnsi="Times New Roman" w:cs="Times New Roman"/>
          <w:sz w:val="28"/>
          <w:szCs w:val="28"/>
        </w:rPr>
        <w:t xml:space="preserve">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Федерации, утверждают их в сроки, установленные </w:t>
      </w:r>
      <w:hyperlink r:id="rId10" w:anchor="_blank" w:history="1">
        <w:r w:rsidRPr="004D797E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пунктом </w:t>
        </w:r>
      </w:hyperlink>
      <w:r w:rsidRPr="0034782B">
        <w:rPr>
          <w:rFonts w:ascii="Times New Roman" w:hAnsi="Times New Roman" w:cs="Times New Roman"/>
          <w:sz w:val="28"/>
          <w:szCs w:val="28"/>
        </w:rPr>
        <w:t>2 настоящего Порядка, и уведомляют об этом ГРБС;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размещают на официальном сайте Единой информационной системы в сфере закупок (</w:t>
      </w:r>
      <w:hyperlink r:id="rId11" w:history="1">
        <w:r w:rsidRPr="0034782B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www.zakupki.gov.ru</w:t>
        </w:r>
      </w:hyperlink>
      <w:proofErr w:type="gramStart"/>
      <w:r w:rsidRPr="0034782B">
        <w:rPr>
          <w:rFonts w:ascii="Times New Roman" w:hAnsi="Times New Roman" w:cs="Times New Roman"/>
          <w:sz w:val="28"/>
          <w:szCs w:val="28"/>
        </w:rPr>
        <w:t>),  планы</w:t>
      </w:r>
      <w:proofErr w:type="gramEnd"/>
      <w:r w:rsidRPr="0034782B">
        <w:rPr>
          <w:rFonts w:ascii="Times New Roman" w:hAnsi="Times New Roman" w:cs="Times New Roman"/>
          <w:sz w:val="28"/>
          <w:szCs w:val="28"/>
        </w:rPr>
        <w:t xml:space="preserve"> закупок  в течение 3 рабочих дней со дня утверждения или изменения таких планов закупок;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3.2.</w:t>
      </w:r>
      <w:r w:rsidR="004D797E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учреждения, указанные в </w:t>
      </w:r>
      <w:hyperlink r:id="rId12" w:anchor="_blank" w:history="1">
        <w:r w:rsidRPr="004D797E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подпункте 2.2 пункта </w:t>
        </w:r>
      </w:hyperlink>
      <w:r w:rsidRPr="004D797E">
        <w:rPr>
          <w:rFonts w:ascii="Times New Roman" w:hAnsi="Times New Roman" w:cs="Times New Roman"/>
          <w:sz w:val="28"/>
          <w:szCs w:val="28"/>
        </w:rPr>
        <w:t xml:space="preserve">2 </w:t>
      </w:r>
      <w:r w:rsidRPr="0034782B">
        <w:rPr>
          <w:rFonts w:ascii="Times New Roman" w:hAnsi="Times New Roman" w:cs="Times New Roman"/>
          <w:sz w:val="28"/>
          <w:szCs w:val="28"/>
        </w:rPr>
        <w:t xml:space="preserve">настоящего Порядка, в сроки, установленные органами, осуществляющими </w:t>
      </w:r>
      <w:r w:rsidRPr="0034782B">
        <w:rPr>
          <w:rFonts w:ascii="Times New Roman" w:hAnsi="Times New Roman" w:cs="Times New Roman"/>
          <w:sz w:val="28"/>
          <w:szCs w:val="28"/>
        </w:rPr>
        <w:lastRenderedPageBreak/>
        <w:t>функции и полномочия их учредителя, не позднее сроков, установленных настоящим подпунктом: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 xml:space="preserve">формируют планы закупок при планировании в соответствии с законодательством Российской Федерации их финансово-хозяйственной деятельности и представляют их не позднее 1 </w:t>
      </w:r>
      <w:proofErr w:type="gramStart"/>
      <w:r w:rsidR="00B66A7C">
        <w:rPr>
          <w:rFonts w:ascii="Times New Roman" w:hAnsi="Times New Roman" w:cs="Times New Roman"/>
          <w:sz w:val="28"/>
          <w:szCs w:val="28"/>
        </w:rPr>
        <w:t xml:space="preserve">июля </w:t>
      </w:r>
      <w:r w:rsidRPr="0034782B">
        <w:rPr>
          <w:rFonts w:ascii="Times New Roman" w:hAnsi="Times New Roman" w:cs="Times New Roman"/>
          <w:sz w:val="28"/>
          <w:szCs w:val="28"/>
        </w:rPr>
        <w:t xml:space="preserve"> текущего</w:t>
      </w:r>
      <w:proofErr w:type="gramEnd"/>
      <w:r w:rsidRPr="0034782B">
        <w:rPr>
          <w:rFonts w:ascii="Times New Roman" w:hAnsi="Times New Roman" w:cs="Times New Roman"/>
          <w:sz w:val="28"/>
          <w:szCs w:val="28"/>
        </w:rPr>
        <w:t xml:space="preserve"> года органам, осуществляющим функции и полномочия их учредителя, для учета при формировании обоснований бюджетных ассигнований в соответствии с бюджетным законодательством Российской Федерации;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корректируют при необходимости по согласованию с органами, осуществляющими функции и полномочия их учредителя, планы закупок в процессе составления проектов планов их финансово-хозяйственной деятельности и представления в соответствии с бюджетным законодательством Российской Федерации обоснований бюджетных ассигнований;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 xml:space="preserve">при необходимости уточняют планы закупок, после их уточнения и утверждения планов финансово-хозяйственной </w:t>
      </w:r>
      <w:proofErr w:type="gramStart"/>
      <w:r w:rsidRPr="0034782B">
        <w:rPr>
          <w:rFonts w:ascii="Times New Roman" w:hAnsi="Times New Roman" w:cs="Times New Roman"/>
          <w:sz w:val="28"/>
          <w:szCs w:val="28"/>
        </w:rPr>
        <w:t>деятельности  утверждают</w:t>
      </w:r>
      <w:proofErr w:type="gramEnd"/>
      <w:r w:rsidRPr="0034782B">
        <w:rPr>
          <w:rFonts w:ascii="Times New Roman" w:hAnsi="Times New Roman" w:cs="Times New Roman"/>
          <w:sz w:val="28"/>
          <w:szCs w:val="28"/>
        </w:rPr>
        <w:t xml:space="preserve"> в сроки, установленные </w:t>
      </w:r>
      <w:hyperlink r:id="rId13" w:anchor="_blank" w:history="1">
        <w:r w:rsidRPr="0000639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пунктом </w:t>
        </w:r>
      </w:hyperlink>
      <w:r w:rsidRPr="0034782B">
        <w:rPr>
          <w:rFonts w:ascii="Times New Roman" w:hAnsi="Times New Roman" w:cs="Times New Roman"/>
          <w:sz w:val="28"/>
          <w:szCs w:val="28"/>
        </w:rPr>
        <w:t>2 настоящего Порядка, сформированные планы закупок и уведомляют об этом орган, осуществляющий функции и полномочия их учредителя;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 xml:space="preserve">размещают на официальном </w:t>
      </w:r>
      <w:proofErr w:type="gramStart"/>
      <w:r w:rsidRPr="0034782B">
        <w:rPr>
          <w:rFonts w:ascii="Times New Roman" w:hAnsi="Times New Roman" w:cs="Times New Roman"/>
          <w:sz w:val="28"/>
          <w:szCs w:val="28"/>
        </w:rPr>
        <w:t>сайте  планы</w:t>
      </w:r>
      <w:proofErr w:type="gramEnd"/>
      <w:r w:rsidRPr="0034782B">
        <w:rPr>
          <w:rFonts w:ascii="Times New Roman" w:hAnsi="Times New Roman" w:cs="Times New Roman"/>
          <w:sz w:val="28"/>
          <w:szCs w:val="28"/>
        </w:rPr>
        <w:t xml:space="preserve"> закупок  в течение 3 рабочих дней со дня утверждения или изменения таких планов закупок;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3.3.</w:t>
      </w:r>
      <w:r w:rsidR="00006397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юридические лица, указанные </w:t>
      </w:r>
      <w:proofErr w:type="gramStart"/>
      <w:r w:rsidRPr="0034782B">
        <w:rPr>
          <w:rFonts w:ascii="Times New Roman" w:hAnsi="Times New Roman" w:cs="Times New Roman"/>
          <w:sz w:val="28"/>
          <w:szCs w:val="28"/>
        </w:rPr>
        <w:t xml:space="preserve">в </w:t>
      </w:r>
      <w:hyperlink r:id="rId14" w:anchor="_blank" w:history="1">
        <w:r w:rsidRPr="0000639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подпункте</w:t>
        </w:r>
        <w:proofErr w:type="gramEnd"/>
        <w:r w:rsidRPr="0000639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2.3 пункта </w:t>
        </w:r>
      </w:hyperlink>
      <w:r w:rsidRPr="0034782B">
        <w:rPr>
          <w:rFonts w:ascii="Times New Roman" w:hAnsi="Times New Roman" w:cs="Times New Roman"/>
          <w:sz w:val="28"/>
          <w:szCs w:val="28"/>
        </w:rPr>
        <w:t>2 настоящего Порядка: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формируют планы закупок в сроки, установленные ГРБС после принятия решений (согласования проектов решений) о предоставлении субсидий на осуществление капитальных вложений;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 xml:space="preserve">уточняют при необходимости планы закупок, после их уточнения и заключения соглашений о предоставлении субсидий на осуществление капитальных вложений утверждают в сроки, установленные </w:t>
      </w:r>
      <w:hyperlink r:id="rId15" w:anchor="_blank" w:history="1">
        <w:r w:rsidRPr="0000639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</w:t>
        </w:r>
      </w:hyperlink>
      <w:r w:rsidRPr="0034782B">
        <w:rPr>
          <w:rFonts w:ascii="Times New Roman" w:hAnsi="Times New Roman" w:cs="Times New Roman"/>
          <w:sz w:val="28"/>
          <w:szCs w:val="28"/>
        </w:rPr>
        <w:t xml:space="preserve"> настоящего Порядка, планы закупок;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3.4.</w:t>
      </w:r>
      <w:r w:rsidR="00006397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юридические лица, указанные </w:t>
      </w:r>
      <w:proofErr w:type="gramStart"/>
      <w:r w:rsidRPr="0034782B">
        <w:rPr>
          <w:rFonts w:ascii="Times New Roman" w:hAnsi="Times New Roman" w:cs="Times New Roman"/>
          <w:sz w:val="28"/>
          <w:szCs w:val="28"/>
        </w:rPr>
        <w:t xml:space="preserve">в </w:t>
      </w:r>
      <w:hyperlink r:id="rId16" w:anchor="_blank" w:history="1">
        <w:r w:rsidRPr="0000639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подпункте</w:t>
        </w:r>
        <w:proofErr w:type="gramEnd"/>
        <w:r w:rsidRPr="0000639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2.4 пункта 2</w:t>
        </w:r>
      </w:hyperlink>
      <w:r w:rsidRPr="00006397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>настоящего Порядка:</w:t>
      </w:r>
    </w:p>
    <w:p w:rsidR="008A6266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 xml:space="preserve">формируют планы закупок в сроки, установленные ГРБС, после принятия решений (согласования проектов решений) о подготовке и реализации бюджетных инвестиций в объекты капитального строительства муниципальной собственности </w:t>
      </w:r>
      <w:r w:rsidR="008A6266">
        <w:rPr>
          <w:rFonts w:ascii="Times New Roman" w:hAnsi="Times New Roman" w:cs="Times New Roman"/>
          <w:sz w:val="28"/>
          <w:szCs w:val="28"/>
        </w:rPr>
        <w:t>Ельниковского</w:t>
      </w:r>
      <w:r w:rsidR="008A6266" w:rsidRPr="0034782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A626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4782B">
        <w:rPr>
          <w:rFonts w:ascii="Times New Roman" w:hAnsi="Times New Roman" w:cs="Times New Roman"/>
          <w:sz w:val="28"/>
          <w:szCs w:val="28"/>
        </w:rPr>
        <w:t xml:space="preserve"> или приобретении объектов недвижимого имущества в муниципальную собственность </w:t>
      </w:r>
      <w:r w:rsidR="008A6266">
        <w:rPr>
          <w:rFonts w:ascii="Times New Roman" w:hAnsi="Times New Roman" w:cs="Times New Roman"/>
          <w:sz w:val="28"/>
          <w:szCs w:val="28"/>
        </w:rPr>
        <w:t>Ельниковского</w:t>
      </w:r>
      <w:r w:rsidR="008A6266" w:rsidRPr="0034782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A6266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 xml:space="preserve">уточняют при необходимости планы закупок, после их уточнения и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бюджетным законодательством Российской Федерации утверждают в сроки, </w:t>
      </w:r>
      <w:r w:rsidRPr="0034782B">
        <w:rPr>
          <w:rFonts w:ascii="Times New Roman" w:hAnsi="Times New Roman" w:cs="Times New Roman"/>
          <w:sz w:val="28"/>
          <w:szCs w:val="28"/>
        </w:rPr>
        <w:lastRenderedPageBreak/>
        <w:t xml:space="preserve">установленные </w:t>
      </w:r>
      <w:hyperlink r:id="rId17" w:anchor="_blank" w:history="1">
        <w:r w:rsidRPr="008A6266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</w:t>
        </w:r>
      </w:hyperlink>
      <w:r w:rsidRPr="008A6266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>настоящего Порядка, планы закупок.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4.</w:t>
      </w:r>
      <w:r w:rsidR="008A6266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Лица, указанные подпунктах 2.3 и 2.4 пункта 2 настоящего Порядка, размещают утвержденный план закупок и внесенные в него изменения </w:t>
      </w:r>
      <w:r w:rsidR="00913090">
        <w:rPr>
          <w:rFonts w:ascii="Times New Roman" w:hAnsi="Times New Roman" w:cs="Times New Roman"/>
          <w:sz w:val="28"/>
          <w:szCs w:val="28"/>
        </w:rPr>
        <w:t xml:space="preserve">в единой информационной системе </w:t>
      </w:r>
      <w:r w:rsidRPr="0034782B">
        <w:rPr>
          <w:rFonts w:ascii="Times New Roman" w:hAnsi="Times New Roman" w:cs="Times New Roman"/>
          <w:sz w:val="28"/>
          <w:szCs w:val="28"/>
        </w:rPr>
        <w:t>в течение 3 рабочих дней с даты утверждения или изменения плана закупок, за исключением сведений, составляющих государственную тайну.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5.</w:t>
      </w:r>
      <w:r w:rsidR="008A6266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>Планы закупок формируются на срок</w:t>
      </w:r>
      <w:r w:rsidR="00913090">
        <w:rPr>
          <w:rFonts w:ascii="Times New Roman" w:hAnsi="Times New Roman" w:cs="Times New Roman"/>
          <w:sz w:val="28"/>
          <w:szCs w:val="28"/>
        </w:rPr>
        <w:t xml:space="preserve">, соответствующий сроку действия </w:t>
      </w:r>
      <w:r w:rsidRPr="0034782B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8A6266">
        <w:rPr>
          <w:rFonts w:ascii="Times New Roman" w:hAnsi="Times New Roman" w:cs="Times New Roman"/>
          <w:sz w:val="28"/>
          <w:szCs w:val="28"/>
        </w:rPr>
        <w:t xml:space="preserve">Совета депутатов Ельниковского муниципального района </w:t>
      </w:r>
      <w:r w:rsidRPr="0034782B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8A6266">
        <w:rPr>
          <w:rFonts w:ascii="Times New Roman" w:hAnsi="Times New Roman" w:cs="Times New Roman"/>
          <w:sz w:val="28"/>
          <w:szCs w:val="28"/>
        </w:rPr>
        <w:t>Ельниковского</w:t>
      </w:r>
      <w:r w:rsidR="008A6266" w:rsidRPr="0034782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A626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4782B">
        <w:rPr>
          <w:rFonts w:ascii="Times New Roman" w:hAnsi="Times New Roman" w:cs="Times New Roman"/>
          <w:sz w:val="28"/>
          <w:szCs w:val="28"/>
        </w:rPr>
        <w:t>.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6.</w:t>
      </w:r>
      <w:r w:rsidR="008A6266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В случае составления и утверждения решения </w:t>
      </w:r>
      <w:r w:rsidR="00F313AC">
        <w:rPr>
          <w:rFonts w:ascii="Times New Roman" w:hAnsi="Times New Roman" w:cs="Times New Roman"/>
          <w:sz w:val="28"/>
          <w:szCs w:val="28"/>
        </w:rPr>
        <w:t>Совета депутатов Ельниковского муниципального района</w:t>
      </w:r>
      <w:r w:rsidR="00F313AC" w:rsidRPr="0034782B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F313AC">
        <w:rPr>
          <w:rFonts w:ascii="Times New Roman" w:hAnsi="Times New Roman" w:cs="Times New Roman"/>
          <w:sz w:val="28"/>
          <w:szCs w:val="28"/>
        </w:rPr>
        <w:t>Ельниковского</w:t>
      </w:r>
      <w:r w:rsidR="00F313AC" w:rsidRPr="0034782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F313A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313AC" w:rsidRPr="0034782B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>на очередной финансовый год и план закупок на очередной финансовый год разрабатывается путем изменения параметров очередного года и первого года планового периода утвержденного плана закупок.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7.</w:t>
      </w:r>
      <w:r w:rsidR="00F313AC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В планы закупок муниципальных заказчиков в соответствии с бюджетным законодательством Российской Федерации, а также в планы закупок юридических лиц, указанных в подпунктах 3.2 и 3.3 пункта 3 настоящего Порядка, включается информация о закупках, осуществление которых планируется за пределами срока действия решения </w:t>
      </w:r>
      <w:r w:rsidR="00F313AC">
        <w:rPr>
          <w:rFonts w:ascii="Times New Roman" w:hAnsi="Times New Roman" w:cs="Times New Roman"/>
          <w:sz w:val="28"/>
          <w:szCs w:val="28"/>
        </w:rPr>
        <w:t>Совета депутатов Ельниковского муниципального района</w:t>
      </w:r>
      <w:r w:rsidR="00F313AC" w:rsidRPr="0034782B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F313AC">
        <w:rPr>
          <w:rFonts w:ascii="Times New Roman" w:hAnsi="Times New Roman" w:cs="Times New Roman"/>
          <w:sz w:val="28"/>
          <w:szCs w:val="28"/>
        </w:rPr>
        <w:t>Ельниковского</w:t>
      </w:r>
      <w:r w:rsidR="00F313AC" w:rsidRPr="0034782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F313A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4782B">
        <w:rPr>
          <w:rFonts w:ascii="Times New Roman" w:hAnsi="Times New Roman" w:cs="Times New Roman"/>
          <w:sz w:val="28"/>
          <w:szCs w:val="28"/>
        </w:rPr>
        <w:t>. В этом случае информация вносится в планы закупок на весь срок планируемых закупок с учетом особенностей, установленных настоящим Порядком.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8.</w:t>
      </w:r>
      <w:r w:rsidR="00CD040F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Лица, указанные в </w:t>
      </w:r>
      <w:hyperlink r:id="rId18" w:anchor="_blank" w:history="1">
        <w:r w:rsidRPr="00F313AC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2</w:t>
        </w:r>
      </w:hyperlink>
      <w:r w:rsidRPr="0034782B">
        <w:rPr>
          <w:rFonts w:ascii="Times New Roman" w:hAnsi="Times New Roman" w:cs="Times New Roman"/>
          <w:sz w:val="28"/>
          <w:szCs w:val="28"/>
        </w:rPr>
        <w:t xml:space="preserve"> настоящего Порядка, ведут планы закупок в соответствии с положениями Закона о контрактной системе и настоящего Порядка.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Основаниями для внесения изменений в утвержденные планы закупок в случае необходимости являются: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 xml:space="preserve">приведение планов закупок в соответствие с утвержденными изменениями целей осуществления закупок, определенных с учетом положений </w:t>
      </w:r>
      <w:hyperlink r:id="rId19" w:anchor="_blank" w:history="1">
        <w:r w:rsidRPr="00F313AC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статьи 13</w:t>
        </w:r>
      </w:hyperlink>
      <w:r w:rsidRPr="00F313AC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Закона о контрактной системе и установленных в соответствии со </w:t>
      </w:r>
      <w:hyperlink r:id="rId20" w:anchor="_blank" w:history="1">
        <w:r w:rsidRPr="00F313AC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статьей 19</w:t>
        </w:r>
      </w:hyperlink>
      <w:r w:rsidRPr="00F313AC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>Закона о контрактной системе требований к закупаемым товарам, работам, услугам (в том числе предельной цены товаров, работ, услуг) и нормативных затрат на обеспечение функций муниципальных органов и подведомственных им  казенных учреждений;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 xml:space="preserve">приведение планов закупок в соответствие с решением о внесении изменений в решение </w:t>
      </w:r>
      <w:r w:rsidR="00F313AC">
        <w:rPr>
          <w:rFonts w:ascii="Times New Roman" w:hAnsi="Times New Roman" w:cs="Times New Roman"/>
          <w:sz w:val="28"/>
          <w:szCs w:val="28"/>
        </w:rPr>
        <w:t>Совета депутатов Ельниковского муниципального района</w:t>
      </w:r>
      <w:r w:rsidR="00F313AC" w:rsidRPr="0034782B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>о бюджете</w:t>
      </w:r>
      <w:r w:rsidR="00F313AC" w:rsidRPr="00F313AC">
        <w:rPr>
          <w:rFonts w:ascii="Times New Roman" w:hAnsi="Times New Roman" w:cs="Times New Roman"/>
          <w:sz w:val="28"/>
          <w:szCs w:val="28"/>
        </w:rPr>
        <w:t xml:space="preserve"> </w:t>
      </w:r>
      <w:r w:rsidR="00F313AC">
        <w:rPr>
          <w:rFonts w:ascii="Times New Roman" w:hAnsi="Times New Roman" w:cs="Times New Roman"/>
          <w:sz w:val="28"/>
          <w:szCs w:val="28"/>
        </w:rPr>
        <w:t>Ельниковского</w:t>
      </w:r>
      <w:r w:rsidR="00F313AC" w:rsidRPr="0034782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F313AC">
        <w:rPr>
          <w:rFonts w:ascii="Times New Roman" w:hAnsi="Times New Roman" w:cs="Times New Roman"/>
          <w:sz w:val="28"/>
          <w:szCs w:val="28"/>
        </w:rPr>
        <w:t xml:space="preserve">Республики </w:t>
      </w:r>
      <w:proofErr w:type="gramStart"/>
      <w:r w:rsidR="00F313AC">
        <w:rPr>
          <w:rFonts w:ascii="Times New Roman" w:hAnsi="Times New Roman" w:cs="Times New Roman"/>
          <w:sz w:val="28"/>
          <w:szCs w:val="28"/>
        </w:rPr>
        <w:t>Мордовия</w:t>
      </w:r>
      <w:r w:rsidRPr="0034782B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34782B" w:rsidRPr="0034782B" w:rsidRDefault="0034782B" w:rsidP="00361648">
      <w:pPr>
        <w:ind w:left="426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 xml:space="preserve">реализация федеральных законов, решений, поручений, указаний Президента Российской Федерации, решений, поручений Правительства Российской Федерации, законов </w:t>
      </w:r>
      <w:r w:rsidR="00F313A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4782B">
        <w:rPr>
          <w:rFonts w:ascii="Times New Roman" w:hAnsi="Times New Roman" w:cs="Times New Roman"/>
          <w:sz w:val="28"/>
          <w:szCs w:val="28"/>
        </w:rPr>
        <w:t xml:space="preserve">, </w:t>
      </w:r>
      <w:r w:rsidR="00845919" w:rsidRPr="008459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решений, поручений Главы Республики Мордовия и Правительства </w:t>
      </w:r>
      <w:r w:rsidR="00845919" w:rsidRPr="00845919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Республики Мордовия, </w:t>
      </w:r>
      <w:r w:rsidRPr="0034782B">
        <w:rPr>
          <w:rFonts w:ascii="Times New Roman" w:hAnsi="Times New Roman" w:cs="Times New Roman"/>
          <w:sz w:val="28"/>
          <w:szCs w:val="28"/>
        </w:rPr>
        <w:t xml:space="preserve">решений </w:t>
      </w:r>
      <w:r w:rsidR="00361648">
        <w:rPr>
          <w:rFonts w:ascii="Times New Roman" w:hAnsi="Times New Roman" w:cs="Times New Roman"/>
          <w:sz w:val="28"/>
          <w:szCs w:val="28"/>
        </w:rPr>
        <w:t>Совета депутатов Ельниковского муниципального района</w:t>
      </w:r>
      <w:r w:rsidRPr="0034782B">
        <w:rPr>
          <w:rFonts w:ascii="Times New Roman" w:hAnsi="Times New Roman" w:cs="Times New Roman"/>
          <w:sz w:val="28"/>
          <w:szCs w:val="28"/>
        </w:rPr>
        <w:t xml:space="preserve">, поручений администрации </w:t>
      </w:r>
      <w:r w:rsidR="00361648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 w:rsidRPr="0034782B">
        <w:rPr>
          <w:rFonts w:ascii="Times New Roman" w:hAnsi="Times New Roman" w:cs="Times New Roman"/>
          <w:sz w:val="28"/>
          <w:szCs w:val="28"/>
        </w:rPr>
        <w:t xml:space="preserve">, главы администрации </w:t>
      </w:r>
      <w:r w:rsidR="00361648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</w:t>
      </w:r>
      <w:r w:rsidRPr="0034782B">
        <w:rPr>
          <w:rFonts w:ascii="Times New Roman" w:hAnsi="Times New Roman" w:cs="Times New Roman"/>
          <w:sz w:val="28"/>
          <w:szCs w:val="28"/>
        </w:rPr>
        <w:t xml:space="preserve">района, которые приняты после утверждения планов закупок и не приводят к изменению объема бюджетных ассигнований, утвержденных решением </w:t>
      </w:r>
      <w:r w:rsidR="00361648">
        <w:rPr>
          <w:rFonts w:ascii="Times New Roman" w:hAnsi="Times New Roman" w:cs="Times New Roman"/>
          <w:sz w:val="28"/>
          <w:szCs w:val="28"/>
        </w:rPr>
        <w:t>Совета</w:t>
      </w:r>
      <w:r w:rsidRPr="0034782B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361648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34782B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361648"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</w:t>
      </w:r>
      <w:r w:rsidRPr="0034782B">
        <w:rPr>
          <w:rFonts w:ascii="Times New Roman" w:hAnsi="Times New Roman" w:cs="Times New Roman"/>
          <w:sz w:val="28"/>
          <w:szCs w:val="28"/>
        </w:rPr>
        <w:t>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реализация решения, принятого муниципальным заказчиком или юридическим лицом по итогам обязательного общественного обсуждения закупок;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использование в соответствии с законодательством Российской Федерации экономии, полученной при осуществлении закупок;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 xml:space="preserve">выдача предписания органами контроля, определенными </w:t>
      </w:r>
      <w:hyperlink r:id="rId21" w:anchor="_blank" w:history="1">
        <w:r w:rsidRPr="00CD040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статьей 99</w:t>
        </w:r>
      </w:hyperlink>
      <w:r w:rsidRPr="0034782B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в том числе об аннулировании процедуры определения поставщиков (подрядчиков, исполнителей);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осуществление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характера.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9.</w:t>
      </w:r>
      <w:r w:rsidR="00CD040F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В план закупок включается информация о закупках, извещение об осуществлении которых планируется разместить либо приглашение принять участие в определении поставщика (подрядчика, исполнителя) которых планируется направить в установленных </w:t>
      </w:r>
      <w:r w:rsidRPr="00CD040F">
        <w:rPr>
          <w:rFonts w:ascii="Times New Roman" w:hAnsi="Times New Roman" w:cs="Times New Roman"/>
          <w:sz w:val="28"/>
          <w:szCs w:val="28"/>
        </w:rPr>
        <w:t>З</w:t>
      </w:r>
      <w:hyperlink r:id="rId22" w:anchor="_blank" w:history="1">
        <w:r w:rsidRPr="00CD040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аконом</w:t>
        </w:r>
      </w:hyperlink>
      <w:r w:rsidRPr="0034782B">
        <w:rPr>
          <w:rFonts w:ascii="Times New Roman" w:hAnsi="Times New Roman" w:cs="Times New Roman"/>
          <w:sz w:val="28"/>
          <w:szCs w:val="28"/>
        </w:rPr>
        <w:t xml:space="preserve"> о контрактной системе случаях в сроки действия решения </w:t>
      </w:r>
      <w:r w:rsidR="00CD040F">
        <w:rPr>
          <w:rFonts w:ascii="Times New Roman" w:hAnsi="Times New Roman" w:cs="Times New Roman"/>
          <w:sz w:val="28"/>
          <w:szCs w:val="28"/>
        </w:rPr>
        <w:t>Совета</w:t>
      </w:r>
      <w:r w:rsidR="00CD040F" w:rsidRPr="0034782B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CD040F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  <w:r w:rsidRPr="0034782B">
        <w:rPr>
          <w:rFonts w:ascii="Times New Roman" w:hAnsi="Times New Roman" w:cs="Times New Roman"/>
          <w:sz w:val="28"/>
          <w:szCs w:val="28"/>
        </w:rPr>
        <w:t>о бюджете</w:t>
      </w:r>
      <w:r w:rsidR="00CD040F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 Республики Мордовия</w:t>
      </w:r>
      <w:r w:rsidRPr="0034782B">
        <w:rPr>
          <w:rFonts w:ascii="Times New Roman" w:hAnsi="Times New Roman" w:cs="Times New Roman"/>
          <w:sz w:val="28"/>
          <w:szCs w:val="28"/>
        </w:rPr>
        <w:t>, а также информация о закупках у единственного поставщика (подрядчика, исполнителя), контракты с которым планируются к заключению в течение указанного периода.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  <w:r w:rsidRPr="0034782B">
        <w:rPr>
          <w:rFonts w:ascii="Times New Roman" w:hAnsi="Times New Roman" w:cs="Times New Roman"/>
          <w:sz w:val="28"/>
          <w:szCs w:val="28"/>
        </w:rPr>
        <w:t>10.</w:t>
      </w:r>
      <w:r w:rsidR="00CD040F">
        <w:rPr>
          <w:rFonts w:ascii="Times New Roman" w:hAnsi="Times New Roman" w:cs="Times New Roman"/>
          <w:sz w:val="28"/>
          <w:szCs w:val="28"/>
        </w:rPr>
        <w:t xml:space="preserve"> </w:t>
      </w:r>
      <w:r w:rsidRPr="0034782B">
        <w:rPr>
          <w:rFonts w:ascii="Times New Roman" w:hAnsi="Times New Roman" w:cs="Times New Roman"/>
          <w:sz w:val="28"/>
          <w:szCs w:val="28"/>
        </w:rPr>
        <w:t xml:space="preserve">Формирование, утверждение и ведение планов закупок юридическими лицами, указанными </w:t>
      </w:r>
      <w:proofErr w:type="gramStart"/>
      <w:r w:rsidRPr="0034782B">
        <w:rPr>
          <w:rFonts w:ascii="Times New Roman" w:hAnsi="Times New Roman" w:cs="Times New Roman"/>
          <w:sz w:val="28"/>
          <w:szCs w:val="28"/>
        </w:rPr>
        <w:t xml:space="preserve">в </w:t>
      </w:r>
      <w:hyperlink r:id="rId23" w:anchor="_blank" w:history="1">
        <w:r w:rsidRPr="00CD040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подпункте</w:t>
        </w:r>
        <w:proofErr w:type="gramEnd"/>
        <w:r w:rsidRPr="00CD040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2.4 пункта 2</w:t>
        </w:r>
      </w:hyperlink>
      <w:r w:rsidRPr="0034782B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осуществляются от лица соответствующих органов местного самоуправления, передавших этим лицам полномочия муниципального заказчика.</w:t>
      </w: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</w:p>
    <w:p w:rsidR="0034782B" w:rsidRPr="0034782B" w:rsidRDefault="0034782B" w:rsidP="0034782B">
      <w:pPr>
        <w:ind w:left="426" w:firstLine="708"/>
        <w:rPr>
          <w:rFonts w:ascii="Times New Roman" w:hAnsi="Times New Roman" w:cs="Times New Roman"/>
          <w:sz w:val="28"/>
          <w:szCs w:val="28"/>
        </w:rPr>
      </w:pPr>
    </w:p>
    <w:p w:rsidR="0034782B" w:rsidRPr="0034782B" w:rsidRDefault="0034782B" w:rsidP="0034782B">
      <w:pPr>
        <w:pStyle w:val="a8"/>
        <w:ind w:left="426" w:firstLine="708"/>
        <w:jc w:val="both"/>
        <w:rPr>
          <w:sz w:val="28"/>
          <w:szCs w:val="28"/>
        </w:rPr>
      </w:pPr>
    </w:p>
    <w:bookmarkEnd w:id="2"/>
    <w:p w:rsidR="0034782B" w:rsidRPr="0034782B" w:rsidRDefault="0034782B" w:rsidP="0017684F">
      <w:pPr>
        <w:ind w:left="426" w:firstLine="708"/>
        <w:rPr>
          <w:rFonts w:ascii="Times New Roman" w:hAnsi="Times New Roman" w:cs="Times New Roman"/>
          <w:sz w:val="28"/>
          <w:szCs w:val="28"/>
        </w:rPr>
      </w:pPr>
    </w:p>
    <w:sectPr w:rsidR="0034782B" w:rsidRPr="0034782B" w:rsidSect="00950857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FDF"/>
    <w:rsid w:val="00006397"/>
    <w:rsid w:val="00096FD6"/>
    <w:rsid w:val="000F69E7"/>
    <w:rsid w:val="00151E59"/>
    <w:rsid w:val="0017684F"/>
    <w:rsid w:val="00194785"/>
    <w:rsid w:val="002574DD"/>
    <w:rsid w:val="002661F7"/>
    <w:rsid w:val="002C7765"/>
    <w:rsid w:val="002E098C"/>
    <w:rsid w:val="00331791"/>
    <w:rsid w:val="003323EC"/>
    <w:rsid w:val="00335299"/>
    <w:rsid w:val="0034782B"/>
    <w:rsid w:val="003561DB"/>
    <w:rsid w:val="00361648"/>
    <w:rsid w:val="00363586"/>
    <w:rsid w:val="00494579"/>
    <w:rsid w:val="004D797E"/>
    <w:rsid w:val="004F54C9"/>
    <w:rsid w:val="006460BD"/>
    <w:rsid w:val="006727F0"/>
    <w:rsid w:val="0079438E"/>
    <w:rsid w:val="007E1438"/>
    <w:rsid w:val="00845919"/>
    <w:rsid w:val="008A6266"/>
    <w:rsid w:val="008B35D7"/>
    <w:rsid w:val="00913090"/>
    <w:rsid w:val="00950857"/>
    <w:rsid w:val="00A849A5"/>
    <w:rsid w:val="00AE6AFA"/>
    <w:rsid w:val="00B66A7C"/>
    <w:rsid w:val="00C25B74"/>
    <w:rsid w:val="00C53B69"/>
    <w:rsid w:val="00CD040F"/>
    <w:rsid w:val="00D35FDF"/>
    <w:rsid w:val="00DF65F7"/>
    <w:rsid w:val="00F313AC"/>
    <w:rsid w:val="00FD02C5"/>
    <w:rsid w:val="00FF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720D7B-CAFA-441C-B828-18613AD76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B7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25B7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25B7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950857"/>
    <w:rPr>
      <w:color w:val="106BBE"/>
    </w:rPr>
  </w:style>
  <w:style w:type="character" w:customStyle="1" w:styleId="a4">
    <w:name w:val="Цветовое выделение"/>
    <w:uiPriority w:val="99"/>
    <w:rsid w:val="002E098C"/>
    <w:rPr>
      <w:b/>
      <w:color w:val="26282F"/>
    </w:rPr>
  </w:style>
  <w:style w:type="paragraph" w:customStyle="1" w:styleId="a5">
    <w:name w:val="Комментарий"/>
    <w:basedOn w:val="a"/>
    <w:next w:val="a"/>
    <w:uiPriority w:val="99"/>
    <w:rsid w:val="003323EC"/>
    <w:pPr>
      <w:widowControl/>
      <w:spacing w:before="75"/>
      <w:ind w:left="170" w:firstLine="0"/>
    </w:pPr>
    <w:rPr>
      <w:rFonts w:eastAsiaTheme="minorHAnsi"/>
      <w:color w:val="353842"/>
      <w:shd w:val="clear" w:color="auto" w:fill="F0F0F0"/>
      <w:lang w:eastAsia="en-US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3323EC"/>
    <w:rPr>
      <w:i/>
      <w:iCs/>
    </w:rPr>
  </w:style>
  <w:style w:type="paragraph" w:styleId="a7">
    <w:name w:val="No Spacing"/>
    <w:uiPriority w:val="1"/>
    <w:qFormat/>
    <w:rsid w:val="00A84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34782B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</w:rPr>
  </w:style>
  <w:style w:type="character" w:styleId="a9">
    <w:name w:val="Hyperlink"/>
    <w:rsid w:val="0034782B"/>
    <w:rPr>
      <w:color w:val="0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F69E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F69E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_top" TargetMode="External"/><Relationship Id="rId13" Type="http://schemas.openxmlformats.org/officeDocument/2006/relationships/hyperlink" Target="_top" TargetMode="External"/><Relationship Id="rId18" Type="http://schemas.openxmlformats.org/officeDocument/2006/relationships/hyperlink" Target="_to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1A069AFAAD2791B752F5A749A18872A250CFB8EF2B279642B1D0DD42F1601DA270F0E6FB3F3138AF4t4I" TargetMode="External"/><Relationship Id="rId7" Type="http://schemas.openxmlformats.org/officeDocument/2006/relationships/hyperlink" Target="garantF1://70414250.0" TargetMode="External"/><Relationship Id="rId12" Type="http://schemas.openxmlformats.org/officeDocument/2006/relationships/hyperlink" Target="_top" TargetMode="External"/><Relationship Id="rId17" Type="http://schemas.openxmlformats.org/officeDocument/2006/relationships/hyperlink" Target="_top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_top" TargetMode="External"/><Relationship Id="rId20" Type="http://schemas.openxmlformats.org/officeDocument/2006/relationships/hyperlink" Target="consultantplus://offline/ref=11A069AFAAD2791B752F5A749A18872A250CFB8EF2B279642B1D0DD42F1601DA270F0E6FB3F2118AF4t1I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0253464.0" TargetMode="External"/><Relationship Id="rId11" Type="http://schemas.openxmlformats.org/officeDocument/2006/relationships/hyperlink" Target="http://www.zakupki.gov.ru" TargetMode="External"/><Relationship Id="rId24" Type="http://schemas.openxmlformats.org/officeDocument/2006/relationships/fontTable" Target="fontTable.xml"/><Relationship Id="rId5" Type="http://schemas.openxmlformats.org/officeDocument/2006/relationships/hyperlink" Target="garantF1://70414250.0" TargetMode="External"/><Relationship Id="rId15" Type="http://schemas.openxmlformats.org/officeDocument/2006/relationships/hyperlink" Target="_top" TargetMode="External"/><Relationship Id="rId23" Type="http://schemas.openxmlformats.org/officeDocument/2006/relationships/hyperlink" Target="_top" TargetMode="External"/><Relationship Id="rId10" Type="http://schemas.openxmlformats.org/officeDocument/2006/relationships/hyperlink" Target="_top" TargetMode="External"/><Relationship Id="rId19" Type="http://schemas.openxmlformats.org/officeDocument/2006/relationships/hyperlink" Target="consultantplus://offline/ref=11A069AFAAD2791B752F5A749A18872A250CFB8EF2B279642B1D0DD42F1601DA270F0E6FB3F2118CF4t3I" TargetMode="External"/><Relationship Id="rId4" Type="http://schemas.openxmlformats.org/officeDocument/2006/relationships/hyperlink" Target="garantF1://70253464.175" TargetMode="External"/><Relationship Id="rId9" Type="http://schemas.openxmlformats.org/officeDocument/2006/relationships/hyperlink" Target="consultantplus://offline/ref=11A069AFAAD2791B752F5A749A18872A250CFB8EF2B279642B1D0DD42F1601DA270F0E6FB3F2118CF4t3I" TargetMode="External"/><Relationship Id="rId14" Type="http://schemas.openxmlformats.org/officeDocument/2006/relationships/hyperlink" Target="_top" TargetMode="External"/><Relationship Id="rId22" Type="http://schemas.openxmlformats.org/officeDocument/2006/relationships/hyperlink" Target="consultantplus://offline/ref=11A069AFAAD2791B752F5A749A18872A250CFB8EF2B279642B1D0DD42FF1t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2208</Words>
  <Characters>12589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2016-02-20T11:21:00Z</cp:lastPrinted>
  <dcterms:created xsi:type="dcterms:W3CDTF">2016-02-08T07:22:00Z</dcterms:created>
  <dcterms:modified xsi:type="dcterms:W3CDTF">2018-03-14T12:21:00Z</dcterms:modified>
</cp:coreProperties>
</file>