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61_1982123865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-104775</wp:posOffset>
            </wp:positionH>
            <wp:positionV relativeFrom="paragraph">
              <wp:posOffset>571500</wp:posOffset>
            </wp:positionV>
            <wp:extent cx="6120130" cy="256286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562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</w:t>
      </w:r>
      <w:r>
        <w:rPr/>
        <w:t>ак направить обращение через приложение ПФР</w:t>
      </w:r>
      <w:bookmarkEnd w:id="0"/>
      <w:r>
        <w:rPr/>
        <w:t>?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2018-02-07T14:52:46Z</dcterms:created>
  <dc:language>ru-RU</dc:language>
  <dcterms:modified xsi:type="dcterms:W3CDTF">2018-02-07T14:54:41Z</dcterms:modified>
  <cp:revision>1</cp:revision>
</cp:coreProperties>
</file>