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6E0" w:rsidRDefault="00B666E0" w:rsidP="00B666E0">
      <w:pPr>
        <w:jc w:val="center"/>
        <w:rPr>
          <w:sz w:val="32"/>
          <w:szCs w:val="32"/>
        </w:rPr>
      </w:pPr>
      <w:r>
        <w:rPr>
          <w:sz w:val="32"/>
          <w:szCs w:val="32"/>
        </w:rPr>
        <w:t>Встреча заместителя начальника  УПФР в Краснослободском муниципальном районе РМ с Советом ветеранов</w:t>
      </w:r>
      <w:r w:rsidR="003A26D4">
        <w:rPr>
          <w:sz w:val="32"/>
          <w:szCs w:val="32"/>
        </w:rPr>
        <w:t xml:space="preserve"> войны и труда</w:t>
      </w:r>
      <w:r>
        <w:rPr>
          <w:sz w:val="32"/>
          <w:szCs w:val="32"/>
        </w:rPr>
        <w:t>.</w:t>
      </w:r>
    </w:p>
    <w:p w:rsidR="00B666E0" w:rsidRDefault="00B666E0" w:rsidP="00B666E0">
      <w:pPr>
        <w:jc w:val="center"/>
        <w:rPr>
          <w:sz w:val="32"/>
          <w:szCs w:val="32"/>
        </w:rPr>
      </w:pPr>
    </w:p>
    <w:p w:rsidR="00B666E0" w:rsidRDefault="00B666E0" w:rsidP="00B666E0">
      <w:pPr>
        <w:jc w:val="center"/>
        <w:rPr>
          <w:sz w:val="28"/>
          <w:szCs w:val="34"/>
        </w:rPr>
      </w:pPr>
    </w:p>
    <w:p w:rsidR="00B666E0" w:rsidRDefault="00B666E0" w:rsidP="00B666E0">
      <w:pPr>
        <w:jc w:val="center"/>
        <w:rPr>
          <w:sz w:val="28"/>
          <w:szCs w:val="34"/>
        </w:rPr>
      </w:pPr>
    </w:p>
    <w:p w:rsidR="00B666E0" w:rsidRDefault="001B68D4" w:rsidP="00B666E0">
      <w:pPr>
        <w:jc w:val="both"/>
        <w:rPr>
          <w:sz w:val="28"/>
          <w:szCs w:val="34"/>
        </w:rPr>
      </w:pPr>
      <w:r>
        <w:rPr>
          <w:sz w:val="28"/>
          <w:szCs w:val="34"/>
        </w:rPr>
        <w:t xml:space="preserve">     </w:t>
      </w:r>
      <w:r w:rsidR="00B666E0">
        <w:rPr>
          <w:sz w:val="28"/>
          <w:szCs w:val="34"/>
        </w:rPr>
        <w:t>На встрече с ветеранами речь шла о том, какие нововведения и изменения ожидают жителей Краснослободского района по линии пенсионного обеспечения в 2018 году.</w:t>
      </w:r>
    </w:p>
    <w:p w:rsidR="00B666E0" w:rsidRDefault="001B68D4" w:rsidP="00B666E0">
      <w:pPr>
        <w:jc w:val="both"/>
        <w:rPr>
          <w:sz w:val="28"/>
          <w:szCs w:val="34"/>
        </w:rPr>
      </w:pPr>
      <w:r>
        <w:rPr>
          <w:sz w:val="28"/>
          <w:szCs w:val="34"/>
        </w:rPr>
        <w:t xml:space="preserve">   </w:t>
      </w:r>
      <w:r w:rsidR="00B666E0">
        <w:rPr>
          <w:sz w:val="28"/>
          <w:szCs w:val="34"/>
        </w:rPr>
        <w:t xml:space="preserve">  По словам Надежды Александровны Клюшиной, изменения коснутся всех участников системы пенсионного страхования.</w:t>
      </w:r>
    </w:p>
    <w:p w:rsidR="00B666E0" w:rsidRDefault="001B68D4" w:rsidP="00B666E0">
      <w:pPr>
        <w:jc w:val="both"/>
        <w:rPr>
          <w:sz w:val="28"/>
          <w:szCs w:val="34"/>
        </w:rPr>
      </w:pPr>
      <w:r>
        <w:rPr>
          <w:sz w:val="28"/>
          <w:szCs w:val="34"/>
        </w:rPr>
        <w:t xml:space="preserve">  </w:t>
      </w:r>
      <w:r w:rsidR="00B666E0">
        <w:rPr>
          <w:sz w:val="28"/>
          <w:szCs w:val="34"/>
        </w:rPr>
        <w:t xml:space="preserve">  В частности в 2018 году индексация страховой пенсии и фиксированной выплаты к ней прошла с 1 января 2018 года на 3,7%. Также с 1 февраля на 2,5% проиндексирована ежемесячная денежная выплата (ЕДВ) и стоимость набора социальных услуг (НСУ) федеральным льготникам. С 1 апреля планируется </w:t>
      </w:r>
      <w:r w:rsidR="003A26D4">
        <w:rPr>
          <w:sz w:val="28"/>
          <w:szCs w:val="34"/>
        </w:rPr>
        <w:t xml:space="preserve"> </w:t>
      </w:r>
      <w:r w:rsidR="00B666E0">
        <w:rPr>
          <w:sz w:val="28"/>
          <w:szCs w:val="34"/>
        </w:rPr>
        <w:t xml:space="preserve"> </w:t>
      </w:r>
      <w:r w:rsidR="003A26D4">
        <w:rPr>
          <w:sz w:val="28"/>
          <w:szCs w:val="34"/>
        </w:rPr>
        <w:t xml:space="preserve"> </w:t>
      </w:r>
      <w:r w:rsidR="00B666E0">
        <w:rPr>
          <w:sz w:val="28"/>
          <w:szCs w:val="34"/>
        </w:rPr>
        <w:t xml:space="preserve"> очередной этап повышения пенсий по государст</w:t>
      </w:r>
      <w:r w:rsidR="003A26D4">
        <w:rPr>
          <w:sz w:val="28"/>
          <w:szCs w:val="34"/>
        </w:rPr>
        <w:t xml:space="preserve">венному пенсионному обеспечению, ориентир - </w:t>
      </w:r>
      <w:r>
        <w:rPr>
          <w:sz w:val="28"/>
          <w:szCs w:val="34"/>
        </w:rPr>
        <w:t xml:space="preserve"> </w:t>
      </w:r>
      <w:r w:rsidR="003A26D4" w:rsidRPr="003A26D4">
        <w:rPr>
          <w:sz w:val="28"/>
          <w:szCs w:val="34"/>
        </w:rPr>
        <w:t>4,1%</w:t>
      </w:r>
      <w:r w:rsidR="003A26D4">
        <w:rPr>
          <w:sz w:val="28"/>
          <w:szCs w:val="34"/>
        </w:rPr>
        <w:t>.</w:t>
      </w:r>
      <w:r w:rsidR="003A26D4" w:rsidRPr="003A26D4">
        <w:rPr>
          <w:sz w:val="28"/>
          <w:szCs w:val="34"/>
        </w:rPr>
        <w:t xml:space="preserve"> </w:t>
      </w:r>
      <w:r>
        <w:rPr>
          <w:sz w:val="28"/>
          <w:szCs w:val="34"/>
        </w:rPr>
        <w:t xml:space="preserve"> К</w:t>
      </w:r>
      <w:r w:rsidR="00B666E0">
        <w:rPr>
          <w:sz w:val="28"/>
          <w:szCs w:val="34"/>
        </w:rPr>
        <w:t>роме того Надежда Александровна напомнила , что с 1 января 2018г. до одного месяца сократились сроки индексации пенсий пенсионерам, уволившимся с работы.</w:t>
      </w:r>
    </w:p>
    <w:p w:rsidR="001D1384" w:rsidRDefault="001B68D4" w:rsidP="00B666E0">
      <w:pPr>
        <w:jc w:val="both"/>
        <w:rPr>
          <w:sz w:val="28"/>
          <w:szCs w:val="34"/>
        </w:rPr>
      </w:pPr>
      <w:r>
        <w:rPr>
          <w:sz w:val="28"/>
          <w:szCs w:val="34"/>
        </w:rPr>
        <w:t xml:space="preserve">  </w:t>
      </w:r>
      <w:r w:rsidR="00B666E0">
        <w:rPr>
          <w:sz w:val="28"/>
          <w:szCs w:val="34"/>
        </w:rPr>
        <w:t xml:space="preserve">  Встреча прошла в теплой дружеской обстановке. Надежда Александровна ответила на все интересующие ветеранов вопросы. По окончании участники встречи поблагодарили сотрудников УПФР за глубокое и внимательное отношение к людям пожилого возраста, за оперативное и своевременное решение возникающих вопросов при обращении в Пенсионный фонд.  </w:t>
      </w:r>
    </w:p>
    <w:p w:rsidR="001D1384" w:rsidRDefault="001D1384" w:rsidP="00B666E0">
      <w:pPr>
        <w:jc w:val="both"/>
        <w:rPr>
          <w:sz w:val="28"/>
          <w:szCs w:val="34"/>
        </w:rPr>
      </w:pPr>
    </w:p>
    <w:p w:rsidR="00B666E0" w:rsidRDefault="001D1384" w:rsidP="00B666E0">
      <w:pPr>
        <w:jc w:val="both"/>
        <w:rPr>
          <w:sz w:val="28"/>
          <w:szCs w:val="34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038725" cy="3781425"/>
            <wp:effectExtent l="19050" t="0" r="9525" b="0"/>
            <wp:docPr id="5" name="Рисунок 5" descr="X:\все фото\Дом науки и техника\IMG_3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:\все фото\Дом науки и техника\IMG_39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66E0" w:rsidSect="001D1384">
      <w:footnotePr>
        <w:pos w:val="beneathText"/>
      </w:footnotePr>
      <w:pgSz w:w="11905" w:h="16837"/>
      <w:pgMar w:top="284" w:right="631" w:bottom="113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B666E0"/>
    <w:rsid w:val="001B68D4"/>
    <w:rsid w:val="001D1384"/>
    <w:rsid w:val="003A26D4"/>
    <w:rsid w:val="00B66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3">
    <w:name w:val="Основной шрифт абзаца3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2">
    <w:name w:val="Основной шрифт абзаца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1">
    <w:name w:val="Основной шрифт абзаца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5">
    <w:name w:val="Символ сноски"/>
  </w:style>
  <w:style w:type="character" w:customStyle="1" w:styleId="10">
    <w:name w:val="Знак сноски1"/>
    <w:rPr>
      <w:vertAlign w:val="superscript"/>
    </w:rPr>
  </w:style>
  <w:style w:type="character" w:customStyle="1" w:styleId="a6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1">
    <w:name w:val="Знак концевой сноски1"/>
    <w:rPr>
      <w:vertAlign w:val="superscript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8">
    <w:name w:val="Body Text"/>
    <w:basedOn w:val="a"/>
    <w:semiHidden/>
    <w:pPr>
      <w:spacing w:after="120"/>
    </w:pPr>
  </w:style>
  <w:style w:type="paragraph" w:styleId="a9">
    <w:name w:val="List"/>
    <w:basedOn w:val="a8"/>
    <w:semiHidden/>
    <w:rPr>
      <w:rFonts w:cs="Tahoma"/>
    </w:rPr>
  </w:style>
  <w:style w:type="paragraph" w:customStyle="1" w:styleId="4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0">
    <w:name w:val="Указатель4"/>
    <w:basedOn w:val="a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a">
    <w:name w:val="Title"/>
    <w:basedOn w:val="a7"/>
    <w:next w:val="ab"/>
    <w:qFormat/>
  </w:style>
  <w:style w:type="paragraph" w:styleId="ab">
    <w:name w:val="Subtitle"/>
    <w:basedOn w:val="a7"/>
    <w:next w:val="a8"/>
    <w:qFormat/>
    <w:pPr>
      <w:jc w:val="center"/>
    </w:pPr>
    <w:rPr>
      <w:i/>
      <w:iCs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22">
    <w:name w:val="Основной текст с отступом 22"/>
    <w:basedOn w:val="a"/>
    <w:pPr>
      <w:ind w:left="-540" w:firstLine="540"/>
      <w:jc w:val="both"/>
    </w:pPr>
  </w:style>
  <w:style w:type="paragraph" w:styleId="ae">
    <w:name w:val="footnote text"/>
    <w:basedOn w:val="a"/>
    <w:semiHidden/>
    <w:pPr>
      <w:suppressLineNumbers/>
      <w:ind w:left="283" w:hanging="283"/>
    </w:pPr>
    <w:rPr>
      <w:sz w:val="20"/>
      <w:szCs w:val="20"/>
    </w:rPr>
  </w:style>
  <w:style w:type="paragraph" w:styleId="af">
    <w:name w:val="endnote text"/>
    <w:basedOn w:val="a"/>
    <w:semiHidden/>
    <w:pPr>
      <w:jc w:val="both"/>
    </w:pPr>
    <w:rPr>
      <w:sz w:val="19"/>
      <w:szCs w:val="20"/>
    </w:rPr>
  </w:style>
  <w:style w:type="paragraph" w:customStyle="1" w:styleId="210">
    <w:name w:val="Основной текст с отступом 21"/>
    <w:basedOn w:val="a"/>
    <w:pPr>
      <w:ind w:left="-540" w:firstLine="540"/>
      <w:jc w:val="both"/>
    </w:pPr>
  </w:style>
  <w:style w:type="paragraph" w:customStyle="1" w:styleId="14">
    <w:name w:val="Обычный отступ1"/>
    <w:basedOn w:val="a"/>
    <w:pPr>
      <w:spacing w:line="360" w:lineRule="auto"/>
      <w:ind w:firstLine="624"/>
      <w:jc w:val="both"/>
    </w:pPr>
    <w:rPr>
      <w:sz w:val="28"/>
      <w:szCs w:val="20"/>
    </w:rPr>
  </w:style>
  <w:style w:type="paragraph" w:styleId="af0">
    <w:name w:val="Body Text Indent"/>
    <w:basedOn w:val="a"/>
    <w:semiHidden/>
    <w:pPr>
      <w:spacing w:after="120"/>
      <w:ind w:left="283"/>
    </w:pPr>
  </w:style>
  <w:style w:type="paragraph" w:styleId="af1">
    <w:name w:val="Balloon Text"/>
    <w:basedOn w:val="a"/>
    <w:link w:val="af2"/>
    <w:uiPriority w:val="99"/>
    <w:semiHidden/>
    <w:unhideWhenUsed/>
    <w:rsid w:val="001B68D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B68D4"/>
    <w:rPr>
      <w:rFonts w:ascii="Tahoma" w:eastAsia="Lucida Sans Unicode" w:hAnsi="Tahoma" w:cs="Tahoma"/>
      <w:kern w:val="1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9679A-D055-4748-ADAA-FFBCD9246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1</cp:lastModifiedBy>
  <cp:revision>2</cp:revision>
  <cp:lastPrinted>2018-02-12T08:06:00Z</cp:lastPrinted>
  <dcterms:created xsi:type="dcterms:W3CDTF">2018-02-16T09:30:00Z</dcterms:created>
  <dcterms:modified xsi:type="dcterms:W3CDTF">2018-02-16T09:30:00Z</dcterms:modified>
</cp:coreProperties>
</file>