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Отделение Пенсионного фонда по Республике Мордовия предупреждает: </w:t>
      </w:r>
      <w:bookmarkStart w:id="0" w:name="__DdeLink__1253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Будьте осторожнее, не подтверждайте свои личные данные по телефону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!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последнее время в Отделение Пенсионного фонда по Республике Мордовия поступает множество звонков от возмущенных граждан.</w:t>
        <w:br/>
        <w:br/>
        <w:t>У всех обратившихся очень схожая ситуация: им звонят, представляясь негосударственным пенсионным фондом и говорят, что, якобы, гражданин заключил с ними договор на перевод пенсионных накоплений в их НПФ. Если человек отвечает, что никакого договора не заключал, объясняют, что, значит, заключил его работодатель, а копию договора ему обязательно вышлют. Затем просят подтвердить адрес для того, чтобы выслать человеку уведомление о состоянии его «пенсионного счета».</w:t>
        <w:br/>
        <w:br/>
        <w:t>После этого звонившие сообщают, что «после нашего разговора вам должны позвонить с другого номера еще раз и задать три вопроса, на которые вы должны четко ответить "да". Спрашивают обычно ФИО, адрес прописки, паспортные данные и заключал ли он договор с НПФ. Вопросы задаются в формате «Вы Иванов Иван Иванович? – Да. Проживаете по адресу…? – Да. Вы заключали договор? – Да». Вопросы могут отличаться, но, в целом, схема одна и та же. </w:t>
        <w:br/>
        <w:br/>
        <w:t>Отделение Пенсионного фонда по Республике Мордовия предупреждает: никогда не подтверждайте и не давайте информацию о Ваших персональных данных по телефону при разговоре с сомнительными гражданами! </w:t>
        <w:br/>
        <w:br/>
        <w:t>Государственный Пенсионный фонд никогда не просит подтверждать какие-либо персональные данные по телефону. Такие схемы подтверждения личной информации и заключения договоров с НПФ являются мошенническими!</w:t>
        <w:br/>
        <w:br/>
        <w:t>Напоминаем, что сегодня существуют только три способа подачи заявления о переводе пенсионных накоплений в управляющую компанию или другой пенсионный фонд. Первый – через клиентскую службу ПФР или МФЦ: заявление можно подать как лично, так и через законного представителя. Второй – через интернет: на портале госуслуг или сайте ПФР. И в том, и в другом случае электронное заявление должно быть подписано усиленной квалифицированной электронной подписью. Наконец – по почте. В этом случае установление личности гражданина и проверку подлинности его подписи осуществляет нотариус.</w:t>
        <w:br/>
        <w:br/>
        <w:t>Будьте бдительны!</w:t>
      </w:r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2018-01-09T14:21:41Z</dcterms:created>
  <dc:language>ru-RU</dc:language>
  <dcterms:modified xsi:type="dcterms:W3CDTF">2018-01-09T14:22:36Z</dcterms:modified>
  <cp:revision>1</cp:revision>
</cp:coreProperties>
</file>