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Вопрос: Я являюсь пенсионеркой по возрасту, при этом у меня на иждивении находятся две дочери: одной 14 лет, учится в школе, и вторая – 20 лет, учится на дневном отделении в университете. </w:t>
        <w:br/>
      </w:r>
      <w:bookmarkStart w:id="0" w:name="__DdeLink__1729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Могу ли я рассчитывать на какие-нибудь выплаты от Пенсионного фонда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 </w:t>
        <w:br/>
        <w:br/>
        <w:br/>
        <w:t>Ответ: Согласно Федеральному закону «О страховых пенсиях», пенсионеры, воспитывающие своих детей, имеют право на повышенную фиксированную выплату к страховой пенсии. Стандартный размер этой выплаты в текущем году составляет 4805,11 руб. в месяц. Когда на иждивении находится один ребёнок, фиксированная выплата увеличивается на одну треть, т. е. примерно на 1600 рублей, двое – на две трети, трое – на 100%. Надбавка назначается до 18-летия ребёнка. Если же он продолжает учиться по очной форме обучения - до 23 лет. </w:t>
        <w:br/>
        <w:t>Таким образом, пока младшая дочь является несовершеннолетней, а старшая учится на очной форме обучения, Вы имеете право на получение повышенной на две трети фиксированной выплаты. </w:t>
        <w:br/>
        <w:t>Повышение за детей носит заявительный характер – для его установления Вам необходимо обратиться в Управление ПФР по месту жительства с подтверждающими документами.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2017-12-04T15:17:26Z</dcterms:created>
  <dc:language>ru-RU</dc:language>
  <dcterms:modified xsi:type="dcterms:W3CDTF">2017-12-04T15:17:53Z</dcterms:modified>
  <cp:revision>1</cp:revision>
</cp:coreProperties>
</file>