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ЕЛЬНИКОВСКОГО МУНИЦИПАЛЬНОГО РАЙОНА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РЕСПУБЛИКИ МОРДОВИЯ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360" w:lineRule="auto"/>
        <w:ind w:left="-360" w:firstLine="720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3036F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Р Е Ш Е Н И Е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3901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36698">
        <w:rPr>
          <w:rFonts w:ascii="Times New Roman" w:eastAsia="Times New Roman" w:hAnsi="Times New Roman" w:cs="Times New Roman"/>
          <w:sz w:val="28"/>
          <w:szCs w:val="28"/>
          <w:lang w:eastAsia="ru-RU"/>
        </w:rPr>
        <w:t>28.11.</w:t>
      </w:r>
      <w:r w:rsidR="003901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>2017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901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</w:t>
      </w:r>
      <w:r w:rsidR="00A36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</w:t>
      </w: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№</w:t>
      </w:r>
      <w:r w:rsidR="00A366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97</w:t>
      </w:r>
    </w:p>
    <w:p w:rsidR="00DA54FB" w:rsidRPr="003036F7" w:rsidRDefault="00DA54FB" w:rsidP="00DA54FB">
      <w:pPr>
        <w:widowControl w:val="0"/>
        <w:autoSpaceDE w:val="0"/>
        <w:autoSpaceDN w:val="0"/>
        <w:adjustRightInd w:val="0"/>
        <w:spacing w:after="0" w:line="360" w:lineRule="auto"/>
        <w:ind w:left="-360" w:firstLine="72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36F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с. Ельники </w:t>
      </w:r>
    </w:p>
    <w:p w:rsidR="00DA54FB" w:rsidRPr="00390133" w:rsidRDefault="00DA54FB" w:rsidP="00390133">
      <w:pPr>
        <w:pStyle w:val="a4"/>
        <w:jc w:val="center"/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  <w:r w:rsidRPr="0039013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>О внесении</w:t>
      </w:r>
      <w:r w:rsidRPr="00390133">
        <w:rPr>
          <w:rFonts w:eastAsia="Times New Roman"/>
          <w:b/>
          <w:lang w:eastAsia="ru-RU"/>
        </w:rPr>
        <w:t xml:space="preserve"> </w:t>
      </w:r>
      <w:r w:rsidRPr="0039013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 xml:space="preserve">изменений в  решение  Совета  депутатов Ельниковского муниципального района от  </w:t>
      </w:r>
      <w:r w:rsidRPr="00390133">
        <w:rPr>
          <w:rFonts w:ascii="Times New Roman" w:hAnsi="Times New Roman" w:cs="Times New Roman"/>
          <w:b/>
          <w:sz w:val="27"/>
          <w:szCs w:val="27"/>
        </w:rPr>
        <w:t>23.03.2017  №  53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Ельниковского муниципального района</w:t>
      </w:r>
      <w:r w:rsidR="00F91B6D">
        <w:rPr>
          <w:rFonts w:ascii="Times New Roman" w:hAnsi="Times New Roman" w:cs="Times New Roman"/>
          <w:b/>
          <w:sz w:val="27"/>
          <w:szCs w:val="27"/>
        </w:rPr>
        <w:t>»</w:t>
      </w:r>
    </w:p>
    <w:p w:rsidR="00DA54FB" w:rsidRPr="00390133" w:rsidRDefault="00DA54FB" w:rsidP="00DA54FB">
      <w:pPr>
        <w:pStyle w:val="a3"/>
        <w:ind w:firstLine="708"/>
        <w:jc w:val="both"/>
        <w:rPr>
          <w:sz w:val="27"/>
          <w:szCs w:val="27"/>
        </w:rPr>
      </w:pPr>
      <w:r w:rsidRPr="00390133">
        <w:rPr>
          <w:sz w:val="27"/>
          <w:szCs w:val="27"/>
          <w:shd w:val="clear" w:color="auto" w:fill="FFFFFF"/>
        </w:rPr>
        <w:t>Руководствуясь Федеральным законом от 17 июля 1999 г. N 178-ФЗ</w:t>
      </w:r>
      <w:r w:rsidRPr="00390133">
        <w:rPr>
          <w:sz w:val="27"/>
          <w:szCs w:val="27"/>
        </w:rPr>
        <w:t xml:space="preserve"> «</w:t>
      </w:r>
      <w:r w:rsidRPr="00390133">
        <w:rPr>
          <w:sz w:val="27"/>
          <w:szCs w:val="27"/>
          <w:shd w:val="clear" w:color="auto" w:fill="FFFFFF"/>
        </w:rPr>
        <w:t xml:space="preserve">О государственной социальной помощи»,  </w:t>
      </w:r>
      <w:r w:rsidRPr="00390133">
        <w:rPr>
          <w:sz w:val="27"/>
          <w:szCs w:val="27"/>
        </w:rPr>
        <w:t>Постановлением Правительства РФ от 14 февраля 2017 г. № 181 «О Единой государственной информационной системе социального обеспечения</w:t>
      </w:r>
      <w:r w:rsidRPr="00390133">
        <w:rPr>
          <w:bCs/>
          <w:sz w:val="27"/>
          <w:szCs w:val="27"/>
          <w:shd w:val="clear" w:color="auto" w:fill="FFFFFF"/>
        </w:rPr>
        <w:t>,</w:t>
      </w:r>
      <w:r w:rsidRPr="00390133">
        <w:rPr>
          <w:snapToGrid w:val="0"/>
          <w:sz w:val="27"/>
          <w:szCs w:val="27"/>
        </w:rPr>
        <w:t xml:space="preserve">  </w:t>
      </w:r>
      <w:r w:rsidRPr="00390133">
        <w:rPr>
          <w:sz w:val="27"/>
          <w:szCs w:val="27"/>
        </w:rPr>
        <w:t>Совет депутатов Ельниковского муниципального района  Р Е Ш И Л:</w:t>
      </w:r>
    </w:p>
    <w:p w:rsidR="00DA54FB" w:rsidRPr="00390133" w:rsidRDefault="00DA54FB" w:rsidP="00DA54F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90133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1. Внести  изменение  в </w:t>
      </w:r>
      <w:r w:rsidRPr="00390133">
        <w:rPr>
          <w:rFonts w:ascii="Times New Roman" w:hAnsi="Times New Roman" w:cs="Times New Roman"/>
          <w:sz w:val="27"/>
          <w:szCs w:val="27"/>
        </w:rPr>
        <w:t xml:space="preserve">Положение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Ельниковского муниципального района, утвержденное </w:t>
      </w:r>
      <w:r w:rsidRPr="0039013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решением  Совета  депутатов Ельниковского муниципального района от  </w:t>
      </w:r>
      <w:r w:rsidRPr="00390133">
        <w:rPr>
          <w:rFonts w:ascii="Times New Roman" w:hAnsi="Times New Roman" w:cs="Times New Roman"/>
          <w:sz w:val="27"/>
          <w:szCs w:val="27"/>
        </w:rPr>
        <w:t>23.03.2017 №  53 «Об утверждении Положения о порядке назначения и выплаты пенсии за выслугу лет лицам, замещавшим муниципальные должности и должности муниципальной службы в органах местного самоуправления Ельниковского муниципального района», дополнив  пунктом 33 следующего содержания:</w:t>
      </w:r>
    </w:p>
    <w:p w:rsidR="00DA54FB" w:rsidRPr="00390133" w:rsidRDefault="00DA54FB" w:rsidP="00DA54FB">
      <w:pPr>
        <w:spacing w:after="0"/>
        <w:jc w:val="both"/>
        <w:rPr>
          <w:rFonts w:ascii="Times New Roman" w:hAnsi="Times New Roman" w:cs="Times New Roman"/>
          <w:sz w:val="27"/>
          <w:szCs w:val="27"/>
        </w:rPr>
      </w:pPr>
      <w:r w:rsidRPr="00390133"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  <w:tab/>
        <w:t>«</w:t>
      </w:r>
      <w:r w:rsidRPr="00390133">
        <w:rPr>
          <w:rFonts w:ascii="Times New Roman" w:hAnsi="Times New Roman" w:cs="Times New Roman"/>
          <w:sz w:val="27"/>
          <w:szCs w:val="27"/>
        </w:rPr>
        <w:t>Администрация Ельниковского муниципального района  обеспечивает предоставление информации о предоставлении меры социальной поддержки по выплате пенсии за выслугу лет, установленной гражданам в соответствии с пунктом 1 настоящего Положения, посредством использования Единой государственной информационной системы социального обеспечения (далее - ЕГИССО), в порядке и объеме, установленном Правительством Российской Федерации, и в соответствии с форматами, установленными операторами ЕГИССО.</w:t>
      </w:r>
    </w:p>
    <w:p w:rsidR="00DA54FB" w:rsidRPr="00390133" w:rsidRDefault="00DA54FB" w:rsidP="00DA54FB">
      <w:pPr>
        <w:pStyle w:val="a3"/>
        <w:spacing w:before="0" w:beforeAutospacing="0" w:after="0" w:afterAutospacing="0"/>
        <w:ind w:firstLine="708"/>
        <w:jc w:val="both"/>
        <w:rPr>
          <w:sz w:val="27"/>
          <w:szCs w:val="27"/>
        </w:rPr>
      </w:pPr>
      <w:r w:rsidRPr="00390133">
        <w:rPr>
          <w:sz w:val="27"/>
          <w:szCs w:val="27"/>
        </w:rPr>
        <w:t>Информация о мере социальной поддержки может быть получена посредством использования ЕГИССО в порядке и объеме, установленном Правительством Российской Федерации, и в соответствии с форматами, установленными операторами ЕГИССО.».</w:t>
      </w:r>
    </w:p>
    <w:p w:rsidR="00DA54FB" w:rsidRPr="00390133" w:rsidRDefault="00DA54FB" w:rsidP="00DA54FB">
      <w:pPr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90133">
        <w:rPr>
          <w:rFonts w:ascii="Times New Roman" w:eastAsia="Times New Roman" w:hAnsi="Times New Roman" w:cs="Times New Roman"/>
          <w:sz w:val="27"/>
          <w:szCs w:val="27"/>
          <w:lang w:eastAsia="ru-RU"/>
        </w:rPr>
        <w:tab/>
        <w:t xml:space="preserve">2. Настоящее решение вступает в силу со дня </w:t>
      </w:r>
      <w:r w:rsidR="0039013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его </w:t>
      </w:r>
      <w:r w:rsidRPr="00390133">
        <w:rPr>
          <w:rFonts w:ascii="Times New Roman" w:eastAsia="Times New Roman" w:hAnsi="Times New Roman" w:cs="Times New Roman"/>
          <w:sz w:val="27"/>
          <w:szCs w:val="27"/>
          <w:lang w:eastAsia="ru-RU"/>
        </w:rPr>
        <w:t>официального опубликования</w:t>
      </w:r>
      <w:bookmarkStart w:id="0" w:name="_GoBack"/>
      <w:bookmarkEnd w:id="0"/>
      <w:r w:rsidRPr="00390133">
        <w:rPr>
          <w:rFonts w:ascii="Times New Roman" w:eastAsia="Times New Roman" w:hAnsi="Times New Roman" w:cs="Times New Roman"/>
          <w:sz w:val="27"/>
          <w:szCs w:val="27"/>
          <w:lang w:eastAsia="ru-RU"/>
        </w:rPr>
        <w:t>.</w:t>
      </w:r>
    </w:p>
    <w:p w:rsidR="00DA54FB" w:rsidRPr="00390133" w:rsidRDefault="00DA54FB" w:rsidP="00DA54FB">
      <w:pPr>
        <w:keepNext/>
        <w:widowControl w:val="0"/>
        <w:autoSpaceDE w:val="0"/>
        <w:autoSpaceDN w:val="0"/>
        <w:adjustRightInd w:val="0"/>
        <w:spacing w:after="0" w:line="240" w:lineRule="auto"/>
        <w:ind w:left="540" w:right="28" w:firstLine="720"/>
        <w:jc w:val="both"/>
        <w:outlineLvl w:val="1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A54FB" w:rsidRPr="00390133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90133">
        <w:rPr>
          <w:rFonts w:ascii="Times New Roman" w:eastAsia="Times New Roman" w:hAnsi="Times New Roman" w:cs="Times New Roman"/>
          <w:sz w:val="27"/>
          <w:szCs w:val="27"/>
          <w:lang w:eastAsia="ru-RU"/>
        </w:rPr>
        <w:t>Глава Ельниковского                                          Председатель Совета депутатов</w:t>
      </w:r>
    </w:p>
    <w:p w:rsidR="00DA54FB" w:rsidRPr="00390133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9013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муниципального района                            Ельниковского муниципального района                                                         </w:t>
      </w:r>
    </w:p>
    <w:p w:rsidR="00DA54FB" w:rsidRPr="00390133" w:rsidRDefault="00DA54FB" w:rsidP="00DA54F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90133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        Ю.А. Бекешев                                                         Т.А. Шашанова</w:t>
      </w:r>
    </w:p>
    <w:p w:rsidR="0046133F" w:rsidRPr="00390133" w:rsidRDefault="0046133F">
      <w:pPr>
        <w:rPr>
          <w:sz w:val="27"/>
          <w:szCs w:val="27"/>
        </w:rPr>
      </w:pPr>
    </w:p>
    <w:sectPr w:rsidR="0046133F" w:rsidRPr="00390133" w:rsidSect="00390133">
      <w:pgSz w:w="11906" w:h="16838"/>
      <w:pgMar w:top="1134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A54FB"/>
    <w:rsid w:val="0005147D"/>
    <w:rsid w:val="001E7616"/>
    <w:rsid w:val="00390133"/>
    <w:rsid w:val="0046133F"/>
    <w:rsid w:val="004B681D"/>
    <w:rsid w:val="00533D13"/>
    <w:rsid w:val="00717020"/>
    <w:rsid w:val="00A36698"/>
    <w:rsid w:val="00A82DF3"/>
    <w:rsid w:val="00DA54FB"/>
    <w:rsid w:val="00E57736"/>
    <w:rsid w:val="00E72929"/>
    <w:rsid w:val="00F91B6D"/>
    <w:rsid w:val="00FF2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54F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正文"/>
    <w:rsid w:val="00DA54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390133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382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sog</cp:lastModifiedBy>
  <cp:revision>8</cp:revision>
  <dcterms:created xsi:type="dcterms:W3CDTF">2017-11-27T15:50:00Z</dcterms:created>
  <dcterms:modified xsi:type="dcterms:W3CDTF">2017-12-04T06:13:00Z</dcterms:modified>
</cp:coreProperties>
</file>