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7C7" w:rsidRDefault="000637C7" w:rsidP="000637C7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637C7" w:rsidRDefault="000637C7" w:rsidP="00E1085D">
      <w:pPr>
        <w:jc w:val="center"/>
        <w:rPr>
          <w:sz w:val="28"/>
          <w:szCs w:val="28"/>
        </w:rPr>
      </w:pPr>
    </w:p>
    <w:p w:rsidR="00E1085D" w:rsidRDefault="00E1085D" w:rsidP="00E1085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E1085D" w:rsidRDefault="00E1085D" w:rsidP="00E108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МУНИЦИПАЛЬНОГО РАЙОНА</w:t>
      </w:r>
    </w:p>
    <w:p w:rsidR="00E1085D" w:rsidRDefault="00E1085D" w:rsidP="00E1085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1085D" w:rsidRDefault="00E1085D" w:rsidP="00ED5D03">
      <w:pPr>
        <w:jc w:val="center"/>
        <w:rPr>
          <w:b/>
          <w:sz w:val="32"/>
          <w:szCs w:val="32"/>
        </w:rPr>
      </w:pPr>
    </w:p>
    <w:p w:rsidR="00E1085D" w:rsidRDefault="00E1085D" w:rsidP="00ED5D03">
      <w:pPr>
        <w:jc w:val="center"/>
        <w:rPr>
          <w:b/>
          <w:sz w:val="32"/>
          <w:szCs w:val="32"/>
        </w:rPr>
      </w:pPr>
    </w:p>
    <w:p w:rsidR="00ED5D03" w:rsidRDefault="00ED5D03" w:rsidP="00ED5D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ED5D03" w:rsidRDefault="00ED5D03" w:rsidP="00ED5D03">
      <w:pPr>
        <w:jc w:val="center"/>
        <w:rPr>
          <w:b/>
          <w:sz w:val="32"/>
          <w:szCs w:val="32"/>
        </w:rPr>
      </w:pPr>
    </w:p>
    <w:p w:rsidR="00ED5D03" w:rsidRPr="008B1E7B" w:rsidRDefault="00ED5D03" w:rsidP="00ED5D03">
      <w:pPr>
        <w:pStyle w:val="1"/>
        <w:rPr>
          <w:rFonts w:ascii="Times New Roman" w:hAnsi="Times New Roman"/>
          <w:b w:val="0"/>
          <w:sz w:val="26"/>
          <w:szCs w:val="26"/>
        </w:rPr>
      </w:pPr>
      <w:proofErr w:type="gramStart"/>
      <w:r w:rsidRPr="008B1E7B">
        <w:rPr>
          <w:rFonts w:ascii="Times New Roman" w:hAnsi="Times New Roman"/>
          <w:b w:val="0"/>
          <w:sz w:val="26"/>
          <w:szCs w:val="26"/>
        </w:rPr>
        <w:t xml:space="preserve">от  </w:t>
      </w:r>
      <w:r w:rsidR="003D1AEF">
        <w:rPr>
          <w:rFonts w:ascii="Times New Roman" w:hAnsi="Times New Roman"/>
          <w:b w:val="0"/>
          <w:sz w:val="26"/>
          <w:szCs w:val="26"/>
        </w:rPr>
        <w:t>_</w:t>
      </w:r>
      <w:proofErr w:type="gramEnd"/>
      <w:r w:rsidR="003D1AEF">
        <w:rPr>
          <w:rFonts w:ascii="Times New Roman" w:hAnsi="Times New Roman"/>
          <w:b w:val="0"/>
          <w:sz w:val="26"/>
          <w:szCs w:val="26"/>
        </w:rPr>
        <w:t>________</w:t>
      </w:r>
      <w:r w:rsidRPr="008B1E7B">
        <w:rPr>
          <w:rFonts w:ascii="Times New Roman" w:hAnsi="Times New Roman"/>
          <w:b w:val="0"/>
          <w:sz w:val="26"/>
          <w:szCs w:val="26"/>
        </w:rPr>
        <w:t xml:space="preserve">2017                                                                            </w:t>
      </w:r>
      <w:r>
        <w:rPr>
          <w:rFonts w:ascii="Times New Roman" w:hAnsi="Times New Roman"/>
          <w:b w:val="0"/>
          <w:sz w:val="26"/>
          <w:szCs w:val="26"/>
        </w:rPr>
        <w:t xml:space="preserve">       </w:t>
      </w:r>
      <w:r w:rsidRPr="008B1E7B">
        <w:rPr>
          <w:rFonts w:ascii="Times New Roman" w:hAnsi="Times New Roman"/>
          <w:b w:val="0"/>
          <w:sz w:val="26"/>
          <w:szCs w:val="26"/>
        </w:rPr>
        <w:t xml:space="preserve">       </w:t>
      </w:r>
      <w:r>
        <w:rPr>
          <w:rFonts w:ascii="Times New Roman" w:hAnsi="Times New Roman"/>
          <w:b w:val="0"/>
          <w:sz w:val="26"/>
          <w:szCs w:val="26"/>
        </w:rPr>
        <w:t xml:space="preserve">  </w:t>
      </w:r>
      <w:r w:rsidRPr="008B1E7B">
        <w:rPr>
          <w:rFonts w:ascii="Times New Roman" w:hAnsi="Times New Roman"/>
          <w:b w:val="0"/>
          <w:sz w:val="26"/>
          <w:szCs w:val="26"/>
        </w:rPr>
        <w:t xml:space="preserve">         № </w:t>
      </w:r>
      <w:r w:rsidR="003D1AEF">
        <w:rPr>
          <w:rFonts w:ascii="Times New Roman" w:hAnsi="Times New Roman"/>
          <w:b w:val="0"/>
          <w:sz w:val="26"/>
          <w:szCs w:val="26"/>
        </w:rPr>
        <w:t>___</w:t>
      </w:r>
    </w:p>
    <w:p w:rsidR="00ED5D03" w:rsidRPr="008B1E7B" w:rsidRDefault="00ED5D03" w:rsidP="00ED5D03">
      <w:pPr>
        <w:tabs>
          <w:tab w:val="center" w:pos="4860"/>
          <w:tab w:val="left" w:pos="6240"/>
        </w:tabs>
        <w:rPr>
          <w:sz w:val="26"/>
          <w:szCs w:val="26"/>
        </w:rPr>
      </w:pPr>
      <w:r w:rsidRPr="008B1E7B">
        <w:rPr>
          <w:sz w:val="26"/>
          <w:szCs w:val="26"/>
        </w:rPr>
        <w:tab/>
        <w:t>с. Ельники</w:t>
      </w:r>
    </w:p>
    <w:p w:rsidR="00ED5D03" w:rsidRPr="00877956" w:rsidRDefault="00ED5D03" w:rsidP="00ED5D03">
      <w:pPr>
        <w:rPr>
          <w:sz w:val="28"/>
          <w:szCs w:val="28"/>
        </w:rPr>
      </w:pPr>
    </w:p>
    <w:p w:rsidR="003D1AEF" w:rsidRPr="00877956" w:rsidRDefault="003D1AEF" w:rsidP="00ED5D03">
      <w:pPr>
        <w:rPr>
          <w:b/>
          <w:sz w:val="28"/>
          <w:szCs w:val="28"/>
        </w:rPr>
      </w:pPr>
      <w:r w:rsidRPr="00877956">
        <w:rPr>
          <w:b/>
          <w:sz w:val="28"/>
          <w:szCs w:val="28"/>
        </w:rPr>
        <w:t xml:space="preserve">Об   утверждении      Порядка          осуществления </w:t>
      </w:r>
    </w:p>
    <w:p w:rsidR="003D1AEF" w:rsidRPr="00877956" w:rsidRDefault="003D1AEF" w:rsidP="00ED5D03">
      <w:pPr>
        <w:rPr>
          <w:b/>
          <w:sz w:val="28"/>
          <w:szCs w:val="28"/>
        </w:rPr>
      </w:pPr>
      <w:r w:rsidRPr="00877956">
        <w:rPr>
          <w:b/>
          <w:sz w:val="28"/>
          <w:szCs w:val="28"/>
        </w:rPr>
        <w:t xml:space="preserve">муниципального  </w:t>
      </w:r>
      <w:r w:rsidR="00877956">
        <w:rPr>
          <w:b/>
          <w:sz w:val="28"/>
          <w:szCs w:val="28"/>
        </w:rPr>
        <w:t xml:space="preserve">  </w:t>
      </w:r>
      <w:r w:rsidRPr="00877956">
        <w:rPr>
          <w:b/>
          <w:sz w:val="28"/>
          <w:szCs w:val="28"/>
        </w:rPr>
        <w:t xml:space="preserve">  контроля   </w:t>
      </w:r>
      <w:r w:rsidR="00877956">
        <w:rPr>
          <w:b/>
          <w:sz w:val="28"/>
          <w:szCs w:val="28"/>
        </w:rPr>
        <w:t xml:space="preserve">  </w:t>
      </w:r>
      <w:r w:rsidRPr="00877956">
        <w:rPr>
          <w:b/>
          <w:sz w:val="28"/>
          <w:szCs w:val="28"/>
        </w:rPr>
        <w:t xml:space="preserve">за     обеспечением </w:t>
      </w:r>
    </w:p>
    <w:p w:rsidR="00ED5D03" w:rsidRPr="00877956" w:rsidRDefault="003D1AEF" w:rsidP="00ED5D03">
      <w:pPr>
        <w:rPr>
          <w:sz w:val="28"/>
          <w:szCs w:val="28"/>
        </w:rPr>
      </w:pPr>
      <w:r w:rsidRPr="00877956">
        <w:rPr>
          <w:b/>
          <w:sz w:val="28"/>
          <w:szCs w:val="28"/>
        </w:rPr>
        <w:t>сохранности автомобильных дорог местного значения</w:t>
      </w:r>
    </w:p>
    <w:p w:rsidR="00877956" w:rsidRPr="00877956" w:rsidRDefault="00ED5D03" w:rsidP="00ED5D03">
      <w:pPr>
        <w:tabs>
          <w:tab w:val="left" w:pos="-1440"/>
        </w:tabs>
        <w:ind w:right="-2"/>
        <w:jc w:val="both"/>
        <w:rPr>
          <w:sz w:val="28"/>
          <w:szCs w:val="28"/>
        </w:rPr>
      </w:pPr>
      <w:r w:rsidRPr="00877956">
        <w:rPr>
          <w:sz w:val="28"/>
          <w:szCs w:val="28"/>
        </w:rPr>
        <w:t xml:space="preserve">         </w:t>
      </w:r>
    </w:p>
    <w:p w:rsidR="00ED5D03" w:rsidRPr="00877956" w:rsidRDefault="00ED5D03" w:rsidP="00ED5D03">
      <w:pPr>
        <w:tabs>
          <w:tab w:val="left" w:pos="-1440"/>
        </w:tabs>
        <w:ind w:right="-2"/>
        <w:jc w:val="both"/>
        <w:rPr>
          <w:sz w:val="28"/>
          <w:szCs w:val="28"/>
        </w:rPr>
      </w:pPr>
      <w:r w:rsidRPr="00877956">
        <w:rPr>
          <w:sz w:val="28"/>
          <w:szCs w:val="28"/>
        </w:rPr>
        <w:t xml:space="preserve"> </w:t>
      </w:r>
      <w:r w:rsidR="00877956">
        <w:rPr>
          <w:sz w:val="28"/>
          <w:szCs w:val="28"/>
        </w:rPr>
        <w:tab/>
      </w:r>
      <w:r w:rsidR="003D1AEF" w:rsidRPr="00877956">
        <w:rPr>
          <w:color w:val="000000" w:themeColor="text1"/>
          <w:sz w:val="28"/>
          <w:szCs w:val="28"/>
        </w:rPr>
        <w:t xml:space="preserve">В целях обеспечения осуществления муниципального контроля за обеспечением сохранности автомобильных дорог местного значения, в соответствии с </w:t>
      </w:r>
      <w:hyperlink r:id="rId5" w:history="1">
        <w:r w:rsidR="003D1AEF" w:rsidRPr="00877956">
          <w:rPr>
            <w:rStyle w:val="a4"/>
            <w:color w:val="000000" w:themeColor="text1"/>
            <w:sz w:val="28"/>
            <w:szCs w:val="28"/>
          </w:rPr>
          <w:t>пунктом 1 статьи 13</w:t>
        </w:r>
      </w:hyperlink>
      <w:r w:rsidR="003D1AEF" w:rsidRPr="00877956">
        <w:rPr>
          <w:color w:val="000000" w:themeColor="text1"/>
          <w:sz w:val="28"/>
          <w:szCs w:val="28"/>
        </w:rPr>
        <w:t xml:space="preserve">, </w:t>
      </w:r>
      <w:hyperlink r:id="rId6" w:history="1">
        <w:r w:rsidR="003D1AEF" w:rsidRPr="00877956">
          <w:rPr>
            <w:rStyle w:val="a4"/>
            <w:color w:val="000000" w:themeColor="text1"/>
            <w:sz w:val="28"/>
            <w:szCs w:val="28"/>
          </w:rPr>
          <w:t>пунктом 2 статьи 13.1</w:t>
        </w:r>
      </w:hyperlink>
      <w:r w:rsidR="003D1AEF" w:rsidRPr="00877956">
        <w:rPr>
          <w:color w:val="000000" w:themeColor="text1"/>
          <w:sz w:val="28"/>
          <w:szCs w:val="28"/>
        </w:rPr>
        <w:t xml:space="preserve"> Федерального закона от </w:t>
      </w:r>
      <w:r w:rsidR="001E51B7">
        <w:rPr>
          <w:color w:val="000000" w:themeColor="text1"/>
          <w:sz w:val="28"/>
          <w:szCs w:val="28"/>
        </w:rPr>
        <w:t xml:space="preserve">8.11.2007  </w:t>
      </w:r>
      <w:r w:rsidR="003D1AEF" w:rsidRPr="00877956">
        <w:rPr>
          <w:color w:val="000000" w:themeColor="text1"/>
          <w:sz w:val="28"/>
          <w:szCs w:val="28"/>
        </w:rPr>
        <w:t xml:space="preserve">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hyperlink r:id="rId7" w:history="1">
        <w:r w:rsidR="003D1AEF" w:rsidRPr="00877956">
          <w:rPr>
            <w:rStyle w:val="a4"/>
            <w:color w:val="000000" w:themeColor="text1"/>
            <w:sz w:val="28"/>
            <w:szCs w:val="28"/>
          </w:rPr>
          <w:t>статьей 6</w:t>
        </w:r>
      </w:hyperlink>
      <w:r w:rsidR="003D1AEF" w:rsidRPr="00877956">
        <w:rPr>
          <w:color w:val="000000" w:themeColor="text1"/>
          <w:sz w:val="28"/>
          <w:szCs w:val="28"/>
        </w:rPr>
        <w:t xml:space="preserve"> Федерального закона от 10.12.1995 N 196-ФЗ "О безопасности дорожного движения", </w:t>
      </w:r>
      <w:hyperlink r:id="rId8" w:history="1">
        <w:r w:rsidR="003D1AEF" w:rsidRPr="00877956">
          <w:rPr>
            <w:rStyle w:val="a4"/>
            <w:color w:val="000000" w:themeColor="text1"/>
            <w:sz w:val="28"/>
            <w:szCs w:val="28"/>
          </w:rPr>
          <w:t>Федеральным законом</w:t>
        </w:r>
      </w:hyperlink>
      <w:r w:rsidR="001E51B7">
        <w:rPr>
          <w:color w:val="000000" w:themeColor="text1"/>
          <w:sz w:val="28"/>
          <w:szCs w:val="28"/>
        </w:rPr>
        <w:t xml:space="preserve"> от 26.12.</w:t>
      </w:r>
      <w:r w:rsidR="003D1AEF" w:rsidRPr="00877956">
        <w:rPr>
          <w:color w:val="000000" w:themeColor="text1"/>
          <w:sz w:val="28"/>
          <w:szCs w:val="28"/>
        </w:rPr>
        <w:t xml:space="preserve">2008 </w:t>
      </w:r>
      <w:r w:rsidR="001E51B7">
        <w:rPr>
          <w:color w:val="000000" w:themeColor="text1"/>
          <w:sz w:val="28"/>
          <w:szCs w:val="28"/>
        </w:rPr>
        <w:t xml:space="preserve"> </w:t>
      </w:r>
      <w:r w:rsidR="003D1AEF" w:rsidRPr="00877956">
        <w:rPr>
          <w:color w:val="000000" w:themeColor="text1"/>
          <w:sz w:val="28"/>
          <w:szCs w:val="28"/>
        </w:rPr>
        <w:t xml:space="preserve">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руководствуясь </w:t>
      </w:r>
      <w:hyperlink r:id="rId9" w:history="1">
        <w:r w:rsidR="003D1AEF" w:rsidRPr="00877956">
          <w:rPr>
            <w:rStyle w:val="a4"/>
            <w:color w:val="000000" w:themeColor="text1"/>
            <w:sz w:val="28"/>
            <w:szCs w:val="28"/>
          </w:rPr>
          <w:t>Уставом</w:t>
        </w:r>
      </w:hyperlink>
      <w:r w:rsidR="003D1AEF" w:rsidRPr="00877956">
        <w:rPr>
          <w:color w:val="000000" w:themeColor="text1"/>
          <w:sz w:val="28"/>
          <w:szCs w:val="28"/>
        </w:rPr>
        <w:t xml:space="preserve"> Ельниковского муниципального района</w:t>
      </w:r>
      <w:r w:rsidRPr="00877956">
        <w:rPr>
          <w:sz w:val="28"/>
          <w:szCs w:val="28"/>
        </w:rPr>
        <w:t>,</w:t>
      </w:r>
      <w:r w:rsidR="003D1AEF" w:rsidRPr="00877956">
        <w:rPr>
          <w:sz w:val="28"/>
          <w:szCs w:val="28"/>
        </w:rPr>
        <w:t xml:space="preserve"> администрация  Ельниковского  муниципального района Республики Мордовия </w:t>
      </w:r>
      <w:r w:rsidRPr="00877956">
        <w:rPr>
          <w:sz w:val="28"/>
          <w:szCs w:val="28"/>
        </w:rPr>
        <w:t xml:space="preserve"> </w:t>
      </w:r>
      <w:r w:rsidRPr="00877956">
        <w:rPr>
          <w:b/>
          <w:sz w:val="28"/>
          <w:szCs w:val="28"/>
        </w:rPr>
        <w:t xml:space="preserve">п о с т а н о в л я </w:t>
      </w:r>
      <w:r w:rsidR="003D1AEF" w:rsidRPr="00877956">
        <w:rPr>
          <w:b/>
          <w:sz w:val="28"/>
          <w:szCs w:val="28"/>
        </w:rPr>
        <w:t>е т</w:t>
      </w:r>
      <w:r w:rsidRPr="00877956">
        <w:rPr>
          <w:sz w:val="28"/>
          <w:szCs w:val="28"/>
        </w:rPr>
        <w:t>:</w:t>
      </w:r>
    </w:p>
    <w:p w:rsidR="003D1AEF" w:rsidRPr="00877956" w:rsidRDefault="003D1AEF" w:rsidP="003D1AEF">
      <w:pPr>
        <w:ind w:firstLine="708"/>
        <w:rPr>
          <w:color w:val="000000" w:themeColor="text1"/>
          <w:sz w:val="28"/>
          <w:szCs w:val="28"/>
        </w:rPr>
      </w:pPr>
      <w:bookmarkStart w:id="0" w:name="sub_1"/>
      <w:r w:rsidRPr="00877956">
        <w:rPr>
          <w:color w:val="000000" w:themeColor="text1"/>
          <w:sz w:val="28"/>
          <w:szCs w:val="28"/>
        </w:rPr>
        <w:t xml:space="preserve">1. Утвердить прилагаемый </w:t>
      </w:r>
      <w:hyperlink w:anchor="sub_1000" w:history="1">
        <w:r w:rsidRPr="00877956">
          <w:rPr>
            <w:rStyle w:val="a4"/>
            <w:color w:val="000000" w:themeColor="text1"/>
            <w:sz w:val="28"/>
            <w:szCs w:val="28"/>
          </w:rPr>
          <w:t>Порядок</w:t>
        </w:r>
      </w:hyperlink>
      <w:r w:rsidRPr="00877956">
        <w:rPr>
          <w:color w:val="000000" w:themeColor="text1"/>
          <w:sz w:val="28"/>
          <w:szCs w:val="28"/>
        </w:rPr>
        <w:t xml:space="preserve"> осуществления муниципального контроля за обеспечением сохранности автомобильных дорог местного значения</w:t>
      </w:r>
    </w:p>
    <w:bookmarkEnd w:id="0"/>
    <w:p w:rsidR="00ED5D03" w:rsidRPr="00877956" w:rsidRDefault="00ED5D03" w:rsidP="00ED5D03">
      <w:pPr>
        <w:ind w:right="-2"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 xml:space="preserve">2. Настоящее постановление </w:t>
      </w:r>
      <w:r w:rsidR="00877956" w:rsidRPr="00877956">
        <w:rPr>
          <w:sz w:val="28"/>
          <w:szCs w:val="28"/>
        </w:rPr>
        <w:t xml:space="preserve">вступает в силу со дня его </w:t>
      </w:r>
      <w:r w:rsidRPr="00877956">
        <w:rPr>
          <w:sz w:val="28"/>
          <w:szCs w:val="28"/>
        </w:rPr>
        <w:t>официально</w:t>
      </w:r>
      <w:r w:rsidR="00877956" w:rsidRPr="00877956">
        <w:rPr>
          <w:sz w:val="28"/>
          <w:szCs w:val="28"/>
        </w:rPr>
        <w:t>го</w:t>
      </w:r>
      <w:r w:rsidRPr="00877956">
        <w:rPr>
          <w:sz w:val="28"/>
          <w:szCs w:val="28"/>
        </w:rPr>
        <w:t xml:space="preserve"> опубликовани</w:t>
      </w:r>
      <w:r w:rsidR="00877956" w:rsidRPr="00877956">
        <w:rPr>
          <w:sz w:val="28"/>
          <w:szCs w:val="28"/>
        </w:rPr>
        <w:t>я</w:t>
      </w:r>
      <w:r w:rsidRPr="00877956">
        <w:rPr>
          <w:sz w:val="28"/>
          <w:szCs w:val="28"/>
        </w:rPr>
        <w:t>.</w:t>
      </w:r>
    </w:p>
    <w:p w:rsidR="00ED5D03" w:rsidRPr="00877956" w:rsidRDefault="00ED5D03" w:rsidP="00ED5D03">
      <w:pPr>
        <w:ind w:left="780" w:right="-2"/>
        <w:jc w:val="both"/>
        <w:rPr>
          <w:sz w:val="28"/>
          <w:szCs w:val="28"/>
        </w:rPr>
      </w:pPr>
    </w:p>
    <w:p w:rsidR="00ED5D03" w:rsidRPr="00877956" w:rsidRDefault="00ED5D03" w:rsidP="00ED5D03">
      <w:pPr>
        <w:ind w:left="780"/>
        <w:rPr>
          <w:sz w:val="28"/>
          <w:szCs w:val="28"/>
        </w:rPr>
      </w:pPr>
    </w:p>
    <w:p w:rsidR="00877956" w:rsidRPr="00877956" w:rsidRDefault="00877956" w:rsidP="00ED5D03">
      <w:pPr>
        <w:ind w:left="780"/>
        <w:rPr>
          <w:sz w:val="28"/>
          <w:szCs w:val="28"/>
        </w:rPr>
      </w:pPr>
    </w:p>
    <w:p w:rsidR="00877956" w:rsidRPr="00877956" w:rsidRDefault="00877956" w:rsidP="00ED5D03">
      <w:pPr>
        <w:ind w:left="780"/>
        <w:rPr>
          <w:sz w:val="28"/>
          <w:szCs w:val="28"/>
        </w:rPr>
      </w:pPr>
    </w:p>
    <w:p w:rsidR="00877956" w:rsidRPr="00877956" w:rsidRDefault="00877956" w:rsidP="00ED5D03">
      <w:pPr>
        <w:ind w:left="780"/>
        <w:rPr>
          <w:sz w:val="28"/>
          <w:szCs w:val="28"/>
        </w:rPr>
      </w:pPr>
    </w:p>
    <w:p w:rsidR="00ED5D03" w:rsidRPr="00877956" w:rsidRDefault="00ED5D03" w:rsidP="00ED5D03">
      <w:pPr>
        <w:rPr>
          <w:sz w:val="28"/>
          <w:szCs w:val="28"/>
        </w:rPr>
      </w:pPr>
      <w:r w:rsidRPr="00877956">
        <w:rPr>
          <w:sz w:val="28"/>
          <w:szCs w:val="28"/>
        </w:rPr>
        <w:t xml:space="preserve">Глава Ельниковского </w:t>
      </w:r>
    </w:p>
    <w:p w:rsidR="00ED5D03" w:rsidRPr="00877956" w:rsidRDefault="00ED5D03" w:rsidP="00ED5D03">
      <w:pPr>
        <w:rPr>
          <w:sz w:val="28"/>
          <w:szCs w:val="28"/>
        </w:rPr>
      </w:pPr>
      <w:r w:rsidRPr="00877956">
        <w:rPr>
          <w:sz w:val="28"/>
          <w:szCs w:val="28"/>
        </w:rPr>
        <w:t>муниципального района                                                              Ю.А. Бекешев</w:t>
      </w:r>
    </w:p>
    <w:p w:rsidR="006E3C56" w:rsidRDefault="006E3C56"/>
    <w:p w:rsidR="00877956" w:rsidRDefault="00877956"/>
    <w:p w:rsidR="00877956" w:rsidRDefault="00877956"/>
    <w:p w:rsidR="00877956" w:rsidRDefault="00121C38" w:rsidP="001E51B7">
      <w:pPr>
        <w:jc w:val="right"/>
      </w:pPr>
      <w:r>
        <w:lastRenderedPageBreak/>
        <w:t>У</w:t>
      </w:r>
      <w:r w:rsidR="001E51B7">
        <w:t>твержден</w:t>
      </w:r>
    </w:p>
    <w:p w:rsidR="0017280B" w:rsidRDefault="00121C38" w:rsidP="0017280B">
      <w:pPr>
        <w:jc w:val="right"/>
      </w:pPr>
      <w:proofErr w:type="gramStart"/>
      <w:r>
        <w:t>п</w:t>
      </w:r>
      <w:r w:rsidR="001E51B7">
        <w:t xml:space="preserve">остановлением </w:t>
      </w:r>
      <w:r w:rsidR="0017280B">
        <w:t xml:space="preserve"> администрации</w:t>
      </w:r>
      <w:proofErr w:type="gramEnd"/>
      <w:r w:rsidR="0017280B">
        <w:t xml:space="preserve"> </w:t>
      </w:r>
    </w:p>
    <w:p w:rsidR="0017280B" w:rsidRDefault="0017280B" w:rsidP="0017280B">
      <w:pPr>
        <w:jc w:val="right"/>
      </w:pPr>
      <w:r>
        <w:t>Ельниковского муниципального района</w:t>
      </w:r>
    </w:p>
    <w:p w:rsidR="0017280B" w:rsidRDefault="00BC3B6B" w:rsidP="0017280B">
      <w:pPr>
        <w:jc w:val="right"/>
      </w:pPr>
      <w:r>
        <w:t>Республики Мордовия</w:t>
      </w:r>
    </w:p>
    <w:p w:rsidR="00BC3B6B" w:rsidRPr="00877956" w:rsidRDefault="00BC3B6B" w:rsidP="0017280B">
      <w:pPr>
        <w:jc w:val="right"/>
        <w:rPr>
          <w:b/>
          <w:sz w:val="28"/>
          <w:szCs w:val="28"/>
        </w:rPr>
      </w:pPr>
      <w:r>
        <w:t>от _________</w:t>
      </w:r>
      <w:proofErr w:type="gramStart"/>
      <w:r>
        <w:t>2017  №</w:t>
      </w:r>
      <w:proofErr w:type="gramEnd"/>
      <w:r>
        <w:t>______</w:t>
      </w:r>
    </w:p>
    <w:p w:rsidR="00877956" w:rsidRDefault="00877956" w:rsidP="00877956">
      <w:pPr>
        <w:jc w:val="center"/>
        <w:rPr>
          <w:b/>
          <w:sz w:val="28"/>
          <w:szCs w:val="28"/>
        </w:rPr>
      </w:pPr>
      <w:r w:rsidRPr="00877956">
        <w:rPr>
          <w:b/>
          <w:sz w:val="28"/>
          <w:szCs w:val="28"/>
        </w:rPr>
        <w:t>Порядок</w:t>
      </w:r>
      <w:r w:rsidRPr="00877956">
        <w:rPr>
          <w:b/>
          <w:sz w:val="28"/>
          <w:szCs w:val="28"/>
        </w:rPr>
        <w:br/>
        <w:t>осуществления муниципального контроля за обеспечением сохранности автомобильных дорог местного значения</w:t>
      </w:r>
    </w:p>
    <w:p w:rsidR="00877956" w:rsidRDefault="00877956" w:rsidP="00877956">
      <w:pPr>
        <w:jc w:val="center"/>
        <w:rPr>
          <w:b/>
          <w:sz w:val="28"/>
          <w:szCs w:val="28"/>
        </w:rPr>
      </w:pP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color w:val="000000" w:themeColor="text1"/>
          <w:szCs w:val="28"/>
        </w:rPr>
      </w:pPr>
      <w:bookmarkStart w:id="1" w:name="sub_100"/>
      <w:r w:rsidRPr="00877956">
        <w:rPr>
          <w:rFonts w:ascii="Times New Roman" w:hAnsi="Times New Roman"/>
          <w:color w:val="000000" w:themeColor="text1"/>
          <w:szCs w:val="28"/>
        </w:rPr>
        <w:t>1. Общие положения</w:t>
      </w:r>
    </w:p>
    <w:p w:rsidR="00877956" w:rsidRPr="00877956" w:rsidRDefault="00877956" w:rsidP="00877956">
      <w:pPr>
        <w:ind w:firstLine="708"/>
        <w:jc w:val="both"/>
        <w:rPr>
          <w:color w:val="000000" w:themeColor="text1"/>
          <w:sz w:val="28"/>
          <w:szCs w:val="28"/>
        </w:rPr>
      </w:pPr>
      <w:bookmarkStart w:id="2" w:name="sub_111"/>
      <w:bookmarkEnd w:id="1"/>
      <w:r w:rsidRPr="00877956">
        <w:rPr>
          <w:color w:val="000000" w:themeColor="text1"/>
          <w:sz w:val="28"/>
          <w:szCs w:val="28"/>
        </w:rPr>
        <w:t xml:space="preserve">1.1. Порядок осуществления муниципального контроля за обеспечением сохранности автомобильных дорог местного значения (далее - Порядок) разработан в соответствии с </w:t>
      </w:r>
      <w:hyperlink r:id="rId10" w:history="1">
        <w:r w:rsidRPr="00877956">
          <w:rPr>
            <w:rStyle w:val="a4"/>
            <w:color w:val="000000" w:themeColor="text1"/>
            <w:sz w:val="28"/>
            <w:szCs w:val="28"/>
          </w:rPr>
          <w:t>Конституцией</w:t>
        </w:r>
      </w:hyperlink>
      <w:r w:rsidRPr="00877956">
        <w:rPr>
          <w:color w:val="000000" w:themeColor="text1"/>
          <w:sz w:val="28"/>
          <w:szCs w:val="28"/>
        </w:rPr>
        <w:t xml:space="preserve"> Российской Федерации, </w:t>
      </w:r>
      <w:hyperlink r:id="rId11" w:history="1">
        <w:r w:rsidRPr="00877956">
          <w:rPr>
            <w:rStyle w:val="a4"/>
            <w:color w:val="000000" w:themeColor="text1"/>
            <w:sz w:val="28"/>
            <w:szCs w:val="28"/>
          </w:rPr>
          <w:t>Федеральным законом</w:t>
        </w:r>
      </w:hyperlink>
      <w:r w:rsidR="00121C38">
        <w:rPr>
          <w:color w:val="000000" w:themeColor="text1"/>
          <w:sz w:val="28"/>
          <w:szCs w:val="28"/>
        </w:rPr>
        <w:t xml:space="preserve"> от 08.11.</w:t>
      </w:r>
      <w:r w:rsidRPr="00877956">
        <w:rPr>
          <w:color w:val="000000" w:themeColor="text1"/>
          <w:sz w:val="28"/>
          <w:szCs w:val="28"/>
        </w:rPr>
        <w:t xml:space="preserve">2007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hyperlink r:id="rId12" w:history="1">
        <w:r w:rsidRPr="00877956">
          <w:rPr>
            <w:rStyle w:val="a4"/>
            <w:color w:val="000000" w:themeColor="text1"/>
            <w:sz w:val="28"/>
            <w:szCs w:val="28"/>
          </w:rPr>
          <w:t>Федеральным законом</w:t>
        </w:r>
      </w:hyperlink>
      <w:r w:rsidRPr="00877956">
        <w:rPr>
          <w:color w:val="000000" w:themeColor="text1"/>
          <w:sz w:val="28"/>
          <w:szCs w:val="28"/>
        </w:rPr>
        <w:t xml:space="preserve"> от </w:t>
      </w:r>
      <w:r w:rsidR="00121C38">
        <w:rPr>
          <w:color w:val="000000" w:themeColor="text1"/>
          <w:sz w:val="28"/>
          <w:szCs w:val="28"/>
        </w:rPr>
        <w:t>06.10.</w:t>
      </w:r>
      <w:r w:rsidRPr="00877956">
        <w:rPr>
          <w:color w:val="000000" w:themeColor="text1"/>
          <w:sz w:val="28"/>
          <w:szCs w:val="28"/>
        </w:rPr>
        <w:t>2003 </w:t>
      </w:r>
      <w:r w:rsidR="00121C38">
        <w:rPr>
          <w:color w:val="000000" w:themeColor="text1"/>
          <w:sz w:val="28"/>
          <w:szCs w:val="28"/>
        </w:rPr>
        <w:t xml:space="preserve"> </w:t>
      </w:r>
      <w:r w:rsidRPr="00877956">
        <w:rPr>
          <w:color w:val="000000" w:themeColor="text1"/>
          <w:sz w:val="28"/>
          <w:szCs w:val="28"/>
        </w:rPr>
        <w:t xml:space="preserve"> N 131-ФЗ "Об общих принципах организации местного самоуправления в Российской Федерации", </w:t>
      </w:r>
      <w:hyperlink r:id="rId13" w:history="1">
        <w:r w:rsidRPr="00877956">
          <w:rPr>
            <w:rStyle w:val="a4"/>
            <w:color w:val="000000" w:themeColor="text1"/>
            <w:sz w:val="28"/>
            <w:szCs w:val="28"/>
          </w:rPr>
          <w:t>Федеральным законом</w:t>
        </w:r>
      </w:hyperlink>
      <w:r w:rsidR="00121C38">
        <w:rPr>
          <w:color w:val="000000" w:themeColor="text1"/>
          <w:sz w:val="28"/>
          <w:szCs w:val="28"/>
        </w:rPr>
        <w:t xml:space="preserve"> от 26.12.</w:t>
      </w:r>
      <w:r w:rsidRPr="00877956">
        <w:rPr>
          <w:color w:val="000000" w:themeColor="text1"/>
          <w:sz w:val="28"/>
          <w:szCs w:val="28"/>
        </w:rPr>
        <w:t xml:space="preserve">2008 </w:t>
      </w:r>
      <w:r w:rsidR="00121C38">
        <w:rPr>
          <w:color w:val="000000" w:themeColor="text1"/>
          <w:sz w:val="28"/>
          <w:szCs w:val="28"/>
        </w:rPr>
        <w:t xml:space="preserve"> </w:t>
      </w:r>
      <w:r w:rsidRPr="00877956">
        <w:rPr>
          <w:color w:val="000000" w:themeColor="text1"/>
          <w:sz w:val="28"/>
          <w:szCs w:val="28"/>
        </w:rPr>
        <w:t>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B86DA8">
        <w:rPr>
          <w:color w:val="000000" w:themeColor="text1"/>
          <w:sz w:val="28"/>
          <w:szCs w:val="28"/>
        </w:rPr>
        <w:t xml:space="preserve"> (далее- Закон)</w:t>
      </w:r>
      <w:r w:rsidRPr="00877956">
        <w:rPr>
          <w:color w:val="000000" w:themeColor="text1"/>
          <w:sz w:val="28"/>
          <w:szCs w:val="28"/>
        </w:rPr>
        <w:t xml:space="preserve">, </w:t>
      </w:r>
      <w:hyperlink r:id="rId14" w:history="1">
        <w:r w:rsidRPr="00877956">
          <w:rPr>
            <w:rStyle w:val="a4"/>
            <w:color w:val="000000" w:themeColor="text1"/>
            <w:sz w:val="28"/>
            <w:szCs w:val="28"/>
          </w:rPr>
          <w:t>Уставом</w:t>
        </w:r>
      </w:hyperlink>
      <w:r w:rsidRPr="00877956">
        <w:rPr>
          <w:color w:val="000000" w:themeColor="text1"/>
          <w:sz w:val="28"/>
          <w:szCs w:val="28"/>
        </w:rPr>
        <w:t xml:space="preserve"> Ельниковского муниципального района.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3" w:name="sub_112"/>
      <w:bookmarkEnd w:id="2"/>
      <w:r w:rsidRPr="00877956">
        <w:rPr>
          <w:sz w:val="28"/>
          <w:szCs w:val="28"/>
        </w:rPr>
        <w:t>1.2. Порядок устанавливает правила организации и осуществления муниципального контроля за обеспечением сохранности автомобильных дорог местного значения (далее - муниципальный контроль), а также определяет обязанности и ответственность должностных лиц администрации Ельниковского муниципального района (далее - администрация), осуществляющих муниципальный дорожный контроль, формы осуществления муниципального контроля.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4" w:name="sub_200"/>
      <w:bookmarkEnd w:id="3"/>
      <w:r w:rsidRPr="00877956">
        <w:rPr>
          <w:rFonts w:ascii="Times New Roman" w:hAnsi="Times New Roman"/>
          <w:szCs w:val="28"/>
        </w:rPr>
        <w:t>2. Основные задачи и объекты муниципального контроля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5" w:name="sub_221"/>
      <w:bookmarkEnd w:id="4"/>
      <w:r w:rsidRPr="00877956">
        <w:rPr>
          <w:sz w:val="28"/>
          <w:szCs w:val="28"/>
        </w:rPr>
        <w:t>2.1. Основными задачами муниципального контроля сохранности автомобильных дорог местного значения являются:</w:t>
      </w:r>
    </w:p>
    <w:bookmarkEnd w:id="5"/>
    <w:p w:rsidR="00877956" w:rsidRPr="00877956" w:rsidRDefault="00877956" w:rsidP="00877956">
      <w:pPr>
        <w:jc w:val="both"/>
        <w:rPr>
          <w:sz w:val="28"/>
          <w:szCs w:val="28"/>
        </w:rPr>
      </w:pPr>
      <w:r w:rsidRPr="00877956">
        <w:rPr>
          <w:sz w:val="28"/>
          <w:szCs w:val="28"/>
        </w:rPr>
        <w:t>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б)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 xml:space="preserve">в) проверка соблюдения весовых и габаритных параметров транспортных средств при движении по автомобильным дорогам местного </w:t>
      </w:r>
      <w:r w:rsidRPr="00877956">
        <w:rPr>
          <w:sz w:val="28"/>
          <w:szCs w:val="28"/>
        </w:rPr>
        <w:lastRenderedPageBreak/>
        <w:t>значения, включая периоды временного ограничения движения транспортных средств;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6" w:name="sub_222"/>
      <w:r w:rsidRPr="00877956">
        <w:rPr>
          <w:sz w:val="28"/>
          <w:szCs w:val="28"/>
        </w:rPr>
        <w:t>2.2. Объектами муниципального контроля за сохранностью автомобильных дорог местного значения являются автомобильные дороги общего и не общего пользования местного значения вне границ населенных пунктов в границах Ельниковского муниципального района, в границах населенных пунктов поселений, входящих в состав Ельниковского муниципального района, за исключением автомобильных дорог федерального, регионального или межмуниципального значения, частных автомобильных дорог, здания, сооружения и иные объекты дорожного сервиса, расположенных на придорожных полосах автомобильных дорогах местного значения, рекламных конструкций, расположенных в полосе отвода и придорожных полосах автомобильных дорог, полос отвода и придорожных полос, автомобильных дорог местного значения.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7" w:name="sub_300"/>
      <w:bookmarkEnd w:id="6"/>
      <w:r w:rsidRPr="00877956">
        <w:rPr>
          <w:rFonts w:ascii="Times New Roman" w:hAnsi="Times New Roman"/>
          <w:szCs w:val="28"/>
        </w:rPr>
        <w:t>3. Органы муниципального контроля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8" w:name="sub_331"/>
      <w:bookmarkEnd w:id="7"/>
      <w:r w:rsidRPr="00877956">
        <w:rPr>
          <w:sz w:val="28"/>
          <w:szCs w:val="28"/>
        </w:rPr>
        <w:t>3.1. Муниципальный контроль за сохранностью автомобильных дорог местного значения на территории Ельниковского муниципального района осуществляется администрацией Ельниковского муниципального района.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9" w:name="sub_332"/>
      <w:bookmarkEnd w:id="8"/>
      <w:r w:rsidRPr="00877956">
        <w:rPr>
          <w:sz w:val="28"/>
          <w:szCs w:val="28"/>
        </w:rPr>
        <w:t>3.2. Финансирование деятельности по осуществлению муниципального контроля за сохранностью автомобильных дорог местного значения и его материально-техническое обеспечение осуществляется за счёт средств местного бюджета.</w:t>
      </w:r>
    </w:p>
    <w:p w:rsidR="00877956" w:rsidRDefault="00877956" w:rsidP="00877956">
      <w:pPr>
        <w:ind w:firstLine="708"/>
        <w:jc w:val="both"/>
        <w:rPr>
          <w:sz w:val="28"/>
          <w:szCs w:val="28"/>
        </w:rPr>
      </w:pPr>
      <w:bookmarkStart w:id="10" w:name="sub_333"/>
      <w:bookmarkEnd w:id="9"/>
      <w:r w:rsidRPr="00877956">
        <w:rPr>
          <w:sz w:val="28"/>
          <w:szCs w:val="28"/>
        </w:rPr>
        <w:t>3.3. Препятствование осуществлению полномочий должностных лиц уполномоченного органа администрации при проведении ими муниципального контроля влечет установленную федеральным законодательством ответственность.</w:t>
      </w:r>
    </w:p>
    <w:p w:rsidR="00FE5084" w:rsidRPr="00B86DA8" w:rsidRDefault="00FE5084" w:rsidP="00877956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3.4. </w:t>
      </w:r>
      <w:r w:rsidR="0058394C" w:rsidRPr="00B86DA8">
        <w:rPr>
          <w:sz w:val="28"/>
          <w:szCs w:val="28"/>
          <w:shd w:val="clear" w:color="auto" w:fill="FFFFFF"/>
        </w:rPr>
        <w:t>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</w:t>
      </w:r>
      <w:r w:rsidR="00D958CE" w:rsidRPr="00B86DA8">
        <w:rPr>
          <w:sz w:val="23"/>
          <w:szCs w:val="23"/>
          <w:shd w:val="clear" w:color="auto" w:fill="FFFFFF"/>
        </w:rPr>
        <w:t xml:space="preserve"> </w:t>
      </w:r>
      <w:r w:rsidR="00D958CE" w:rsidRPr="00B86DA8">
        <w:rPr>
          <w:sz w:val="28"/>
          <w:szCs w:val="28"/>
        </w:rPr>
        <w:t>уполномоченны</w:t>
      </w:r>
      <w:r w:rsidR="00D958CE" w:rsidRPr="00B86DA8">
        <w:rPr>
          <w:sz w:val="28"/>
          <w:szCs w:val="28"/>
        </w:rPr>
        <w:t>й</w:t>
      </w:r>
      <w:r w:rsidR="00D958CE" w:rsidRPr="00B86DA8">
        <w:rPr>
          <w:sz w:val="28"/>
          <w:szCs w:val="28"/>
        </w:rPr>
        <w:t xml:space="preserve"> орган администрации Ельниковского муниципального района</w:t>
      </w:r>
      <w:r w:rsidR="00D958CE" w:rsidRPr="00B86DA8">
        <w:rPr>
          <w:sz w:val="28"/>
          <w:szCs w:val="28"/>
        </w:rPr>
        <w:t xml:space="preserve"> </w:t>
      </w:r>
      <w:r w:rsidR="00D958CE" w:rsidRPr="00B86DA8">
        <w:rPr>
          <w:sz w:val="28"/>
          <w:szCs w:val="28"/>
          <w:shd w:val="clear" w:color="auto" w:fill="FFFFFF"/>
        </w:rPr>
        <w:t>осуществля</w:t>
      </w:r>
      <w:r w:rsidR="00E929AB" w:rsidRPr="00B86DA8">
        <w:rPr>
          <w:sz w:val="28"/>
          <w:szCs w:val="28"/>
          <w:shd w:val="clear" w:color="auto" w:fill="FFFFFF"/>
        </w:rPr>
        <w:t>е</w:t>
      </w:r>
      <w:r w:rsidR="00D958CE" w:rsidRPr="00B86DA8">
        <w:rPr>
          <w:sz w:val="28"/>
          <w:szCs w:val="28"/>
          <w:shd w:val="clear" w:color="auto" w:fill="FFFFFF"/>
        </w:rPr>
        <w:t>т мероприятия по профилактике нарушений обязательных требований</w:t>
      </w:r>
      <w:r w:rsidR="00D958CE" w:rsidRPr="00B86DA8">
        <w:rPr>
          <w:sz w:val="28"/>
          <w:szCs w:val="28"/>
          <w:shd w:val="clear" w:color="auto" w:fill="FFFFFF"/>
        </w:rPr>
        <w:t>.</w:t>
      </w:r>
    </w:p>
    <w:p w:rsidR="00E929AB" w:rsidRPr="00E929AB" w:rsidRDefault="00E929AB" w:rsidP="00877956">
      <w:pPr>
        <w:ind w:firstLine="708"/>
        <w:jc w:val="both"/>
        <w:rPr>
          <w:sz w:val="28"/>
          <w:szCs w:val="28"/>
        </w:rPr>
      </w:pPr>
      <w:r w:rsidRPr="00B86DA8">
        <w:rPr>
          <w:sz w:val="28"/>
          <w:szCs w:val="28"/>
          <w:shd w:val="clear" w:color="auto" w:fill="FFFFFF"/>
        </w:rPr>
        <w:t>При условии, что иное не установлено федеральным законом, при наличии</w:t>
      </w:r>
      <w:r w:rsidRPr="00B86DA8">
        <w:rPr>
          <w:sz w:val="28"/>
          <w:szCs w:val="28"/>
          <w:shd w:val="clear" w:color="auto" w:fill="FFFFFF"/>
        </w:rPr>
        <w:t xml:space="preserve"> </w:t>
      </w:r>
      <w:r w:rsidRPr="00B86DA8">
        <w:rPr>
          <w:sz w:val="28"/>
          <w:szCs w:val="28"/>
          <w:shd w:val="clear" w:color="auto" w:fill="FFFFFF"/>
        </w:rPr>
        <w:t xml:space="preserve">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 заявлений, авторство которых не подтверждено),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требований, требований, установленных муниципальными правовыми актами, причинило вред жизни, здоровью граждан, вред животным, растениям, окружающей среде, объектам культурного наследия </w:t>
      </w:r>
      <w:r w:rsidRPr="00B86DA8">
        <w:rPr>
          <w:sz w:val="28"/>
          <w:szCs w:val="28"/>
          <w:shd w:val="clear" w:color="auto" w:fill="FFFFFF"/>
        </w:rPr>
        <w:lastRenderedPageBreak/>
        <w:t xml:space="preserve">(памятникам истории и культуры), безопасности государства,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юридическое лицо, индивидуальный предприниматель ранее не привлекались к ответственности за нарушение соответствующих требований, орган государственного контроля (надзора), </w:t>
      </w:r>
      <w:r w:rsidRPr="00B86DA8">
        <w:rPr>
          <w:sz w:val="28"/>
          <w:szCs w:val="28"/>
        </w:rPr>
        <w:t>уполномоченный орган администрации Ельниковского муниципального района</w:t>
      </w:r>
      <w:r w:rsidRPr="00B86DA8">
        <w:rPr>
          <w:sz w:val="28"/>
          <w:szCs w:val="28"/>
          <w:shd w:val="clear" w:color="auto" w:fill="FFFFFF"/>
        </w:rPr>
        <w:t xml:space="preserve"> объявля</w:t>
      </w:r>
      <w:r w:rsidRPr="00B86DA8">
        <w:rPr>
          <w:sz w:val="28"/>
          <w:szCs w:val="28"/>
          <w:shd w:val="clear" w:color="auto" w:fill="FFFFFF"/>
        </w:rPr>
        <w:t>е</w:t>
      </w:r>
      <w:r w:rsidRPr="00B86DA8">
        <w:rPr>
          <w:sz w:val="28"/>
          <w:szCs w:val="28"/>
          <w:shd w:val="clear" w:color="auto" w:fill="FFFFFF"/>
        </w:rPr>
        <w:t>т юридическому лицу, индивидуальному предпринимателю предостережение о недопустимости нарушения обязательных требований</w:t>
      </w:r>
      <w:r w:rsidRPr="00B86DA8">
        <w:rPr>
          <w:sz w:val="28"/>
          <w:szCs w:val="28"/>
          <w:shd w:val="clear" w:color="auto" w:fill="FFFFFF"/>
        </w:rPr>
        <w:t xml:space="preserve"> в соответствии с частями 5-7 статьи  8.2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="00B86DA8">
        <w:t xml:space="preserve"> </w:t>
      </w:r>
      <w:r w:rsidR="00B86DA8" w:rsidRPr="00B86DA8">
        <w:rPr>
          <w:sz w:val="28"/>
          <w:szCs w:val="28"/>
        </w:rPr>
        <w:t>Закона</w:t>
      </w:r>
      <w:r w:rsidRPr="00E929AB">
        <w:rPr>
          <w:color w:val="22272F"/>
          <w:sz w:val="28"/>
          <w:szCs w:val="28"/>
          <w:shd w:val="clear" w:color="auto" w:fill="FFFFFF"/>
        </w:rPr>
        <w:t xml:space="preserve"> и предлагают юридическому лицу, индивидуальному предпринимателю принять меры по обеспечению соблюдения обязательных требований, требований, установленных муниципальными правовыми актами, и уведомить об этом в установленный в таком предостережении срок </w:t>
      </w:r>
      <w:r w:rsidRPr="00877956">
        <w:rPr>
          <w:color w:val="000000" w:themeColor="text1"/>
          <w:sz w:val="28"/>
          <w:szCs w:val="28"/>
        </w:rPr>
        <w:t>уполномоченны</w:t>
      </w:r>
      <w:r>
        <w:rPr>
          <w:color w:val="000000" w:themeColor="text1"/>
          <w:sz w:val="28"/>
          <w:szCs w:val="28"/>
        </w:rPr>
        <w:t>й</w:t>
      </w:r>
      <w:r w:rsidRPr="00877956">
        <w:rPr>
          <w:color w:val="000000" w:themeColor="text1"/>
          <w:sz w:val="28"/>
          <w:szCs w:val="28"/>
        </w:rPr>
        <w:t xml:space="preserve"> орган администрации Ельниковского муниципального района</w:t>
      </w:r>
      <w:r w:rsidRPr="00E929AB">
        <w:rPr>
          <w:color w:val="22272F"/>
          <w:sz w:val="28"/>
          <w:szCs w:val="28"/>
          <w:shd w:val="clear" w:color="auto" w:fill="FFFFFF"/>
        </w:rPr>
        <w:t>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11" w:name="sub_400"/>
      <w:bookmarkEnd w:id="10"/>
      <w:r w:rsidRPr="00877956">
        <w:rPr>
          <w:rFonts w:ascii="Times New Roman" w:hAnsi="Times New Roman"/>
          <w:szCs w:val="28"/>
        </w:rPr>
        <w:t>4. Формы осуществления муниципального контроля</w:t>
      </w:r>
    </w:p>
    <w:p w:rsidR="00877956" w:rsidRPr="00877956" w:rsidRDefault="00877956" w:rsidP="00877956">
      <w:pPr>
        <w:ind w:firstLine="708"/>
        <w:jc w:val="both"/>
        <w:rPr>
          <w:color w:val="000000" w:themeColor="text1"/>
          <w:sz w:val="28"/>
          <w:szCs w:val="28"/>
        </w:rPr>
      </w:pPr>
      <w:bookmarkStart w:id="12" w:name="sub_441"/>
      <w:bookmarkEnd w:id="11"/>
      <w:r w:rsidRPr="00877956">
        <w:rPr>
          <w:color w:val="000000" w:themeColor="text1"/>
          <w:sz w:val="28"/>
          <w:szCs w:val="28"/>
        </w:rPr>
        <w:t>4.1. Формами муниципального контроля являются плановые и внеплановые проверки.</w:t>
      </w:r>
    </w:p>
    <w:bookmarkEnd w:id="12"/>
    <w:p w:rsidR="00877956" w:rsidRPr="00877956" w:rsidRDefault="00877956" w:rsidP="00B86DA8">
      <w:pPr>
        <w:ind w:firstLine="708"/>
        <w:jc w:val="both"/>
        <w:rPr>
          <w:sz w:val="28"/>
          <w:szCs w:val="28"/>
        </w:rPr>
      </w:pPr>
      <w:r w:rsidRPr="00877956">
        <w:rPr>
          <w:color w:val="000000" w:themeColor="text1"/>
          <w:sz w:val="28"/>
          <w:szCs w:val="28"/>
        </w:rPr>
        <w:t xml:space="preserve">Проверки юридических лиц и индивидуальных предпринимателей осуществляются в порядке, определенном </w:t>
      </w:r>
      <w:r w:rsidR="00B86DA8" w:rsidRPr="00B86DA8">
        <w:rPr>
          <w:sz w:val="28"/>
          <w:szCs w:val="28"/>
        </w:rPr>
        <w:t>Законом</w:t>
      </w:r>
      <w:r w:rsidRPr="00B86DA8">
        <w:rPr>
          <w:sz w:val="28"/>
          <w:szCs w:val="28"/>
        </w:rPr>
        <w:t>.</w:t>
      </w:r>
    </w:p>
    <w:p w:rsidR="00877956" w:rsidRPr="00877956" w:rsidRDefault="00877956" w:rsidP="00877956">
      <w:pPr>
        <w:ind w:firstLine="708"/>
        <w:jc w:val="both"/>
        <w:rPr>
          <w:color w:val="000000" w:themeColor="text1"/>
          <w:sz w:val="28"/>
          <w:szCs w:val="28"/>
        </w:rPr>
      </w:pPr>
      <w:bookmarkStart w:id="13" w:name="sub_442"/>
      <w:r w:rsidRPr="00877956">
        <w:rPr>
          <w:color w:val="000000" w:themeColor="text1"/>
          <w:sz w:val="28"/>
          <w:szCs w:val="28"/>
        </w:rPr>
        <w:t xml:space="preserve">4.2. Плановые проверки юридических лиц, индивидуальных предпринимателей проводятся не чаще чем один раз в три года на основании ежегодных планов, разрабатываемых уполномоченным органом администрации Ельниковского муниципального района в соответствии с </w:t>
      </w:r>
      <w:hyperlink r:id="rId15" w:history="1">
        <w:r w:rsidRPr="00877956">
          <w:rPr>
            <w:rStyle w:val="a4"/>
            <w:color w:val="000000" w:themeColor="text1"/>
            <w:sz w:val="28"/>
            <w:szCs w:val="28"/>
          </w:rPr>
          <w:t>Правилами</w:t>
        </w:r>
      </w:hyperlink>
      <w:r w:rsidRPr="00877956">
        <w:rPr>
          <w:color w:val="000000" w:themeColor="text1"/>
          <w:sz w:val="28"/>
          <w:szCs w:val="28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</w:t>
      </w:r>
      <w:hyperlink r:id="rId16" w:history="1">
        <w:r w:rsidRPr="00877956">
          <w:rPr>
            <w:rStyle w:val="a4"/>
            <w:color w:val="000000" w:themeColor="text1"/>
            <w:sz w:val="28"/>
            <w:szCs w:val="28"/>
          </w:rPr>
          <w:t>Постановлением</w:t>
        </w:r>
      </w:hyperlink>
      <w:r w:rsidRPr="00877956">
        <w:rPr>
          <w:color w:val="000000" w:themeColor="text1"/>
          <w:sz w:val="28"/>
          <w:szCs w:val="28"/>
        </w:rPr>
        <w:t xml:space="preserve"> Правитель</w:t>
      </w:r>
      <w:r w:rsidR="009677F7">
        <w:rPr>
          <w:color w:val="000000" w:themeColor="text1"/>
          <w:sz w:val="28"/>
          <w:szCs w:val="28"/>
        </w:rPr>
        <w:t>ства Российской Федерации от 30.06.</w:t>
      </w:r>
      <w:r w:rsidRPr="00877956">
        <w:rPr>
          <w:color w:val="000000" w:themeColor="text1"/>
          <w:sz w:val="28"/>
          <w:szCs w:val="28"/>
        </w:rPr>
        <w:t xml:space="preserve">2010 </w:t>
      </w:r>
      <w:r w:rsidR="009677F7">
        <w:rPr>
          <w:color w:val="000000" w:themeColor="text1"/>
          <w:sz w:val="28"/>
          <w:szCs w:val="28"/>
        </w:rPr>
        <w:t xml:space="preserve"> </w:t>
      </w:r>
      <w:r w:rsidRPr="00877956">
        <w:rPr>
          <w:color w:val="000000" w:themeColor="text1"/>
          <w:sz w:val="28"/>
          <w:szCs w:val="28"/>
        </w:rPr>
        <w:t xml:space="preserve"> N 489.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14" w:name="sub_443"/>
      <w:bookmarkEnd w:id="13"/>
      <w:r w:rsidRPr="00877956">
        <w:rPr>
          <w:sz w:val="28"/>
          <w:szCs w:val="28"/>
        </w:rPr>
        <w:t>4.3. В срок до 1 сентября года, предшествующего году проведения плановых проверок, уполномоченный орган администрации направляет проект ежегодного плана проведения плановых проверок в органы прокуратуры.</w:t>
      </w:r>
    </w:p>
    <w:bookmarkEnd w:id="14"/>
    <w:p w:rsidR="00877956" w:rsidRPr="00877956" w:rsidRDefault="00877956" w:rsidP="00877956">
      <w:pPr>
        <w:jc w:val="both"/>
        <w:rPr>
          <w:sz w:val="28"/>
          <w:szCs w:val="28"/>
        </w:rPr>
      </w:pPr>
      <w:r w:rsidRPr="00877956">
        <w:rPr>
          <w:sz w:val="28"/>
          <w:szCs w:val="28"/>
        </w:rPr>
        <w:t>В последующем уполномоченный орган администрации рассматривает предложения органов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877956" w:rsidRPr="00877956" w:rsidRDefault="00877956" w:rsidP="00877956">
      <w:pPr>
        <w:ind w:firstLine="708"/>
        <w:jc w:val="both"/>
        <w:rPr>
          <w:color w:val="000000" w:themeColor="text1"/>
          <w:sz w:val="28"/>
          <w:szCs w:val="28"/>
        </w:rPr>
      </w:pPr>
      <w:bookmarkStart w:id="15" w:name="sub_444"/>
      <w:r w:rsidRPr="00877956">
        <w:rPr>
          <w:color w:val="000000" w:themeColor="text1"/>
          <w:sz w:val="28"/>
          <w:szCs w:val="28"/>
        </w:rPr>
        <w:t xml:space="preserve">4.4. Плановые проверки юридических лиц и индивидуальных предпринимателей, включенные в ежегодный план, включаются в состав ежегодного сводного плана проведения плановых проверок, который формируется Генеральной прокуратурой Российской Федерации и размещается на </w:t>
      </w:r>
      <w:hyperlink r:id="rId17" w:history="1">
        <w:r w:rsidRPr="00877956">
          <w:rPr>
            <w:rStyle w:val="a4"/>
            <w:color w:val="000000" w:themeColor="text1"/>
            <w:sz w:val="28"/>
            <w:szCs w:val="28"/>
          </w:rPr>
          <w:t>официальном сайте</w:t>
        </w:r>
      </w:hyperlink>
      <w:r w:rsidRPr="00877956">
        <w:rPr>
          <w:color w:val="000000" w:themeColor="text1"/>
          <w:sz w:val="28"/>
          <w:szCs w:val="28"/>
        </w:rPr>
        <w:t xml:space="preserve"> Генеральной прокуратуры Российской Федерации в сети Интернет в срок до 31 декабря текущего календарного года.</w:t>
      </w:r>
    </w:p>
    <w:bookmarkEnd w:id="15"/>
    <w:p w:rsidR="00877956" w:rsidRPr="00877956" w:rsidRDefault="00877956" w:rsidP="00877956">
      <w:pPr>
        <w:jc w:val="both"/>
        <w:rPr>
          <w:color w:val="000000" w:themeColor="text1"/>
          <w:sz w:val="28"/>
          <w:szCs w:val="28"/>
        </w:rPr>
      </w:pPr>
      <w:r w:rsidRPr="00877956">
        <w:rPr>
          <w:color w:val="000000" w:themeColor="text1"/>
          <w:sz w:val="28"/>
          <w:szCs w:val="28"/>
        </w:rPr>
        <w:lastRenderedPageBreak/>
        <w:t xml:space="preserve">Утвержденный администрацией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</w:t>
      </w:r>
      <w:hyperlink r:id="rId18" w:history="1">
        <w:r w:rsidRPr="00877956">
          <w:rPr>
            <w:rStyle w:val="a4"/>
            <w:color w:val="000000" w:themeColor="text1"/>
            <w:sz w:val="28"/>
            <w:szCs w:val="28"/>
          </w:rPr>
          <w:t>официальном сайте</w:t>
        </w:r>
      </w:hyperlink>
      <w:r w:rsidRPr="00877956">
        <w:rPr>
          <w:color w:val="000000" w:themeColor="text1"/>
          <w:sz w:val="28"/>
          <w:szCs w:val="28"/>
        </w:rPr>
        <w:t xml:space="preserve"> администрации в информационно-коммуникационной сети Интернет и (или) опубликования в средствах массовой информации, осуществляющих официальное опубликование муниципальных правовых актов.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16" w:name="sub_445"/>
      <w:r w:rsidRPr="00877956">
        <w:rPr>
          <w:color w:val="000000" w:themeColor="text1"/>
          <w:sz w:val="28"/>
          <w:szCs w:val="28"/>
        </w:rPr>
        <w:t xml:space="preserve">4.5. Основаниями для проведения внеплановой проверки в отношении юридического лица или индивидуального предпринимателя являются только </w:t>
      </w:r>
      <w:proofErr w:type="gramStart"/>
      <w:r w:rsidRPr="00877956">
        <w:rPr>
          <w:color w:val="000000" w:themeColor="text1"/>
          <w:sz w:val="28"/>
          <w:szCs w:val="28"/>
        </w:rPr>
        <w:t>положения</w:t>
      </w:r>
      <w:proofErr w:type="gramEnd"/>
      <w:r w:rsidRPr="00877956">
        <w:rPr>
          <w:color w:val="000000" w:themeColor="text1"/>
          <w:sz w:val="28"/>
          <w:szCs w:val="28"/>
        </w:rPr>
        <w:t xml:space="preserve"> установленные </w:t>
      </w:r>
      <w:hyperlink r:id="rId19" w:history="1">
        <w:r w:rsidRPr="00877956">
          <w:rPr>
            <w:rStyle w:val="a4"/>
            <w:color w:val="000000" w:themeColor="text1"/>
            <w:sz w:val="28"/>
            <w:szCs w:val="28"/>
          </w:rPr>
          <w:t>статьей 10</w:t>
        </w:r>
      </w:hyperlink>
      <w:r w:rsidRPr="00877956">
        <w:rPr>
          <w:color w:val="000000" w:themeColor="text1"/>
          <w:sz w:val="28"/>
          <w:szCs w:val="28"/>
        </w:rPr>
        <w:t xml:space="preserve"> </w:t>
      </w:r>
      <w:r w:rsidR="00B86DA8">
        <w:rPr>
          <w:color w:val="000000" w:themeColor="text1"/>
          <w:sz w:val="28"/>
          <w:szCs w:val="28"/>
        </w:rPr>
        <w:t>З</w:t>
      </w:r>
      <w:r w:rsidRPr="00877956">
        <w:rPr>
          <w:color w:val="000000" w:themeColor="text1"/>
          <w:sz w:val="28"/>
          <w:szCs w:val="28"/>
        </w:rPr>
        <w:t>акона</w:t>
      </w:r>
      <w:r w:rsidRPr="00877956">
        <w:rPr>
          <w:sz w:val="28"/>
          <w:szCs w:val="28"/>
        </w:rPr>
        <w:t>.</w:t>
      </w:r>
    </w:p>
    <w:bookmarkEnd w:id="16"/>
    <w:p w:rsidR="00877956" w:rsidRDefault="00877956" w:rsidP="0094437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Проведение уполномоченным органом муниципального контроля внеплановых выездных проверок осуществляется по согласованию с органами прокуратуры.</w:t>
      </w:r>
    </w:p>
    <w:p w:rsidR="0094437B" w:rsidRPr="00877956" w:rsidRDefault="000D2A56" w:rsidP="009443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10 </w:t>
      </w:r>
      <w:r w:rsidR="00B86DA8">
        <w:rPr>
          <w:color w:val="000000" w:themeColor="text1"/>
          <w:sz w:val="28"/>
          <w:szCs w:val="28"/>
        </w:rPr>
        <w:t>Закона</w:t>
      </w:r>
      <w:r w:rsidRPr="00877956">
        <w:rPr>
          <w:sz w:val="28"/>
          <w:szCs w:val="28"/>
        </w:rPr>
        <w:t xml:space="preserve"> при осуществлении государственного контроля (надзора) и муниципального контроля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после  согласования</w:t>
      </w:r>
      <w:proofErr w:type="gramEnd"/>
      <w:r>
        <w:rPr>
          <w:sz w:val="28"/>
          <w:szCs w:val="28"/>
        </w:rPr>
        <w:t xml:space="preserve"> с органом прокуратуры по месту  осуществления  деятельности таких юридических лиц, индивидуальных  предпринимателей внеплановая выездная проверка  </w:t>
      </w:r>
      <w:r>
        <w:rPr>
          <w:sz w:val="28"/>
          <w:szCs w:val="28"/>
        </w:rPr>
        <w:t>юридических лиц, индивидуальных  предпринимателей</w:t>
      </w:r>
      <w:r>
        <w:rPr>
          <w:sz w:val="28"/>
          <w:szCs w:val="28"/>
        </w:rPr>
        <w:t xml:space="preserve"> может быть проведена по  о</w:t>
      </w:r>
      <w:r w:rsidR="008B3605">
        <w:rPr>
          <w:sz w:val="28"/>
          <w:szCs w:val="28"/>
        </w:rPr>
        <w:t>с</w:t>
      </w:r>
      <w:r>
        <w:rPr>
          <w:sz w:val="28"/>
          <w:szCs w:val="28"/>
        </w:rPr>
        <w:t>нованиям, указанным  в подпунктах  «а» и «б» пункта 2, пункте 2.1. части 2 наст</w:t>
      </w:r>
      <w:r w:rsidR="008B3605">
        <w:rPr>
          <w:sz w:val="28"/>
          <w:szCs w:val="28"/>
        </w:rPr>
        <w:t>оящей статьи.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17" w:name="sub_446"/>
      <w:r w:rsidRPr="00877956">
        <w:rPr>
          <w:sz w:val="28"/>
          <w:szCs w:val="28"/>
        </w:rPr>
        <w:t>4.6. Проверки проводятся в форме документарной проверки и (или) выездной проверки на основании распоряжения руководителя уполномоченного органа администрации.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18" w:name="sub_447"/>
      <w:bookmarkEnd w:id="17"/>
      <w:r w:rsidRPr="00877956">
        <w:rPr>
          <w:sz w:val="28"/>
          <w:szCs w:val="28"/>
        </w:rPr>
        <w:t>4.7. По результатам проверки составляется акт проверки в двух экземплярах по типовой форме, установленной уполномоченным Правительством Российской Федерации федеральным органом исполнительной власти.</w:t>
      </w:r>
    </w:p>
    <w:bookmarkEnd w:id="18"/>
    <w:p w:rsidR="00877956" w:rsidRPr="00877956" w:rsidRDefault="00877956" w:rsidP="00786A54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К акту прилагаются (в случае их составления) схема автомобильной дороги или ее участка, схема земельного участка, территории, фотоматериалы, протоколы отбора проб обследования объектов окружающей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объяснения граждан, предписания об устранении выявленных нарушений и иные связанные с результатами проверки документы или их копии.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19" w:name="sub_448"/>
      <w:r w:rsidRPr="00877956">
        <w:rPr>
          <w:sz w:val="28"/>
          <w:szCs w:val="28"/>
        </w:rPr>
        <w:t>4.8. В случае выявления при проведении проверки нарушений юридическим лицом, индивидуальным предпринимателем, физическим лицом требований федеральных законов, законов Республики Мордовия и муниципальных правовых актов Ельниковского муниципального района по вопросам обеспечения сохранности автомобильных дорог местного значения уполномоченный орган администрации, в пределах полномочий, предусмотренных муниципальными правовыми актами Ельниковского муниципального района, обязан:</w:t>
      </w:r>
    </w:p>
    <w:bookmarkEnd w:id="19"/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lastRenderedPageBreak/>
        <w:t>1) выдать предписание юридическому лицу, индивидуальному предпринимателю, физическому лицу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 законами;</w:t>
      </w:r>
    </w:p>
    <w:p w:rsid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2) принять меры по контролю за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предотвращению возникновения чрезвычайных ситуаций природного и техногенного характера, а также меры по привлечению лиц, допустивших выявленные нарушения, к ответственности.</w:t>
      </w:r>
    </w:p>
    <w:p w:rsidR="00877956" w:rsidRDefault="00877956" w:rsidP="00877956">
      <w:pPr>
        <w:ind w:firstLine="708"/>
        <w:jc w:val="both"/>
        <w:rPr>
          <w:sz w:val="28"/>
          <w:szCs w:val="28"/>
        </w:rPr>
      </w:pPr>
      <w:bookmarkStart w:id="20" w:name="sub_449"/>
      <w:r w:rsidRPr="00877956">
        <w:rPr>
          <w:sz w:val="28"/>
          <w:szCs w:val="28"/>
        </w:rPr>
        <w:t>4.9. В случае выявления в ходе проверки нарушений, за которые установлена административная или уголовная ответственность, копия акта проверки направляется в орган государственной власти, к компетенции которого отнесено составление протокола по делу об административном правонарушении или возбуждение уголовного дела.</w:t>
      </w:r>
    </w:p>
    <w:p w:rsidR="008B3605" w:rsidRDefault="008B3605" w:rsidP="00877956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4.10. В случае поступления обращения и заявления, не позволяющего установить лицо, обратившееся в орган муниципального контроля, в случае, </w:t>
      </w:r>
      <w:proofErr w:type="gramStart"/>
      <w:r>
        <w:rPr>
          <w:sz w:val="28"/>
          <w:szCs w:val="28"/>
        </w:rPr>
        <w:t>если  изложенная</w:t>
      </w:r>
      <w:proofErr w:type="gramEnd"/>
      <w:r>
        <w:rPr>
          <w:sz w:val="28"/>
          <w:szCs w:val="28"/>
        </w:rPr>
        <w:t xml:space="preserve"> в обращении или заявлении информация может в соответствии с пунктом 2 части 2 статьи 10 Закона являться основанием для проведения внеплановой  проверки</w:t>
      </w:r>
      <w:r w:rsidR="00B86D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77956">
        <w:rPr>
          <w:sz w:val="28"/>
          <w:szCs w:val="28"/>
        </w:rPr>
        <w:t>уполномоченны</w:t>
      </w:r>
      <w:r>
        <w:rPr>
          <w:sz w:val="28"/>
          <w:szCs w:val="28"/>
        </w:rPr>
        <w:t>й</w:t>
      </w:r>
      <w:r w:rsidRPr="00877956">
        <w:rPr>
          <w:sz w:val="28"/>
          <w:szCs w:val="28"/>
        </w:rPr>
        <w:t xml:space="preserve"> орган муниципального контроля</w:t>
      </w:r>
      <w:r>
        <w:rPr>
          <w:sz w:val="28"/>
          <w:szCs w:val="28"/>
        </w:rPr>
        <w:t xml:space="preserve">  обязан </w:t>
      </w:r>
      <w:r w:rsidR="00B86DA8">
        <w:rPr>
          <w:sz w:val="28"/>
          <w:szCs w:val="28"/>
        </w:rPr>
        <w:t>принять разумные меры к установлению обратившегося лица</w:t>
      </w:r>
      <w:r w:rsidR="00B86DA8">
        <w:rPr>
          <w:sz w:val="28"/>
          <w:szCs w:val="28"/>
        </w:rPr>
        <w:t xml:space="preserve">. </w:t>
      </w:r>
      <w:r w:rsidR="00B86DA8" w:rsidRPr="00B86DA8">
        <w:rPr>
          <w:sz w:val="28"/>
          <w:szCs w:val="28"/>
          <w:shd w:val="clear" w:color="auto" w:fill="FFFFFF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технологий, предусматривающих обязательную авторизацию заявителя в единой системе идентификации и аутентификации</w:t>
      </w:r>
      <w:r w:rsidR="00B86DA8" w:rsidRPr="00B86DA8">
        <w:rPr>
          <w:sz w:val="28"/>
          <w:szCs w:val="28"/>
          <w:shd w:val="clear" w:color="auto" w:fill="FFFFFF"/>
        </w:rPr>
        <w:t>.</w:t>
      </w:r>
    </w:p>
    <w:p w:rsidR="000D1E11" w:rsidRPr="000D1E11" w:rsidRDefault="000D1E11" w:rsidP="008779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</w:t>
      </w:r>
      <w:r w:rsidRPr="000D1E11">
        <w:rPr>
          <w:sz w:val="28"/>
          <w:szCs w:val="28"/>
          <w:shd w:val="clear" w:color="auto" w:fill="FFFFFF"/>
        </w:rPr>
        <w:t>В случае, если проведение плановой или внеплановой выездной проверки оказалось невозможным в связи с отсутствием индивидуального предпринимателя, его уполномоченного представителя, руководителя или иного должностного лица юридического лица, либо в связи с фактическим неосуществлением деятельности юридическим лицом, индивидуальным предпринимателем, либо в связи с иными действиями (бездействием) индивидуального предпринимателя, его уполномоченного представителя, руководителя или иного должностного лица юридического лица, повлекшими невозможность проведения проверки</w:t>
      </w:r>
      <w:r>
        <w:rPr>
          <w:sz w:val="28"/>
          <w:szCs w:val="28"/>
          <w:shd w:val="clear" w:color="auto" w:fill="FFFFFF"/>
        </w:rPr>
        <w:t xml:space="preserve"> должностное лицо </w:t>
      </w:r>
      <w:r w:rsidRPr="00877956">
        <w:rPr>
          <w:sz w:val="28"/>
          <w:szCs w:val="28"/>
        </w:rPr>
        <w:t>уполномоченн</w:t>
      </w:r>
      <w:r>
        <w:rPr>
          <w:sz w:val="28"/>
          <w:szCs w:val="28"/>
        </w:rPr>
        <w:t>ого</w:t>
      </w:r>
      <w:r w:rsidRPr="00877956">
        <w:rPr>
          <w:sz w:val="28"/>
          <w:szCs w:val="28"/>
        </w:rPr>
        <w:t xml:space="preserve"> орган</w:t>
      </w:r>
      <w:r>
        <w:rPr>
          <w:sz w:val="28"/>
          <w:szCs w:val="28"/>
        </w:rPr>
        <w:t xml:space="preserve">а </w:t>
      </w:r>
      <w:r w:rsidRPr="00877956">
        <w:rPr>
          <w:sz w:val="28"/>
          <w:szCs w:val="28"/>
        </w:rPr>
        <w:t xml:space="preserve"> муниципального контроля</w:t>
      </w:r>
      <w:r>
        <w:rPr>
          <w:sz w:val="28"/>
          <w:szCs w:val="28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> </w:t>
      </w:r>
      <w:r w:rsidRPr="000D1E11">
        <w:rPr>
          <w:sz w:val="28"/>
          <w:szCs w:val="28"/>
          <w:shd w:val="clear" w:color="auto" w:fill="FFFFFF"/>
        </w:rPr>
        <w:t>составляет акт о невозможности проведения соответствующей проверки с указанием причин невозможности ее проведения</w:t>
      </w:r>
      <w:r>
        <w:rPr>
          <w:sz w:val="28"/>
          <w:szCs w:val="28"/>
          <w:shd w:val="clear" w:color="auto" w:fill="FFFFFF"/>
        </w:rPr>
        <w:t xml:space="preserve">. </w:t>
      </w:r>
      <w:r w:rsidRPr="000D1E11">
        <w:rPr>
          <w:sz w:val="28"/>
          <w:szCs w:val="28"/>
          <w:shd w:val="clear" w:color="auto" w:fill="FFFFFF"/>
        </w:rPr>
        <w:t>В этом случае</w:t>
      </w:r>
      <w:r>
        <w:rPr>
          <w:sz w:val="28"/>
          <w:szCs w:val="28"/>
          <w:shd w:val="clear" w:color="auto" w:fill="FFFFFF"/>
        </w:rPr>
        <w:t xml:space="preserve"> уполномоченный  </w:t>
      </w:r>
      <w:r w:rsidRPr="000D1E11">
        <w:rPr>
          <w:sz w:val="28"/>
          <w:szCs w:val="28"/>
          <w:shd w:val="clear" w:color="auto" w:fill="FFFFFF"/>
        </w:rPr>
        <w:t xml:space="preserve">орган </w:t>
      </w:r>
      <w:r>
        <w:rPr>
          <w:sz w:val="28"/>
          <w:szCs w:val="28"/>
          <w:shd w:val="clear" w:color="auto" w:fill="FFFFFF"/>
        </w:rPr>
        <w:t xml:space="preserve">муниципального </w:t>
      </w:r>
      <w:r w:rsidRPr="000D1E11">
        <w:rPr>
          <w:sz w:val="28"/>
          <w:szCs w:val="28"/>
          <w:shd w:val="clear" w:color="auto" w:fill="FFFFFF"/>
        </w:rPr>
        <w:t xml:space="preserve"> контроля </w:t>
      </w:r>
      <w:bookmarkStart w:id="21" w:name="_GoBack"/>
      <w:bookmarkEnd w:id="21"/>
      <w:r w:rsidRPr="000D1E11">
        <w:rPr>
          <w:sz w:val="28"/>
          <w:szCs w:val="28"/>
          <w:shd w:val="clear" w:color="auto" w:fill="FFFFFF"/>
        </w:rPr>
        <w:lastRenderedPageBreak/>
        <w:t>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лица, индивидуального предпринимателя.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22" w:name="sub_500"/>
      <w:bookmarkEnd w:id="20"/>
      <w:r w:rsidRPr="00877956">
        <w:rPr>
          <w:rFonts w:ascii="Times New Roman" w:hAnsi="Times New Roman"/>
          <w:szCs w:val="28"/>
        </w:rPr>
        <w:t>5. Организация учета муниципального контроля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23" w:name="sub_551"/>
      <w:bookmarkEnd w:id="22"/>
      <w:r w:rsidRPr="00877956">
        <w:rPr>
          <w:sz w:val="28"/>
          <w:szCs w:val="28"/>
        </w:rPr>
        <w:t>5.1. Все проверки уполномоченного органа администрации в сфере муниципального контроля фиксируются в журнале учета проверок, в котором указываются:</w:t>
      </w:r>
    </w:p>
    <w:bookmarkEnd w:id="23"/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а) основание проведения проверки;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б) дата проведения проверки;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в) объект проверки (адресные ориентиры проверяемого участка, его площадь);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г) наименование проверяемого юридического лица либо фамилия, имя, отчество индивидуального предпринимателя, гражданина;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д) дата и номер акта проверки;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е) должность, фамилия и инициалы лица, проводившего проверку;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ж) меры, принятые по устранению нарушений (дата и номер предписания об устранении правонарушений с указанием срока его исполнения, сведения о направлении материалов по подведомственности и т. п.);</w:t>
      </w:r>
    </w:p>
    <w:p w:rsidR="00877956" w:rsidRPr="00877956" w:rsidRDefault="00877956" w:rsidP="00BC3B6B">
      <w:pPr>
        <w:ind w:firstLine="708"/>
        <w:jc w:val="both"/>
        <w:rPr>
          <w:color w:val="000000" w:themeColor="text1"/>
          <w:sz w:val="28"/>
          <w:szCs w:val="28"/>
        </w:rPr>
      </w:pPr>
      <w:r w:rsidRPr="00877956">
        <w:rPr>
          <w:color w:val="000000" w:themeColor="text1"/>
          <w:sz w:val="28"/>
          <w:szCs w:val="28"/>
        </w:rPr>
        <w:t xml:space="preserve">з) отметка об устранении нарушений </w:t>
      </w:r>
      <w:hyperlink r:id="rId20" w:history="1">
        <w:r w:rsidRPr="00877956">
          <w:rPr>
            <w:rStyle w:val="a4"/>
            <w:color w:val="000000" w:themeColor="text1"/>
            <w:sz w:val="28"/>
            <w:szCs w:val="28"/>
          </w:rPr>
          <w:t>законодательства</w:t>
        </w:r>
      </w:hyperlink>
      <w:r w:rsidRPr="00877956">
        <w:rPr>
          <w:color w:val="000000" w:themeColor="text1"/>
          <w:sz w:val="28"/>
          <w:szCs w:val="28"/>
        </w:rPr>
        <w:t xml:space="preserve"> об автомобильных дорогах и дорожной деятельности.</w:t>
      </w:r>
    </w:p>
    <w:p w:rsidR="00877956" w:rsidRPr="00877956" w:rsidRDefault="00877956" w:rsidP="00877956">
      <w:pPr>
        <w:ind w:firstLine="708"/>
        <w:jc w:val="both"/>
        <w:rPr>
          <w:color w:val="000000" w:themeColor="text1"/>
          <w:sz w:val="28"/>
          <w:szCs w:val="28"/>
        </w:rPr>
      </w:pPr>
      <w:bookmarkStart w:id="24" w:name="sub_552"/>
      <w:r w:rsidRPr="00877956">
        <w:rPr>
          <w:color w:val="000000" w:themeColor="text1"/>
          <w:sz w:val="28"/>
          <w:szCs w:val="28"/>
        </w:rPr>
        <w:t>5.2. Уполномоченный орган администрации, составляет отчетность о своей деятельности, обеспечивает достоверность составляемых отчетов, которые предоставляют в установленные сроки в предусмотренные федеральным законодательством органы.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25" w:name="sub_600"/>
      <w:bookmarkEnd w:id="24"/>
      <w:r w:rsidRPr="00877956">
        <w:rPr>
          <w:rFonts w:ascii="Times New Roman" w:hAnsi="Times New Roman"/>
          <w:szCs w:val="28"/>
        </w:rPr>
        <w:t>6 Проведение мониторинга эффективности муниципального контроля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26" w:name="sub_661"/>
      <w:bookmarkEnd w:id="25"/>
      <w:r w:rsidRPr="00877956">
        <w:rPr>
          <w:sz w:val="28"/>
          <w:szCs w:val="28"/>
        </w:rPr>
        <w:t>6.1. Уполномоченный орган администрации ежегодно готовит и не позднее 1 марта представляет Главе Ельниковского муниципального района сведения об организации и проведении муниципального контроля за отчетный год, его эффективности.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27" w:name="sub_662"/>
      <w:bookmarkEnd w:id="26"/>
      <w:r w:rsidRPr="00877956">
        <w:rPr>
          <w:sz w:val="28"/>
          <w:szCs w:val="28"/>
        </w:rPr>
        <w:t>6.2. Представляемые при проведении мониторинга сведения должны содержать информацию:</w:t>
      </w:r>
    </w:p>
    <w:bookmarkEnd w:id="27"/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а) о состоянии нормативно-правового регулирования в сфере муниципального контроля;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б) о количестве проведенных проверок, составленных актах, выданных предписаниях, исполненных предписаниях;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в) о действиях уполномоченного органа Администрации по пресечению нарушений обязательных требований и (или) устранению последствий таких нарушений;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t>г) об анализе и оценке эффективности муниципального контроля;</w:t>
      </w:r>
    </w:p>
    <w:p w:rsidR="00877956" w:rsidRPr="00877956" w:rsidRDefault="00877956" w:rsidP="00BC3B6B">
      <w:pPr>
        <w:ind w:firstLine="708"/>
        <w:jc w:val="both"/>
        <w:rPr>
          <w:sz w:val="28"/>
          <w:szCs w:val="28"/>
        </w:rPr>
      </w:pPr>
      <w:r w:rsidRPr="00877956">
        <w:rPr>
          <w:sz w:val="28"/>
          <w:szCs w:val="28"/>
        </w:rPr>
        <w:lastRenderedPageBreak/>
        <w:t>д) о выводах и предложениях по результатам муниципального контроля.</w:t>
      </w:r>
    </w:p>
    <w:p w:rsidR="00877956" w:rsidRPr="00877956" w:rsidRDefault="00877956" w:rsidP="00877956">
      <w:pPr>
        <w:pStyle w:val="1"/>
        <w:jc w:val="center"/>
        <w:rPr>
          <w:rFonts w:ascii="Times New Roman" w:hAnsi="Times New Roman"/>
          <w:szCs w:val="28"/>
        </w:rPr>
      </w:pPr>
      <w:bookmarkStart w:id="28" w:name="sub_700"/>
      <w:r w:rsidRPr="00877956">
        <w:rPr>
          <w:rFonts w:ascii="Times New Roman" w:hAnsi="Times New Roman"/>
          <w:szCs w:val="28"/>
        </w:rPr>
        <w:t>7. Ответственность должностных лиц, осуществляющих муниципальный контроль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29" w:name="sub_771"/>
      <w:bookmarkEnd w:id="28"/>
      <w:r w:rsidRPr="00877956">
        <w:rPr>
          <w:sz w:val="28"/>
          <w:szCs w:val="28"/>
        </w:rPr>
        <w:t>7.1. Должностные лица, осуществляющие муниципальный контроль в случае ненадлежащего исполнения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877956" w:rsidRPr="00877956" w:rsidRDefault="00877956" w:rsidP="00877956">
      <w:pPr>
        <w:ind w:firstLine="708"/>
        <w:jc w:val="both"/>
        <w:rPr>
          <w:sz w:val="28"/>
          <w:szCs w:val="28"/>
        </w:rPr>
      </w:pPr>
      <w:bookmarkStart w:id="30" w:name="sub_772"/>
      <w:bookmarkEnd w:id="29"/>
      <w:r w:rsidRPr="00877956">
        <w:rPr>
          <w:sz w:val="28"/>
          <w:szCs w:val="28"/>
        </w:rPr>
        <w:t>7.2. Действия (бездействие) должностных лиц органа муниципального контроля могут быть обжалованы в администрацию Ельниковского муниципального района и (или) судебном порядке в соответствии с законодательством Российской Федерации.</w:t>
      </w:r>
    </w:p>
    <w:bookmarkEnd w:id="30"/>
    <w:p w:rsidR="00877956" w:rsidRPr="00877956" w:rsidRDefault="00877956" w:rsidP="00877956">
      <w:pPr>
        <w:jc w:val="both"/>
        <w:rPr>
          <w:sz w:val="28"/>
          <w:szCs w:val="28"/>
        </w:rPr>
      </w:pPr>
    </w:p>
    <w:p w:rsidR="00877956" w:rsidRPr="00877956" w:rsidRDefault="00877956" w:rsidP="00877956">
      <w:pPr>
        <w:jc w:val="both"/>
        <w:rPr>
          <w:sz w:val="28"/>
          <w:szCs w:val="28"/>
        </w:rPr>
      </w:pPr>
    </w:p>
    <w:p w:rsidR="00877956" w:rsidRPr="00877956" w:rsidRDefault="00877956" w:rsidP="00877956">
      <w:pPr>
        <w:jc w:val="center"/>
        <w:rPr>
          <w:b/>
          <w:sz w:val="28"/>
          <w:szCs w:val="28"/>
        </w:rPr>
      </w:pPr>
    </w:p>
    <w:sectPr w:rsidR="00877956" w:rsidRPr="00877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D03"/>
    <w:rsid w:val="000637C7"/>
    <w:rsid w:val="000D1E11"/>
    <w:rsid w:val="000D2A56"/>
    <w:rsid w:val="00121C38"/>
    <w:rsid w:val="0017280B"/>
    <w:rsid w:val="001E51B7"/>
    <w:rsid w:val="003D1AEF"/>
    <w:rsid w:val="0058394C"/>
    <w:rsid w:val="006E3C56"/>
    <w:rsid w:val="00786A54"/>
    <w:rsid w:val="00877956"/>
    <w:rsid w:val="008B3605"/>
    <w:rsid w:val="0094437B"/>
    <w:rsid w:val="009677F7"/>
    <w:rsid w:val="00B86DA8"/>
    <w:rsid w:val="00BC3B6B"/>
    <w:rsid w:val="00CD79D7"/>
    <w:rsid w:val="00D958CE"/>
    <w:rsid w:val="00E1085D"/>
    <w:rsid w:val="00E929AB"/>
    <w:rsid w:val="00ED5D03"/>
    <w:rsid w:val="00F20DA7"/>
    <w:rsid w:val="00FE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95B42"/>
  <w15:chartTrackingRefBased/>
  <w15:docId w15:val="{04E19D80-90C2-4BC2-98E9-875F23D3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5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5D03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D0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styleId="a3">
    <w:name w:val="Hyperlink"/>
    <w:uiPriority w:val="99"/>
    <w:unhideWhenUsed/>
    <w:rsid w:val="00ED5D03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3D1AEF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0637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7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64247&amp;sub=0" TargetMode="External"/><Relationship Id="rId13" Type="http://schemas.openxmlformats.org/officeDocument/2006/relationships/hyperlink" Target="http://internet.garant.ru/document?id=12064247&amp;sub=0" TargetMode="External"/><Relationship Id="rId18" Type="http://schemas.openxmlformats.org/officeDocument/2006/relationships/hyperlink" Target="http://internet.garant.ru/document?id=8816657&amp;sub=365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?id=10005643&amp;sub=6" TargetMode="External"/><Relationship Id="rId12" Type="http://schemas.openxmlformats.org/officeDocument/2006/relationships/hyperlink" Target="http://internet.garant.ru/document?id=86367&amp;sub=0" TargetMode="External"/><Relationship Id="rId17" Type="http://schemas.openxmlformats.org/officeDocument/2006/relationships/hyperlink" Target="http://internet.garant.ru/document?id=8816657&amp;sub=207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77032&amp;sub=0" TargetMode="External"/><Relationship Id="rId20" Type="http://schemas.openxmlformats.org/officeDocument/2006/relationships/hyperlink" Target="http://internet.garant.ru/document?id=12057004&amp;sub=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57004&amp;sub=13102" TargetMode="External"/><Relationship Id="rId11" Type="http://schemas.openxmlformats.org/officeDocument/2006/relationships/hyperlink" Target="http://internet.garant.ru/document?id=12057004&amp;sub=0" TargetMode="External"/><Relationship Id="rId5" Type="http://schemas.openxmlformats.org/officeDocument/2006/relationships/hyperlink" Target="http://internet.garant.ru/document?id=12057004&amp;sub=1310" TargetMode="External"/><Relationship Id="rId15" Type="http://schemas.openxmlformats.org/officeDocument/2006/relationships/hyperlink" Target="http://internet.garant.ru/document?id=12077032&amp;sub=1000" TargetMode="External"/><Relationship Id="rId10" Type="http://schemas.openxmlformats.org/officeDocument/2006/relationships/hyperlink" Target="http://internet.garant.ru/document?id=10003000&amp;sub=0" TargetMode="External"/><Relationship Id="rId19" Type="http://schemas.openxmlformats.org/officeDocument/2006/relationships/hyperlink" Target="http://internet.garant.ru/document?id=12064247&amp;sub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257&amp;sub=0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45C5A-2CBC-4725-8B55-9CA514B8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2808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</cp:revision>
  <cp:lastPrinted>2017-11-03T07:21:00Z</cp:lastPrinted>
  <dcterms:created xsi:type="dcterms:W3CDTF">2017-11-02T08:37:00Z</dcterms:created>
  <dcterms:modified xsi:type="dcterms:W3CDTF">2017-12-05T08:40:00Z</dcterms:modified>
</cp:coreProperties>
</file>