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 начала 2017 года 11 тысяч жителей Мордовии назначили пенсию через интернет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Мордовии все больше и больше жителей назначают пенсию через интернет: за девять месяцев 2017 года 11 тысяч 40 человек назначили себе пенсию через Личный кабинет на сайте Пенсионного фонда России. Это на 1 тысячу 865 человек больше, чем за весь 2016 год. Определились со способом доставки пенсии более 17 тысяч человек – что на 5 тысяч 277 человек больше, чем за весь 2016 год.</w:t>
        <w:br/>
        <w:br/>
        <w:t>Несмотря на то, что год еще не закончился, обращение к большинству ключевых электронных сервисов ПФР уже превысило уровень всего 2016 года. Ряд услуг превосходит уровень 2016 года вдвое. Двойное превышение показывают электронные обращения на выдачу материнского сертификата, назначение ЕДВ и заказ справки о размере пенсии и соцвыплат; тройное превышение – электронное заявление о распоряжении средствами материнского капитала и о назначении выплат из средств пенсионных накоплений.</w:t>
        <w:br/>
        <w:br/>
        <w:t>В целом, за девять месяцев 2017 года количество граждан республики, которые воспользовались сервисами Личного кабинета на сайте Пенсионного фонда, составило 42 тысячи 892 человека.</w:t>
        <w:br/>
        <w:br/>
        <w:t>Сегодня большинство услуг Пенсионного фонда можно получить через интернет – не выходя из дома. Все услуги и сервисы, которые Пенсионный фонд предоставляет в электронном виде, объединены в один портал на сайте ПФР –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es.pfrf.ru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Чтобы ими воспользоваться, нужно быть зарегистрированным на едином портале государственных услуг </w:t>
      </w:r>
      <w:hyperlink r:id="rId3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Дополнительной регистрации на сайте ПФР не требуется.</w:t>
        <w:br/>
        <w:br/>
        <w:t>До конца года в Личном кабинете планируются к запуску еще десять новых сервисов. Важно отметить, что электронные сервисы ПФР доступны не только на сайте Пенсионного фонда и портале госуслуг, но в мобильном приложении для смартфонов, которое ПФР представил весной этого года.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1341&amp;cc_key=" TargetMode="External"/><Relationship Id="rId3" Type="http://schemas.openxmlformats.org/officeDocument/2006/relationships/hyperlink" Target="https://vk.com/away.php?to=http%3A%2F%2Fgosuslugi.ru&amp;post=-86141808_1341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2017-11-13T10:30:38Z</dcterms:created>
  <dc:language>ru-RU</dc:language>
  <dcterms:modified xsi:type="dcterms:W3CDTF">2017-11-13T10:31:06Z</dcterms:modified>
  <cp:revision>1</cp:revision>
</cp:coreProperties>
</file>