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D08" w:rsidRPr="004B1D08" w:rsidRDefault="004B1D08" w:rsidP="004B1D08">
      <w:pPr>
        <w:jc w:val="center"/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>ИТОГОВЫЙ ОТЧЕТ</w:t>
      </w:r>
    </w:p>
    <w:p w:rsidR="004B1D08" w:rsidRPr="004B1D08" w:rsidRDefault="004B1D08" w:rsidP="004B1D08">
      <w:pPr>
        <w:jc w:val="center"/>
        <w:rPr>
          <w:rFonts w:ascii="Times New Roman" w:hAnsi="Times New Roman" w:cs="Times New Roman"/>
        </w:rPr>
      </w:pPr>
    </w:p>
    <w:p w:rsidR="004B1D08" w:rsidRPr="004B1D08" w:rsidRDefault="004B1D08" w:rsidP="004B1D08">
      <w:pPr>
        <w:jc w:val="center"/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 xml:space="preserve">МКУ «Управление образования </w:t>
      </w:r>
      <w:proofErr w:type="spellStart"/>
      <w:r w:rsidRPr="004B1D08">
        <w:rPr>
          <w:rFonts w:ascii="Times New Roman" w:hAnsi="Times New Roman" w:cs="Times New Roman"/>
        </w:rPr>
        <w:t>Ельниковского</w:t>
      </w:r>
      <w:proofErr w:type="spellEnd"/>
      <w:r w:rsidRPr="004B1D08">
        <w:rPr>
          <w:rFonts w:ascii="Times New Roman" w:hAnsi="Times New Roman" w:cs="Times New Roman"/>
        </w:rPr>
        <w:t xml:space="preserve"> муниципального района»</w:t>
      </w:r>
    </w:p>
    <w:p w:rsidR="004B1D08" w:rsidRPr="004B1D08" w:rsidRDefault="004B1D08" w:rsidP="004B1D08">
      <w:pPr>
        <w:jc w:val="center"/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>о результатах анализа состояния и перспектив развития системы образования за 201</w:t>
      </w:r>
      <w:r w:rsidR="00113EBD">
        <w:rPr>
          <w:rFonts w:ascii="Times New Roman" w:hAnsi="Times New Roman" w:cs="Times New Roman"/>
        </w:rPr>
        <w:t>6</w:t>
      </w:r>
      <w:r w:rsidRPr="004B1D08">
        <w:rPr>
          <w:rFonts w:ascii="Times New Roman" w:hAnsi="Times New Roman" w:cs="Times New Roman"/>
        </w:rPr>
        <w:t xml:space="preserve"> год</w:t>
      </w:r>
    </w:p>
    <w:p w:rsidR="004B1D08" w:rsidRPr="004B1D08" w:rsidRDefault="004B1D08" w:rsidP="004B1D08">
      <w:pPr>
        <w:jc w:val="center"/>
        <w:rPr>
          <w:rFonts w:ascii="Times New Roman" w:hAnsi="Times New Roman" w:cs="Times New Roman"/>
        </w:rPr>
      </w:pPr>
    </w:p>
    <w:p w:rsidR="004B1D08" w:rsidRPr="004B1D08" w:rsidRDefault="004B1D08" w:rsidP="004B1D08">
      <w:pPr>
        <w:jc w:val="center"/>
        <w:rPr>
          <w:rFonts w:ascii="Times New Roman" w:hAnsi="Times New Roman" w:cs="Times New Roman"/>
        </w:rPr>
      </w:pPr>
    </w:p>
    <w:p w:rsidR="004B1D08" w:rsidRPr="004B1D08" w:rsidRDefault="004B1D08" w:rsidP="004B1D08">
      <w:pPr>
        <w:jc w:val="center"/>
        <w:rPr>
          <w:rFonts w:ascii="Times New Roman" w:hAnsi="Times New Roman" w:cs="Times New Roman"/>
          <w:b/>
        </w:rPr>
      </w:pPr>
      <w:r w:rsidRPr="004B1D08">
        <w:rPr>
          <w:rFonts w:ascii="Times New Roman" w:hAnsi="Times New Roman" w:cs="Times New Roman"/>
          <w:b/>
          <w:lang w:val="en-US"/>
        </w:rPr>
        <w:t>I</w:t>
      </w:r>
      <w:r w:rsidRPr="004B1D08">
        <w:rPr>
          <w:rFonts w:ascii="Times New Roman" w:hAnsi="Times New Roman" w:cs="Times New Roman"/>
          <w:b/>
        </w:rPr>
        <w:t>. Анализ состояния и перспектив развития системы образования</w:t>
      </w:r>
    </w:p>
    <w:p w:rsidR="004B1D08" w:rsidRPr="004B1D08" w:rsidRDefault="004B1D08" w:rsidP="004B1D08">
      <w:pPr>
        <w:rPr>
          <w:rFonts w:ascii="Times New Roman" w:hAnsi="Times New Roman" w:cs="Times New Roman"/>
          <w:b/>
        </w:rPr>
      </w:pPr>
      <w:r w:rsidRPr="004B1D08">
        <w:rPr>
          <w:rFonts w:ascii="Times New Roman" w:hAnsi="Times New Roman" w:cs="Times New Roman"/>
          <w:b/>
        </w:rPr>
        <w:t xml:space="preserve">           </w:t>
      </w:r>
    </w:p>
    <w:p w:rsidR="004B1D08" w:rsidRPr="004B1D08" w:rsidRDefault="004B1D08" w:rsidP="004B1D08">
      <w:pPr>
        <w:rPr>
          <w:rFonts w:ascii="Times New Roman" w:hAnsi="Times New Roman" w:cs="Times New Roman"/>
          <w:b/>
        </w:rPr>
      </w:pPr>
      <w:r w:rsidRPr="004B1D08">
        <w:rPr>
          <w:rFonts w:ascii="Times New Roman" w:hAnsi="Times New Roman" w:cs="Times New Roman"/>
          <w:b/>
        </w:rPr>
        <w:t xml:space="preserve">     1. Вводная часть </w:t>
      </w:r>
    </w:p>
    <w:p w:rsidR="004B1D08" w:rsidRPr="004B1D08" w:rsidRDefault="004B1D08" w:rsidP="004B1D08">
      <w:pPr>
        <w:pStyle w:val="31"/>
        <w:spacing w:after="0"/>
        <w:ind w:firstLine="0"/>
        <w:rPr>
          <w:rFonts w:ascii="Times New Roman" w:hAnsi="Times New Roman"/>
          <w:sz w:val="24"/>
          <w:szCs w:val="24"/>
        </w:rPr>
      </w:pPr>
      <w:r w:rsidRPr="004B1D08"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Pr="004B1D08">
        <w:rPr>
          <w:rFonts w:ascii="Times New Roman" w:hAnsi="Times New Roman"/>
          <w:sz w:val="24"/>
          <w:szCs w:val="24"/>
        </w:rPr>
        <w:t>Ельниковский</w:t>
      </w:r>
      <w:proofErr w:type="spellEnd"/>
      <w:r w:rsidRPr="004B1D08">
        <w:rPr>
          <w:rFonts w:ascii="Times New Roman" w:hAnsi="Times New Roman"/>
          <w:sz w:val="24"/>
          <w:szCs w:val="24"/>
        </w:rPr>
        <w:t xml:space="preserve"> муниципальный район расположен в северной части Республики Мордовия, занимает территорию площадью 1 056 км</w:t>
      </w:r>
      <w:proofErr w:type="gramStart"/>
      <w:r w:rsidRPr="004B1D08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4B1D08">
        <w:rPr>
          <w:rFonts w:ascii="Times New Roman" w:hAnsi="Times New Roman"/>
          <w:sz w:val="24"/>
          <w:szCs w:val="24"/>
        </w:rPr>
        <w:t xml:space="preserve"> и граничит на севере с Нижегородской областью и районами Республики Мордовия: на востоке – со </w:t>
      </w:r>
      <w:proofErr w:type="spellStart"/>
      <w:r w:rsidRPr="004B1D08">
        <w:rPr>
          <w:rFonts w:ascii="Times New Roman" w:hAnsi="Times New Roman"/>
          <w:sz w:val="24"/>
          <w:szCs w:val="24"/>
        </w:rPr>
        <w:t>Старошайговским</w:t>
      </w:r>
      <w:proofErr w:type="spellEnd"/>
      <w:r w:rsidRPr="004B1D08">
        <w:rPr>
          <w:rFonts w:ascii="Times New Roman" w:hAnsi="Times New Roman"/>
          <w:sz w:val="24"/>
          <w:szCs w:val="24"/>
        </w:rPr>
        <w:t xml:space="preserve">, на юге – с </w:t>
      </w:r>
      <w:proofErr w:type="spellStart"/>
      <w:r w:rsidRPr="004B1D08">
        <w:rPr>
          <w:rFonts w:ascii="Times New Roman" w:hAnsi="Times New Roman"/>
          <w:sz w:val="24"/>
          <w:szCs w:val="24"/>
        </w:rPr>
        <w:t>Краснослободским</w:t>
      </w:r>
      <w:proofErr w:type="spellEnd"/>
      <w:r w:rsidRPr="004B1D08">
        <w:rPr>
          <w:rFonts w:ascii="Times New Roman" w:hAnsi="Times New Roman"/>
          <w:sz w:val="24"/>
          <w:szCs w:val="24"/>
        </w:rPr>
        <w:t xml:space="preserve">, на западе – с </w:t>
      </w:r>
      <w:proofErr w:type="spellStart"/>
      <w:r w:rsidRPr="004B1D08">
        <w:rPr>
          <w:rFonts w:ascii="Times New Roman" w:hAnsi="Times New Roman"/>
          <w:sz w:val="24"/>
          <w:szCs w:val="24"/>
        </w:rPr>
        <w:t>Темниковским</w:t>
      </w:r>
      <w:proofErr w:type="spellEnd"/>
      <w:r w:rsidRPr="004B1D08">
        <w:rPr>
          <w:rFonts w:ascii="Times New Roman" w:hAnsi="Times New Roman"/>
          <w:sz w:val="24"/>
          <w:szCs w:val="24"/>
        </w:rPr>
        <w:t xml:space="preserve">. Протяженность района с запада на восток – </w:t>
      </w:r>
      <w:smartTag w:uri="urn:schemas-microsoft-com:office:smarttags" w:element="metricconverter">
        <w:smartTagPr>
          <w:attr w:name="ProductID" w:val="50 км"/>
        </w:smartTagPr>
        <w:r w:rsidRPr="004B1D08">
          <w:rPr>
            <w:rFonts w:ascii="Times New Roman" w:hAnsi="Times New Roman"/>
            <w:sz w:val="24"/>
            <w:szCs w:val="24"/>
          </w:rPr>
          <w:t>50 км</w:t>
        </w:r>
      </w:smartTag>
      <w:r w:rsidRPr="004B1D08">
        <w:rPr>
          <w:rFonts w:ascii="Times New Roman" w:hAnsi="Times New Roman"/>
          <w:sz w:val="24"/>
          <w:szCs w:val="24"/>
        </w:rPr>
        <w:t xml:space="preserve">, с севера на юг – </w:t>
      </w:r>
      <w:smartTag w:uri="urn:schemas-microsoft-com:office:smarttags" w:element="metricconverter">
        <w:smartTagPr>
          <w:attr w:name="ProductID" w:val="45 км"/>
        </w:smartTagPr>
        <w:r w:rsidRPr="004B1D08">
          <w:rPr>
            <w:rFonts w:ascii="Times New Roman" w:hAnsi="Times New Roman"/>
            <w:sz w:val="24"/>
            <w:szCs w:val="24"/>
          </w:rPr>
          <w:t>45 км</w:t>
        </w:r>
      </w:smartTag>
      <w:r w:rsidRPr="004B1D08">
        <w:rPr>
          <w:rFonts w:ascii="Times New Roman" w:hAnsi="Times New Roman"/>
          <w:sz w:val="24"/>
          <w:szCs w:val="24"/>
        </w:rPr>
        <w:t>. Удаленность от столицы Мордовии (</w:t>
      </w:r>
      <w:proofErr w:type="gramStart"/>
      <w:r w:rsidRPr="004B1D08">
        <w:rPr>
          <w:rFonts w:ascii="Times New Roman" w:hAnsi="Times New Roman"/>
          <w:sz w:val="24"/>
          <w:szCs w:val="24"/>
        </w:rPr>
        <w:t>г</w:t>
      </w:r>
      <w:proofErr w:type="gramEnd"/>
      <w:r w:rsidRPr="004B1D08">
        <w:rPr>
          <w:rFonts w:ascii="Times New Roman" w:hAnsi="Times New Roman"/>
          <w:sz w:val="24"/>
          <w:szCs w:val="24"/>
        </w:rPr>
        <w:t xml:space="preserve">. Саранска) составляет </w:t>
      </w:r>
      <w:smartTag w:uri="urn:schemas-microsoft-com:office:smarttags" w:element="metricconverter">
        <w:smartTagPr>
          <w:attr w:name="ProductID" w:val="137 км"/>
        </w:smartTagPr>
        <w:r w:rsidRPr="004B1D08">
          <w:rPr>
            <w:rFonts w:ascii="Times New Roman" w:hAnsi="Times New Roman"/>
            <w:sz w:val="24"/>
            <w:szCs w:val="24"/>
          </w:rPr>
          <w:t>137 км</w:t>
        </w:r>
      </w:smartTag>
      <w:r w:rsidRPr="004B1D08">
        <w:rPr>
          <w:rFonts w:ascii="Times New Roman" w:hAnsi="Times New Roman"/>
          <w:sz w:val="24"/>
          <w:szCs w:val="24"/>
        </w:rPr>
        <w:t>.</w:t>
      </w:r>
    </w:p>
    <w:p w:rsidR="004B1D08" w:rsidRPr="004B1D08" w:rsidRDefault="004B1D08" w:rsidP="004B1D08">
      <w:pPr>
        <w:pStyle w:val="31"/>
        <w:spacing w:after="0"/>
        <w:ind w:firstLine="0"/>
        <w:rPr>
          <w:rFonts w:ascii="Times New Roman" w:hAnsi="Times New Roman"/>
          <w:sz w:val="24"/>
          <w:szCs w:val="24"/>
        </w:rPr>
      </w:pPr>
      <w:r w:rsidRPr="004B1D08">
        <w:rPr>
          <w:rFonts w:ascii="Times New Roman" w:hAnsi="Times New Roman"/>
          <w:sz w:val="24"/>
          <w:szCs w:val="24"/>
        </w:rPr>
        <w:t xml:space="preserve">      В состав </w:t>
      </w:r>
      <w:proofErr w:type="spellStart"/>
      <w:r w:rsidRPr="004B1D08">
        <w:rPr>
          <w:rFonts w:ascii="Times New Roman" w:hAnsi="Times New Roman"/>
          <w:sz w:val="24"/>
          <w:szCs w:val="24"/>
        </w:rPr>
        <w:t>Ельниковского</w:t>
      </w:r>
      <w:proofErr w:type="spellEnd"/>
      <w:r w:rsidRPr="004B1D08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Pr="004B1D08">
        <w:rPr>
          <w:rFonts w:ascii="Times New Roman" w:hAnsi="Times New Roman"/>
          <w:sz w:val="24"/>
          <w:szCs w:val="24"/>
          <w:shd w:val="clear" w:color="auto" w:fill="FFFFFF"/>
        </w:rPr>
        <w:t>входят 13 административных</w:t>
      </w:r>
      <w:r w:rsidRPr="004B1D08">
        <w:rPr>
          <w:rFonts w:ascii="Times New Roman" w:hAnsi="Times New Roman"/>
          <w:sz w:val="24"/>
          <w:szCs w:val="24"/>
        </w:rPr>
        <w:t xml:space="preserve"> единиц (до 1.05.2010 года функционировало 16 административных единиц, до 26.05.2014 – 14 административных единиц). Всего населенных </w:t>
      </w:r>
      <w:r w:rsidRPr="004B1D08">
        <w:rPr>
          <w:rFonts w:ascii="Times New Roman" w:hAnsi="Times New Roman"/>
          <w:sz w:val="24"/>
          <w:szCs w:val="24"/>
          <w:shd w:val="clear" w:color="auto" w:fill="FFFFFF"/>
        </w:rPr>
        <w:t>пунктов 67.</w:t>
      </w:r>
      <w:r w:rsidRPr="004B1D08">
        <w:rPr>
          <w:rFonts w:ascii="Times New Roman" w:hAnsi="Times New Roman"/>
          <w:sz w:val="24"/>
          <w:szCs w:val="24"/>
        </w:rPr>
        <w:t xml:space="preserve">   Административный центр района – с. Ельники. 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 xml:space="preserve">      По данным на 1 января 201</w:t>
      </w:r>
      <w:r w:rsidR="00113EBD">
        <w:rPr>
          <w:rFonts w:ascii="Times New Roman" w:hAnsi="Times New Roman" w:cs="Times New Roman"/>
        </w:rPr>
        <w:t>7</w:t>
      </w:r>
      <w:r w:rsidRPr="004B1D08">
        <w:rPr>
          <w:rFonts w:ascii="Times New Roman" w:hAnsi="Times New Roman" w:cs="Times New Roman"/>
        </w:rPr>
        <w:t xml:space="preserve"> года в </w:t>
      </w:r>
      <w:proofErr w:type="spellStart"/>
      <w:r w:rsidRPr="004B1D08">
        <w:rPr>
          <w:rFonts w:ascii="Times New Roman" w:hAnsi="Times New Roman" w:cs="Times New Roman"/>
        </w:rPr>
        <w:t>Ельниковском</w:t>
      </w:r>
      <w:proofErr w:type="spellEnd"/>
      <w:r w:rsidRPr="004B1D08">
        <w:rPr>
          <w:rFonts w:ascii="Times New Roman" w:hAnsi="Times New Roman" w:cs="Times New Roman"/>
        </w:rPr>
        <w:t xml:space="preserve"> муниципальном районе </w:t>
      </w:r>
      <w:r w:rsidRPr="004C0B29">
        <w:rPr>
          <w:rFonts w:ascii="Times New Roman" w:hAnsi="Times New Roman" w:cs="Times New Roman"/>
        </w:rPr>
        <w:t xml:space="preserve">проживает </w:t>
      </w:r>
      <w:r w:rsidRPr="006F295B">
        <w:rPr>
          <w:rFonts w:ascii="Times New Roman" w:hAnsi="Times New Roman" w:cs="Times New Roman"/>
          <w:shd w:val="clear" w:color="auto" w:fill="FFFFFF" w:themeFill="background1"/>
        </w:rPr>
        <w:t>10 </w:t>
      </w:r>
      <w:r w:rsidR="006F295B" w:rsidRPr="006F295B">
        <w:rPr>
          <w:rFonts w:ascii="Times New Roman" w:hAnsi="Times New Roman" w:cs="Times New Roman"/>
          <w:shd w:val="clear" w:color="auto" w:fill="FFFFFF" w:themeFill="background1"/>
        </w:rPr>
        <w:t>027</w:t>
      </w:r>
      <w:r w:rsidRPr="006F295B">
        <w:rPr>
          <w:rFonts w:ascii="Times New Roman" w:hAnsi="Times New Roman" w:cs="Times New Roman"/>
          <w:shd w:val="clear" w:color="auto" w:fill="FFFFFF" w:themeFill="background1"/>
        </w:rPr>
        <w:t xml:space="preserve"> человек. Плотность населения составляет </w:t>
      </w:r>
      <w:r w:rsidR="006F295B" w:rsidRPr="006F295B">
        <w:rPr>
          <w:rFonts w:ascii="Times New Roman" w:hAnsi="Times New Roman" w:cs="Times New Roman"/>
          <w:shd w:val="clear" w:color="auto" w:fill="FFFFFF" w:themeFill="background1"/>
        </w:rPr>
        <w:t>9,96</w:t>
      </w:r>
      <w:r w:rsidRPr="006F295B">
        <w:rPr>
          <w:rFonts w:ascii="Times New Roman" w:hAnsi="Times New Roman" w:cs="Times New Roman"/>
          <w:shd w:val="clear" w:color="auto" w:fill="FFFFFF" w:themeFill="background1"/>
        </w:rPr>
        <w:t xml:space="preserve"> чел/км</w:t>
      </w:r>
      <w:proofErr w:type="gramStart"/>
      <w:r w:rsidRPr="006F295B">
        <w:rPr>
          <w:rFonts w:ascii="Times New Roman" w:hAnsi="Times New Roman" w:cs="Times New Roman"/>
          <w:shd w:val="clear" w:color="auto" w:fill="FFFFFF" w:themeFill="background1"/>
          <w:vertAlign w:val="superscript"/>
        </w:rPr>
        <w:t>2</w:t>
      </w:r>
      <w:proofErr w:type="gramEnd"/>
      <w:r w:rsidRPr="006F295B">
        <w:rPr>
          <w:rFonts w:ascii="Times New Roman" w:hAnsi="Times New Roman" w:cs="Times New Roman"/>
          <w:shd w:val="clear" w:color="auto" w:fill="FFFFFF" w:themeFill="background1"/>
        </w:rPr>
        <w:t>.,</w:t>
      </w:r>
      <w:r w:rsidRPr="004C0B29">
        <w:rPr>
          <w:rFonts w:ascii="Times New Roman" w:hAnsi="Times New Roman" w:cs="Times New Roman"/>
        </w:rPr>
        <w:t xml:space="preserve"> численность населения имеет тенденцию к уменьшению, так с 2012 по 201</w:t>
      </w:r>
      <w:r w:rsidR="00113EBD">
        <w:rPr>
          <w:rFonts w:ascii="Times New Roman" w:hAnsi="Times New Roman" w:cs="Times New Roman"/>
        </w:rPr>
        <w:t>6</w:t>
      </w:r>
      <w:r w:rsidRPr="004C0B29">
        <w:rPr>
          <w:rFonts w:ascii="Times New Roman" w:hAnsi="Times New Roman" w:cs="Times New Roman"/>
        </w:rPr>
        <w:t xml:space="preserve"> год уменьшение численности составило </w:t>
      </w:r>
      <w:r w:rsidR="006F295B">
        <w:rPr>
          <w:rFonts w:ascii="Times New Roman" w:hAnsi="Times New Roman" w:cs="Times New Roman"/>
        </w:rPr>
        <w:t>9</w:t>
      </w:r>
      <w:r w:rsidR="00113EBD">
        <w:rPr>
          <w:rFonts w:ascii="Times New Roman" w:hAnsi="Times New Roman" w:cs="Times New Roman"/>
        </w:rPr>
        <w:t>,</w:t>
      </w:r>
      <w:r w:rsidR="006F295B">
        <w:rPr>
          <w:rFonts w:ascii="Times New Roman" w:hAnsi="Times New Roman" w:cs="Times New Roman"/>
        </w:rPr>
        <w:t>7</w:t>
      </w:r>
      <w:r w:rsidRPr="004C0B29">
        <w:rPr>
          <w:rFonts w:ascii="Times New Roman" w:hAnsi="Times New Roman" w:cs="Times New Roman"/>
        </w:rPr>
        <w:t xml:space="preserve"> %. За 201</w:t>
      </w:r>
      <w:r w:rsidR="00113EBD">
        <w:rPr>
          <w:rFonts w:ascii="Times New Roman" w:hAnsi="Times New Roman" w:cs="Times New Roman"/>
        </w:rPr>
        <w:t>6</w:t>
      </w:r>
      <w:r w:rsidRPr="004B1D08">
        <w:rPr>
          <w:rFonts w:ascii="Times New Roman" w:hAnsi="Times New Roman" w:cs="Times New Roman"/>
        </w:rPr>
        <w:t xml:space="preserve"> год число родившихся составило</w:t>
      </w:r>
      <w:r w:rsidRPr="004B1D08">
        <w:rPr>
          <w:rFonts w:ascii="Times New Roman" w:hAnsi="Times New Roman" w:cs="Times New Roman"/>
          <w:shd w:val="clear" w:color="auto" w:fill="FFFFFF"/>
        </w:rPr>
        <w:t xml:space="preserve"> </w:t>
      </w:r>
      <w:r w:rsidR="00BC0919" w:rsidRPr="00BC0919">
        <w:rPr>
          <w:rFonts w:ascii="Times New Roman" w:hAnsi="Times New Roman" w:cs="Times New Roman"/>
          <w:shd w:val="clear" w:color="auto" w:fill="FFFFFF" w:themeFill="background1"/>
        </w:rPr>
        <w:t>51</w:t>
      </w:r>
      <w:r w:rsidRPr="00BC0919">
        <w:rPr>
          <w:rFonts w:ascii="Times New Roman" w:hAnsi="Times New Roman" w:cs="Times New Roman"/>
          <w:shd w:val="clear" w:color="auto" w:fill="FFFFFF" w:themeFill="background1"/>
        </w:rPr>
        <w:t xml:space="preserve"> чело</w:t>
      </w:r>
      <w:r w:rsidR="00BC0919" w:rsidRPr="00BC0919">
        <w:rPr>
          <w:rFonts w:ascii="Times New Roman" w:hAnsi="Times New Roman" w:cs="Times New Roman"/>
          <w:shd w:val="clear" w:color="auto" w:fill="FFFFFF" w:themeFill="background1"/>
        </w:rPr>
        <w:t>век, число умерших – 178</w:t>
      </w:r>
      <w:r w:rsidRPr="00BC0919">
        <w:rPr>
          <w:rFonts w:ascii="Times New Roman" w:hAnsi="Times New Roman" w:cs="Times New Roman"/>
          <w:shd w:val="clear" w:color="auto" w:fill="FFFFFF" w:themeFill="background1"/>
        </w:rPr>
        <w:t xml:space="preserve"> человек</w:t>
      </w:r>
      <w:r w:rsidR="00113EBD" w:rsidRPr="00BC0919">
        <w:rPr>
          <w:rFonts w:ascii="Times New Roman" w:hAnsi="Times New Roman" w:cs="Times New Roman"/>
          <w:shd w:val="clear" w:color="auto" w:fill="FFFFFF" w:themeFill="background1"/>
        </w:rPr>
        <w:t>.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 xml:space="preserve">      </w:t>
      </w:r>
    </w:p>
    <w:p w:rsidR="004B1D08" w:rsidRPr="004B1D08" w:rsidRDefault="004B1D08" w:rsidP="00F531CE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 xml:space="preserve">Из общей численности постоянного </w:t>
      </w:r>
      <w:r w:rsidRPr="000F785D">
        <w:rPr>
          <w:rFonts w:ascii="Times New Roman" w:hAnsi="Times New Roman" w:cs="Times New Roman"/>
        </w:rPr>
        <w:t>населения 6</w:t>
      </w:r>
      <w:r w:rsidR="00174578" w:rsidRPr="000F785D">
        <w:rPr>
          <w:rFonts w:ascii="Times New Roman" w:hAnsi="Times New Roman" w:cs="Times New Roman"/>
        </w:rPr>
        <w:t> 2</w:t>
      </w:r>
      <w:r w:rsidR="00BC0919" w:rsidRPr="000F785D">
        <w:rPr>
          <w:rFonts w:ascii="Times New Roman" w:hAnsi="Times New Roman" w:cs="Times New Roman"/>
        </w:rPr>
        <w:t>0</w:t>
      </w:r>
      <w:r w:rsidR="00174578" w:rsidRPr="000F785D">
        <w:rPr>
          <w:rFonts w:ascii="Times New Roman" w:hAnsi="Times New Roman" w:cs="Times New Roman"/>
        </w:rPr>
        <w:t xml:space="preserve">1 </w:t>
      </w:r>
      <w:r w:rsidRPr="000F785D">
        <w:rPr>
          <w:rFonts w:ascii="Times New Roman" w:hAnsi="Times New Roman" w:cs="Times New Roman"/>
        </w:rPr>
        <w:t>человек</w:t>
      </w:r>
      <w:r w:rsidRPr="004B1D08">
        <w:rPr>
          <w:rFonts w:ascii="Times New Roman" w:hAnsi="Times New Roman" w:cs="Times New Roman"/>
        </w:rPr>
        <w:t xml:space="preserve"> находятся в трудоспособном возрасте, из них </w:t>
      </w:r>
      <w:r w:rsidRPr="000F785D">
        <w:rPr>
          <w:rFonts w:ascii="Times New Roman" w:hAnsi="Times New Roman" w:cs="Times New Roman"/>
        </w:rPr>
        <w:t xml:space="preserve">занято 3 </w:t>
      </w:r>
      <w:r w:rsidR="00174578" w:rsidRPr="000F785D">
        <w:rPr>
          <w:rFonts w:ascii="Times New Roman" w:hAnsi="Times New Roman" w:cs="Times New Roman"/>
        </w:rPr>
        <w:t>5</w:t>
      </w:r>
      <w:r w:rsidR="00BC0919" w:rsidRPr="000F785D">
        <w:rPr>
          <w:rFonts w:ascii="Times New Roman" w:hAnsi="Times New Roman" w:cs="Times New Roman"/>
        </w:rPr>
        <w:t>02</w:t>
      </w:r>
      <w:r w:rsidRPr="004B1D08">
        <w:rPr>
          <w:rFonts w:ascii="Times New Roman" w:hAnsi="Times New Roman" w:cs="Times New Roman"/>
        </w:rPr>
        <w:t xml:space="preserve"> человек</w:t>
      </w:r>
      <w:r w:rsidR="00BC0919">
        <w:rPr>
          <w:rFonts w:ascii="Times New Roman" w:hAnsi="Times New Roman" w:cs="Times New Roman"/>
        </w:rPr>
        <w:t>а</w:t>
      </w:r>
      <w:r w:rsidRPr="004B1D08">
        <w:rPr>
          <w:rFonts w:ascii="Times New Roman" w:hAnsi="Times New Roman" w:cs="Times New Roman"/>
        </w:rPr>
        <w:t xml:space="preserve">, численность выехавших на сезонные </w:t>
      </w:r>
      <w:r w:rsidRPr="00174578">
        <w:rPr>
          <w:rFonts w:ascii="Times New Roman" w:hAnsi="Times New Roman" w:cs="Times New Roman"/>
        </w:rPr>
        <w:t>работы 1 4</w:t>
      </w:r>
      <w:r w:rsidR="00174578" w:rsidRPr="00174578">
        <w:rPr>
          <w:rFonts w:ascii="Times New Roman" w:hAnsi="Times New Roman" w:cs="Times New Roman"/>
        </w:rPr>
        <w:t>5</w:t>
      </w:r>
      <w:r w:rsidR="00BC0919">
        <w:rPr>
          <w:rFonts w:ascii="Times New Roman" w:hAnsi="Times New Roman" w:cs="Times New Roman"/>
        </w:rPr>
        <w:t>5</w:t>
      </w:r>
      <w:r w:rsidRPr="004B1D08">
        <w:rPr>
          <w:rFonts w:ascii="Times New Roman" w:hAnsi="Times New Roman" w:cs="Times New Roman"/>
        </w:rPr>
        <w:t xml:space="preserve"> человек. Старше трудоспособного </w:t>
      </w:r>
      <w:r w:rsidRPr="000F785D">
        <w:rPr>
          <w:rFonts w:ascii="Times New Roman" w:hAnsi="Times New Roman" w:cs="Times New Roman"/>
        </w:rPr>
        <w:t>возраста 2 </w:t>
      </w:r>
      <w:r w:rsidR="00174578" w:rsidRPr="000F785D">
        <w:rPr>
          <w:rFonts w:ascii="Times New Roman" w:hAnsi="Times New Roman" w:cs="Times New Roman"/>
        </w:rPr>
        <w:t>5</w:t>
      </w:r>
      <w:r w:rsidR="00BC0919" w:rsidRPr="000F785D">
        <w:rPr>
          <w:rFonts w:ascii="Times New Roman" w:hAnsi="Times New Roman" w:cs="Times New Roman"/>
        </w:rPr>
        <w:t>23</w:t>
      </w:r>
      <w:r w:rsidRPr="004B1D08">
        <w:rPr>
          <w:rFonts w:ascii="Times New Roman" w:hAnsi="Times New Roman" w:cs="Times New Roman"/>
        </w:rPr>
        <w:t xml:space="preserve"> человек</w:t>
      </w:r>
      <w:r w:rsidR="00BC0919">
        <w:rPr>
          <w:rFonts w:ascii="Times New Roman" w:hAnsi="Times New Roman" w:cs="Times New Roman"/>
        </w:rPr>
        <w:t>а</w:t>
      </w:r>
      <w:r w:rsidRPr="004B1D08">
        <w:rPr>
          <w:rFonts w:ascii="Times New Roman" w:hAnsi="Times New Roman" w:cs="Times New Roman"/>
        </w:rPr>
        <w:t xml:space="preserve">, моложе трудоспособного </w:t>
      </w:r>
      <w:r w:rsidRPr="000F785D">
        <w:rPr>
          <w:rFonts w:ascii="Times New Roman" w:hAnsi="Times New Roman" w:cs="Times New Roman"/>
        </w:rPr>
        <w:t>возраста 1 </w:t>
      </w:r>
      <w:r w:rsidR="00BC0919" w:rsidRPr="000F785D">
        <w:rPr>
          <w:rFonts w:ascii="Times New Roman" w:hAnsi="Times New Roman" w:cs="Times New Roman"/>
        </w:rPr>
        <w:t>4</w:t>
      </w:r>
      <w:r w:rsidRPr="000F785D">
        <w:rPr>
          <w:rFonts w:ascii="Times New Roman" w:hAnsi="Times New Roman" w:cs="Times New Roman"/>
        </w:rPr>
        <w:t>1</w:t>
      </w:r>
      <w:r w:rsidR="00174578" w:rsidRPr="000F785D">
        <w:rPr>
          <w:rFonts w:ascii="Times New Roman" w:hAnsi="Times New Roman" w:cs="Times New Roman"/>
        </w:rPr>
        <w:t>1</w:t>
      </w:r>
      <w:r w:rsidRPr="004B1D08">
        <w:rPr>
          <w:rFonts w:ascii="Times New Roman" w:hAnsi="Times New Roman" w:cs="Times New Roman"/>
        </w:rPr>
        <w:t xml:space="preserve"> человек. Численность зарегистрированных безработных на 31.12.201</w:t>
      </w:r>
      <w:r w:rsidR="00BC0919">
        <w:rPr>
          <w:rFonts w:ascii="Times New Roman" w:hAnsi="Times New Roman" w:cs="Times New Roman"/>
        </w:rPr>
        <w:t>6</w:t>
      </w:r>
      <w:r w:rsidRPr="004B1D08">
        <w:rPr>
          <w:rFonts w:ascii="Times New Roman" w:hAnsi="Times New Roman" w:cs="Times New Roman"/>
        </w:rPr>
        <w:t xml:space="preserve"> составила </w:t>
      </w:r>
      <w:r w:rsidR="00F531CE">
        <w:rPr>
          <w:rFonts w:ascii="Times New Roman" w:hAnsi="Times New Roman" w:cs="Times New Roman"/>
        </w:rPr>
        <w:t>60</w:t>
      </w:r>
      <w:r w:rsidRPr="004B1D08">
        <w:rPr>
          <w:rFonts w:ascii="Times New Roman" w:hAnsi="Times New Roman" w:cs="Times New Roman"/>
        </w:rPr>
        <w:t xml:space="preserve"> человек. Имеющих высшее образование – </w:t>
      </w:r>
      <w:r w:rsidR="00174578">
        <w:rPr>
          <w:rFonts w:ascii="Times New Roman" w:hAnsi="Times New Roman" w:cs="Times New Roman"/>
        </w:rPr>
        <w:t xml:space="preserve"> </w:t>
      </w:r>
      <w:r w:rsidR="00F531CE">
        <w:rPr>
          <w:rFonts w:ascii="Times New Roman" w:hAnsi="Times New Roman" w:cs="Times New Roman"/>
        </w:rPr>
        <w:t>5</w:t>
      </w:r>
      <w:r w:rsidR="00174578">
        <w:rPr>
          <w:rFonts w:ascii="Times New Roman" w:hAnsi="Times New Roman" w:cs="Times New Roman"/>
        </w:rPr>
        <w:t xml:space="preserve"> </w:t>
      </w:r>
      <w:r w:rsidRPr="004B1D08">
        <w:rPr>
          <w:rFonts w:ascii="Times New Roman" w:hAnsi="Times New Roman" w:cs="Times New Roman"/>
        </w:rPr>
        <w:t xml:space="preserve">чел, среднее профессиональное – </w:t>
      </w:r>
      <w:r w:rsidR="00F531CE">
        <w:rPr>
          <w:rFonts w:ascii="Times New Roman" w:hAnsi="Times New Roman" w:cs="Times New Roman"/>
        </w:rPr>
        <w:t>35</w:t>
      </w:r>
      <w:r w:rsidR="00174578">
        <w:rPr>
          <w:rFonts w:ascii="Times New Roman" w:hAnsi="Times New Roman" w:cs="Times New Roman"/>
        </w:rPr>
        <w:t xml:space="preserve"> </w:t>
      </w:r>
      <w:r w:rsidRPr="004B1D08">
        <w:rPr>
          <w:rFonts w:ascii="Times New Roman" w:hAnsi="Times New Roman" w:cs="Times New Roman"/>
        </w:rPr>
        <w:t xml:space="preserve">чел, начальное профессиональное – </w:t>
      </w:r>
      <w:r w:rsidR="00F531CE">
        <w:rPr>
          <w:rFonts w:ascii="Times New Roman" w:hAnsi="Times New Roman" w:cs="Times New Roman"/>
        </w:rPr>
        <w:t>14</w:t>
      </w:r>
      <w:r w:rsidRPr="004B1D08">
        <w:rPr>
          <w:rFonts w:ascii="Times New Roman" w:hAnsi="Times New Roman" w:cs="Times New Roman"/>
        </w:rPr>
        <w:t xml:space="preserve"> чел, среднее – </w:t>
      </w:r>
      <w:r w:rsidR="007B2337">
        <w:rPr>
          <w:rFonts w:ascii="Times New Roman" w:hAnsi="Times New Roman" w:cs="Times New Roman"/>
        </w:rPr>
        <w:t>23</w:t>
      </w:r>
      <w:r w:rsidRPr="007B2337">
        <w:rPr>
          <w:rFonts w:ascii="Times New Roman" w:hAnsi="Times New Roman" w:cs="Times New Roman"/>
        </w:rPr>
        <w:t xml:space="preserve"> </w:t>
      </w:r>
      <w:r w:rsidRPr="004B1D08">
        <w:rPr>
          <w:rFonts w:ascii="Times New Roman" w:hAnsi="Times New Roman" w:cs="Times New Roman"/>
        </w:rPr>
        <w:t xml:space="preserve">чел, основное – </w:t>
      </w:r>
      <w:r w:rsidR="00F531CE">
        <w:rPr>
          <w:rFonts w:ascii="Times New Roman" w:hAnsi="Times New Roman" w:cs="Times New Roman"/>
        </w:rPr>
        <w:t xml:space="preserve">6 </w:t>
      </w:r>
      <w:r w:rsidRPr="004B1D08">
        <w:rPr>
          <w:rFonts w:ascii="Times New Roman" w:hAnsi="Times New Roman" w:cs="Times New Roman"/>
        </w:rPr>
        <w:t>чел. Уровень зарегистрированной безработицы на 1.01.201</w:t>
      </w:r>
      <w:r w:rsidR="00113EBD">
        <w:rPr>
          <w:rFonts w:ascii="Times New Roman" w:hAnsi="Times New Roman" w:cs="Times New Roman"/>
        </w:rPr>
        <w:t>7</w:t>
      </w:r>
      <w:r w:rsidRPr="004B1D08">
        <w:rPr>
          <w:rFonts w:ascii="Times New Roman" w:hAnsi="Times New Roman" w:cs="Times New Roman"/>
        </w:rPr>
        <w:t xml:space="preserve"> </w:t>
      </w:r>
      <w:r w:rsidRPr="00916C74">
        <w:rPr>
          <w:rFonts w:ascii="Times New Roman" w:hAnsi="Times New Roman" w:cs="Times New Roman"/>
        </w:rPr>
        <w:t>составил 1,</w:t>
      </w:r>
      <w:r w:rsidR="00F531CE">
        <w:rPr>
          <w:rFonts w:ascii="Times New Roman" w:hAnsi="Times New Roman" w:cs="Times New Roman"/>
        </w:rPr>
        <w:t>0</w:t>
      </w:r>
      <w:r w:rsidRPr="004B1D08">
        <w:rPr>
          <w:rFonts w:ascii="Times New Roman" w:hAnsi="Times New Roman" w:cs="Times New Roman"/>
        </w:rPr>
        <w:t xml:space="preserve"> %.</w:t>
      </w:r>
    </w:p>
    <w:p w:rsidR="004B1D08" w:rsidRPr="004B1D08" w:rsidRDefault="004B1D08" w:rsidP="00F531CE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 xml:space="preserve">      Контактная информация органа местного самоуправления, осуществляющего управление в сфере образования: Муниципальное казенное учреждение «Управление образования </w:t>
      </w:r>
      <w:proofErr w:type="spellStart"/>
      <w:r w:rsidRPr="004B1D08">
        <w:rPr>
          <w:rFonts w:ascii="Times New Roman" w:hAnsi="Times New Roman" w:cs="Times New Roman"/>
        </w:rPr>
        <w:t>Ельниковского</w:t>
      </w:r>
      <w:proofErr w:type="spellEnd"/>
      <w:r w:rsidRPr="004B1D08">
        <w:rPr>
          <w:rFonts w:ascii="Times New Roman" w:hAnsi="Times New Roman" w:cs="Times New Roman"/>
        </w:rPr>
        <w:t xml:space="preserve"> муниципального   района» – с. Ельники, ул. Ленина, д. 20. Начальник управления </w:t>
      </w:r>
      <w:proofErr w:type="gramStart"/>
      <w:r w:rsidRPr="004B1D08">
        <w:rPr>
          <w:rFonts w:ascii="Times New Roman" w:hAnsi="Times New Roman" w:cs="Times New Roman"/>
        </w:rPr>
        <w:t>–Х</w:t>
      </w:r>
      <w:proofErr w:type="gramEnd"/>
      <w:r w:rsidRPr="004B1D08">
        <w:rPr>
          <w:rFonts w:ascii="Times New Roman" w:hAnsi="Times New Roman" w:cs="Times New Roman"/>
        </w:rPr>
        <w:t xml:space="preserve">аритонов Игорь Вячеславович. Тел.: 8(83444) 2-60-33. </w:t>
      </w:r>
      <w:r w:rsidRPr="004B1D08">
        <w:rPr>
          <w:rFonts w:ascii="Times New Roman" w:hAnsi="Times New Roman" w:cs="Times New Roman"/>
          <w:lang w:val="en-US"/>
        </w:rPr>
        <w:t>E</w:t>
      </w:r>
      <w:r w:rsidRPr="004B1D08">
        <w:rPr>
          <w:rFonts w:ascii="Times New Roman" w:hAnsi="Times New Roman" w:cs="Times New Roman"/>
        </w:rPr>
        <w:t>-</w:t>
      </w:r>
      <w:r w:rsidRPr="004B1D08">
        <w:rPr>
          <w:rFonts w:ascii="Times New Roman" w:hAnsi="Times New Roman" w:cs="Times New Roman"/>
          <w:lang w:val="en-US"/>
        </w:rPr>
        <w:t>mail</w:t>
      </w:r>
      <w:r w:rsidRPr="004B1D08">
        <w:rPr>
          <w:rFonts w:ascii="Times New Roman" w:hAnsi="Times New Roman" w:cs="Times New Roman"/>
        </w:rPr>
        <w:t>:</w:t>
      </w:r>
      <w:proofErr w:type="spellStart"/>
      <w:r w:rsidRPr="004B1D08">
        <w:rPr>
          <w:rFonts w:ascii="Times New Roman" w:hAnsi="Times New Roman" w:cs="Times New Roman"/>
          <w:lang w:val="en-US"/>
        </w:rPr>
        <w:t>edu</w:t>
      </w:r>
      <w:proofErr w:type="spellEnd"/>
      <w:r w:rsidRPr="004B1D08">
        <w:rPr>
          <w:rFonts w:ascii="Times New Roman" w:hAnsi="Times New Roman" w:cs="Times New Roman"/>
        </w:rPr>
        <w:t>.</w:t>
      </w:r>
      <w:proofErr w:type="spellStart"/>
      <w:r w:rsidRPr="004B1D08">
        <w:rPr>
          <w:rFonts w:ascii="Times New Roman" w:hAnsi="Times New Roman" w:cs="Times New Roman"/>
          <w:lang w:val="en-US"/>
        </w:rPr>
        <w:t>dep</w:t>
      </w:r>
      <w:proofErr w:type="spellEnd"/>
      <w:r w:rsidRPr="004B1D08">
        <w:rPr>
          <w:rFonts w:ascii="Times New Roman" w:hAnsi="Times New Roman" w:cs="Times New Roman"/>
        </w:rPr>
        <w:t>.</w:t>
      </w:r>
      <w:proofErr w:type="spellStart"/>
      <w:r w:rsidRPr="004B1D08">
        <w:rPr>
          <w:rFonts w:ascii="Times New Roman" w:hAnsi="Times New Roman" w:cs="Times New Roman"/>
          <w:lang w:val="en-US"/>
        </w:rPr>
        <w:t>elniki</w:t>
      </w:r>
      <w:proofErr w:type="spellEnd"/>
      <w:r w:rsidRPr="004B1D08">
        <w:rPr>
          <w:rFonts w:ascii="Times New Roman" w:hAnsi="Times New Roman" w:cs="Times New Roman"/>
        </w:rPr>
        <w:t>@</w:t>
      </w:r>
      <w:r w:rsidRPr="004B1D08">
        <w:rPr>
          <w:rFonts w:ascii="Times New Roman" w:hAnsi="Times New Roman" w:cs="Times New Roman"/>
          <w:lang w:val="en-US"/>
        </w:rPr>
        <w:t>mail</w:t>
      </w:r>
      <w:r w:rsidRPr="004B1D08">
        <w:rPr>
          <w:rFonts w:ascii="Times New Roman" w:hAnsi="Times New Roman" w:cs="Times New Roman"/>
        </w:rPr>
        <w:t>.</w:t>
      </w:r>
      <w:proofErr w:type="spellStart"/>
      <w:r w:rsidRPr="004B1D08">
        <w:rPr>
          <w:rFonts w:ascii="Times New Roman" w:hAnsi="Times New Roman" w:cs="Times New Roman"/>
          <w:lang w:val="en-US"/>
        </w:rPr>
        <w:t>ru</w:t>
      </w:r>
      <w:proofErr w:type="spellEnd"/>
      <w:r w:rsidRPr="004B1D08">
        <w:rPr>
          <w:rFonts w:ascii="Times New Roman" w:hAnsi="Times New Roman" w:cs="Times New Roman"/>
        </w:rPr>
        <w:t xml:space="preserve">. </w:t>
      </w:r>
    </w:p>
    <w:p w:rsidR="004B1D08" w:rsidRPr="004B1D08" w:rsidRDefault="004B1D08" w:rsidP="004B1D0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D08">
        <w:rPr>
          <w:rFonts w:ascii="Times New Roman" w:hAnsi="Times New Roman" w:cs="Times New Roman"/>
          <w:sz w:val="24"/>
          <w:szCs w:val="24"/>
        </w:rPr>
        <w:t xml:space="preserve">      Информация о программах и проектах в сфере образования: «Программа развития образования в </w:t>
      </w:r>
      <w:proofErr w:type="spellStart"/>
      <w:r w:rsidRPr="004B1D08">
        <w:rPr>
          <w:rFonts w:ascii="Times New Roman" w:hAnsi="Times New Roman" w:cs="Times New Roman"/>
          <w:sz w:val="24"/>
          <w:szCs w:val="24"/>
        </w:rPr>
        <w:t>Ельниковском</w:t>
      </w:r>
      <w:proofErr w:type="spellEnd"/>
      <w:r w:rsidRPr="004B1D08">
        <w:rPr>
          <w:rFonts w:ascii="Times New Roman" w:hAnsi="Times New Roman" w:cs="Times New Roman"/>
          <w:sz w:val="24"/>
          <w:szCs w:val="24"/>
        </w:rPr>
        <w:t xml:space="preserve"> муниципальном районе на 201</w:t>
      </w:r>
      <w:r w:rsidR="00113EBD">
        <w:rPr>
          <w:rFonts w:ascii="Times New Roman" w:hAnsi="Times New Roman" w:cs="Times New Roman"/>
          <w:sz w:val="24"/>
          <w:szCs w:val="24"/>
        </w:rPr>
        <w:t>6-2020</w:t>
      </w:r>
      <w:r w:rsidRPr="004B1D08">
        <w:rPr>
          <w:rFonts w:ascii="Times New Roman" w:hAnsi="Times New Roman" w:cs="Times New Roman"/>
          <w:sz w:val="24"/>
          <w:szCs w:val="24"/>
        </w:rPr>
        <w:t xml:space="preserve"> годы». </w:t>
      </w:r>
      <w:proofErr w:type="gramStart"/>
      <w:r w:rsidRPr="004B1D08">
        <w:rPr>
          <w:rFonts w:ascii="Times New Roman" w:hAnsi="Times New Roman" w:cs="Times New Roman"/>
          <w:sz w:val="24"/>
          <w:szCs w:val="24"/>
        </w:rPr>
        <w:t>Утверждена</w:t>
      </w:r>
      <w:proofErr w:type="gramEnd"/>
      <w:r w:rsidRPr="004B1D08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</w:t>
      </w:r>
      <w:proofErr w:type="spellStart"/>
      <w:r w:rsidRPr="004B1D08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Pr="004B1D08">
        <w:rPr>
          <w:rFonts w:ascii="Times New Roman" w:hAnsi="Times New Roman" w:cs="Times New Roman"/>
          <w:sz w:val="24"/>
          <w:szCs w:val="24"/>
        </w:rPr>
        <w:t xml:space="preserve"> муниципального района от 1</w:t>
      </w:r>
      <w:r w:rsidR="002C6876">
        <w:rPr>
          <w:rFonts w:ascii="Times New Roman" w:hAnsi="Times New Roman" w:cs="Times New Roman"/>
          <w:sz w:val="24"/>
          <w:szCs w:val="24"/>
        </w:rPr>
        <w:t>7</w:t>
      </w:r>
      <w:r w:rsidRPr="004B1D08">
        <w:rPr>
          <w:rFonts w:ascii="Times New Roman" w:hAnsi="Times New Roman" w:cs="Times New Roman"/>
          <w:sz w:val="24"/>
          <w:szCs w:val="24"/>
        </w:rPr>
        <w:t>.0</w:t>
      </w:r>
      <w:r w:rsidR="002C6876">
        <w:rPr>
          <w:rFonts w:ascii="Times New Roman" w:hAnsi="Times New Roman" w:cs="Times New Roman"/>
          <w:sz w:val="24"/>
          <w:szCs w:val="24"/>
        </w:rPr>
        <w:t>6</w:t>
      </w:r>
      <w:r w:rsidRPr="004B1D08">
        <w:rPr>
          <w:rFonts w:ascii="Times New Roman" w:hAnsi="Times New Roman" w:cs="Times New Roman"/>
          <w:sz w:val="24"/>
          <w:szCs w:val="24"/>
        </w:rPr>
        <w:t>.201</w:t>
      </w:r>
      <w:r w:rsidR="002C6876">
        <w:rPr>
          <w:rFonts w:ascii="Times New Roman" w:hAnsi="Times New Roman" w:cs="Times New Roman"/>
          <w:sz w:val="24"/>
          <w:szCs w:val="24"/>
        </w:rPr>
        <w:t>6</w:t>
      </w:r>
      <w:r w:rsidRPr="004B1D08">
        <w:rPr>
          <w:rFonts w:ascii="Times New Roman" w:hAnsi="Times New Roman" w:cs="Times New Roman"/>
          <w:sz w:val="24"/>
          <w:szCs w:val="24"/>
        </w:rPr>
        <w:t xml:space="preserve">  № 2</w:t>
      </w:r>
      <w:r w:rsidR="002C6876">
        <w:rPr>
          <w:rFonts w:ascii="Times New Roman" w:hAnsi="Times New Roman" w:cs="Times New Roman"/>
          <w:sz w:val="24"/>
          <w:szCs w:val="24"/>
        </w:rPr>
        <w:t>8</w:t>
      </w:r>
      <w:r w:rsidRPr="004B1D08">
        <w:rPr>
          <w:rFonts w:ascii="Times New Roman" w:hAnsi="Times New Roman" w:cs="Times New Roman"/>
          <w:sz w:val="24"/>
          <w:szCs w:val="24"/>
        </w:rPr>
        <w:t>7</w:t>
      </w:r>
      <w:r w:rsidR="00113EBD">
        <w:rPr>
          <w:rFonts w:ascii="Times New Roman" w:hAnsi="Times New Roman" w:cs="Times New Roman"/>
          <w:sz w:val="24"/>
          <w:szCs w:val="24"/>
        </w:rPr>
        <w:t xml:space="preserve"> (с изменениями)</w:t>
      </w:r>
      <w:r w:rsidRPr="004B1D08">
        <w:rPr>
          <w:rFonts w:ascii="Times New Roman" w:hAnsi="Times New Roman" w:cs="Times New Roman"/>
          <w:sz w:val="24"/>
          <w:szCs w:val="24"/>
        </w:rPr>
        <w:t>.</w:t>
      </w:r>
    </w:p>
    <w:p w:rsidR="004B1D08" w:rsidRPr="004B1D08" w:rsidRDefault="004B1D08" w:rsidP="004B1D08">
      <w:pPr>
        <w:ind w:firstLine="708"/>
        <w:rPr>
          <w:rFonts w:ascii="Times New Roman" w:hAnsi="Times New Roman" w:cs="Times New Roman"/>
          <w:b/>
        </w:rPr>
      </w:pPr>
    </w:p>
    <w:p w:rsidR="004B1D08" w:rsidRPr="004B1D08" w:rsidRDefault="004B1D08" w:rsidP="004B1D08">
      <w:pPr>
        <w:ind w:firstLine="708"/>
        <w:rPr>
          <w:rFonts w:ascii="Times New Roman" w:hAnsi="Times New Roman" w:cs="Times New Roman"/>
          <w:b/>
        </w:rPr>
      </w:pPr>
      <w:r w:rsidRPr="004B1D08">
        <w:rPr>
          <w:rFonts w:ascii="Times New Roman" w:hAnsi="Times New Roman" w:cs="Times New Roman"/>
          <w:b/>
        </w:rPr>
        <w:t>2. Анализ состояния и перспектив развития системы образования</w:t>
      </w:r>
    </w:p>
    <w:p w:rsidR="004B1D08" w:rsidRPr="004B1D08" w:rsidRDefault="004B1D08" w:rsidP="002F3D6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 xml:space="preserve">      </w:t>
      </w:r>
      <w:proofErr w:type="gramStart"/>
      <w:r w:rsidRPr="004B1D08">
        <w:rPr>
          <w:rFonts w:ascii="Times New Roman" w:hAnsi="Times New Roman" w:cs="Times New Roman"/>
        </w:rPr>
        <w:t>На конец 201</w:t>
      </w:r>
      <w:r w:rsidR="00113EBD">
        <w:rPr>
          <w:rFonts w:ascii="Times New Roman" w:hAnsi="Times New Roman" w:cs="Times New Roman"/>
        </w:rPr>
        <w:t>6</w:t>
      </w:r>
      <w:r w:rsidRPr="004B1D08">
        <w:rPr>
          <w:rFonts w:ascii="Times New Roman" w:hAnsi="Times New Roman" w:cs="Times New Roman"/>
        </w:rPr>
        <w:t xml:space="preserve"> года система образования </w:t>
      </w:r>
      <w:proofErr w:type="spellStart"/>
      <w:r w:rsidRPr="004B1D08">
        <w:rPr>
          <w:rFonts w:ascii="Times New Roman" w:hAnsi="Times New Roman" w:cs="Times New Roman"/>
        </w:rPr>
        <w:t>Ельниковского</w:t>
      </w:r>
      <w:proofErr w:type="spellEnd"/>
      <w:r w:rsidRPr="004B1D08">
        <w:rPr>
          <w:rFonts w:ascii="Times New Roman" w:hAnsi="Times New Roman" w:cs="Times New Roman"/>
        </w:rPr>
        <w:t xml:space="preserve"> муниципального района представлена: 4 дошкольных образовательных учреждения с контингентом воспитанников </w:t>
      </w:r>
      <w:r w:rsidRPr="008B6435">
        <w:rPr>
          <w:rFonts w:ascii="Times New Roman" w:hAnsi="Times New Roman" w:cs="Times New Roman"/>
        </w:rPr>
        <w:t>2</w:t>
      </w:r>
      <w:r w:rsidR="008B6435" w:rsidRPr="008B6435">
        <w:rPr>
          <w:rFonts w:ascii="Times New Roman" w:hAnsi="Times New Roman" w:cs="Times New Roman"/>
        </w:rPr>
        <w:t>71</w:t>
      </w:r>
      <w:r w:rsidRPr="008B6435">
        <w:rPr>
          <w:rFonts w:ascii="Times New Roman" w:hAnsi="Times New Roman" w:cs="Times New Roman"/>
        </w:rPr>
        <w:t xml:space="preserve"> человек, (охват детей услугами дошк</w:t>
      </w:r>
      <w:r w:rsidR="00570DA2" w:rsidRPr="008B6435">
        <w:rPr>
          <w:rFonts w:ascii="Times New Roman" w:hAnsi="Times New Roman" w:cs="Times New Roman"/>
        </w:rPr>
        <w:t>ольного образования составляет 6</w:t>
      </w:r>
      <w:r w:rsidR="008B6435" w:rsidRPr="008B6435">
        <w:rPr>
          <w:rFonts w:ascii="Times New Roman" w:hAnsi="Times New Roman" w:cs="Times New Roman"/>
        </w:rPr>
        <w:t>2</w:t>
      </w:r>
      <w:r w:rsidRPr="008B6435">
        <w:rPr>
          <w:rFonts w:ascii="Times New Roman" w:hAnsi="Times New Roman" w:cs="Times New Roman"/>
        </w:rPr>
        <w:t>,</w:t>
      </w:r>
      <w:r w:rsidR="008B6435" w:rsidRPr="008B6435">
        <w:rPr>
          <w:rFonts w:ascii="Times New Roman" w:hAnsi="Times New Roman" w:cs="Times New Roman"/>
        </w:rPr>
        <w:t>6</w:t>
      </w:r>
      <w:r w:rsidRPr="008B6435">
        <w:rPr>
          <w:rFonts w:ascii="Times New Roman" w:hAnsi="Times New Roman" w:cs="Times New Roman"/>
        </w:rPr>
        <w:t xml:space="preserve"> %),</w:t>
      </w:r>
      <w:r w:rsidRPr="004B1D08">
        <w:rPr>
          <w:rFonts w:ascii="Times New Roman" w:hAnsi="Times New Roman" w:cs="Times New Roman"/>
        </w:rPr>
        <w:t xml:space="preserve">  8 общеобразовательных учреждений (7 средних и 1 основная школы) с контингентом обучающихся 8</w:t>
      </w:r>
      <w:r w:rsidR="00113EBD">
        <w:rPr>
          <w:rFonts w:ascii="Times New Roman" w:hAnsi="Times New Roman" w:cs="Times New Roman"/>
        </w:rPr>
        <w:t>3</w:t>
      </w:r>
      <w:r w:rsidR="00AC68B4">
        <w:rPr>
          <w:rFonts w:ascii="Times New Roman" w:hAnsi="Times New Roman" w:cs="Times New Roman"/>
        </w:rPr>
        <w:t>1</w:t>
      </w:r>
      <w:r w:rsidRPr="004B1D08">
        <w:rPr>
          <w:rFonts w:ascii="Times New Roman" w:hAnsi="Times New Roman" w:cs="Times New Roman"/>
        </w:rPr>
        <w:t xml:space="preserve"> человек и 2 учреждения дополнительного образования (Дом детского творчества и детско-юношеская спортивная школа). </w:t>
      </w:r>
      <w:proofErr w:type="gramEnd"/>
    </w:p>
    <w:p w:rsidR="004B1D08" w:rsidRPr="004B1D08" w:rsidRDefault="004B1D08" w:rsidP="002F3D6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 xml:space="preserve">      </w:t>
      </w:r>
      <w:proofErr w:type="gramStart"/>
      <w:r w:rsidRPr="004B1D08">
        <w:rPr>
          <w:rFonts w:ascii="Times New Roman" w:hAnsi="Times New Roman" w:cs="Times New Roman"/>
        </w:rPr>
        <w:t xml:space="preserve">Доступность дошкольного образования составила </w:t>
      </w:r>
      <w:r w:rsidR="00F015FC">
        <w:rPr>
          <w:rFonts w:ascii="Times New Roman" w:hAnsi="Times New Roman" w:cs="Times New Roman"/>
        </w:rPr>
        <w:t>100</w:t>
      </w:r>
      <w:r w:rsidRPr="004B1D08">
        <w:rPr>
          <w:rFonts w:ascii="Times New Roman" w:hAnsi="Times New Roman" w:cs="Times New Roman"/>
          <w:shd w:val="clear" w:color="auto" w:fill="FFFFFF"/>
        </w:rPr>
        <w:t xml:space="preserve"> %,</w:t>
      </w:r>
      <w:r w:rsidRPr="004B1D08">
        <w:rPr>
          <w:rFonts w:ascii="Times New Roman" w:hAnsi="Times New Roman" w:cs="Times New Roman"/>
        </w:rPr>
        <w:t xml:space="preserve"> охват детей дошкольным образованием в дошкольных образовательных </w:t>
      </w:r>
      <w:r w:rsidRPr="004B1D08">
        <w:rPr>
          <w:rFonts w:ascii="Times New Roman" w:hAnsi="Times New Roman" w:cs="Times New Roman"/>
          <w:shd w:val="clear" w:color="auto" w:fill="FFFFFF"/>
        </w:rPr>
        <w:t xml:space="preserve">организациях </w:t>
      </w:r>
      <w:r w:rsidR="00E500E8">
        <w:rPr>
          <w:rFonts w:ascii="Times New Roman" w:hAnsi="Times New Roman" w:cs="Times New Roman"/>
          <w:shd w:val="clear" w:color="auto" w:fill="FFFFFF"/>
        </w:rPr>
        <w:t>56,</w:t>
      </w:r>
      <w:r w:rsidR="003526D7">
        <w:rPr>
          <w:rFonts w:ascii="Times New Roman" w:hAnsi="Times New Roman" w:cs="Times New Roman"/>
          <w:shd w:val="clear" w:color="auto" w:fill="FFFFFF"/>
        </w:rPr>
        <w:t>5</w:t>
      </w:r>
      <w:r w:rsidRPr="00E500E8">
        <w:rPr>
          <w:rFonts w:ascii="Times New Roman" w:hAnsi="Times New Roman" w:cs="Times New Roman"/>
        </w:rPr>
        <w:t xml:space="preserve"> %,</w:t>
      </w:r>
      <w:r w:rsidRPr="004B1D08">
        <w:rPr>
          <w:rFonts w:ascii="Times New Roman" w:hAnsi="Times New Roman" w:cs="Times New Roman"/>
        </w:rPr>
        <w:t xml:space="preserve"> в группах кратковременного пребывания </w:t>
      </w:r>
      <w:r w:rsidRPr="00520308">
        <w:rPr>
          <w:rFonts w:ascii="Times New Roman" w:hAnsi="Times New Roman" w:cs="Times New Roman"/>
        </w:rPr>
        <w:t xml:space="preserve">обучалось </w:t>
      </w:r>
      <w:r w:rsidR="003526D7">
        <w:rPr>
          <w:rFonts w:ascii="Times New Roman" w:hAnsi="Times New Roman" w:cs="Times New Roman"/>
        </w:rPr>
        <w:t xml:space="preserve">5,3 </w:t>
      </w:r>
      <w:r w:rsidR="00520308" w:rsidRPr="00520308">
        <w:rPr>
          <w:rFonts w:ascii="Times New Roman" w:hAnsi="Times New Roman" w:cs="Times New Roman"/>
        </w:rPr>
        <w:t xml:space="preserve">% </w:t>
      </w:r>
      <w:r w:rsidRPr="004B1D08">
        <w:rPr>
          <w:rFonts w:ascii="Times New Roman" w:hAnsi="Times New Roman" w:cs="Times New Roman"/>
        </w:rPr>
        <w:t xml:space="preserve"> </w:t>
      </w:r>
      <w:r w:rsidR="00F015FC">
        <w:rPr>
          <w:rFonts w:ascii="Times New Roman" w:hAnsi="Times New Roman" w:cs="Times New Roman"/>
        </w:rPr>
        <w:t>дошкольников,</w:t>
      </w:r>
      <w:r w:rsidRPr="004B1D08">
        <w:rPr>
          <w:rFonts w:ascii="Times New Roman" w:hAnsi="Times New Roman" w:cs="Times New Roman"/>
          <w:color w:val="000000"/>
        </w:rPr>
        <w:t xml:space="preserve"> численность воспитанников организаций дошкольного образования в расчете на 1 педагогического </w:t>
      </w:r>
      <w:r w:rsidRPr="00520308">
        <w:rPr>
          <w:rFonts w:ascii="Times New Roman" w:hAnsi="Times New Roman" w:cs="Times New Roman"/>
          <w:color w:val="000000"/>
        </w:rPr>
        <w:t xml:space="preserve">работника – </w:t>
      </w:r>
      <w:r w:rsidR="00570DA2" w:rsidRPr="00520308">
        <w:rPr>
          <w:rFonts w:ascii="Times New Roman" w:hAnsi="Times New Roman" w:cs="Times New Roman"/>
          <w:color w:val="000000"/>
        </w:rPr>
        <w:t>1</w:t>
      </w:r>
      <w:r w:rsidR="00520308">
        <w:rPr>
          <w:rFonts w:ascii="Times New Roman" w:hAnsi="Times New Roman" w:cs="Times New Roman"/>
          <w:color w:val="000000"/>
        </w:rPr>
        <w:t>0</w:t>
      </w:r>
      <w:r w:rsidRPr="00520308">
        <w:rPr>
          <w:rFonts w:ascii="Times New Roman" w:hAnsi="Times New Roman" w:cs="Times New Roman"/>
          <w:color w:val="000000"/>
        </w:rPr>
        <w:t xml:space="preserve"> человек,</w:t>
      </w:r>
      <w:r w:rsidRPr="004B1D08">
        <w:rPr>
          <w:rFonts w:ascii="Times New Roman" w:hAnsi="Times New Roman" w:cs="Times New Roman"/>
          <w:color w:val="000000"/>
        </w:rPr>
        <w:t xml:space="preserve"> площадь помещений в расчете на одного воспитанника </w:t>
      </w:r>
      <w:r w:rsidR="00520308">
        <w:rPr>
          <w:rFonts w:ascii="Times New Roman" w:hAnsi="Times New Roman" w:cs="Times New Roman"/>
          <w:color w:val="000000"/>
        </w:rPr>
        <w:t>8,9</w:t>
      </w:r>
      <w:r w:rsidRPr="004B1D08">
        <w:rPr>
          <w:rFonts w:ascii="Times New Roman" w:hAnsi="Times New Roman" w:cs="Times New Roman"/>
          <w:color w:val="000000"/>
        </w:rPr>
        <w:t xml:space="preserve"> м.</w:t>
      </w:r>
      <w:r w:rsidRPr="004B1D08">
        <w:rPr>
          <w:rFonts w:ascii="Times New Roman" w:hAnsi="Times New Roman" w:cs="Times New Roman"/>
          <w:color w:val="000000"/>
          <w:vertAlign w:val="superscript"/>
        </w:rPr>
        <w:t xml:space="preserve">2 </w:t>
      </w:r>
      <w:r w:rsidRPr="004B1D08">
        <w:rPr>
          <w:rFonts w:ascii="Times New Roman" w:hAnsi="Times New Roman" w:cs="Times New Roman"/>
          <w:color w:val="000000"/>
        </w:rPr>
        <w:t xml:space="preserve">, 100 % дошкольных </w:t>
      </w:r>
      <w:r w:rsidRPr="004B1D08">
        <w:rPr>
          <w:rFonts w:ascii="Times New Roman" w:hAnsi="Times New Roman" w:cs="Times New Roman"/>
          <w:color w:val="000000"/>
        </w:rPr>
        <w:lastRenderedPageBreak/>
        <w:t>образовательных организаций имеют все виды благоустройства, 50 % - физкультурные залы.</w:t>
      </w:r>
      <w:proofErr w:type="gramEnd"/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  <w:color w:val="000000"/>
        </w:rPr>
        <w:t xml:space="preserve">     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</w:t>
      </w:r>
      <w:r w:rsidR="00113EBD">
        <w:rPr>
          <w:rFonts w:ascii="Times New Roman" w:hAnsi="Times New Roman" w:cs="Times New Roman"/>
          <w:color w:val="000000"/>
        </w:rPr>
        <w:t>Р</w:t>
      </w:r>
      <w:r w:rsidRPr="004B1D08">
        <w:rPr>
          <w:rFonts w:ascii="Times New Roman" w:hAnsi="Times New Roman" w:cs="Times New Roman"/>
          <w:color w:val="000000"/>
        </w:rPr>
        <w:t xml:space="preserve">еспублике Мордовия составило 100 %. Общий объем финансовых средств, поступивших в дошкольные образовательные организации, в расчете на одного воспитанника – </w:t>
      </w:r>
      <w:r w:rsidR="001F2019" w:rsidRPr="00EF01BE">
        <w:rPr>
          <w:rFonts w:ascii="Times New Roman" w:hAnsi="Times New Roman" w:cs="Times New Roman"/>
          <w:color w:val="000000"/>
        </w:rPr>
        <w:t>8</w:t>
      </w:r>
      <w:r w:rsidR="00EF01BE" w:rsidRPr="00EF01BE">
        <w:rPr>
          <w:rFonts w:ascii="Times New Roman" w:hAnsi="Times New Roman" w:cs="Times New Roman"/>
          <w:color w:val="000000"/>
        </w:rPr>
        <w:t>6999</w:t>
      </w:r>
      <w:r w:rsidR="001F2019" w:rsidRPr="00EF01BE">
        <w:rPr>
          <w:rFonts w:ascii="Times New Roman" w:hAnsi="Times New Roman" w:cs="Times New Roman"/>
          <w:color w:val="000000"/>
        </w:rPr>
        <w:t>,</w:t>
      </w:r>
      <w:r w:rsidR="00EF01BE" w:rsidRPr="00EF01BE">
        <w:rPr>
          <w:rFonts w:ascii="Times New Roman" w:hAnsi="Times New Roman" w:cs="Times New Roman"/>
          <w:color w:val="000000"/>
        </w:rPr>
        <w:t>3</w:t>
      </w:r>
      <w:r w:rsidR="001F2019" w:rsidRPr="00EF01BE">
        <w:rPr>
          <w:rFonts w:ascii="Times New Roman" w:hAnsi="Times New Roman" w:cs="Times New Roman"/>
          <w:color w:val="000000"/>
        </w:rPr>
        <w:t xml:space="preserve"> </w:t>
      </w:r>
      <w:r w:rsidRPr="00EF01BE">
        <w:rPr>
          <w:rFonts w:ascii="Times New Roman" w:hAnsi="Times New Roman" w:cs="Times New Roman"/>
          <w:color w:val="000000"/>
        </w:rPr>
        <w:t>руб.</w:t>
      </w:r>
    </w:p>
    <w:p w:rsidR="004B1D08" w:rsidRPr="004B1D08" w:rsidRDefault="004B1D08" w:rsidP="00E44C0F">
      <w:pPr>
        <w:shd w:val="clear" w:color="auto" w:fill="FFFFFF" w:themeFill="background1"/>
        <w:rPr>
          <w:rFonts w:ascii="Times New Roman" w:hAnsi="Times New Roman" w:cs="Times New Roman"/>
          <w:color w:val="000000"/>
        </w:rPr>
      </w:pPr>
      <w:r w:rsidRPr="004B1D08">
        <w:rPr>
          <w:rFonts w:ascii="Times New Roman" w:hAnsi="Times New Roman" w:cs="Times New Roman"/>
          <w:b/>
        </w:rPr>
        <w:t xml:space="preserve">      </w:t>
      </w:r>
      <w:r w:rsidRPr="004B1D08">
        <w:rPr>
          <w:rFonts w:ascii="Times New Roman" w:hAnsi="Times New Roman" w:cs="Times New Roman"/>
          <w:color w:val="000000"/>
        </w:rPr>
        <w:t xml:space="preserve">Охват детей начальным общим, основным общим и средним общим образованием составил 100%, в соответствии с ФГОС обучались </w:t>
      </w:r>
      <w:r w:rsidR="000012DA">
        <w:rPr>
          <w:rFonts w:ascii="Times New Roman" w:hAnsi="Times New Roman" w:cs="Times New Roman"/>
          <w:color w:val="000000"/>
        </w:rPr>
        <w:t>59</w:t>
      </w:r>
      <w:r w:rsidRPr="004B1D08">
        <w:rPr>
          <w:rFonts w:ascii="Times New Roman" w:hAnsi="Times New Roman" w:cs="Times New Roman"/>
          <w:color w:val="000000"/>
        </w:rPr>
        <w:t>,</w:t>
      </w:r>
      <w:r w:rsidR="000012DA">
        <w:rPr>
          <w:rFonts w:ascii="Times New Roman" w:hAnsi="Times New Roman" w:cs="Times New Roman"/>
          <w:color w:val="000000"/>
        </w:rPr>
        <w:t>3</w:t>
      </w:r>
      <w:r w:rsidRPr="004B1D08">
        <w:rPr>
          <w:rFonts w:ascii="Times New Roman" w:hAnsi="Times New Roman" w:cs="Times New Roman"/>
          <w:color w:val="000000"/>
        </w:rPr>
        <w:t xml:space="preserve"> % учащихся, </w:t>
      </w:r>
      <w:r w:rsidR="00391BA3">
        <w:rPr>
          <w:rFonts w:ascii="Times New Roman" w:hAnsi="Times New Roman" w:cs="Times New Roman"/>
          <w:color w:val="000000"/>
        </w:rPr>
        <w:t>10,2</w:t>
      </w:r>
      <w:r w:rsidRPr="004B1D08">
        <w:rPr>
          <w:rFonts w:ascii="Times New Roman" w:hAnsi="Times New Roman" w:cs="Times New Roman"/>
          <w:color w:val="000000"/>
        </w:rPr>
        <w:t xml:space="preserve"> % учащихся углубленно изучали отдельные предметы, численность учащихся общеобразовательных  организаций в расчете на 1 педагогического </w:t>
      </w:r>
      <w:r w:rsidRPr="006F3092">
        <w:rPr>
          <w:rFonts w:ascii="Times New Roman" w:hAnsi="Times New Roman" w:cs="Times New Roman"/>
          <w:color w:val="000000"/>
          <w:shd w:val="clear" w:color="auto" w:fill="FFFFFF" w:themeFill="background1"/>
        </w:rPr>
        <w:t xml:space="preserve">работника – </w:t>
      </w:r>
      <w:r w:rsidR="006F3092" w:rsidRPr="006F3092">
        <w:rPr>
          <w:rFonts w:ascii="Times New Roman" w:hAnsi="Times New Roman" w:cs="Times New Roman"/>
          <w:color w:val="000000"/>
          <w:shd w:val="clear" w:color="auto" w:fill="FFFFFF" w:themeFill="background1"/>
        </w:rPr>
        <w:t>5,</w:t>
      </w:r>
      <w:r w:rsidR="001F2019" w:rsidRPr="006F3092">
        <w:rPr>
          <w:rFonts w:ascii="Times New Roman" w:hAnsi="Times New Roman" w:cs="Times New Roman"/>
          <w:color w:val="000000"/>
          <w:shd w:val="clear" w:color="auto" w:fill="FFFFFF" w:themeFill="background1"/>
        </w:rPr>
        <w:t xml:space="preserve">4 </w:t>
      </w:r>
      <w:r w:rsidRPr="006F3092">
        <w:rPr>
          <w:rFonts w:ascii="Times New Roman" w:hAnsi="Times New Roman" w:cs="Times New Roman"/>
          <w:color w:val="000000"/>
          <w:shd w:val="clear" w:color="auto" w:fill="FFFFFF" w:themeFill="background1"/>
        </w:rPr>
        <w:t>человек,</w:t>
      </w:r>
      <w:r w:rsidRPr="004B1D08">
        <w:rPr>
          <w:rFonts w:ascii="Times New Roman" w:hAnsi="Times New Roman" w:cs="Times New Roman"/>
          <w:color w:val="000000"/>
        </w:rPr>
        <w:t xml:space="preserve"> учителей в возрасте до 35 лет </w:t>
      </w:r>
      <w:r w:rsidRPr="001F2019">
        <w:rPr>
          <w:rFonts w:ascii="Times New Roman" w:hAnsi="Times New Roman" w:cs="Times New Roman"/>
          <w:color w:val="000000"/>
        </w:rPr>
        <w:t xml:space="preserve">– </w:t>
      </w:r>
      <w:r w:rsidR="00AC68B4">
        <w:rPr>
          <w:rFonts w:ascii="Times New Roman" w:hAnsi="Times New Roman" w:cs="Times New Roman"/>
          <w:color w:val="000000"/>
        </w:rPr>
        <w:t xml:space="preserve">6,5 </w:t>
      </w:r>
      <w:r w:rsidRPr="001F2019">
        <w:rPr>
          <w:rFonts w:ascii="Times New Roman" w:hAnsi="Times New Roman" w:cs="Times New Roman"/>
          <w:color w:val="000000"/>
        </w:rPr>
        <w:t>%.</w:t>
      </w:r>
    </w:p>
    <w:p w:rsidR="004B1D08" w:rsidRPr="004B1D08" w:rsidRDefault="004B1D08" w:rsidP="004B1D08">
      <w:pPr>
        <w:rPr>
          <w:rFonts w:ascii="Times New Roman" w:hAnsi="Times New Roman" w:cs="Times New Roman"/>
          <w:b/>
        </w:rPr>
      </w:pPr>
      <w:r w:rsidRPr="004B1D08">
        <w:rPr>
          <w:rFonts w:ascii="Times New Roman" w:hAnsi="Times New Roman" w:cs="Times New Roman"/>
          <w:color w:val="000000"/>
        </w:rPr>
        <w:t xml:space="preserve">       Отношение среднемесячной заработной платы педагогических работников муниципальных общеобразовательных организаций к среднемесячной заработной плате в Республике Мордовия составило 100 %, общая площадь всех помещений общеобразовательных организаций в расчете на одного учащегося 2</w:t>
      </w:r>
      <w:r w:rsidR="00D84AF0">
        <w:rPr>
          <w:rFonts w:ascii="Times New Roman" w:hAnsi="Times New Roman" w:cs="Times New Roman"/>
          <w:color w:val="000000"/>
        </w:rPr>
        <w:t>7</w:t>
      </w:r>
      <w:r w:rsidRPr="004B1D08">
        <w:rPr>
          <w:rFonts w:ascii="Times New Roman" w:hAnsi="Times New Roman" w:cs="Times New Roman"/>
          <w:color w:val="000000"/>
        </w:rPr>
        <w:t>,</w:t>
      </w:r>
      <w:r w:rsidR="00D84AF0">
        <w:rPr>
          <w:rFonts w:ascii="Times New Roman" w:hAnsi="Times New Roman" w:cs="Times New Roman"/>
          <w:color w:val="000000"/>
        </w:rPr>
        <w:t>2</w:t>
      </w:r>
      <w:r w:rsidRPr="004B1D08">
        <w:rPr>
          <w:rFonts w:ascii="Times New Roman" w:hAnsi="Times New Roman" w:cs="Times New Roman"/>
          <w:color w:val="000000"/>
        </w:rPr>
        <w:t xml:space="preserve"> м</w:t>
      </w:r>
      <w:proofErr w:type="gramStart"/>
      <w:r w:rsidRPr="004B1D08">
        <w:rPr>
          <w:rFonts w:ascii="Times New Roman" w:hAnsi="Times New Roman" w:cs="Times New Roman"/>
          <w:color w:val="000000"/>
          <w:vertAlign w:val="superscript"/>
        </w:rPr>
        <w:t>2</w:t>
      </w:r>
      <w:proofErr w:type="gramEnd"/>
      <w:r w:rsidRPr="004B1D08">
        <w:rPr>
          <w:rFonts w:ascii="Times New Roman" w:hAnsi="Times New Roman" w:cs="Times New Roman"/>
          <w:color w:val="000000"/>
        </w:rPr>
        <w:t>, 100 % общеобразовательных организаций имеют все виды благоустройства (водопровод, канализацию, центральное отопление или автономную котельную).</w:t>
      </w:r>
    </w:p>
    <w:p w:rsidR="004B1D08" w:rsidRPr="004B1D08" w:rsidRDefault="004B1D08" w:rsidP="004B1D08">
      <w:pPr>
        <w:rPr>
          <w:rFonts w:ascii="Times New Roman" w:hAnsi="Times New Roman" w:cs="Times New Roman"/>
          <w:b/>
        </w:rPr>
      </w:pPr>
      <w:r w:rsidRPr="004B1D08">
        <w:rPr>
          <w:rFonts w:ascii="Times New Roman" w:hAnsi="Times New Roman" w:cs="Times New Roman"/>
          <w:color w:val="000000"/>
        </w:rPr>
        <w:t xml:space="preserve">      Число персональных компьютеров, используемых в учебных целях, в расчете на 100 учащихся общеобразовательных </w:t>
      </w:r>
      <w:r w:rsidRPr="001F2019">
        <w:rPr>
          <w:rFonts w:ascii="Times New Roman" w:hAnsi="Times New Roman" w:cs="Times New Roman"/>
          <w:color w:val="000000"/>
        </w:rPr>
        <w:t>организаций – 2</w:t>
      </w:r>
      <w:r w:rsidR="00E44C0F">
        <w:rPr>
          <w:rFonts w:ascii="Times New Roman" w:hAnsi="Times New Roman" w:cs="Times New Roman"/>
          <w:color w:val="000000"/>
        </w:rPr>
        <w:t>2,6</w:t>
      </w:r>
      <w:r w:rsidR="00F015FC" w:rsidRPr="001F2019">
        <w:rPr>
          <w:rFonts w:ascii="Times New Roman" w:hAnsi="Times New Roman" w:cs="Times New Roman"/>
          <w:color w:val="000000"/>
        </w:rPr>
        <w:t>,</w:t>
      </w:r>
      <w:r w:rsidRPr="004B1D08">
        <w:rPr>
          <w:rFonts w:ascii="Times New Roman" w:hAnsi="Times New Roman" w:cs="Times New Roman"/>
          <w:color w:val="000000"/>
        </w:rPr>
        <w:t xml:space="preserve"> имеющих доступ к сети Интернет </w:t>
      </w:r>
      <w:r w:rsidRPr="001F2019">
        <w:rPr>
          <w:rFonts w:ascii="Times New Roman" w:hAnsi="Times New Roman" w:cs="Times New Roman"/>
          <w:color w:val="000000"/>
        </w:rPr>
        <w:t>– 1</w:t>
      </w:r>
      <w:r w:rsidR="00E44C0F">
        <w:rPr>
          <w:rFonts w:ascii="Times New Roman" w:hAnsi="Times New Roman" w:cs="Times New Roman"/>
          <w:color w:val="000000"/>
        </w:rPr>
        <w:t>2</w:t>
      </w:r>
      <w:r w:rsidRPr="001F2019">
        <w:rPr>
          <w:rFonts w:ascii="Times New Roman" w:hAnsi="Times New Roman" w:cs="Times New Roman"/>
          <w:color w:val="000000"/>
        </w:rPr>
        <w:t>,</w:t>
      </w:r>
      <w:r w:rsidR="00E44C0F">
        <w:rPr>
          <w:rFonts w:ascii="Times New Roman" w:hAnsi="Times New Roman" w:cs="Times New Roman"/>
          <w:color w:val="000000"/>
        </w:rPr>
        <w:t>9,</w:t>
      </w:r>
      <w:r w:rsidRPr="004B1D08">
        <w:rPr>
          <w:rFonts w:ascii="Times New Roman" w:hAnsi="Times New Roman" w:cs="Times New Roman"/>
          <w:color w:val="000000"/>
        </w:rPr>
        <w:t xml:space="preserve"> одна образовательная организация имеет скорость подключения к сети Интернет от выше 1 Мбит/</w:t>
      </w:r>
      <w:proofErr w:type="gramStart"/>
      <w:r w:rsidRPr="004B1D08">
        <w:rPr>
          <w:rFonts w:ascii="Times New Roman" w:hAnsi="Times New Roman" w:cs="Times New Roman"/>
          <w:color w:val="000000"/>
        </w:rPr>
        <w:t>с</w:t>
      </w:r>
      <w:proofErr w:type="gramEnd"/>
      <w:r w:rsidRPr="004B1D08">
        <w:rPr>
          <w:rFonts w:ascii="Times New Roman" w:hAnsi="Times New Roman" w:cs="Times New Roman"/>
          <w:color w:val="000000"/>
        </w:rPr>
        <w:t xml:space="preserve">. </w:t>
      </w:r>
    </w:p>
    <w:p w:rsidR="004B1D08" w:rsidRPr="004B1D08" w:rsidRDefault="004B1D08" w:rsidP="00520308">
      <w:pPr>
        <w:rPr>
          <w:rFonts w:ascii="Times New Roman" w:hAnsi="Times New Roman" w:cs="Times New Roman"/>
          <w:color w:val="000000"/>
        </w:rPr>
      </w:pPr>
      <w:r w:rsidRPr="004B1D08">
        <w:rPr>
          <w:rFonts w:ascii="Times New Roman" w:hAnsi="Times New Roman" w:cs="Times New Roman"/>
          <w:color w:val="000000"/>
        </w:rPr>
        <w:t xml:space="preserve">      </w:t>
      </w:r>
      <w:proofErr w:type="gramStart"/>
      <w:r w:rsidRPr="004B1D08">
        <w:rPr>
          <w:rFonts w:ascii="Times New Roman" w:hAnsi="Times New Roman" w:cs="Times New Roman"/>
          <w:color w:val="000000"/>
        </w:rPr>
        <w:t xml:space="preserve">Среднее значение количества баллов по ЕГЭ, полученных выпускниками, освоившими образовательные программы среднего общего образования: по математике – </w:t>
      </w:r>
      <w:r w:rsidR="00520308">
        <w:rPr>
          <w:rFonts w:ascii="Times New Roman" w:hAnsi="Times New Roman" w:cs="Times New Roman"/>
          <w:color w:val="000000"/>
        </w:rPr>
        <w:t>47</w:t>
      </w:r>
      <w:r w:rsidR="00AC5C39">
        <w:rPr>
          <w:rFonts w:ascii="Times New Roman" w:hAnsi="Times New Roman" w:cs="Times New Roman"/>
          <w:color w:val="000000"/>
        </w:rPr>
        <w:t>,3</w:t>
      </w:r>
      <w:r w:rsidRPr="004B1D08">
        <w:rPr>
          <w:rFonts w:ascii="Times New Roman" w:hAnsi="Times New Roman" w:cs="Times New Roman"/>
          <w:color w:val="000000"/>
        </w:rPr>
        <w:t xml:space="preserve">, по русскому языку </w:t>
      </w:r>
      <w:r w:rsidRPr="001F2019">
        <w:rPr>
          <w:rFonts w:ascii="Times New Roman" w:hAnsi="Times New Roman" w:cs="Times New Roman"/>
          <w:color w:val="000000"/>
        </w:rPr>
        <w:t xml:space="preserve">– </w:t>
      </w:r>
      <w:r w:rsidR="001F2019" w:rsidRPr="001F2019">
        <w:rPr>
          <w:rFonts w:ascii="Times New Roman" w:hAnsi="Times New Roman" w:cs="Times New Roman"/>
          <w:color w:val="000000"/>
        </w:rPr>
        <w:t>6</w:t>
      </w:r>
      <w:r w:rsidR="00520308">
        <w:rPr>
          <w:rFonts w:ascii="Times New Roman" w:hAnsi="Times New Roman" w:cs="Times New Roman"/>
          <w:color w:val="000000"/>
        </w:rPr>
        <w:t>6</w:t>
      </w:r>
      <w:r w:rsidRPr="001F2019">
        <w:rPr>
          <w:rFonts w:ascii="Times New Roman" w:hAnsi="Times New Roman" w:cs="Times New Roman"/>
          <w:color w:val="000000"/>
        </w:rPr>
        <w:t>,</w:t>
      </w:r>
      <w:r w:rsidRPr="004B1D08">
        <w:rPr>
          <w:rFonts w:ascii="Times New Roman" w:hAnsi="Times New Roman" w:cs="Times New Roman"/>
          <w:color w:val="000000"/>
        </w:rPr>
        <w:t xml:space="preserve"> удельный вес численности выпускников, освоивших образовательные программы среднего общего образования, получивших количество баллов по ЕГЭ ниже минимального, в общей численности выпускников, освоивших образовательные программы среднего общего образования, сдававших ЕГЭ: по математике – </w:t>
      </w:r>
      <w:r w:rsidRPr="001F2019">
        <w:rPr>
          <w:rFonts w:ascii="Times New Roman" w:hAnsi="Times New Roman" w:cs="Times New Roman"/>
          <w:color w:val="000000"/>
        </w:rPr>
        <w:t>3,</w:t>
      </w:r>
      <w:r w:rsidR="001F2019" w:rsidRPr="001F2019">
        <w:rPr>
          <w:rFonts w:ascii="Times New Roman" w:hAnsi="Times New Roman" w:cs="Times New Roman"/>
          <w:color w:val="000000"/>
        </w:rPr>
        <w:t>2</w:t>
      </w:r>
      <w:r w:rsidR="00AC5C39">
        <w:rPr>
          <w:rFonts w:ascii="Times New Roman" w:hAnsi="Times New Roman" w:cs="Times New Roman"/>
          <w:color w:val="000000"/>
        </w:rPr>
        <w:t xml:space="preserve"> </w:t>
      </w:r>
      <w:r w:rsidRPr="001F2019">
        <w:rPr>
          <w:rFonts w:ascii="Times New Roman" w:hAnsi="Times New Roman" w:cs="Times New Roman"/>
          <w:color w:val="000000"/>
        </w:rPr>
        <w:t>%,</w:t>
      </w:r>
      <w:r w:rsidRPr="004B1D08">
        <w:rPr>
          <w:rFonts w:ascii="Times New Roman" w:hAnsi="Times New Roman" w:cs="Times New Roman"/>
          <w:color w:val="000000"/>
        </w:rPr>
        <w:t xml:space="preserve"> по русскому языку </w:t>
      </w:r>
      <w:r w:rsidR="00520308">
        <w:rPr>
          <w:rFonts w:ascii="Times New Roman" w:hAnsi="Times New Roman" w:cs="Times New Roman"/>
          <w:color w:val="000000"/>
        </w:rPr>
        <w:t xml:space="preserve">– 0 </w:t>
      </w:r>
      <w:r w:rsidRPr="001F2019">
        <w:rPr>
          <w:rFonts w:ascii="Times New Roman" w:hAnsi="Times New Roman" w:cs="Times New Roman"/>
          <w:color w:val="000000"/>
        </w:rPr>
        <w:t>%,</w:t>
      </w:r>
      <w:r w:rsidRPr="004B1D08">
        <w:rPr>
          <w:rFonts w:ascii="Times New Roman" w:hAnsi="Times New Roman" w:cs="Times New Roman"/>
          <w:color w:val="000000"/>
        </w:rPr>
        <w:t xml:space="preserve"> среднее значение количества</w:t>
      </w:r>
      <w:proofErr w:type="gramEnd"/>
      <w:r w:rsidRPr="004B1D08">
        <w:rPr>
          <w:rFonts w:ascii="Times New Roman" w:hAnsi="Times New Roman" w:cs="Times New Roman"/>
          <w:color w:val="000000"/>
        </w:rPr>
        <w:t xml:space="preserve"> баллов по государственной итоговой аттестации, полученных выпускниками, освоившими образовательные программы основного общего образования: по </w:t>
      </w:r>
      <w:r w:rsidRPr="001F2019">
        <w:rPr>
          <w:rFonts w:ascii="Times New Roman" w:hAnsi="Times New Roman" w:cs="Times New Roman"/>
          <w:color w:val="000000"/>
        </w:rPr>
        <w:t>математике – 4,</w:t>
      </w:r>
      <w:r w:rsidR="00520308">
        <w:rPr>
          <w:rFonts w:ascii="Times New Roman" w:hAnsi="Times New Roman" w:cs="Times New Roman"/>
          <w:color w:val="000000"/>
        </w:rPr>
        <w:t>0</w:t>
      </w:r>
      <w:r w:rsidRPr="001F2019">
        <w:rPr>
          <w:rFonts w:ascii="Times New Roman" w:hAnsi="Times New Roman" w:cs="Times New Roman"/>
          <w:color w:val="000000"/>
        </w:rPr>
        <w:t>,</w:t>
      </w:r>
      <w:r w:rsidRPr="004B1D08">
        <w:rPr>
          <w:rFonts w:ascii="Times New Roman" w:hAnsi="Times New Roman" w:cs="Times New Roman"/>
          <w:color w:val="000000"/>
        </w:rPr>
        <w:t xml:space="preserve"> по русскому языку </w:t>
      </w:r>
      <w:r w:rsidRPr="001F2019">
        <w:rPr>
          <w:rFonts w:ascii="Times New Roman" w:hAnsi="Times New Roman" w:cs="Times New Roman"/>
          <w:color w:val="000000"/>
        </w:rPr>
        <w:t>– 4,</w:t>
      </w:r>
      <w:r w:rsidR="00520308">
        <w:rPr>
          <w:rFonts w:ascii="Times New Roman" w:hAnsi="Times New Roman" w:cs="Times New Roman"/>
          <w:color w:val="000000"/>
        </w:rPr>
        <w:t>3</w:t>
      </w:r>
      <w:r w:rsidRPr="001F2019">
        <w:rPr>
          <w:rFonts w:ascii="Times New Roman" w:hAnsi="Times New Roman" w:cs="Times New Roman"/>
          <w:color w:val="000000"/>
        </w:rPr>
        <w:t>.</w:t>
      </w:r>
      <w:r w:rsidRPr="004B1D08">
        <w:rPr>
          <w:rFonts w:ascii="Times New Roman" w:hAnsi="Times New Roman" w:cs="Times New Roman"/>
          <w:color w:val="000000"/>
        </w:rPr>
        <w:t xml:space="preserve"> </w:t>
      </w:r>
    </w:p>
    <w:p w:rsidR="004B1D08" w:rsidRPr="004B1D08" w:rsidRDefault="004B1D08" w:rsidP="004B1D08">
      <w:pPr>
        <w:rPr>
          <w:rFonts w:ascii="Times New Roman" w:hAnsi="Times New Roman" w:cs="Times New Roman"/>
          <w:color w:val="000000"/>
        </w:rPr>
      </w:pPr>
      <w:r w:rsidRPr="004B1D08">
        <w:rPr>
          <w:rFonts w:ascii="Times New Roman" w:hAnsi="Times New Roman" w:cs="Times New Roman"/>
          <w:color w:val="000000"/>
        </w:rPr>
        <w:t xml:space="preserve">      </w:t>
      </w:r>
      <w:proofErr w:type="gramStart"/>
      <w:r w:rsidRPr="004B1D08">
        <w:rPr>
          <w:rFonts w:ascii="Times New Roman" w:hAnsi="Times New Roman" w:cs="Times New Roman"/>
          <w:color w:val="000000"/>
        </w:rPr>
        <w:t>Горячим питанием обеспечены 100 % обучающихся, одно общеобразовательное учреждение (11,1 %) имеет логопедический пункт, спортзалы имеют 8</w:t>
      </w:r>
      <w:r w:rsidR="00F015FC">
        <w:rPr>
          <w:rFonts w:ascii="Times New Roman" w:hAnsi="Times New Roman" w:cs="Times New Roman"/>
          <w:color w:val="000000"/>
        </w:rPr>
        <w:t>7</w:t>
      </w:r>
      <w:r w:rsidRPr="004B1D08">
        <w:rPr>
          <w:rFonts w:ascii="Times New Roman" w:hAnsi="Times New Roman" w:cs="Times New Roman"/>
          <w:color w:val="000000"/>
        </w:rPr>
        <w:t>,</w:t>
      </w:r>
      <w:r w:rsidR="00F015FC">
        <w:rPr>
          <w:rFonts w:ascii="Times New Roman" w:hAnsi="Times New Roman" w:cs="Times New Roman"/>
          <w:color w:val="000000"/>
        </w:rPr>
        <w:t>5</w:t>
      </w:r>
      <w:r w:rsidRPr="004B1D08">
        <w:rPr>
          <w:rFonts w:ascii="Times New Roman" w:hAnsi="Times New Roman" w:cs="Times New Roman"/>
          <w:color w:val="000000"/>
        </w:rPr>
        <w:t xml:space="preserve"> % общеобразовательных организаций</w:t>
      </w:r>
      <w:r w:rsidR="00FF1D85">
        <w:rPr>
          <w:rFonts w:ascii="Times New Roman" w:hAnsi="Times New Roman" w:cs="Times New Roman"/>
          <w:color w:val="000000"/>
        </w:rPr>
        <w:t>.</w:t>
      </w:r>
      <w:proofErr w:type="gramEnd"/>
    </w:p>
    <w:p w:rsidR="004B1D08" w:rsidRPr="004B1D08" w:rsidRDefault="004B1D08" w:rsidP="004B1D08">
      <w:pPr>
        <w:rPr>
          <w:rFonts w:ascii="Times New Roman" w:hAnsi="Times New Roman" w:cs="Times New Roman"/>
          <w:b/>
        </w:rPr>
      </w:pPr>
      <w:r w:rsidRPr="004B1D08">
        <w:rPr>
          <w:rFonts w:ascii="Times New Roman" w:hAnsi="Times New Roman" w:cs="Times New Roman"/>
          <w:color w:val="000000"/>
        </w:rPr>
        <w:t xml:space="preserve">      Удельный вес числа </w:t>
      </w:r>
      <w:r w:rsidR="00873366">
        <w:rPr>
          <w:rFonts w:ascii="Times New Roman" w:hAnsi="Times New Roman" w:cs="Times New Roman"/>
          <w:color w:val="000000"/>
        </w:rPr>
        <w:t xml:space="preserve">общеобразовательных </w:t>
      </w:r>
      <w:r w:rsidRPr="004B1D08">
        <w:rPr>
          <w:rFonts w:ascii="Times New Roman" w:hAnsi="Times New Roman" w:cs="Times New Roman"/>
          <w:color w:val="000000"/>
        </w:rPr>
        <w:t>организаций, имеющих пожарные краны и рукава 1</w:t>
      </w:r>
      <w:r w:rsidR="00F015FC">
        <w:rPr>
          <w:rFonts w:ascii="Times New Roman" w:hAnsi="Times New Roman" w:cs="Times New Roman"/>
          <w:color w:val="000000"/>
        </w:rPr>
        <w:t>2</w:t>
      </w:r>
      <w:r w:rsidRPr="004B1D08">
        <w:rPr>
          <w:rFonts w:ascii="Times New Roman" w:hAnsi="Times New Roman" w:cs="Times New Roman"/>
          <w:color w:val="000000"/>
        </w:rPr>
        <w:t>,</w:t>
      </w:r>
      <w:r w:rsidR="00F015FC">
        <w:rPr>
          <w:rFonts w:ascii="Times New Roman" w:hAnsi="Times New Roman" w:cs="Times New Roman"/>
          <w:color w:val="000000"/>
        </w:rPr>
        <w:t>5</w:t>
      </w:r>
      <w:r w:rsidRPr="004B1D08">
        <w:rPr>
          <w:rFonts w:ascii="Times New Roman" w:hAnsi="Times New Roman" w:cs="Times New Roman"/>
          <w:color w:val="000000"/>
        </w:rPr>
        <w:t xml:space="preserve"> %, дымовые </w:t>
      </w:r>
      <w:proofErr w:type="spellStart"/>
      <w:r w:rsidRPr="004B1D08">
        <w:rPr>
          <w:rFonts w:ascii="Times New Roman" w:hAnsi="Times New Roman" w:cs="Times New Roman"/>
          <w:color w:val="000000"/>
        </w:rPr>
        <w:t>извещатели</w:t>
      </w:r>
      <w:proofErr w:type="spellEnd"/>
      <w:r w:rsidRPr="004B1D08">
        <w:rPr>
          <w:rFonts w:ascii="Times New Roman" w:hAnsi="Times New Roman" w:cs="Times New Roman"/>
          <w:color w:val="000000"/>
        </w:rPr>
        <w:t xml:space="preserve"> 100 %, тревожную кнопку </w:t>
      </w:r>
      <w:r w:rsidR="00F015FC">
        <w:rPr>
          <w:rFonts w:ascii="Times New Roman" w:hAnsi="Times New Roman" w:cs="Times New Roman"/>
          <w:color w:val="000000"/>
        </w:rPr>
        <w:t>100</w:t>
      </w:r>
      <w:r w:rsidRPr="004B1D08">
        <w:rPr>
          <w:rFonts w:ascii="Times New Roman" w:hAnsi="Times New Roman" w:cs="Times New Roman"/>
          <w:color w:val="000000"/>
        </w:rPr>
        <w:t xml:space="preserve"> %, охрану 85,7 %, системы видеонаблюдения 35,7 %, зданий общеобразовательных организаций, находящихся в аварийном состоянии нет, зданий, требующих капитального ремонта </w:t>
      </w:r>
      <w:r w:rsidR="00CC0864">
        <w:rPr>
          <w:rFonts w:ascii="Times New Roman" w:hAnsi="Times New Roman" w:cs="Times New Roman"/>
          <w:color w:val="000000"/>
        </w:rPr>
        <w:t>12,5%</w:t>
      </w:r>
      <w:r w:rsidRPr="004B1D08">
        <w:rPr>
          <w:rFonts w:ascii="Times New Roman" w:hAnsi="Times New Roman" w:cs="Times New Roman"/>
          <w:color w:val="000000"/>
        </w:rPr>
        <w:t>.</w:t>
      </w:r>
    </w:p>
    <w:p w:rsidR="004B1D08" w:rsidRPr="004B1D08" w:rsidRDefault="004B1D08" w:rsidP="004B1D08">
      <w:pPr>
        <w:ind w:firstLine="708"/>
        <w:rPr>
          <w:rFonts w:ascii="Times New Roman" w:hAnsi="Times New Roman" w:cs="Times New Roman"/>
          <w:b/>
        </w:rPr>
      </w:pPr>
    </w:p>
    <w:p w:rsidR="004B1D08" w:rsidRPr="004B1D08" w:rsidRDefault="004B1D08" w:rsidP="004B1D08">
      <w:pPr>
        <w:ind w:firstLine="708"/>
        <w:rPr>
          <w:rFonts w:ascii="Times New Roman" w:hAnsi="Times New Roman" w:cs="Times New Roman"/>
          <w:b/>
        </w:rPr>
      </w:pPr>
      <w:r w:rsidRPr="004B1D08">
        <w:rPr>
          <w:rFonts w:ascii="Times New Roman" w:hAnsi="Times New Roman" w:cs="Times New Roman"/>
          <w:b/>
        </w:rPr>
        <w:t>3. Выводы и заключения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 xml:space="preserve">      По результатам проведенного анализа можно сделать следующие выводы: 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 xml:space="preserve">- в </w:t>
      </w:r>
      <w:proofErr w:type="spellStart"/>
      <w:r w:rsidRPr="004B1D08">
        <w:rPr>
          <w:rFonts w:ascii="Times New Roman" w:hAnsi="Times New Roman" w:cs="Times New Roman"/>
        </w:rPr>
        <w:t>Ельниковском</w:t>
      </w:r>
      <w:proofErr w:type="spellEnd"/>
      <w:r w:rsidRPr="004B1D08">
        <w:rPr>
          <w:rFonts w:ascii="Times New Roman" w:hAnsi="Times New Roman" w:cs="Times New Roman"/>
        </w:rPr>
        <w:t xml:space="preserve"> муниципальном районе на протяжении ряда лет наблюдается неуклонное снижение численности населения, отрицательная динамика прироста населения, и, как следствие, увеличение количества  населения нетрудоспособного возраста;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 xml:space="preserve">- имеет место </w:t>
      </w:r>
      <w:r w:rsidR="000D2271">
        <w:rPr>
          <w:rFonts w:ascii="Times New Roman" w:hAnsi="Times New Roman" w:cs="Times New Roman"/>
        </w:rPr>
        <w:t>практически</w:t>
      </w:r>
      <w:r w:rsidR="00F015FC">
        <w:rPr>
          <w:rFonts w:ascii="Times New Roman" w:hAnsi="Times New Roman" w:cs="Times New Roman"/>
        </w:rPr>
        <w:t xml:space="preserve"> </w:t>
      </w:r>
      <w:r w:rsidRPr="004B1D08">
        <w:rPr>
          <w:rFonts w:ascii="Times New Roman" w:hAnsi="Times New Roman" w:cs="Times New Roman"/>
        </w:rPr>
        <w:t>ежегодное снижение количества учащихся общеобразовательных организаций (в среднем на 5 % в год);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 xml:space="preserve">- как результат </w:t>
      </w:r>
      <w:proofErr w:type="gramStart"/>
      <w:r w:rsidRPr="004B1D08">
        <w:rPr>
          <w:rFonts w:ascii="Times New Roman" w:hAnsi="Times New Roman" w:cs="Times New Roman"/>
        </w:rPr>
        <w:t>вышеперечисленного</w:t>
      </w:r>
      <w:proofErr w:type="gramEnd"/>
      <w:r w:rsidRPr="004B1D08">
        <w:rPr>
          <w:rFonts w:ascii="Times New Roman" w:hAnsi="Times New Roman" w:cs="Times New Roman"/>
        </w:rPr>
        <w:t>, в районе продолжается процесс оптимизации сети общеобразовательных организаций;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 xml:space="preserve">-  на фоне данных процессов наблюдается рост уровня </w:t>
      </w:r>
      <w:proofErr w:type="spellStart"/>
      <w:r w:rsidRPr="004B1D08">
        <w:rPr>
          <w:rFonts w:ascii="Times New Roman" w:hAnsi="Times New Roman" w:cs="Times New Roman"/>
        </w:rPr>
        <w:t>обученности</w:t>
      </w:r>
      <w:proofErr w:type="spellEnd"/>
      <w:r w:rsidRPr="004B1D08">
        <w:rPr>
          <w:rFonts w:ascii="Times New Roman" w:hAnsi="Times New Roman" w:cs="Times New Roman"/>
        </w:rPr>
        <w:t xml:space="preserve"> и качества знаний  учащихся как по результатам как </w:t>
      </w:r>
      <w:proofErr w:type="gramStart"/>
      <w:r w:rsidRPr="004B1D08">
        <w:rPr>
          <w:rFonts w:ascii="Times New Roman" w:hAnsi="Times New Roman" w:cs="Times New Roman"/>
        </w:rPr>
        <w:t>внутреннего</w:t>
      </w:r>
      <w:proofErr w:type="gramEnd"/>
      <w:r w:rsidRPr="004B1D08">
        <w:rPr>
          <w:rFonts w:ascii="Times New Roman" w:hAnsi="Times New Roman" w:cs="Times New Roman"/>
        </w:rPr>
        <w:t xml:space="preserve"> так и внешнего мониторинга, увеличивается доля выпускников 11-х классов, поступивших в высшие учебные заведения;</w:t>
      </w:r>
    </w:p>
    <w:p w:rsidR="004B1D08" w:rsidRPr="004B1D08" w:rsidRDefault="004B1D08" w:rsidP="004B1D08">
      <w:pPr>
        <w:rPr>
          <w:rFonts w:ascii="Times New Roman" w:hAnsi="Times New Roman" w:cs="Times New Roman"/>
          <w:b/>
        </w:rPr>
      </w:pPr>
      <w:r w:rsidRPr="004B1D08">
        <w:rPr>
          <w:rFonts w:ascii="Times New Roman" w:hAnsi="Times New Roman" w:cs="Times New Roman"/>
        </w:rPr>
        <w:t xml:space="preserve">     Предложения по усилению результативности функционирования системы образования за счет повышения качества принимаемых для нее управленческих решений: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lastRenderedPageBreak/>
        <w:t>- совершенствование нормативной базы на муниципальном и учрежденческом уровнях;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>- внедрение моделей дошкольного образования, отвечающих разным социальным запросам населения;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>- постоянное повышение квалификации управленческих кадров, создание кадровых резервов;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 xml:space="preserve"> - совершенствование информационно-организационной работы в коллективах образовательных учреждений, с органами государственно-общественного управления образованием по осуществлению дальнейшей модернизации системы общего образования;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>-  введение ставки юриста в муниципальных органах управления образованием;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 xml:space="preserve"> - внедрение в  управленческую практику современных информационных и компьютерных технологий, организация электронного документооборота;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>- необходимо продолжить практику развития школьной инфраструктуры, оптимизации сети общеобразовательных учреждений для  обеспечения современных условий получения качественного образования в соответствии с современными требованиями к условиям осуществления образовательного процесса;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 xml:space="preserve">- активизировать работу по созданию моделей дополнительного образования, включающего обеспечение занятости обучающихся через формирование муниципальных заданий на реализацию </w:t>
      </w:r>
      <w:proofErr w:type="spellStart"/>
      <w:r w:rsidRPr="004B1D08">
        <w:rPr>
          <w:rFonts w:ascii="Times New Roman" w:hAnsi="Times New Roman" w:cs="Times New Roman"/>
        </w:rPr>
        <w:t>досуговых</w:t>
      </w:r>
      <w:proofErr w:type="spellEnd"/>
      <w:r w:rsidRPr="004B1D08">
        <w:rPr>
          <w:rFonts w:ascii="Times New Roman" w:hAnsi="Times New Roman" w:cs="Times New Roman"/>
        </w:rPr>
        <w:t xml:space="preserve"> и образовательных программ по месту жительства, организацию трудовой и иной общественно-полезной деятельности;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>- продолжить повышение квалификации учителей для введения Федеральных государственных образовательных стандартов на муниципальном и школьном уровнях, принимать участие в республиканских мероприятиях по повышению квалификационного уровня</w:t>
      </w:r>
      <w:r w:rsidRPr="004B1D08">
        <w:rPr>
          <w:rFonts w:ascii="Times New Roman" w:hAnsi="Times New Roman" w:cs="Times New Roman"/>
          <w:vanish/>
        </w:rPr>
        <w:t>участие в республиканских мероприятиях по повышению тандартов;ого, организационного, кадрого,тября 2011 года</w:t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  <w:vanish/>
        </w:rPr>
        <w:pgNum/>
      </w:r>
      <w:r w:rsidRPr="004B1D08">
        <w:rPr>
          <w:rFonts w:ascii="Times New Roman" w:hAnsi="Times New Roman" w:cs="Times New Roman"/>
        </w:rPr>
        <w:t xml:space="preserve">; 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>- продолжить работу по аттестации педагогических и руководящих  работников;</w:t>
      </w:r>
    </w:p>
    <w:p w:rsidR="004B1D08" w:rsidRPr="004B1D08" w:rsidRDefault="004B1D08" w:rsidP="004B1D08">
      <w:pPr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>- кандидаты на должность руководителей образовательных учреждений в обязательном порядке должны проходить конкурсный отбор в муниципальной комиссии;</w:t>
      </w:r>
    </w:p>
    <w:p w:rsidR="004B1D08" w:rsidRPr="004B1D08" w:rsidRDefault="004B1D08" w:rsidP="004B1D08">
      <w:pPr>
        <w:jc w:val="center"/>
        <w:rPr>
          <w:rFonts w:ascii="Times New Roman" w:hAnsi="Times New Roman" w:cs="Times New Roman"/>
          <w:b/>
        </w:rPr>
      </w:pPr>
    </w:p>
    <w:p w:rsidR="008F549D" w:rsidRPr="004B1D08" w:rsidRDefault="008F549D">
      <w:pPr>
        <w:rPr>
          <w:rFonts w:ascii="Times New Roman" w:hAnsi="Times New Roman" w:cs="Times New Roman"/>
        </w:rPr>
      </w:pPr>
    </w:p>
    <w:p w:rsidR="005F0D45" w:rsidRDefault="008F549D" w:rsidP="005F0D45">
      <w:pPr>
        <w:pStyle w:val="1"/>
        <w:spacing w:before="0" w:after="0"/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>Показатели</w:t>
      </w:r>
      <w:r w:rsidRPr="004B1D08">
        <w:rPr>
          <w:rFonts w:ascii="Times New Roman" w:hAnsi="Times New Roman" w:cs="Times New Roman"/>
        </w:rPr>
        <w:br/>
        <w:t>мониторинга системы образования</w:t>
      </w:r>
      <w:r w:rsidR="0005072D" w:rsidRPr="004B1D08">
        <w:rPr>
          <w:rFonts w:ascii="Times New Roman" w:hAnsi="Times New Roman" w:cs="Times New Roman"/>
        </w:rPr>
        <w:t xml:space="preserve"> </w:t>
      </w:r>
      <w:proofErr w:type="spellStart"/>
      <w:r w:rsidR="0005072D" w:rsidRPr="004B1D08">
        <w:rPr>
          <w:rFonts w:ascii="Times New Roman" w:hAnsi="Times New Roman" w:cs="Times New Roman"/>
        </w:rPr>
        <w:t>Ельниковского</w:t>
      </w:r>
      <w:proofErr w:type="spellEnd"/>
      <w:r w:rsidR="0005072D" w:rsidRPr="004B1D08">
        <w:rPr>
          <w:rFonts w:ascii="Times New Roman" w:hAnsi="Times New Roman" w:cs="Times New Roman"/>
        </w:rPr>
        <w:t xml:space="preserve"> муниципального района </w:t>
      </w:r>
    </w:p>
    <w:p w:rsidR="008F549D" w:rsidRPr="004B1D08" w:rsidRDefault="0005072D" w:rsidP="005F0D45">
      <w:pPr>
        <w:pStyle w:val="1"/>
        <w:spacing w:before="0" w:after="0"/>
        <w:rPr>
          <w:rFonts w:ascii="Times New Roman" w:hAnsi="Times New Roman" w:cs="Times New Roman"/>
        </w:rPr>
      </w:pPr>
      <w:r w:rsidRPr="004B1D08">
        <w:rPr>
          <w:rFonts w:ascii="Times New Roman" w:hAnsi="Times New Roman" w:cs="Times New Roman"/>
        </w:rPr>
        <w:t>Республики Мордовия</w:t>
      </w:r>
      <w:r w:rsidRPr="004B1D08">
        <w:rPr>
          <w:rFonts w:ascii="Times New Roman" w:hAnsi="Times New Roman" w:cs="Times New Roman"/>
        </w:rPr>
        <w:br/>
      </w:r>
    </w:p>
    <w:p w:rsidR="008F549D" w:rsidRPr="004B1D08" w:rsidRDefault="008F549D">
      <w:pPr>
        <w:rPr>
          <w:rFonts w:ascii="Times New Roman" w:hAnsi="Times New Roman" w:cs="Times New Roman"/>
        </w:rPr>
      </w:pPr>
    </w:p>
    <w:tbl>
      <w:tblPr>
        <w:tblW w:w="1034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072"/>
        <w:gridCol w:w="1276"/>
      </w:tblGrid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Раздел/подраздел/показатель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F549D" w:rsidRPr="004B1D08" w:rsidRDefault="008F549D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Единица</w:t>
            </w:r>
          </w:p>
          <w:p w:rsidR="008F549D" w:rsidRPr="004B1D08" w:rsidRDefault="008F549D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измерения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1"/>
              <w:rPr>
                <w:rFonts w:ascii="Times New Roman" w:hAnsi="Times New Roman" w:cs="Times New Roman"/>
              </w:rPr>
            </w:pPr>
            <w:bookmarkStart w:id="0" w:name="sub_100"/>
            <w:r w:rsidRPr="004B1D08">
              <w:rPr>
                <w:rFonts w:ascii="Times New Roman" w:hAnsi="Times New Roman" w:cs="Times New Roman"/>
              </w:rPr>
              <w:t>I. Общее образование</w:t>
            </w:r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1"/>
              <w:rPr>
                <w:rFonts w:ascii="Times New Roman" w:hAnsi="Times New Roman" w:cs="Times New Roman"/>
              </w:rPr>
            </w:pPr>
            <w:bookmarkStart w:id="1" w:name="sub_101"/>
            <w:r w:rsidRPr="004B1D08">
              <w:rPr>
                <w:rFonts w:ascii="Times New Roman" w:hAnsi="Times New Roman" w:cs="Times New Roman"/>
              </w:rPr>
              <w:t>1. Сведения о развитии дошкольного образования</w:t>
            </w:r>
            <w:bookmarkEnd w:id="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2" w:name="sub_11"/>
            <w:r w:rsidRPr="004B1D08">
              <w:rPr>
                <w:rFonts w:ascii="Times New Roman" w:hAnsi="Times New Roman" w:cs="Times New Roman"/>
              </w:rPr>
              <w:t>1.1. Уровень доступности дошкольного образования и численность населения, получающего дошкольное образование:</w:t>
            </w:r>
            <w:bookmarkEnd w:id="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3" w:name="sub_111"/>
            <w:r w:rsidRPr="004B1D08">
              <w:rPr>
                <w:rFonts w:ascii="Times New Roman" w:hAnsi="Times New Roman" w:cs="Times New Roman"/>
              </w:rPr>
              <w:t xml:space="preserve">1.1.1. </w:t>
            </w:r>
            <w:proofErr w:type="gramStart"/>
            <w:r w:rsidRPr="004B1D08">
              <w:rPr>
                <w:rFonts w:ascii="Times New Roman" w:hAnsi="Times New Roman" w:cs="Times New Roman"/>
              </w:rPr>
              <w:t>Доступность дошкольного образования (отношение численности детей в возрасте от 3 до 7 лет, получивших дошкольное образование в текущем году, к сумме численности детей в возрасте от 3 до 7 лет, получающих дошкольное образование в текущем году и численности детей в возрасте от 3 до 7 лет, находящихся в очереди на получение в текущем году дошкольного образования).</w:t>
            </w:r>
            <w:bookmarkEnd w:id="3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A7200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 </w:t>
            </w:r>
            <w:r w:rsidR="008F549D" w:rsidRPr="004B1D08">
              <w:rPr>
                <w:rFonts w:ascii="Times New Roman" w:hAnsi="Times New Roman" w:cs="Times New Roman"/>
              </w:rPr>
              <w:t>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4" w:name="sub_112"/>
            <w:r w:rsidRPr="004B1D08">
              <w:rPr>
                <w:rFonts w:ascii="Times New Roman" w:hAnsi="Times New Roman" w:cs="Times New Roman"/>
              </w:rPr>
              <w:t xml:space="preserve">1.1.2. Охват детей дошкольными образовательными организациями (отношение численности детей, посещающих дошкольные образовательные организации, к численности детей в возрасте от 2 месяцев до 7 лет включительно, скорректированной на численность детей соответствующих возрастов, обучающихся </w:t>
            </w:r>
            <w:r w:rsidRPr="004B1D08">
              <w:rPr>
                <w:rFonts w:ascii="Times New Roman" w:hAnsi="Times New Roman" w:cs="Times New Roman"/>
              </w:rPr>
              <w:lastRenderedPageBreak/>
              <w:t>в общеобразовательных организациях).</w:t>
            </w:r>
            <w:bookmarkEnd w:id="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 w:rsidP="00C71D3E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lastRenderedPageBreak/>
              <w:t>5</w:t>
            </w:r>
            <w:r w:rsidR="00C71D3E">
              <w:rPr>
                <w:rFonts w:ascii="Times New Roman" w:hAnsi="Times New Roman" w:cs="Times New Roman"/>
              </w:rPr>
              <w:t>6</w:t>
            </w:r>
            <w:r w:rsidRPr="004B1D08">
              <w:rPr>
                <w:rFonts w:ascii="Times New Roman" w:hAnsi="Times New Roman" w:cs="Times New Roman"/>
              </w:rPr>
              <w:t>,</w:t>
            </w:r>
            <w:r w:rsidR="00C71D3E">
              <w:rPr>
                <w:rFonts w:ascii="Times New Roman" w:hAnsi="Times New Roman" w:cs="Times New Roman"/>
              </w:rPr>
              <w:t>5</w:t>
            </w:r>
            <w:r w:rsidR="0055586B">
              <w:rPr>
                <w:rFonts w:ascii="Times New Roman" w:hAnsi="Times New Roman" w:cs="Times New Roman"/>
              </w:rPr>
              <w:t xml:space="preserve"> </w:t>
            </w:r>
            <w:r w:rsidRPr="004B1D08">
              <w:rPr>
                <w:rFonts w:ascii="Times New Roman" w:hAnsi="Times New Roman" w:cs="Times New Roman"/>
              </w:rPr>
              <w:t>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5" w:name="sub_113"/>
            <w:r w:rsidRPr="004B1D08">
              <w:rPr>
                <w:rFonts w:ascii="Times New Roman" w:hAnsi="Times New Roman" w:cs="Times New Roman"/>
              </w:rPr>
              <w:lastRenderedPageBreak/>
              <w:t>1.1.3. Удельный вес численности воспитанников частных дошкольных образовательных организаций в общей численности воспитанников дошкольных образовательных организаций.</w:t>
            </w:r>
            <w:bookmarkEnd w:id="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6" w:name="sub_12"/>
            <w:r w:rsidRPr="004B1D08">
              <w:rPr>
                <w:rFonts w:ascii="Times New Roman" w:hAnsi="Times New Roman" w:cs="Times New Roman"/>
              </w:rPr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  <w:bookmarkEnd w:id="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7" w:name="sub_121"/>
            <w:r w:rsidRPr="004B1D08">
              <w:rPr>
                <w:rFonts w:ascii="Times New Roman" w:hAnsi="Times New Roman" w:cs="Times New Roman"/>
              </w:rPr>
              <w:t>1.2.1. Удельный вес численности детей, обучающихся в группах кратковременного пребывания, в общей численности воспитанников дошкольных образовательных организаций.</w:t>
            </w:r>
            <w:bookmarkEnd w:id="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CC3FDB" w:rsidP="00CC3FDB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8F549D" w:rsidRPr="004B1D0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  <w:r w:rsidR="0055586B">
              <w:rPr>
                <w:rFonts w:ascii="Times New Roman" w:hAnsi="Times New Roman" w:cs="Times New Roman"/>
              </w:rPr>
              <w:t xml:space="preserve"> </w:t>
            </w:r>
            <w:r w:rsidR="008F549D" w:rsidRPr="004B1D08">
              <w:rPr>
                <w:rFonts w:ascii="Times New Roman" w:hAnsi="Times New Roman" w:cs="Times New Roman"/>
              </w:rPr>
              <w:t>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8" w:name="sub_13"/>
            <w:r w:rsidRPr="004B1D08">
              <w:rPr>
                <w:rFonts w:ascii="Times New Roman" w:hAnsi="Times New Roman" w:cs="Times New Roman"/>
              </w:rPr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  <w:bookmarkEnd w:id="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9" w:name="sub_131"/>
            <w:r w:rsidRPr="004B1D08">
              <w:rPr>
                <w:rFonts w:ascii="Times New Roman" w:hAnsi="Times New Roman" w:cs="Times New Roman"/>
              </w:rPr>
              <w:t>1.3.1. Численность воспитанников организаций дошкольного образования в расчете на 1 педагогического работника.</w:t>
            </w:r>
            <w:bookmarkEnd w:id="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DA649B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0" w:name="sub_132"/>
            <w:r w:rsidRPr="004B1D08">
              <w:rPr>
                <w:rFonts w:ascii="Times New Roman" w:hAnsi="Times New Roman" w:cs="Times New Roman"/>
              </w:rPr>
              <w:t>1.3.2.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</w:t>
            </w:r>
            <w:bookmarkEnd w:id="1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</w:t>
            </w:r>
            <w:r w:rsidR="00AC5C39">
              <w:rPr>
                <w:rFonts w:ascii="Times New Roman" w:hAnsi="Times New Roman" w:cs="Times New Roman"/>
              </w:rPr>
              <w:t xml:space="preserve"> </w:t>
            </w:r>
            <w:r w:rsidRPr="004B1D08">
              <w:rPr>
                <w:rFonts w:ascii="Times New Roman" w:hAnsi="Times New Roman" w:cs="Times New Roman"/>
              </w:rPr>
              <w:t>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1" w:name="sub_14"/>
            <w:r w:rsidRPr="004B1D08">
              <w:rPr>
                <w:rFonts w:ascii="Times New Roman" w:hAnsi="Times New Roman" w:cs="Times New Roman"/>
              </w:rPr>
              <w:t>1.4. Материально-техническое и информационное обеспечение дошкольных образовательных организаций</w:t>
            </w:r>
            <w:bookmarkEnd w:id="1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2" w:name="sub_141"/>
            <w:r w:rsidRPr="004B1D08">
              <w:rPr>
                <w:rFonts w:ascii="Times New Roman" w:hAnsi="Times New Roman" w:cs="Times New Roman"/>
              </w:rPr>
              <w:t>1.4.1. Площадь помещений, используемых непосредственно для нужд дошкольных образовательных организаций, в расчете на одного воспитанника.</w:t>
            </w:r>
            <w:bookmarkEnd w:id="1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C71D3E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8,7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3" w:name="sub_142"/>
            <w:r w:rsidRPr="004B1D08">
              <w:rPr>
                <w:rFonts w:ascii="Times New Roman" w:hAnsi="Times New Roman" w:cs="Times New Roman"/>
              </w:rPr>
              <w:t>1.4.2. Удельный вес числа организаций, имеющих водоснабжение, центральное отопление, канализацию, в общем числе дошкольных образовательных организаций:</w:t>
            </w:r>
            <w:bookmarkEnd w:id="1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водоснабжение;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центральное отопление;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канализацию.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4" w:name="sub_143"/>
            <w:r w:rsidRPr="004B1D08">
              <w:rPr>
                <w:rFonts w:ascii="Times New Roman" w:hAnsi="Times New Roman" w:cs="Times New Roman"/>
              </w:rPr>
              <w:t>1.4.3. Удельный вес числа организаций, имеющих физкультурные залы, в общем числе дошкольных образовательных организаций.</w:t>
            </w:r>
            <w:bookmarkEnd w:id="1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C14A91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5" w:name="sub_144"/>
            <w:r w:rsidRPr="004B1D08">
              <w:rPr>
                <w:rFonts w:ascii="Times New Roman" w:hAnsi="Times New Roman" w:cs="Times New Roman"/>
              </w:rPr>
              <w:t>1.4.4. Удельный вес числа организаций, имеющих закрытые плавательные бассейны, в общем числе дошкольных образовательных организаций.</w:t>
            </w:r>
            <w:bookmarkEnd w:id="1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6" w:name="sub_145"/>
            <w:r w:rsidRPr="004B1D08">
              <w:rPr>
                <w:rFonts w:ascii="Times New Roman" w:hAnsi="Times New Roman" w:cs="Times New Roman"/>
              </w:rPr>
              <w:t>1.4.5. Число персональных компьютеров, доступных для использования детьми, в расчете на 100 воспитанников дошкольных образовательных организаций.</w:t>
            </w:r>
            <w:bookmarkEnd w:id="1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7" w:name="sub_15"/>
            <w:r w:rsidRPr="004B1D08">
              <w:rPr>
                <w:rFonts w:ascii="Times New Roman" w:hAnsi="Times New Roman" w:cs="Times New Roman"/>
              </w:rPr>
              <w:t>1.5. Условия получения дошкольного образования лицами с ограниченными возможностями здоровья и инвалидами</w:t>
            </w:r>
            <w:bookmarkEnd w:id="1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8" w:name="sub_151"/>
            <w:r w:rsidRPr="004B1D08">
              <w:rPr>
                <w:rFonts w:ascii="Times New Roman" w:hAnsi="Times New Roman" w:cs="Times New Roman"/>
              </w:rPr>
              <w:t>1.5.1. Удельный вес численности детей с ограниченными возможностями здоровья в общей численности воспитанников дошкольных образовательных организаций.</w:t>
            </w:r>
            <w:bookmarkEnd w:id="1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C71D3E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4,4 </w:t>
            </w:r>
            <w:r w:rsidR="008F549D" w:rsidRPr="004B1D08">
              <w:rPr>
                <w:rFonts w:ascii="Times New Roman" w:hAnsi="Times New Roman" w:cs="Times New Roman"/>
              </w:rPr>
              <w:t>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9" w:name="sub_152"/>
            <w:r w:rsidRPr="004B1D08">
              <w:rPr>
                <w:rFonts w:ascii="Times New Roman" w:hAnsi="Times New Roman" w:cs="Times New Roman"/>
              </w:rPr>
              <w:t>1.5.2. Удельный вес численности детей-инвалидов в общей численности воспитанников дошкольных образовательных организаций.</w:t>
            </w:r>
            <w:bookmarkEnd w:id="1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3,7%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20" w:name="sub_153"/>
            <w:r w:rsidRPr="004B1D08">
              <w:rPr>
                <w:rFonts w:ascii="Times New Roman" w:hAnsi="Times New Roman" w:cs="Times New Roman"/>
              </w:rPr>
              <w:t>1.5.3. Структура численности детей с ограниченными возможностями здоровья, обучающихся в группах компенсирующей, оздоровительной и комбинированной направленности дошкольных образовательных организаций (за исключением детей-инвалидов), по видам групп:</w:t>
            </w:r>
            <w:bookmarkEnd w:id="2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группы компенсирующей направленности, в том числе для воспитанников: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 xml:space="preserve">с расстройствами </w:t>
            </w:r>
            <w:proofErr w:type="spellStart"/>
            <w:r w:rsidRPr="004B1D08">
              <w:rPr>
                <w:rFonts w:ascii="Times New Roman" w:hAnsi="Times New Roman" w:cs="Times New Roman"/>
              </w:rPr>
              <w:t>аутистического</w:t>
            </w:r>
            <w:proofErr w:type="spellEnd"/>
            <w:r w:rsidRPr="004B1D08">
              <w:rPr>
                <w:rFonts w:ascii="Times New Roman" w:hAnsi="Times New Roman" w:cs="Times New Roman"/>
              </w:rPr>
              <w:t xml:space="preserve"> спектра;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lastRenderedPageBreak/>
              <w:t>с другими ограниченными возможностями здоровья.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группы оздоровительной направленности, в том числе для воспитанников: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туберкулезной интоксикацией;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часто болеющих;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других категорий, нуждающихся в длительном лечении и проведении специальных лечебно-оздоровительных мероприятий.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группы комбинированной направленности.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4,5%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21" w:name="sub_154"/>
            <w:r w:rsidRPr="004B1D08">
              <w:rPr>
                <w:rFonts w:ascii="Times New Roman" w:hAnsi="Times New Roman" w:cs="Times New Roman"/>
              </w:rPr>
              <w:t>1.5.4. Структура численности детей-инвалидов, обучающихся в группах компенсирующей, оздоровительной и комбинированной направленности дошкольных образовательных организаций, по видам групп:</w:t>
            </w:r>
            <w:bookmarkEnd w:id="2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группы компенсирующей направленности, в том числе для воспитанников: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 xml:space="preserve">с расстройствами </w:t>
            </w:r>
            <w:proofErr w:type="spellStart"/>
            <w:r w:rsidRPr="004B1D08">
              <w:rPr>
                <w:rFonts w:ascii="Times New Roman" w:hAnsi="Times New Roman" w:cs="Times New Roman"/>
              </w:rPr>
              <w:t>аутистического</w:t>
            </w:r>
            <w:proofErr w:type="spellEnd"/>
            <w:r w:rsidRPr="004B1D08">
              <w:rPr>
                <w:rFonts w:ascii="Times New Roman" w:hAnsi="Times New Roman" w:cs="Times New Roman"/>
              </w:rPr>
              <w:t xml:space="preserve"> спектра;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группы оздоровительной направленности, в том числе для воспитанников: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туберкулезной интоксикацией;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часто болеющих;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других категорий, нуждающихся в длительном лечении и проведении специальных лечебно-оздоровительных мероприятий.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группы комбинированной направленности.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C71D3E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22" w:name="sub_155"/>
            <w:r w:rsidRPr="004B1D08">
              <w:rPr>
                <w:rFonts w:ascii="Times New Roman" w:hAnsi="Times New Roman" w:cs="Times New Roman"/>
              </w:rPr>
              <w:t xml:space="preserve">1.5.5. Удельный вес числа организаций, имеющих в своем составе </w:t>
            </w:r>
            <w:proofErr w:type="spellStart"/>
            <w:r w:rsidRPr="004B1D08">
              <w:rPr>
                <w:rFonts w:ascii="Times New Roman" w:hAnsi="Times New Roman" w:cs="Times New Roman"/>
              </w:rPr>
              <w:t>лекотеку</w:t>
            </w:r>
            <w:proofErr w:type="spellEnd"/>
            <w:r w:rsidRPr="004B1D08">
              <w:rPr>
                <w:rFonts w:ascii="Times New Roman" w:hAnsi="Times New Roman" w:cs="Times New Roman"/>
              </w:rPr>
              <w:t>, службу ранней помощи, консультативный пункт, в общем числе дошкольных образовательных организаций.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  <w:bookmarkEnd w:id="2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23" w:name="sub_16"/>
            <w:r w:rsidRPr="004B1D08">
              <w:rPr>
                <w:rFonts w:ascii="Times New Roman" w:hAnsi="Times New Roman" w:cs="Times New Roman"/>
              </w:rPr>
              <w:t>1.6. Состояние здоровья лиц, обучающихся по программам дошкольного образования</w:t>
            </w:r>
            <w:bookmarkEnd w:id="2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24" w:name="sub_161"/>
            <w:r w:rsidRPr="004B1D08">
              <w:rPr>
                <w:rFonts w:ascii="Times New Roman" w:hAnsi="Times New Roman" w:cs="Times New Roman"/>
              </w:rPr>
              <w:t>1.6.1. Пропущено дней по болезни одним ребенком в дошкольной образовательной организации в год.</w:t>
            </w:r>
            <w:bookmarkEnd w:id="2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C71D3E" w:rsidP="00C71D3E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8F549D" w:rsidRPr="004B1D0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25" w:name="sub_17"/>
            <w:r w:rsidRPr="004B1D08">
              <w:rPr>
                <w:rFonts w:ascii="Times New Roman" w:hAnsi="Times New Roman" w:cs="Times New Roman"/>
              </w:rPr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  <w:bookmarkEnd w:id="2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26" w:name="sub_171"/>
            <w:r w:rsidRPr="004B1D08">
              <w:rPr>
                <w:rFonts w:ascii="Times New Roman" w:hAnsi="Times New Roman" w:cs="Times New Roman"/>
              </w:rPr>
              <w:t>1.7.1. Темп роста числа дошкольных образовательных организаций.</w:t>
            </w:r>
            <w:bookmarkEnd w:id="2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27" w:name="sub_18"/>
            <w:r w:rsidRPr="004B1D08">
              <w:rPr>
                <w:rFonts w:ascii="Times New Roman" w:hAnsi="Times New Roman" w:cs="Times New Roman"/>
              </w:rPr>
              <w:t>1.8. Финансово-экономическая деятельность дошкольных образовательных организаций</w:t>
            </w:r>
            <w:bookmarkEnd w:id="2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28" w:name="sub_181"/>
            <w:r w:rsidRPr="004B1D08">
              <w:rPr>
                <w:rFonts w:ascii="Times New Roman" w:hAnsi="Times New Roman" w:cs="Times New Roman"/>
              </w:rPr>
              <w:t>1.8.1. Общий объем финансовых средств, поступивших в дошкольные образовательные организации, в расчете на одного воспитанника.</w:t>
            </w:r>
            <w:bookmarkEnd w:id="2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 w:rsidP="00AB58AC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8</w:t>
            </w:r>
            <w:r w:rsidR="00AB58AC">
              <w:rPr>
                <w:rFonts w:ascii="Times New Roman" w:hAnsi="Times New Roman" w:cs="Times New Roman"/>
              </w:rPr>
              <w:t>6993</w:t>
            </w:r>
            <w:r w:rsidRPr="004B1D08">
              <w:rPr>
                <w:rFonts w:ascii="Times New Roman" w:hAnsi="Times New Roman" w:cs="Times New Roman"/>
              </w:rPr>
              <w:t>,</w:t>
            </w:r>
            <w:r w:rsidR="00AB58AC">
              <w:rPr>
                <w:rFonts w:ascii="Times New Roman" w:hAnsi="Times New Roman" w:cs="Times New Roman"/>
              </w:rPr>
              <w:t>3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29" w:name="sub_182"/>
            <w:r w:rsidRPr="004B1D08">
              <w:rPr>
                <w:rFonts w:ascii="Times New Roman" w:hAnsi="Times New Roman" w:cs="Times New Roman"/>
              </w:rPr>
              <w:t>1.8.2. Удельный вес финансовых средств от приносящей доход деятельности в общем объеме финансовых средств дошкольных образовательных организаций.</w:t>
            </w:r>
            <w:bookmarkEnd w:id="2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AB58AC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30" w:name="sub_19"/>
            <w:r w:rsidRPr="004B1D08">
              <w:rPr>
                <w:rFonts w:ascii="Times New Roman" w:hAnsi="Times New Roman" w:cs="Times New Roman"/>
              </w:rPr>
              <w:t>1.9. Создание безопасных условий при организации образовательного процесса в дошкольных образовательных организациях</w:t>
            </w:r>
            <w:bookmarkEnd w:id="3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31" w:name="sub_191"/>
            <w:r w:rsidRPr="004B1D08">
              <w:rPr>
                <w:rFonts w:ascii="Times New Roman" w:hAnsi="Times New Roman" w:cs="Times New Roman"/>
              </w:rPr>
              <w:t>1.9.1. Удельный вес числа организаций, здания которых находятся в аварийном состоянии, в общем числе дошкольных образовательных организаций.</w:t>
            </w:r>
            <w:bookmarkEnd w:id="3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32" w:name="sub_192"/>
            <w:r w:rsidRPr="004B1D08">
              <w:rPr>
                <w:rFonts w:ascii="Times New Roman" w:hAnsi="Times New Roman" w:cs="Times New Roman"/>
              </w:rPr>
              <w:t>1.9.2. Удельный вес числа организаций, здания которых требуют капитального ремонта, в общем числе дошкольных образовательных организаций.</w:t>
            </w:r>
            <w:bookmarkEnd w:id="3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513A35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1"/>
              <w:rPr>
                <w:rFonts w:ascii="Times New Roman" w:hAnsi="Times New Roman" w:cs="Times New Roman"/>
              </w:rPr>
            </w:pPr>
            <w:bookmarkStart w:id="33" w:name="sub_102"/>
            <w:r w:rsidRPr="004B1D08">
              <w:rPr>
                <w:rFonts w:ascii="Times New Roman" w:hAnsi="Times New Roman" w:cs="Times New Roman"/>
              </w:rPr>
              <w:t>2. Сведения о развитии начального общего образования, основного общего образования и среднего общего образования</w:t>
            </w:r>
            <w:bookmarkEnd w:id="3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34" w:name="sub_21"/>
            <w:r w:rsidRPr="004B1D08">
              <w:rPr>
                <w:rFonts w:ascii="Times New Roman" w:hAnsi="Times New Roman" w:cs="Times New Roman"/>
              </w:rPr>
              <w:lastRenderedPageBreak/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  <w:bookmarkEnd w:id="3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35" w:name="sub_211"/>
            <w:r w:rsidRPr="004B1D08">
              <w:rPr>
                <w:rFonts w:ascii="Times New Roman" w:hAnsi="Times New Roman" w:cs="Times New Roman"/>
              </w:rPr>
              <w:t>2.1.1. Охват детей начальным общим, основным общим и средним общим образованием (отношение численности учащихся, осваивающих образовательные программы начального общего, основного общего или среднего общего образования, к численности детей в возрасте 7-17 лет).</w:t>
            </w:r>
            <w:bookmarkEnd w:id="3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AC5C39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99,8 </w:t>
            </w:r>
            <w:r w:rsidR="008F549D" w:rsidRPr="004B1D08">
              <w:rPr>
                <w:rFonts w:ascii="Times New Roman" w:hAnsi="Times New Roman" w:cs="Times New Roman"/>
              </w:rPr>
              <w:t>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36" w:name="sub_212"/>
            <w:r w:rsidRPr="004B1D08">
              <w:rPr>
                <w:rFonts w:ascii="Times New Roman" w:hAnsi="Times New Roman" w:cs="Times New Roman"/>
              </w:rPr>
              <w:t>2.1.2. Удельный вес численности учащихся общеобразовательных организаций, обучающихся в соответствии с федеральным государственным образовательным стандартом, в общей численности учащихся общеобразовательных организаций.</w:t>
            </w:r>
            <w:bookmarkEnd w:id="3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59,3%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37" w:name="sub_213"/>
            <w:r w:rsidRPr="004B1D08">
              <w:rPr>
                <w:rFonts w:ascii="Times New Roman" w:hAnsi="Times New Roman" w:cs="Times New Roman"/>
              </w:rPr>
              <w:t>2.1.3. Оценка родителями учащихся общеобразовательных организаций возможности выбора общеобразовательной организации (оценка удельного веса численности родителей учащихся, отдавших своих детей в конкретную школу по причине отсутствия других вариантов для выбора, в общей численности родителей учащихся общеобразовательных организаций).</w:t>
            </w:r>
            <w:hyperlink w:anchor="sub_10001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  <w:bookmarkEnd w:id="3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38" w:name="sub_22"/>
            <w:r w:rsidRPr="004B1D08">
              <w:rPr>
                <w:rFonts w:ascii="Times New Roman" w:hAnsi="Times New Roman" w:cs="Times New Roman"/>
              </w:rPr>
              <w:t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3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39" w:name="sub_221"/>
            <w:r w:rsidRPr="004B1D08">
              <w:rPr>
                <w:rFonts w:ascii="Times New Roman" w:hAnsi="Times New Roman" w:cs="Times New Roman"/>
              </w:rPr>
              <w:t>2.2.1. Удельный вес численности лиц, занимающихся во вторую или третью смены, в общей численности учащихся общеобразовательных организаций.</w:t>
            </w:r>
            <w:bookmarkEnd w:id="3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40" w:name="sub_222"/>
            <w:r w:rsidRPr="004B1D08">
              <w:rPr>
                <w:rFonts w:ascii="Times New Roman" w:hAnsi="Times New Roman" w:cs="Times New Roman"/>
              </w:rPr>
              <w:t>2.2.2. Удельный вес численности лиц, углубленно изучающих отдельные предметы, в общей численности учащихся общеобразовательных организаций.</w:t>
            </w:r>
            <w:bookmarkEnd w:id="4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41" w:name="sub_23"/>
            <w:r w:rsidRPr="004B1D08">
              <w:rPr>
                <w:rFonts w:ascii="Times New Roman" w:hAnsi="Times New Roman" w:cs="Times New Roman"/>
              </w:rPr>
              <w:t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  <w:bookmarkEnd w:id="4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42" w:name="sub_231"/>
            <w:r w:rsidRPr="004B1D08">
              <w:rPr>
                <w:rFonts w:ascii="Times New Roman" w:hAnsi="Times New Roman" w:cs="Times New Roman"/>
              </w:rPr>
              <w:t>2.3.1. Численность учащихся в общеобразовательных организациях в расчете на 1 педагогического работника.</w:t>
            </w:r>
            <w:bookmarkEnd w:id="4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6E32E6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5,4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43" w:name="sub_232"/>
            <w:r w:rsidRPr="004B1D08">
              <w:rPr>
                <w:rFonts w:ascii="Times New Roman" w:hAnsi="Times New Roman" w:cs="Times New Roman"/>
              </w:rPr>
              <w:t>2.3.2. Удельный вес численности учителей в возрасте до 35 лет в общей численности учителей общеобразовательных организаций.</w:t>
            </w:r>
            <w:bookmarkEnd w:id="4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AC68B4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6,5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44" w:name="sub_233"/>
            <w:r w:rsidRPr="004B1D08">
              <w:rPr>
                <w:rFonts w:ascii="Times New Roman" w:hAnsi="Times New Roman" w:cs="Times New Roman"/>
              </w:rPr>
              <w:t>2.3.3.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заработной плате в субъекте Российской Федерации:</w:t>
            </w:r>
            <w:bookmarkEnd w:id="4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педагогических работников - всего;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из них учителей.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45" w:name="sub_24"/>
            <w:r w:rsidRPr="004B1D08">
              <w:rPr>
                <w:rFonts w:ascii="Times New Roman" w:hAnsi="Times New Roman" w:cs="Times New Roman"/>
              </w:rPr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4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46" w:name="sub_241"/>
            <w:r w:rsidRPr="004B1D08">
              <w:rPr>
                <w:rFonts w:ascii="Times New Roman" w:hAnsi="Times New Roman" w:cs="Times New Roman"/>
              </w:rPr>
              <w:t>2.4.1. Общая площадь всех помещений общеобразовательных организаций в расчете на одного учащегося.</w:t>
            </w:r>
            <w:bookmarkEnd w:id="4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 w:rsidP="00A73B2E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2</w:t>
            </w:r>
            <w:r w:rsidR="00A73B2E">
              <w:rPr>
                <w:rFonts w:ascii="Times New Roman" w:hAnsi="Times New Roman" w:cs="Times New Roman"/>
              </w:rPr>
              <w:t>1</w:t>
            </w:r>
            <w:r w:rsidRPr="004B1D08">
              <w:rPr>
                <w:rFonts w:ascii="Times New Roman" w:hAnsi="Times New Roman" w:cs="Times New Roman"/>
              </w:rPr>
              <w:t>,</w:t>
            </w:r>
            <w:r w:rsidR="00A73B2E">
              <w:rPr>
                <w:rFonts w:ascii="Times New Roman" w:hAnsi="Times New Roman" w:cs="Times New Roman"/>
              </w:rPr>
              <w:t>4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47" w:name="sub_242"/>
            <w:r w:rsidRPr="004B1D08">
              <w:rPr>
                <w:rFonts w:ascii="Times New Roman" w:hAnsi="Times New Roman" w:cs="Times New Roman"/>
              </w:rPr>
              <w:t>2.4.2. Удельный вес числа организаций, имеющих водопровод, центральное отопление, канализацию, в общем числе общеобразовательных организаций:</w:t>
            </w:r>
            <w:bookmarkEnd w:id="4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водопровод;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центральное отопление;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канализацию.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48" w:name="sub_243"/>
            <w:r w:rsidRPr="004B1D08">
              <w:rPr>
                <w:rFonts w:ascii="Times New Roman" w:hAnsi="Times New Roman" w:cs="Times New Roman"/>
              </w:rPr>
              <w:t>2.4.3. Число персональных компьютеров, используемых в учебных целях, в расчете на 100 учащихся общеобразовательных организаций:</w:t>
            </w:r>
            <w:bookmarkEnd w:id="4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всего;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2</w:t>
            </w:r>
            <w:r w:rsidR="006E32E6">
              <w:rPr>
                <w:rFonts w:ascii="Times New Roman" w:hAnsi="Times New Roman" w:cs="Times New Roman"/>
              </w:rPr>
              <w:t>2,6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proofErr w:type="gramStart"/>
            <w:r w:rsidRPr="004B1D08">
              <w:rPr>
                <w:rFonts w:ascii="Times New Roman" w:hAnsi="Times New Roman" w:cs="Times New Roman"/>
              </w:rPr>
              <w:t>имеющих</w:t>
            </w:r>
            <w:proofErr w:type="gramEnd"/>
            <w:r w:rsidRPr="004B1D08">
              <w:rPr>
                <w:rFonts w:ascii="Times New Roman" w:hAnsi="Times New Roman" w:cs="Times New Roman"/>
              </w:rPr>
              <w:t xml:space="preserve"> доступ к Интернету.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12</w:t>
            </w:r>
            <w:r w:rsidR="006E32E6">
              <w:rPr>
                <w:rFonts w:ascii="Times New Roman" w:hAnsi="Times New Roman" w:cs="Times New Roman"/>
              </w:rPr>
              <w:t>,9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49" w:name="sub_244"/>
            <w:r w:rsidRPr="004B1D08">
              <w:rPr>
                <w:rFonts w:ascii="Times New Roman" w:hAnsi="Times New Roman" w:cs="Times New Roman"/>
              </w:rPr>
              <w:t>2.4.4. Удельный вес числа общеобразовательных организаций, имеющих скорость подключения к сети Интернет от 1 Мбит/</w:t>
            </w:r>
            <w:proofErr w:type="gramStart"/>
            <w:r w:rsidRPr="004B1D08">
              <w:rPr>
                <w:rFonts w:ascii="Times New Roman" w:hAnsi="Times New Roman" w:cs="Times New Roman"/>
              </w:rPr>
              <w:t>с</w:t>
            </w:r>
            <w:proofErr w:type="gramEnd"/>
            <w:r w:rsidRPr="004B1D08">
              <w:rPr>
                <w:rFonts w:ascii="Times New Roman" w:hAnsi="Times New Roman" w:cs="Times New Roman"/>
              </w:rPr>
              <w:t xml:space="preserve"> и выше, </w:t>
            </w:r>
            <w:proofErr w:type="gramStart"/>
            <w:r w:rsidRPr="004B1D08">
              <w:rPr>
                <w:rFonts w:ascii="Times New Roman" w:hAnsi="Times New Roman" w:cs="Times New Roman"/>
              </w:rPr>
              <w:t>в</w:t>
            </w:r>
            <w:proofErr w:type="gramEnd"/>
            <w:r w:rsidRPr="004B1D08">
              <w:rPr>
                <w:rFonts w:ascii="Times New Roman" w:hAnsi="Times New Roman" w:cs="Times New Roman"/>
              </w:rPr>
              <w:t xml:space="preserve"> общем числе </w:t>
            </w:r>
            <w:r w:rsidRPr="004B1D08">
              <w:rPr>
                <w:rFonts w:ascii="Times New Roman" w:hAnsi="Times New Roman" w:cs="Times New Roman"/>
              </w:rPr>
              <w:lastRenderedPageBreak/>
              <w:t>общеобразовательных организаций, подключенных к сети Интернет.</w:t>
            </w:r>
            <w:bookmarkEnd w:id="4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lastRenderedPageBreak/>
              <w:t>12,5%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50" w:name="sub_25"/>
            <w:r w:rsidRPr="004B1D08">
              <w:rPr>
                <w:rFonts w:ascii="Times New Roman" w:hAnsi="Times New Roman" w:cs="Times New Roman"/>
              </w:rPr>
              <w:lastRenderedPageBreak/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  <w:bookmarkEnd w:id="5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51" w:name="sub_251"/>
            <w:r w:rsidRPr="004B1D08">
              <w:rPr>
                <w:rFonts w:ascii="Times New Roman" w:hAnsi="Times New Roman" w:cs="Times New Roman"/>
              </w:rPr>
              <w:t>2.5.1. Удельный вес численности детей с ограниченными возможностями здоровья, обучающихся в классах, не являющихся специальными (коррекционными), общеобразовательных организаций, в общей численности детей с ограниченными возможностями здоровья, обучающихся в общеобразовательных организациях.</w:t>
            </w:r>
            <w:bookmarkEnd w:id="5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52" w:name="sub_252"/>
            <w:r w:rsidRPr="004B1D08">
              <w:rPr>
                <w:rFonts w:ascii="Times New Roman" w:hAnsi="Times New Roman" w:cs="Times New Roman"/>
              </w:rPr>
              <w:t>2.5.2. Удельный вес численности детей-инвалидов, обучающихся в классах, не являющихся специальными (коррекционными), общеобразовательных организаций, в общей численности детей-инвалидов, обучающихся в общеобразовательных организациях.</w:t>
            </w:r>
            <w:bookmarkEnd w:id="5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 w:rsidP="006E32E6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1,</w:t>
            </w:r>
            <w:r w:rsidR="006E32E6">
              <w:rPr>
                <w:rFonts w:ascii="Times New Roman" w:hAnsi="Times New Roman" w:cs="Times New Roman"/>
              </w:rPr>
              <w:t xml:space="preserve">8 </w:t>
            </w:r>
            <w:r w:rsidRPr="004B1D08">
              <w:rPr>
                <w:rFonts w:ascii="Times New Roman" w:hAnsi="Times New Roman" w:cs="Times New Roman"/>
              </w:rPr>
              <w:t>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53" w:name="sub_253"/>
            <w:r w:rsidRPr="004B1D08">
              <w:rPr>
                <w:rFonts w:ascii="Times New Roman" w:hAnsi="Times New Roman" w:cs="Times New Roman"/>
              </w:rPr>
              <w:t xml:space="preserve">2.5.3. Структура численности лиц с ограниченными возможностями здоровья, обучающихся в отдельных классах общеобразовательных организаций и в отдельных общеобразовательных организациях, осуществляющих </w:t>
            </w:r>
            <w:proofErr w:type="gramStart"/>
            <w:r w:rsidRPr="004B1D08">
              <w:rPr>
                <w:rFonts w:ascii="Times New Roman" w:hAnsi="Times New Roman" w:cs="Times New Roman"/>
              </w:rPr>
              <w:t>обучение</w:t>
            </w:r>
            <w:proofErr w:type="gramEnd"/>
            <w:r w:rsidRPr="004B1D08">
              <w:rPr>
                <w:rFonts w:ascii="Times New Roman" w:hAnsi="Times New Roman" w:cs="Times New Roman"/>
              </w:rPr>
              <w:t xml:space="preserve"> по адаптированным основным общеобразовательным программам (за исключением детей-инвалидов):</w:t>
            </w:r>
            <w:bookmarkEnd w:id="5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 w:rsidP="00EA1494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 xml:space="preserve">с расстройствами </w:t>
            </w:r>
            <w:proofErr w:type="spellStart"/>
            <w:r w:rsidRPr="004B1D08">
              <w:rPr>
                <w:rFonts w:ascii="Times New Roman" w:hAnsi="Times New Roman" w:cs="Times New Roman"/>
              </w:rPr>
              <w:t>аутистического</w:t>
            </w:r>
            <w:proofErr w:type="spellEnd"/>
            <w:r w:rsidRPr="004B1D08">
              <w:rPr>
                <w:rFonts w:ascii="Times New Roman" w:hAnsi="Times New Roman" w:cs="Times New Roman"/>
              </w:rPr>
              <w:t xml:space="preserve"> спектра;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54" w:name="sub_254"/>
            <w:r w:rsidRPr="004B1D08">
              <w:rPr>
                <w:rFonts w:ascii="Times New Roman" w:hAnsi="Times New Roman" w:cs="Times New Roman"/>
              </w:rPr>
              <w:t xml:space="preserve">2.5.4. Структура численности лиц с инвалидностью, обучающихся в отдельных классах общеобразовательных организаций и в отдельных общеобразовательных организациях, осуществляющих </w:t>
            </w:r>
            <w:proofErr w:type="gramStart"/>
            <w:r w:rsidRPr="004B1D08">
              <w:rPr>
                <w:rFonts w:ascii="Times New Roman" w:hAnsi="Times New Roman" w:cs="Times New Roman"/>
              </w:rPr>
              <w:t>обучение</w:t>
            </w:r>
            <w:proofErr w:type="gramEnd"/>
            <w:r w:rsidRPr="004B1D08">
              <w:rPr>
                <w:rFonts w:ascii="Times New Roman" w:hAnsi="Times New Roman" w:cs="Times New Roman"/>
              </w:rPr>
              <w:t xml:space="preserve"> по адаптированным основным общеобразовательным программам:</w:t>
            </w:r>
            <w:bookmarkEnd w:id="5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 xml:space="preserve">с расстройствами </w:t>
            </w:r>
            <w:proofErr w:type="spellStart"/>
            <w:r w:rsidRPr="004B1D08">
              <w:rPr>
                <w:rFonts w:ascii="Times New Roman" w:hAnsi="Times New Roman" w:cs="Times New Roman"/>
              </w:rPr>
              <w:t>аутистического</w:t>
            </w:r>
            <w:proofErr w:type="spellEnd"/>
            <w:r w:rsidRPr="004B1D08">
              <w:rPr>
                <w:rFonts w:ascii="Times New Roman" w:hAnsi="Times New Roman" w:cs="Times New Roman"/>
              </w:rPr>
              <w:t xml:space="preserve"> спектра;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55" w:name="sub_255"/>
            <w:r w:rsidRPr="004B1D08">
              <w:rPr>
                <w:rFonts w:ascii="Times New Roman" w:hAnsi="Times New Roman" w:cs="Times New Roman"/>
              </w:rPr>
              <w:t xml:space="preserve">2.5.5. Укомплектованность отдельных общеобразовательных организаций, осуществляющих </w:t>
            </w:r>
            <w:proofErr w:type="gramStart"/>
            <w:r w:rsidRPr="004B1D08">
              <w:rPr>
                <w:rFonts w:ascii="Times New Roman" w:hAnsi="Times New Roman" w:cs="Times New Roman"/>
              </w:rPr>
              <w:t>обучение</w:t>
            </w:r>
            <w:proofErr w:type="gramEnd"/>
            <w:r w:rsidRPr="004B1D08">
              <w:rPr>
                <w:rFonts w:ascii="Times New Roman" w:hAnsi="Times New Roman" w:cs="Times New Roman"/>
              </w:rPr>
              <w:t xml:space="preserve"> по адаптированным основным общеобразовательным программам педагогическими работниками:</w:t>
            </w:r>
            <w:bookmarkEnd w:id="5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всего;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учителя-дефектологи;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педагоги-психологи;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учителя-логопеды;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социальные педагоги;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proofErr w:type="spellStart"/>
            <w:r w:rsidRPr="004B1D08">
              <w:rPr>
                <w:rFonts w:ascii="Times New Roman" w:hAnsi="Times New Roman" w:cs="Times New Roman"/>
              </w:rPr>
              <w:t>тьюторы</w:t>
            </w:r>
            <w:proofErr w:type="spellEnd"/>
            <w:r w:rsidRPr="004B1D08">
              <w:rPr>
                <w:rFonts w:ascii="Times New Roman" w:hAnsi="Times New Roman" w:cs="Times New Roman"/>
              </w:rPr>
              <w:t>.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56" w:name="sub_26"/>
            <w:r w:rsidRPr="004B1D08">
              <w:rPr>
                <w:rFonts w:ascii="Times New Roman" w:hAnsi="Times New Roman" w:cs="Times New Roman"/>
              </w:rPr>
              <w:t>2.6. Результаты аттестации лиц, обучающихся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5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57" w:name="sub_261"/>
            <w:r w:rsidRPr="004B1D08">
              <w:rPr>
                <w:rFonts w:ascii="Times New Roman" w:hAnsi="Times New Roman" w:cs="Times New Roman"/>
              </w:rPr>
              <w:t xml:space="preserve">2.6.1. Доля выпускников общеобразовательных организаций, успешно сдавших единый государственный экзамен (далее - ЕГЭ) по русскому языку и математике, в </w:t>
            </w:r>
            <w:r w:rsidRPr="004B1D08">
              <w:rPr>
                <w:rFonts w:ascii="Times New Roman" w:hAnsi="Times New Roman" w:cs="Times New Roman"/>
              </w:rPr>
              <w:lastRenderedPageBreak/>
              <w:t>общей численности выпускников общеобразовательных организаций, сдавших ЕГЭ по данным предметам.</w:t>
            </w:r>
            <w:hyperlink w:anchor="sub_10001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</w:t>
              </w:r>
            </w:hyperlink>
            <w:bookmarkEnd w:id="5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 w:rsidP="006E32E6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lastRenderedPageBreak/>
              <w:t>97,</w:t>
            </w:r>
            <w:r w:rsidR="006E32E6">
              <w:rPr>
                <w:rFonts w:ascii="Times New Roman" w:hAnsi="Times New Roman" w:cs="Times New Roman"/>
              </w:rPr>
              <w:t>6</w:t>
            </w:r>
            <w:r w:rsidRPr="004B1D08">
              <w:rPr>
                <w:rFonts w:ascii="Times New Roman" w:hAnsi="Times New Roman" w:cs="Times New Roman"/>
              </w:rPr>
              <w:t>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58" w:name="sub_262"/>
            <w:r w:rsidRPr="004B1D08">
              <w:rPr>
                <w:rFonts w:ascii="Times New Roman" w:hAnsi="Times New Roman" w:cs="Times New Roman"/>
              </w:rPr>
              <w:lastRenderedPageBreak/>
              <w:t>2.6.2. Среднее значение количества баллов по ЕГЭ, полученных выпускниками, освоившими образовательные программы среднего общего образования:</w:t>
            </w:r>
            <w:bookmarkEnd w:id="5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по математике;</w:t>
            </w:r>
            <w:hyperlink w:anchor="sub_10001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6E32E6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47,3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по русскому языку.</w:t>
            </w:r>
            <w:hyperlink w:anchor="sub_10001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6</w:t>
            </w:r>
            <w:r w:rsidR="006E32E6">
              <w:rPr>
                <w:rFonts w:ascii="Times New Roman" w:hAnsi="Times New Roman" w:cs="Times New Roman"/>
              </w:rPr>
              <w:t>6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59" w:name="sub_263"/>
            <w:r w:rsidRPr="004B1D08">
              <w:rPr>
                <w:rFonts w:ascii="Times New Roman" w:hAnsi="Times New Roman" w:cs="Times New Roman"/>
              </w:rPr>
              <w:t>2.6.3. Среднее значение количества баллов по государственной итоговой аттестации (далее - ГИА), полученных выпускниками, освоившими образовательные программы основного общего образования:</w:t>
            </w:r>
            <w:bookmarkEnd w:id="5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по математике;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4,</w:t>
            </w:r>
            <w:r w:rsidR="006E32E6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по русскому языку.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4,</w:t>
            </w:r>
            <w:r w:rsidR="006E32E6">
              <w:rPr>
                <w:rFonts w:ascii="Times New Roman" w:hAnsi="Times New Roman" w:cs="Times New Roman"/>
              </w:rPr>
              <w:t>3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60" w:name="sub_264"/>
            <w:r w:rsidRPr="004B1D08">
              <w:rPr>
                <w:rFonts w:ascii="Times New Roman" w:hAnsi="Times New Roman" w:cs="Times New Roman"/>
              </w:rPr>
              <w:t>2.6.4. Удельный вес численности выпускников, освоивших образовательные программы среднего общего образования, получивших количество баллов по ЕГЭ ниже минимального, в общей численности выпускников, освоивших образовательные программы среднего общего образования, сдававших ЕГЭ:</w:t>
            </w:r>
            <w:bookmarkEnd w:id="6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по математике;</w:t>
            </w:r>
            <w:hyperlink w:anchor="sub_10001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3,2</w:t>
            </w:r>
            <w:r w:rsidR="006E32E6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по русскому языку.</w:t>
            </w:r>
            <w:hyperlink w:anchor="sub_10001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6E32E6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61" w:name="sub_265"/>
            <w:r w:rsidRPr="004B1D08">
              <w:rPr>
                <w:rFonts w:ascii="Times New Roman" w:hAnsi="Times New Roman" w:cs="Times New Roman"/>
              </w:rPr>
              <w:t>2.6.5. Удельный вес численности выпускников, освоивших образовательные программы основного общего образования, получивших количество баллов по ГИА ниже минимального, в общей численности выпускников, освоивших образовательные программы основного общего образования, сдававших ГИА:</w:t>
            </w:r>
            <w:bookmarkEnd w:id="6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по математике;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</w:t>
            </w:r>
            <w:r w:rsidR="006E32E6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по русскому языку.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6E32E6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62" w:name="sub_27"/>
            <w:r w:rsidRPr="004B1D08">
              <w:rPr>
                <w:rFonts w:ascii="Times New Roman" w:hAnsi="Times New Roman" w:cs="Times New Roman"/>
              </w:rPr>
              <w:t xml:space="preserve">2.7. Состояние здоровья лиц, обучающихся по основным общеобразовательным программам, </w:t>
            </w:r>
            <w:proofErr w:type="spellStart"/>
            <w:r w:rsidRPr="004B1D08">
              <w:rPr>
                <w:rFonts w:ascii="Times New Roman" w:hAnsi="Times New Roman" w:cs="Times New Roman"/>
              </w:rPr>
              <w:t>здоровьесберегающие</w:t>
            </w:r>
            <w:proofErr w:type="spellEnd"/>
            <w:r w:rsidRPr="004B1D08">
              <w:rPr>
                <w:rFonts w:ascii="Times New Roman" w:hAnsi="Times New Roman" w:cs="Times New Roman"/>
              </w:rPr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  <w:bookmarkEnd w:id="6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63" w:name="sub_271"/>
            <w:r w:rsidRPr="004B1D08">
              <w:rPr>
                <w:rFonts w:ascii="Times New Roman" w:hAnsi="Times New Roman" w:cs="Times New Roman"/>
              </w:rPr>
              <w:t>2.7.1. Удельный вес лиц, обеспеченных горячим питанием, в общей численности обучающихся общеобразовательных организаций.</w:t>
            </w:r>
            <w:bookmarkEnd w:id="6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rPr>
          <w:trHeight w:val="972"/>
        </w:trPr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64" w:name="sub_272"/>
            <w:r w:rsidRPr="004B1D08">
              <w:rPr>
                <w:rFonts w:ascii="Times New Roman" w:hAnsi="Times New Roman" w:cs="Times New Roman"/>
              </w:rPr>
              <w:t>2.7.2. Удельный вес числа организаций, имеющих логопедический пункт или логопедический кабинет, в общем числе общеобразовательных организаций.</w:t>
            </w:r>
            <w:bookmarkEnd w:id="6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12,5%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65" w:name="sub_273"/>
            <w:r w:rsidRPr="004B1D08">
              <w:rPr>
                <w:rFonts w:ascii="Times New Roman" w:hAnsi="Times New Roman" w:cs="Times New Roman"/>
              </w:rPr>
              <w:t>2.7.3. Удельный вес числа организаций, имеющих физкультурные залы, в общем числе общеобразовательных организаций.</w:t>
            </w:r>
            <w:bookmarkEnd w:id="6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87,5%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66" w:name="sub_274"/>
            <w:r w:rsidRPr="004B1D08">
              <w:rPr>
                <w:rFonts w:ascii="Times New Roman" w:hAnsi="Times New Roman" w:cs="Times New Roman"/>
              </w:rPr>
              <w:t>2.7.4. Удельный вес числа организаций, имеющих плавательные бассейны, в общем числе общеобразовательных организаций.</w:t>
            </w:r>
            <w:bookmarkEnd w:id="6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67" w:name="sub_28"/>
            <w:r w:rsidRPr="004B1D08">
              <w:rPr>
                <w:rFonts w:ascii="Times New Roman" w:hAnsi="Times New Roman" w:cs="Times New Roman"/>
              </w:rPr>
              <w:t>2.8.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6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68" w:name="sub_281"/>
            <w:r w:rsidRPr="004B1D08">
              <w:rPr>
                <w:rFonts w:ascii="Times New Roman" w:hAnsi="Times New Roman" w:cs="Times New Roman"/>
              </w:rPr>
              <w:t>2.8.1. Темп роста числа общеобразовательных организаций.</w:t>
            </w:r>
            <w:bookmarkEnd w:id="6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05072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69" w:name="sub_29"/>
            <w:r w:rsidRPr="004B1D08">
              <w:rPr>
                <w:rFonts w:ascii="Times New Roman" w:hAnsi="Times New Roman" w:cs="Times New Roman"/>
              </w:rPr>
              <w:t>2.9.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6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70" w:name="sub_291"/>
            <w:r w:rsidRPr="004B1D08">
              <w:rPr>
                <w:rFonts w:ascii="Times New Roman" w:hAnsi="Times New Roman" w:cs="Times New Roman"/>
              </w:rPr>
              <w:t>2.9.1. Общий объем финансовых средств, поступивших в общеобразовательные организации, в расчете на одного учащегося.</w:t>
            </w:r>
            <w:bookmarkEnd w:id="7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EF01BE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98,3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71" w:name="sub_292"/>
            <w:r w:rsidRPr="004B1D08">
              <w:rPr>
                <w:rFonts w:ascii="Times New Roman" w:hAnsi="Times New Roman" w:cs="Times New Roman"/>
              </w:rPr>
              <w:t>2.9.2. Удельный вес финансовых средств от приносящей доход деятельности в общем объеме финансовых средств общеобразовательных организаций.</w:t>
            </w:r>
            <w:bookmarkEnd w:id="7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1,</w:t>
            </w:r>
            <w:r w:rsidR="00EF01BE">
              <w:rPr>
                <w:rFonts w:ascii="Times New Roman" w:hAnsi="Times New Roman" w:cs="Times New Roman"/>
              </w:rPr>
              <w:t>74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72" w:name="sub_210"/>
            <w:r w:rsidRPr="004B1D08">
              <w:rPr>
                <w:rFonts w:ascii="Times New Roman" w:hAnsi="Times New Roman" w:cs="Times New Roman"/>
              </w:rPr>
              <w:t>2.10. Создание безопасных условий при организации образовательного процесса в общеобразовательных организациях</w:t>
            </w:r>
            <w:bookmarkEnd w:id="7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73" w:name="sub_2101"/>
            <w:r w:rsidRPr="004B1D08">
              <w:rPr>
                <w:rFonts w:ascii="Times New Roman" w:hAnsi="Times New Roman" w:cs="Times New Roman"/>
              </w:rPr>
              <w:t xml:space="preserve">2.10.1. Удельный вес числа организаций, имеющих пожарные краны и рукава, в </w:t>
            </w:r>
            <w:r w:rsidRPr="004B1D08">
              <w:rPr>
                <w:rFonts w:ascii="Times New Roman" w:hAnsi="Times New Roman" w:cs="Times New Roman"/>
              </w:rPr>
              <w:lastRenderedPageBreak/>
              <w:t>общем числе общеобразовательных организаций.</w:t>
            </w:r>
            <w:bookmarkEnd w:id="7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lastRenderedPageBreak/>
              <w:t>12,5%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74" w:name="sub_2102"/>
            <w:r w:rsidRPr="004B1D08">
              <w:rPr>
                <w:rFonts w:ascii="Times New Roman" w:hAnsi="Times New Roman" w:cs="Times New Roman"/>
              </w:rPr>
              <w:lastRenderedPageBreak/>
              <w:t xml:space="preserve">2.10.2. Удельный вес числа организаций, имеющих дымовые </w:t>
            </w:r>
            <w:proofErr w:type="spellStart"/>
            <w:r w:rsidRPr="004B1D08">
              <w:rPr>
                <w:rFonts w:ascii="Times New Roman" w:hAnsi="Times New Roman" w:cs="Times New Roman"/>
              </w:rPr>
              <w:t>извещатели</w:t>
            </w:r>
            <w:proofErr w:type="spellEnd"/>
            <w:r w:rsidRPr="004B1D08">
              <w:rPr>
                <w:rFonts w:ascii="Times New Roman" w:hAnsi="Times New Roman" w:cs="Times New Roman"/>
              </w:rPr>
              <w:t>, в общем числе общеобразовательных организаций.</w:t>
            </w:r>
            <w:bookmarkEnd w:id="7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75" w:name="sub_2103"/>
            <w:r w:rsidRPr="004B1D08">
              <w:rPr>
                <w:rFonts w:ascii="Times New Roman" w:hAnsi="Times New Roman" w:cs="Times New Roman"/>
              </w:rPr>
              <w:t>2.10.3. Удельный вес числа организаций, имеющих "тревожную кнопку", в общем числе общеобразовательных организаций.</w:t>
            </w:r>
            <w:bookmarkEnd w:id="7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92634F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 </w:t>
            </w:r>
            <w:r w:rsidR="008F549D" w:rsidRPr="004B1D08">
              <w:rPr>
                <w:rFonts w:ascii="Times New Roman" w:hAnsi="Times New Roman" w:cs="Times New Roman"/>
              </w:rPr>
              <w:t>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76" w:name="sub_2104"/>
            <w:r w:rsidRPr="004B1D08">
              <w:rPr>
                <w:rFonts w:ascii="Times New Roman" w:hAnsi="Times New Roman" w:cs="Times New Roman"/>
              </w:rPr>
              <w:t>2.10.4. Удельный вес числа организаций, имеющих охрану, в общем числе общеобразовательных организаций.</w:t>
            </w:r>
            <w:bookmarkEnd w:id="7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B1510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87,5</w:t>
            </w:r>
            <w:r w:rsidR="008F549D" w:rsidRPr="004B1D08">
              <w:rPr>
                <w:rFonts w:ascii="Times New Roman" w:hAnsi="Times New Roman" w:cs="Times New Roman"/>
              </w:rPr>
              <w:t>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77" w:name="sub_2105"/>
            <w:r w:rsidRPr="004B1D08">
              <w:rPr>
                <w:rFonts w:ascii="Times New Roman" w:hAnsi="Times New Roman" w:cs="Times New Roman"/>
              </w:rPr>
              <w:t>2.10.5. Удельный вес числа организаций, имеющих систему видеонаблюдения, в общем числе общеобразовательных организаций.</w:t>
            </w:r>
            <w:bookmarkEnd w:id="7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B1510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37</w:t>
            </w:r>
            <w:r w:rsidR="008F549D" w:rsidRPr="004B1D08">
              <w:rPr>
                <w:rFonts w:ascii="Times New Roman" w:hAnsi="Times New Roman" w:cs="Times New Roman"/>
              </w:rPr>
              <w:t>,5%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78" w:name="sub_2106"/>
            <w:r w:rsidRPr="004B1D08">
              <w:rPr>
                <w:rFonts w:ascii="Times New Roman" w:hAnsi="Times New Roman" w:cs="Times New Roman"/>
              </w:rPr>
              <w:t>2.10.6. Удельный вес числа организаций, здания которых находятся в аварийном состоянии, в общем числе общеобразовательных организаций.</w:t>
            </w:r>
            <w:bookmarkEnd w:id="7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79" w:name="sub_2107"/>
            <w:r w:rsidRPr="004B1D08">
              <w:rPr>
                <w:rFonts w:ascii="Times New Roman" w:hAnsi="Times New Roman" w:cs="Times New Roman"/>
              </w:rPr>
              <w:t>2.10.7. Удельный вес числа организаций, здания которых требуют капитального ремонта, в общем числе общеобразовательных организаций.</w:t>
            </w:r>
            <w:bookmarkEnd w:id="7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1B5E3A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8F549D" w:rsidRPr="004B1D08">
              <w:rPr>
                <w:rFonts w:ascii="Times New Roman" w:hAnsi="Times New Roman" w:cs="Times New Roman"/>
              </w:rPr>
              <w:t>,5%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1"/>
              <w:rPr>
                <w:rFonts w:ascii="Times New Roman" w:hAnsi="Times New Roman" w:cs="Times New Roman"/>
              </w:rPr>
            </w:pPr>
            <w:bookmarkStart w:id="80" w:name="sub_300"/>
            <w:r w:rsidRPr="004B1D08">
              <w:rPr>
                <w:rFonts w:ascii="Times New Roman" w:hAnsi="Times New Roman" w:cs="Times New Roman"/>
              </w:rPr>
              <w:t>III. Дополнительное образование</w:t>
            </w:r>
            <w:bookmarkEnd w:id="8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1"/>
              <w:rPr>
                <w:rFonts w:ascii="Times New Roman" w:hAnsi="Times New Roman" w:cs="Times New Roman"/>
              </w:rPr>
            </w:pPr>
            <w:bookmarkStart w:id="81" w:name="sub_305"/>
            <w:r w:rsidRPr="004B1D08">
              <w:rPr>
                <w:rFonts w:ascii="Times New Roman" w:hAnsi="Times New Roman" w:cs="Times New Roman"/>
              </w:rPr>
              <w:t>5. Сведения о развитии дополнительного образования детей и взрослых</w:t>
            </w:r>
            <w:bookmarkEnd w:id="8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82" w:name="sub_51"/>
            <w:r w:rsidRPr="004B1D08">
              <w:rPr>
                <w:rFonts w:ascii="Times New Roman" w:hAnsi="Times New Roman" w:cs="Times New Roman"/>
              </w:rPr>
              <w:t>5.1. Численность населения, обучающегося по дополнительным общеобразовательным программам</w:t>
            </w:r>
            <w:bookmarkEnd w:id="8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2027FF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836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83" w:name="sub_5011"/>
            <w:r w:rsidRPr="004B1D08">
              <w:rPr>
                <w:rFonts w:ascii="Times New Roman" w:hAnsi="Times New Roman" w:cs="Times New Roman"/>
              </w:rPr>
              <w:t>5.1.1. Охват детей в возрасте 5-18 лет дополнительными общеобразовательными программами (удельный вес численности детей, получающих услуги дополнительного образования, в общей численности детей в возрасте 5-18 лет).</w:t>
            </w:r>
            <w:bookmarkEnd w:id="8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A6775E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79,4</w:t>
            </w:r>
            <w:r w:rsidR="00A73B2E">
              <w:rPr>
                <w:rFonts w:ascii="Times New Roman" w:hAnsi="Times New Roman" w:cs="Times New Roman"/>
              </w:rPr>
              <w:t xml:space="preserve"> </w:t>
            </w:r>
            <w:r w:rsidR="008F549D" w:rsidRPr="004B1D08">
              <w:rPr>
                <w:rFonts w:ascii="Times New Roman" w:hAnsi="Times New Roman" w:cs="Times New Roman"/>
              </w:rPr>
              <w:t>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84" w:name="sub_52"/>
            <w:r w:rsidRPr="004B1D08">
              <w:rPr>
                <w:rFonts w:ascii="Times New Roman" w:hAnsi="Times New Roman" w:cs="Times New Roman"/>
              </w:rPr>
              <w:t>5.2. Содержание образовательной деятельности и организация образовательного процесса по дополнительным общеобразовательным программам</w:t>
            </w:r>
            <w:bookmarkEnd w:id="8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85" w:name="sub_521"/>
            <w:r w:rsidRPr="004B1D08">
              <w:rPr>
                <w:rFonts w:ascii="Times New Roman" w:hAnsi="Times New Roman" w:cs="Times New Roman"/>
              </w:rPr>
              <w:t>5.2.1. Структура численности обучающихся в организациях дополнительного образования по видам образовательной деятельности (удельный вес численности детей, обучающихся в организациях, реализующих дополнительные общеобразовательные программы различных видов, в общей численности детей, обучающихся в организациях, реализующих дополнительные общеобразовательные программы).</w:t>
            </w:r>
            <w:bookmarkEnd w:id="8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</w:t>
            </w:r>
            <w:r w:rsidR="00A73B2E">
              <w:rPr>
                <w:rFonts w:ascii="Times New Roman" w:hAnsi="Times New Roman" w:cs="Times New Roman"/>
              </w:rPr>
              <w:t xml:space="preserve"> </w:t>
            </w:r>
            <w:r w:rsidRPr="004B1D08">
              <w:rPr>
                <w:rFonts w:ascii="Times New Roman" w:hAnsi="Times New Roman" w:cs="Times New Roman"/>
              </w:rPr>
              <w:t>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86" w:name="sub_522"/>
            <w:r w:rsidRPr="004B1D08">
              <w:rPr>
                <w:rFonts w:ascii="Times New Roman" w:hAnsi="Times New Roman" w:cs="Times New Roman"/>
              </w:rPr>
              <w:t xml:space="preserve">5.2.2. Удельный вес численности детей с ограниченными возможностями здоровья в общей </w:t>
            </w:r>
            <w:proofErr w:type="gramStart"/>
            <w:r w:rsidRPr="004B1D08">
              <w:rPr>
                <w:rFonts w:ascii="Times New Roman" w:hAnsi="Times New Roman" w:cs="Times New Roman"/>
              </w:rPr>
              <w:t>численности</w:t>
            </w:r>
            <w:proofErr w:type="gramEnd"/>
            <w:r w:rsidRPr="004B1D08">
              <w:rPr>
                <w:rFonts w:ascii="Times New Roman" w:hAnsi="Times New Roman" w:cs="Times New Roman"/>
              </w:rPr>
              <w:t xml:space="preserve"> обучающихся в организациях, осуществляющих образовательную деятельность по дополнительным общеобразовательным программам (за исключением детей-инвалидов).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  <w:bookmarkEnd w:id="8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87" w:name="sub_523"/>
            <w:r w:rsidRPr="004B1D08">
              <w:rPr>
                <w:rFonts w:ascii="Times New Roman" w:hAnsi="Times New Roman" w:cs="Times New Roman"/>
              </w:rPr>
              <w:t xml:space="preserve">5.2.3. Удельный вес численности детей-инвалидов в общей </w:t>
            </w:r>
            <w:proofErr w:type="gramStart"/>
            <w:r w:rsidRPr="004B1D08">
              <w:rPr>
                <w:rFonts w:ascii="Times New Roman" w:hAnsi="Times New Roman" w:cs="Times New Roman"/>
              </w:rPr>
              <w:t>численности</w:t>
            </w:r>
            <w:proofErr w:type="gramEnd"/>
            <w:r w:rsidRPr="004B1D08">
              <w:rPr>
                <w:rFonts w:ascii="Times New Roman" w:hAnsi="Times New Roman" w:cs="Times New Roman"/>
              </w:rPr>
              <w:t xml:space="preserve"> обучающихся в организациях, осуществляющих образовательную деятельность по дополнительным общеобразовательным программам.</w:t>
            </w:r>
            <w:hyperlink w:anchor="sub_10004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  <w:bookmarkEnd w:id="8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 w:rsidP="00F6277E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  <w:r w:rsidR="00F6277E" w:rsidRPr="004B1D08">
              <w:rPr>
                <w:rFonts w:ascii="Times New Roman" w:hAnsi="Times New Roman" w:cs="Times New Roman"/>
              </w:rPr>
              <w:t>,</w:t>
            </w:r>
            <w:r w:rsidR="00B05612">
              <w:rPr>
                <w:rFonts w:ascii="Times New Roman" w:hAnsi="Times New Roman" w:cs="Times New Roman"/>
              </w:rPr>
              <w:t>2</w:t>
            </w:r>
            <w:r w:rsidRPr="004B1D08">
              <w:rPr>
                <w:rFonts w:ascii="Times New Roman" w:hAnsi="Times New Roman" w:cs="Times New Roman"/>
              </w:rPr>
              <w:t>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88" w:name="sub_53"/>
            <w:r w:rsidRPr="004B1D08">
              <w:rPr>
                <w:rFonts w:ascii="Times New Roman" w:hAnsi="Times New Roman" w:cs="Times New Roman"/>
              </w:rPr>
              <w:t>5.3. Кадровое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8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89" w:name="sub_531"/>
            <w:r w:rsidRPr="004B1D08">
              <w:rPr>
                <w:rFonts w:ascii="Times New Roman" w:hAnsi="Times New Roman" w:cs="Times New Roman"/>
              </w:rPr>
              <w:t>5.3.1. Отношение среднемесячной заработной платы педагогических работников государственных и муниципальных образовательных организаций дополнительного образования к среднемесячной заработной плате в субъекте Российской Федерации.</w:t>
            </w:r>
            <w:bookmarkEnd w:id="8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BA64AD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95 </w:t>
            </w:r>
            <w:r w:rsidR="008F549D" w:rsidRPr="004B1D08">
              <w:rPr>
                <w:rFonts w:ascii="Times New Roman" w:hAnsi="Times New Roman" w:cs="Times New Roman"/>
              </w:rPr>
              <w:t>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90" w:name="sub_54"/>
            <w:r w:rsidRPr="004B1D08">
              <w:rPr>
                <w:rFonts w:ascii="Times New Roman" w:hAnsi="Times New Roman" w:cs="Times New Roman"/>
              </w:rPr>
              <w:t>5.4. Материально-техническое и информационное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9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91" w:name="sub_541"/>
            <w:r w:rsidRPr="004B1D08">
              <w:rPr>
                <w:rFonts w:ascii="Times New Roman" w:hAnsi="Times New Roman" w:cs="Times New Roman"/>
              </w:rPr>
              <w:t>5.4.1. Общая площадь всех помещений организаций дополнительного образования в расчете на одного обучающегося.</w:t>
            </w:r>
            <w:bookmarkEnd w:id="9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2,</w:t>
            </w:r>
            <w:r w:rsidR="00B05612">
              <w:rPr>
                <w:rFonts w:ascii="Times New Roman" w:hAnsi="Times New Roman" w:cs="Times New Roman"/>
              </w:rPr>
              <w:t>7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92" w:name="sub_542"/>
            <w:r w:rsidRPr="004B1D08">
              <w:rPr>
                <w:rFonts w:ascii="Times New Roman" w:hAnsi="Times New Roman" w:cs="Times New Roman"/>
              </w:rPr>
              <w:t>5.4.2. Удельный вес числа организаций, имеющих водопровод, центральное отопление, канализацию, в общем числе образовательных организаций дополнительного образования:</w:t>
            </w:r>
            <w:bookmarkEnd w:id="9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водопровод: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центральное отопление;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lastRenderedPageBreak/>
              <w:t>канализацию.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93" w:name="sub_543"/>
            <w:r w:rsidRPr="004B1D08">
              <w:rPr>
                <w:rFonts w:ascii="Times New Roman" w:hAnsi="Times New Roman" w:cs="Times New Roman"/>
              </w:rPr>
              <w:t>5.4.3. Число персональных компьютеров, используемых в учебных целях, в расчете на 100 обучающихся организаций дополнительного образования:</w:t>
            </w:r>
            <w:bookmarkEnd w:id="9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всего;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proofErr w:type="gramStart"/>
            <w:r w:rsidRPr="004B1D08">
              <w:rPr>
                <w:rFonts w:ascii="Times New Roman" w:hAnsi="Times New Roman" w:cs="Times New Roman"/>
              </w:rPr>
              <w:t>имеющих</w:t>
            </w:r>
            <w:proofErr w:type="gramEnd"/>
            <w:r w:rsidRPr="004B1D08">
              <w:rPr>
                <w:rFonts w:ascii="Times New Roman" w:hAnsi="Times New Roman" w:cs="Times New Roman"/>
              </w:rPr>
              <w:t xml:space="preserve"> доступ к Интернету.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94" w:name="sub_55"/>
            <w:r w:rsidRPr="004B1D08">
              <w:rPr>
                <w:rFonts w:ascii="Times New Roman" w:hAnsi="Times New Roman" w:cs="Times New Roman"/>
              </w:rPr>
              <w:t>5.5. Изменение сети организаций, осуществляющих образовательную деятельность по дополнительным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9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95" w:name="sub_551"/>
            <w:r w:rsidRPr="004B1D08">
              <w:rPr>
                <w:rFonts w:ascii="Times New Roman" w:hAnsi="Times New Roman" w:cs="Times New Roman"/>
              </w:rPr>
              <w:t>5.5.1. Темп роста числа образовательных организаций дополнительного образования.</w:t>
            </w:r>
            <w:bookmarkEnd w:id="9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96" w:name="sub_56"/>
            <w:r w:rsidRPr="004B1D08">
              <w:rPr>
                <w:rFonts w:ascii="Times New Roman" w:hAnsi="Times New Roman" w:cs="Times New Roman"/>
              </w:rPr>
              <w:t>5.6. Финансово-экономическая деятельность организаций, осуществляющих образовательную деятельность в части обеспечения реализации дополнительных общеобразовательных программ</w:t>
            </w:r>
            <w:bookmarkEnd w:id="9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97" w:name="sub_561"/>
            <w:r w:rsidRPr="004B1D08">
              <w:rPr>
                <w:rFonts w:ascii="Times New Roman" w:hAnsi="Times New Roman" w:cs="Times New Roman"/>
              </w:rPr>
              <w:t>5.6.1. Общий объем финансовых средств, поступивших в образовательные организации дополнительного образования, в расчете на одного обучающегося.</w:t>
            </w:r>
            <w:bookmarkEnd w:id="9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727DC9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10049,0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98" w:name="sub_562"/>
            <w:r w:rsidRPr="004B1D08">
              <w:rPr>
                <w:rFonts w:ascii="Times New Roman" w:hAnsi="Times New Roman" w:cs="Times New Roman"/>
              </w:rPr>
              <w:t>5.6.2. Удельный вес финансовых средств от приносящей доход деятельности в общем объеме финансовых средств образовательных организаций дополнительного образования.</w:t>
            </w:r>
            <w:bookmarkEnd w:id="9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0,</w:t>
            </w:r>
            <w:r w:rsidR="00727DC9">
              <w:rPr>
                <w:rFonts w:ascii="Times New Roman" w:hAnsi="Times New Roman" w:cs="Times New Roman"/>
              </w:rPr>
              <w:t>7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99" w:name="sub_57"/>
            <w:r w:rsidRPr="004B1D08">
              <w:rPr>
                <w:rFonts w:ascii="Times New Roman" w:hAnsi="Times New Roman" w:cs="Times New Roman"/>
              </w:rPr>
              <w:t>5.7. Структура организаций, осуществляющих образовательную деятельность, реализующих дополнительные общеобразовательные программы (в том числе характеристика их филиалов)</w:t>
            </w:r>
            <w:bookmarkEnd w:id="9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00" w:name="sub_571"/>
            <w:r w:rsidRPr="004B1D08">
              <w:rPr>
                <w:rFonts w:ascii="Times New Roman" w:hAnsi="Times New Roman" w:cs="Times New Roman"/>
              </w:rPr>
              <w:t>5.7.1. Удельный вес числа организаций, имеющих филиалы, в общем числе образовательных организаций дополнительного образования.</w:t>
            </w:r>
            <w:bookmarkEnd w:id="10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01" w:name="sub_58"/>
            <w:r w:rsidRPr="004B1D08">
              <w:rPr>
                <w:rFonts w:ascii="Times New Roman" w:hAnsi="Times New Roman" w:cs="Times New Roman"/>
              </w:rPr>
              <w:t>5.8.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общеобразовательных программ</w:t>
            </w:r>
            <w:bookmarkEnd w:id="10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02" w:name="sub_581"/>
            <w:r w:rsidRPr="004B1D08">
              <w:rPr>
                <w:rFonts w:ascii="Times New Roman" w:hAnsi="Times New Roman" w:cs="Times New Roman"/>
              </w:rPr>
              <w:t>5.8.1. Удельный вес числа организаций, имеющих пожарные краны и рукава, в общем числе образовательных организаций дополнительного образования.</w:t>
            </w:r>
            <w:bookmarkEnd w:id="10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03" w:name="sub_582"/>
            <w:r w:rsidRPr="004B1D08">
              <w:rPr>
                <w:rFonts w:ascii="Times New Roman" w:hAnsi="Times New Roman" w:cs="Times New Roman"/>
              </w:rPr>
              <w:t xml:space="preserve">5.8.2. Удельный вес числа организаций, имеющих дымовые </w:t>
            </w:r>
            <w:proofErr w:type="spellStart"/>
            <w:r w:rsidRPr="004B1D08">
              <w:rPr>
                <w:rFonts w:ascii="Times New Roman" w:hAnsi="Times New Roman" w:cs="Times New Roman"/>
              </w:rPr>
              <w:t>извещатели</w:t>
            </w:r>
            <w:proofErr w:type="spellEnd"/>
            <w:r w:rsidRPr="004B1D08">
              <w:rPr>
                <w:rFonts w:ascii="Times New Roman" w:hAnsi="Times New Roman" w:cs="Times New Roman"/>
              </w:rPr>
              <w:t>, в общем числе образовательных организаций дополнительного образования.</w:t>
            </w:r>
            <w:bookmarkEnd w:id="10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04" w:name="sub_583"/>
            <w:r w:rsidRPr="004B1D08">
              <w:rPr>
                <w:rFonts w:ascii="Times New Roman" w:hAnsi="Times New Roman" w:cs="Times New Roman"/>
              </w:rPr>
              <w:t>5.8.3. Удельный вес числа организаций, здания которых находятся в аварийном состоянии, в общем числе образовательных организаций дополнительного образования.</w:t>
            </w:r>
            <w:bookmarkEnd w:id="10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05" w:name="sub_584"/>
            <w:r w:rsidRPr="004B1D08">
              <w:rPr>
                <w:rFonts w:ascii="Times New Roman" w:hAnsi="Times New Roman" w:cs="Times New Roman"/>
              </w:rPr>
              <w:t>5.8.4. Удельный вес числа организаций, здания которых требуют капитального ремонта, в общем числе образовательных организаций дополнительного образования.</w:t>
            </w:r>
            <w:bookmarkEnd w:id="10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0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06" w:name="sub_59"/>
            <w:r w:rsidRPr="004B1D08">
              <w:rPr>
                <w:rFonts w:ascii="Times New Roman" w:hAnsi="Times New Roman" w:cs="Times New Roman"/>
              </w:rPr>
              <w:t xml:space="preserve">5.9. Учебные и </w:t>
            </w:r>
            <w:proofErr w:type="spellStart"/>
            <w:r w:rsidRPr="004B1D08">
              <w:rPr>
                <w:rFonts w:ascii="Times New Roman" w:hAnsi="Times New Roman" w:cs="Times New Roman"/>
              </w:rPr>
              <w:t>внеучебные</w:t>
            </w:r>
            <w:proofErr w:type="spellEnd"/>
            <w:r w:rsidRPr="004B1D08">
              <w:rPr>
                <w:rFonts w:ascii="Times New Roman" w:hAnsi="Times New Roman" w:cs="Times New Roman"/>
              </w:rPr>
              <w:t xml:space="preserve"> достижения лиц, обучающихся по программам дополнительного образования детей</w:t>
            </w:r>
            <w:bookmarkEnd w:id="10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07" w:name="sub_591"/>
            <w:r w:rsidRPr="004B1D08">
              <w:rPr>
                <w:rFonts w:ascii="Times New Roman" w:hAnsi="Times New Roman" w:cs="Times New Roman"/>
              </w:rPr>
              <w:t>5.9.1. Результаты занятий детей в организациях дополнительного образования (оценка удельного веса родителей детей, обучающихся в образовательных организациях дополнительного образования, отметивших различные результаты обучения их детей, в общей численности родителей детей, обучающихся в образовательных организациях дополнительного образования):</w:t>
            </w:r>
            <w:bookmarkEnd w:id="10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 xml:space="preserve">приобретение актуальных знаний, умений, практических навыков </w:t>
            </w:r>
            <w:proofErr w:type="gramStart"/>
            <w:r w:rsidRPr="004B1D08">
              <w:rPr>
                <w:rFonts w:ascii="Times New Roman" w:hAnsi="Times New Roman" w:cs="Times New Roman"/>
              </w:rPr>
              <w:t>обучающимися</w:t>
            </w:r>
            <w:proofErr w:type="gramEnd"/>
            <w:r w:rsidRPr="004B1D08">
              <w:rPr>
                <w:rFonts w:ascii="Times New Roman" w:hAnsi="Times New Roman" w:cs="Times New Roman"/>
              </w:rPr>
              <w:t>;</w:t>
            </w:r>
            <w:hyperlink w:anchor="sub_10001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выявление и развитие таланта и способностей обучающихся;</w:t>
            </w:r>
            <w:hyperlink w:anchor="sub_10001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 xml:space="preserve">профессиональная ориентация, освоение значимых для профессиональной деятельности навыков </w:t>
            </w:r>
            <w:proofErr w:type="gramStart"/>
            <w:r w:rsidRPr="004B1D08">
              <w:rPr>
                <w:rFonts w:ascii="Times New Roman" w:hAnsi="Times New Roman" w:cs="Times New Roman"/>
              </w:rPr>
              <w:t>обучающимися</w:t>
            </w:r>
            <w:proofErr w:type="gramEnd"/>
            <w:r w:rsidRPr="004B1D08">
              <w:rPr>
                <w:rFonts w:ascii="Times New Roman" w:hAnsi="Times New Roman" w:cs="Times New Roman"/>
              </w:rPr>
              <w:t>;</w:t>
            </w:r>
            <w:hyperlink w:anchor="sub_10001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 xml:space="preserve">улучшение знаний в рамках школьной программы </w:t>
            </w:r>
            <w:proofErr w:type="gramStart"/>
            <w:r w:rsidRPr="004B1D08">
              <w:rPr>
                <w:rFonts w:ascii="Times New Roman" w:hAnsi="Times New Roman" w:cs="Times New Roman"/>
              </w:rPr>
              <w:t>обучающимися</w:t>
            </w:r>
            <w:proofErr w:type="gramEnd"/>
            <w:r w:rsidRPr="004B1D08">
              <w:rPr>
                <w:rFonts w:ascii="Times New Roman" w:hAnsi="Times New Roman" w:cs="Times New Roman"/>
              </w:rPr>
              <w:t>.</w:t>
            </w:r>
            <w:hyperlink w:anchor="sub_10001" w:history="1">
              <w:r w:rsidRPr="004B1D08">
                <w:rPr>
                  <w:rStyle w:val="a4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r w:rsidRPr="004B1D08">
              <w:rPr>
                <w:rFonts w:ascii="Times New Roman" w:hAnsi="Times New Roman" w:cs="Times New Roman"/>
              </w:rPr>
              <w:t>100%</w:t>
            </w: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1"/>
              <w:rPr>
                <w:rFonts w:ascii="Times New Roman" w:hAnsi="Times New Roman" w:cs="Times New Roman"/>
              </w:rPr>
            </w:pPr>
            <w:bookmarkStart w:id="108" w:name="sub_511"/>
            <w:r w:rsidRPr="004B1D08">
              <w:rPr>
                <w:rFonts w:ascii="Times New Roman" w:hAnsi="Times New Roman" w:cs="Times New Roman"/>
              </w:rPr>
              <w:t>11. Сведения о создании условий социализации и самореализации молодежи (в том числе лиц, обучающихся по уровням и видам образования)</w:t>
            </w:r>
            <w:bookmarkEnd w:id="10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09" w:name="sub_1110"/>
            <w:r w:rsidRPr="004B1D08">
              <w:rPr>
                <w:rFonts w:ascii="Times New Roman" w:hAnsi="Times New Roman" w:cs="Times New Roman"/>
              </w:rPr>
              <w:t>11.1. Социально-демографические характеристики и социальная интеграция</w:t>
            </w:r>
            <w:bookmarkEnd w:id="10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8F549D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F549D" w:rsidRPr="004B1D08" w:rsidTr="00400BEC">
        <w:tc>
          <w:tcPr>
            <w:tcW w:w="9072" w:type="dxa"/>
            <w:tcBorders>
              <w:top w:val="single" w:sz="4" w:space="0" w:color="auto"/>
              <w:bottom w:val="nil"/>
              <w:right w:val="nil"/>
            </w:tcBorders>
          </w:tcPr>
          <w:p w:rsidR="008F549D" w:rsidRPr="004B1D08" w:rsidRDefault="008F549D">
            <w:pPr>
              <w:pStyle w:val="afff0"/>
              <w:rPr>
                <w:rFonts w:ascii="Times New Roman" w:hAnsi="Times New Roman" w:cs="Times New Roman"/>
              </w:rPr>
            </w:pPr>
            <w:bookmarkStart w:id="110" w:name="sub_1111"/>
            <w:r w:rsidRPr="004B1D08">
              <w:rPr>
                <w:rFonts w:ascii="Times New Roman" w:hAnsi="Times New Roman" w:cs="Times New Roman"/>
              </w:rPr>
              <w:lastRenderedPageBreak/>
              <w:t>11.1.1. Удельный вес населения в возрасте 5-18 лет, охваченного образованием, в общей численности населения в возрасте 5-18 лет.</w:t>
            </w:r>
            <w:bookmarkEnd w:id="11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8F549D" w:rsidRPr="004B1D08" w:rsidRDefault="006F3092" w:rsidP="006F3092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</w:t>
            </w:r>
            <w:r w:rsidR="008F549D" w:rsidRPr="004B1D08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F549D" w:rsidRPr="004B1D08">
              <w:rPr>
                <w:rFonts w:ascii="Times New Roman" w:hAnsi="Times New Roman" w:cs="Times New Roman"/>
              </w:rPr>
              <w:t>%</w:t>
            </w:r>
          </w:p>
        </w:tc>
      </w:tr>
    </w:tbl>
    <w:p w:rsidR="008F549D" w:rsidRPr="004B1D08" w:rsidRDefault="008F549D" w:rsidP="004B1D08">
      <w:pPr>
        <w:ind w:firstLine="0"/>
        <w:rPr>
          <w:rFonts w:ascii="Times New Roman" w:hAnsi="Times New Roman" w:cs="Times New Roman"/>
        </w:rPr>
      </w:pPr>
    </w:p>
    <w:sectPr w:rsidR="008F549D" w:rsidRPr="004B1D08" w:rsidSect="00400BEC">
      <w:pgSz w:w="11900" w:h="16800"/>
      <w:pgMar w:top="1134" w:right="701" w:bottom="1134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1494"/>
    <w:rsid w:val="000012DA"/>
    <w:rsid w:val="000428B7"/>
    <w:rsid w:val="0005072D"/>
    <w:rsid w:val="000A2131"/>
    <w:rsid w:val="000D2271"/>
    <w:rsid w:val="000F6C24"/>
    <w:rsid w:val="000F785D"/>
    <w:rsid w:val="0011170E"/>
    <w:rsid w:val="00113EBD"/>
    <w:rsid w:val="0014065E"/>
    <w:rsid w:val="0014390D"/>
    <w:rsid w:val="00153998"/>
    <w:rsid w:val="00174578"/>
    <w:rsid w:val="001A01CD"/>
    <w:rsid w:val="001B0318"/>
    <w:rsid w:val="001B5E3A"/>
    <w:rsid w:val="001F2019"/>
    <w:rsid w:val="002027FF"/>
    <w:rsid w:val="00271448"/>
    <w:rsid w:val="00294185"/>
    <w:rsid w:val="002A45F5"/>
    <w:rsid w:val="002C6876"/>
    <w:rsid w:val="002F3D68"/>
    <w:rsid w:val="003526D7"/>
    <w:rsid w:val="00391BA3"/>
    <w:rsid w:val="003A68E0"/>
    <w:rsid w:val="003C7CD1"/>
    <w:rsid w:val="00400BEC"/>
    <w:rsid w:val="00413C98"/>
    <w:rsid w:val="004B1D08"/>
    <w:rsid w:val="004B3CF2"/>
    <w:rsid w:val="004C0B29"/>
    <w:rsid w:val="004E3386"/>
    <w:rsid w:val="004F5756"/>
    <w:rsid w:val="005008B6"/>
    <w:rsid w:val="0051197F"/>
    <w:rsid w:val="00513A35"/>
    <w:rsid w:val="00520308"/>
    <w:rsid w:val="005214D2"/>
    <w:rsid w:val="0055586B"/>
    <w:rsid w:val="00570DA2"/>
    <w:rsid w:val="005732B6"/>
    <w:rsid w:val="00577E01"/>
    <w:rsid w:val="005B7B38"/>
    <w:rsid w:val="005F0004"/>
    <w:rsid w:val="005F0D45"/>
    <w:rsid w:val="00607C3B"/>
    <w:rsid w:val="0063500E"/>
    <w:rsid w:val="006C3A6E"/>
    <w:rsid w:val="006E32E6"/>
    <w:rsid w:val="006F295B"/>
    <w:rsid w:val="006F3092"/>
    <w:rsid w:val="00727DC9"/>
    <w:rsid w:val="00760732"/>
    <w:rsid w:val="007746DE"/>
    <w:rsid w:val="007A6223"/>
    <w:rsid w:val="007B2337"/>
    <w:rsid w:val="00812EE0"/>
    <w:rsid w:val="00872A4C"/>
    <w:rsid w:val="00873366"/>
    <w:rsid w:val="008A2C95"/>
    <w:rsid w:val="008A7200"/>
    <w:rsid w:val="008B6435"/>
    <w:rsid w:val="008B7F52"/>
    <w:rsid w:val="008F549D"/>
    <w:rsid w:val="00916C74"/>
    <w:rsid w:val="0092634F"/>
    <w:rsid w:val="00932427"/>
    <w:rsid w:val="009449EA"/>
    <w:rsid w:val="009650F0"/>
    <w:rsid w:val="00965BFC"/>
    <w:rsid w:val="009723F6"/>
    <w:rsid w:val="009B41CB"/>
    <w:rsid w:val="009C0030"/>
    <w:rsid w:val="009E1534"/>
    <w:rsid w:val="00A04FC4"/>
    <w:rsid w:val="00A6775E"/>
    <w:rsid w:val="00A73B2E"/>
    <w:rsid w:val="00AB533E"/>
    <w:rsid w:val="00AB58AC"/>
    <w:rsid w:val="00AC5C39"/>
    <w:rsid w:val="00AC68B4"/>
    <w:rsid w:val="00B017DC"/>
    <w:rsid w:val="00B05612"/>
    <w:rsid w:val="00B1510D"/>
    <w:rsid w:val="00B51283"/>
    <w:rsid w:val="00B569B7"/>
    <w:rsid w:val="00BA64AD"/>
    <w:rsid w:val="00BC0919"/>
    <w:rsid w:val="00C14A91"/>
    <w:rsid w:val="00C71D3E"/>
    <w:rsid w:val="00CA1532"/>
    <w:rsid w:val="00CC0864"/>
    <w:rsid w:val="00CC3FDB"/>
    <w:rsid w:val="00D304DF"/>
    <w:rsid w:val="00D84AF0"/>
    <w:rsid w:val="00DA526D"/>
    <w:rsid w:val="00DA649B"/>
    <w:rsid w:val="00DC7164"/>
    <w:rsid w:val="00E44C0F"/>
    <w:rsid w:val="00E500E8"/>
    <w:rsid w:val="00E84BCA"/>
    <w:rsid w:val="00EA1494"/>
    <w:rsid w:val="00EF01BE"/>
    <w:rsid w:val="00EF71DD"/>
    <w:rsid w:val="00F015FC"/>
    <w:rsid w:val="00F3745D"/>
    <w:rsid w:val="00F531CE"/>
    <w:rsid w:val="00F6277E"/>
    <w:rsid w:val="00FF1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26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A526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DA526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DA526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A526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A526D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A526D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A526D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DA526D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DA526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DA526D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DA526D"/>
    <w:rPr>
      <w:u w:val="single"/>
    </w:rPr>
  </w:style>
  <w:style w:type="paragraph" w:customStyle="1" w:styleId="a6">
    <w:name w:val="Внимание"/>
    <w:basedOn w:val="a"/>
    <w:next w:val="a"/>
    <w:uiPriority w:val="99"/>
    <w:rsid w:val="00DA526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DA526D"/>
  </w:style>
  <w:style w:type="paragraph" w:customStyle="1" w:styleId="a8">
    <w:name w:val="Внимание: недобросовестность!"/>
    <w:basedOn w:val="a6"/>
    <w:next w:val="a"/>
    <w:uiPriority w:val="99"/>
    <w:rsid w:val="00DA526D"/>
  </w:style>
  <w:style w:type="character" w:customStyle="1" w:styleId="a9">
    <w:name w:val="Выделение для Базового Поиска"/>
    <w:basedOn w:val="a3"/>
    <w:uiPriority w:val="99"/>
    <w:rsid w:val="00DA526D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DA526D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DA526D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DA526D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DA526D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DA526D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DA526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DA526D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DA526D"/>
    <w:rPr>
      <w:rFonts w:cs="Times New Roman"/>
    </w:rPr>
  </w:style>
  <w:style w:type="paragraph" w:customStyle="1" w:styleId="af2">
    <w:name w:val="Заголовок статьи"/>
    <w:basedOn w:val="a"/>
    <w:next w:val="a"/>
    <w:uiPriority w:val="99"/>
    <w:rsid w:val="00DA526D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DA526D"/>
    <w:rPr>
      <w:rFonts w:cs="Times New Roman"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DA526D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DA526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DA526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DA526D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DA526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DA526D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DA526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DA526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DA526D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DA526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DA526D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DA526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DA526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DA526D"/>
  </w:style>
  <w:style w:type="paragraph" w:customStyle="1" w:styleId="aff2">
    <w:name w:val="Моноширинный"/>
    <w:basedOn w:val="a"/>
    <w:next w:val="a"/>
    <w:uiPriority w:val="99"/>
    <w:rsid w:val="00DA526D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DA526D"/>
    <w:rPr>
      <w:rFonts w:cs="Times New Roman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DA526D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DA526D"/>
    <w:rPr>
      <w:rFonts w:cs="Times New Roman"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DA526D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DA526D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DA526D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DA526D"/>
    <w:pPr>
      <w:ind w:left="140"/>
    </w:pPr>
  </w:style>
  <w:style w:type="character" w:customStyle="1" w:styleId="affa">
    <w:name w:val="Опечатки"/>
    <w:uiPriority w:val="99"/>
    <w:rsid w:val="00DA526D"/>
    <w:rPr>
      <w:rFonts w:cs="Times New Roman"/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DA526D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DA526D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DA526D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DA526D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DA526D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DA526D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DA526D"/>
  </w:style>
  <w:style w:type="paragraph" w:customStyle="1" w:styleId="afff2">
    <w:name w:val="Примечание."/>
    <w:basedOn w:val="a6"/>
    <w:next w:val="a"/>
    <w:uiPriority w:val="99"/>
    <w:rsid w:val="00DA526D"/>
  </w:style>
  <w:style w:type="character" w:customStyle="1" w:styleId="afff3">
    <w:name w:val="Продолжение ссылки"/>
    <w:basedOn w:val="a4"/>
    <w:uiPriority w:val="99"/>
    <w:rsid w:val="00DA526D"/>
    <w:rPr>
      <w:rFonts w:cs="Times New Roman"/>
    </w:rPr>
  </w:style>
  <w:style w:type="paragraph" w:customStyle="1" w:styleId="afff4">
    <w:name w:val="Словарная статья"/>
    <w:basedOn w:val="a"/>
    <w:next w:val="a"/>
    <w:uiPriority w:val="99"/>
    <w:rsid w:val="00DA526D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DA526D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DA526D"/>
    <w:rPr>
      <w:rFonts w:cs="Times New Roman"/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DA526D"/>
    <w:rPr>
      <w:rFonts w:cs="Times New Roman"/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DA526D"/>
  </w:style>
  <w:style w:type="character" w:customStyle="1" w:styleId="afff9">
    <w:name w:val="Ссылка на утративший силу документ"/>
    <w:basedOn w:val="a4"/>
    <w:uiPriority w:val="99"/>
    <w:rsid w:val="00DA526D"/>
    <w:rPr>
      <w:rFonts w:cs="Times New Roman"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DA526D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DA526D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DA526D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DA526D"/>
    <w:rPr>
      <w:rFonts w:cs="Times New Roman"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DA526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DA526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A526D"/>
    <w:pPr>
      <w:spacing w:before="300"/>
      <w:ind w:firstLine="0"/>
      <w:jc w:val="left"/>
    </w:pPr>
  </w:style>
  <w:style w:type="paragraph" w:styleId="31">
    <w:name w:val="Body Text 3"/>
    <w:basedOn w:val="a"/>
    <w:link w:val="32"/>
    <w:unhideWhenUsed/>
    <w:rsid w:val="004B1D08"/>
    <w:pPr>
      <w:spacing w:after="120"/>
    </w:pPr>
    <w:rPr>
      <w:rFonts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B1D08"/>
    <w:rPr>
      <w:rFonts w:ascii="Arial" w:hAnsi="Arial"/>
      <w:sz w:val="16"/>
      <w:szCs w:val="16"/>
    </w:rPr>
  </w:style>
  <w:style w:type="paragraph" w:customStyle="1" w:styleId="ConsPlusNormal">
    <w:name w:val="ConsPlusNormal"/>
    <w:rsid w:val="004B1D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0">
    <w:name w:val="Balloon Text"/>
    <w:basedOn w:val="a"/>
    <w:link w:val="affff1"/>
    <w:uiPriority w:val="99"/>
    <w:semiHidden/>
    <w:unhideWhenUsed/>
    <w:rsid w:val="00513A35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513A35"/>
    <w:rPr>
      <w:rFonts w:ascii="Tahoma" w:hAnsi="Tahoma" w:cs="Tahoma"/>
      <w:sz w:val="16"/>
      <w:szCs w:val="16"/>
    </w:rPr>
  </w:style>
  <w:style w:type="character" w:styleId="affff2">
    <w:name w:val="Hyperlink"/>
    <w:rsid w:val="009650F0"/>
    <w:rPr>
      <w:b w:val="0"/>
      <w:bCs w:val="0"/>
      <w:strike w:val="0"/>
      <w:dstrike w:val="0"/>
      <w:color w:val="333300"/>
      <w:u w:val="single"/>
      <w:effect w:val="none"/>
    </w:rPr>
  </w:style>
  <w:style w:type="paragraph" w:styleId="affff3">
    <w:name w:val="Body Text"/>
    <w:basedOn w:val="a"/>
    <w:link w:val="affff4"/>
    <w:uiPriority w:val="99"/>
    <w:semiHidden/>
    <w:unhideWhenUsed/>
    <w:rsid w:val="009650F0"/>
    <w:pPr>
      <w:spacing w:after="120"/>
    </w:pPr>
  </w:style>
  <w:style w:type="character" w:customStyle="1" w:styleId="affff4">
    <w:name w:val="Основной текст Знак"/>
    <w:basedOn w:val="a0"/>
    <w:link w:val="affff3"/>
    <w:uiPriority w:val="99"/>
    <w:semiHidden/>
    <w:rsid w:val="009650F0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092A5-5D43-43C5-94DA-3E336C409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11</Pages>
  <Words>4944</Words>
  <Characters>28186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Delta</dc:creator>
  <cp:keywords/>
  <dc:description>Документ экспортирован из системы ГАРАНТ</dc:description>
  <cp:lastModifiedBy>Uprava</cp:lastModifiedBy>
  <cp:revision>87</cp:revision>
  <cp:lastPrinted>2017-10-27T13:44:00Z</cp:lastPrinted>
  <dcterms:created xsi:type="dcterms:W3CDTF">2016-10-21T12:34:00Z</dcterms:created>
  <dcterms:modified xsi:type="dcterms:W3CDTF">2017-10-31T14:06:00Z</dcterms:modified>
</cp:coreProperties>
</file>