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/>
        <w:t xml:space="preserve">Пенсия в таких случаях назначается досрочно! </w:t>
      </w:r>
    </w:p>
    <w:p>
      <w:pPr>
        <w:pStyle w:val="Style12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2017-09-22T09:03:29Z</dcterms:created>
  <dc:language>ru-RU</dc:language>
  <dcterms:modified xsi:type="dcterms:W3CDTF">2017-09-22T09:15:12Z</dcterms:modified>
  <cp:revision>1</cp:revision>
</cp:coreProperties>
</file>