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A640D" w:rsidRDefault="003A640D" w:rsidP="003A640D">
      <w:pPr>
        <w:shd w:val="clear" w:color="auto" w:fill="FFFFFF"/>
        <w:spacing w:line="360" w:lineRule="auto"/>
        <w:ind w:left="14" w:right="106" w:firstLine="553"/>
        <w:jc w:val="both"/>
        <w:rPr>
          <w:rFonts w:ascii="Times New Roman" w:hAnsi="Times New Roman" w:cs="Times New Roman"/>
          <w:sz w:val="44"/>
          <w:szCs w:val="44"/>
        </w:rPr>
      </w:pPr>
      <w:r w:rsidRPr="003A640D">
        <w:rPr>
          <w:rFonts w:ascii="Times New Roman" w:eastAsia="Times New Roman" w:hAnsi="Times New Roman" w:cs="Times New Roman"/>
          <w:b/>
          <w:bCs/>
          <w:spacing w:val="-13"/>
          <w:sz w:val="44"/>
          <w:szCs w:val="44"/>
        </w:rPr>
        <w:t>Пора</w:t>
      </w:r>
      <w:r w:rsidRPr="003A640D">
        <w:rPr>
          <w:rFonts w:ascii="Times New Roman" w:eastAsia="Times New Roman" w:hAnsi="Times New Roman" w:cs="Times New Roman"/>
          <w:b/>
          <w:bCs/>
          <w:spacing w:val="-13"/>
          <w:sz w:val="44"/>
          <w:szCs w:val="44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13"/>
          <w:sz w:val="44"/>
          <w:szCs w:val="44"/>
        </w:rPr>
        <w:t>начинать</w:t>
      </w:r>
      <w:r w:rsidRPr="003A640D">
        <w:rPr>
          <w:rFonts w:ascii="Times New Roman" w:eastAsia="Times New Roman" w:hAnsi="Times New Roman" w:cs="Times New Roman"/>
          <w:b/>
          <w:bCs/>
          <w:spacing w:val="-13"/>
          <w:sz w:val="44"/>
          <w:szCs w:val="44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15"/>
          <w:sz w:val="44"/>
          <w:szCs w:val="44"/>
        </w:rPr>
        <w:t>взрослую</w:t>
      </w:r>
      <w:r w:rsidRPr="003A640D">
        <w:rPr>
          <w:rFonts w:ascii="Times New Roman" w:eastAsia="Times New Roman" w:hAnsi="Times New Roman" w:cs="Times New Roman"/>
          <w:b/>
          <w:bCs/>
          <w:spacing w:val="-15"/>
          <w:sz w:val="44"/>
          <w:szCs w:val="44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15"/>
          <w:sz w:val="44"/>
          <w:szCs w:val="44"/>
        </w:rPr>
        <w:t>жизнь</w:t>
      </w:r>
      <w:r w:rsidRPr="003A640D">
        <w:rPr>
          <w:rFonts w:ascii="Times New Roman" w:eastAsia="Times New Roman" w:hAnsi="Times New Roman" w:cs="Times New Roman"/>
          <w:b/>
          <w:bCs/>
          <w:spacing w:val="-15"/>
          <w:sz w:val="44"/>
          <w:szCs w:val="44"/>
        </w:rPr>
        <w:t>!</w:t>
      </w:r>
    </w:p>
    <w:p w:rsidR="00000000" w:rsidRPr="003A640D" w:rsidRDefault="003A640D" w:rsidP="003A640D">
      <w:pPr>
        <w:shd w:val="clear" w:color="auto" w:fill="FFFFFF"/>
        <w:spacing w:before="29" w:line="360" w:lineRule="auto"/>
        <w:ind w:right="5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В</w:t>
      </w: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этом</w:t>
      </w: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году</w:t>
      </w: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ПФР</w:t>
      </w: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>сделал</w:t>
      </w: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</w:rPr>
        <w:t xml:space="preserve">для 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учащейся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молодежи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сайт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где 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>можно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>узнать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>что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>думать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</w:t>
      </w:r>
      <w:r w:rsidRPr="003A640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пенсии</w:t>
      </w:r>
      <w:r w:rsidRPr="003A640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надо</w:t>
      </w:r>
      <w:r w:rsidRPr="003A640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сразу</w:t>
      </w:r>
      <w:r w:rsidRPr="003A640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же</w:t>
      </w:r>
      <w:r w:rsidRPr="003A640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после </w:t>
      </w:r>
      <w:r w:rsidRPr="003A640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окончания</w:t>
      </w:r>
      <w:r w:rsidRPr="003A640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школы</w:t>
      </w:r>
      <w:r w:rsidRPr="003A640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и</w:t>
      </w:r>
      <w:r w:rsidRPr="003A640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>что</w:t>
      </w:r>
      <w:r w:rsidRPr="003A640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нужно 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делать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чтобы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>старость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была 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>радость</w:t>
      </w:r>
      <w:r w:rsidRPr="003A640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000000" w:rsidRPr="003A640D" w:rsidRDefault="003A640D" w:rsidP="003A640D">
      <w:pPr>
        <w:shd w:val="clear" w:color="auto" w:fill="FFFFFF"/>
        <w:spacing w:before="53" w:line="360" w:lineRule="auto"/>
        <w:ind w:firstLine="553"/>
        <w:jc w:val="both"/>
        <w:rPr>
          <w:rFonts w:ascii="Times New Roman" w:hAnsi="Times New Roman" w:cs="Times New Roman"/>
          <w:sz w:val="28"/>
          <w:szCs w:val="28"/>
        </w:rPr>
      </w:pPr>
      <w:r w:rsidRPr="003A640D">
        <w:rPr>
          <w:rFonts w:ascii="Times New Roman" w:eastAsia="Times New Roman" w:hAnsi="Times New Roman" w:cs="Times New Roman"/>
          <w:spacing w:val="-10"/>
          <w:sz w:val="28"/>
          <w:szCs w:val="28"/>
        </w:rPr>
        <w:t>Председатель</w:t>
      </w:r>
      <w:r w:rsidRPr="003A640D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0"/>
          <w:sz w:val="28"/>
          <w:szCs w:val="28"/>
        </w:rPr>
        <w:t>правления</w:t>
      </w:r>
      <w:r w:rsidRPr="003A640D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0"/>
          <w:sz w:val="28"/>
          <w:szCs w:val="28"/>
        </w:rPr>
        <w:t>Пен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сионного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фонда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Ант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Дроз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дов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объясняет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ребятам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почему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пенсии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нужно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думать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прямо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сейчас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: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«Когда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ты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станешь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со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всем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взрослым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серьезным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>ответственным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>и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>будешь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готов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«заняться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наконец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будущей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пенсией»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может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оказаться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что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возможность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упущена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безвоз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>вратно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>и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>«пересдач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>и»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>не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>будет»</w:t>
      </w:r>
      <w:r w:rsidRPr="003A640D">
        <w:rPr>
          <w:rFonts w:ascii="Times New Roman" w:eastAsia="Times New Roman" w:hAnsi="Times New Roman" w:cs="Times New Roman"/>
          <w:spacing w:val="-11"/>
          <w:sz w:val="28"/>
          <w:szCs w:val="28"/>
        </w:rPr>
        <w:t>.</w:t>
      </w:r>
    </w:p>
    <w:p w:rsidR="00000000" w:rsidRPr="003A640D" w:rsidRDefault="003A640D" w:rsidP="003A640D">
      <w:pPr>
        <w:shd w:val="clear" w:color="auto" w:fill="FFFFFF"/>
        <w:spacing w:line="360" w:lineRule="auto"/>
        <w:ind w:left="5" w:right="5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3A640D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слову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далеко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каждый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>взрослый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>разбирается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>в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>слож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>ных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>расчетах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>будущей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>пенсии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>им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>тоже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>будет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>любопытно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полезно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вместе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с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детьми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и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вну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>ками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>попытаться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>рассчитать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по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новой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пенсионной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формуле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7"/>
          <w:sz w:val="28"/>
          <w:szCs w:val="28"/>
        </w:rPr>
        <w:t>ка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кую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сумму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он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сможет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получить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когда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приде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т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время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.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Это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можно сделать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на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страничке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«Как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рас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считывается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пенсия»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0000" w:rsidRPr="003A640D" w:rsidRDefault="003A640D" w:rsidP="003A640D">
      <w:pPr>
        <w:shd w:val="clear" w:color="auto" w:fill="FFFFFF"/>
        <w:spacing w:line="360" w:lineRule="auto"/>
        <w:ind w:left="5" w:right="5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3A640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еще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можно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представить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свою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жизнь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как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компьютерную </w:t>
      </w:r>
      <w:proofErr w:type="spellStart"/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игру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-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квест</w:t>
      </w:r>
      <w:proofErr w:type="spellEnd"/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где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многие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3"/>
          <w:sz w:val="28"/>
          <w:szCs w:val="28"/>
        </w:rPr>
        <w:t>жизнен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>ные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>этапы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- 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>это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>уровни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которые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нужно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пройти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сайте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есть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симулятор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«Жизнь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пенсия»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Этот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тест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ответ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ив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на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вопросы 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>которого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>поможет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4"/>
          <w:sz w:val="28"/>
          <w:szCs w:val="28"/>
        </w:rPr>
        <w:t>смоделиро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>вать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>будущее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>и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>узнать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>на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какую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пенсию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можно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будет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6"/>
          <w:sz w:val="28"/>
          <w:szCs w:val="28"/>
        </w:rPr>
        <w:t>рассчиты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>вать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>зависимости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>от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разных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поступков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решений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640D" w:rsidRPr="003A640D" w:rsidRDefault="003A640D" w:rsidP="003A640D">
      <w:pPr>
        <w:shd w:val="clear" w:color="auto" w:fill="FFFFFF"/>
        <w:spacing w:line="360" w:lineRule="auto"/>
        <w:ind w:left="5" w:right="10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На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сайте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есть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еще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один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тест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на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знание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пенсионной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pacing w:val="-2"/>
          <w:sz w:val="28"/>
          <w:szCs w:val="28"/>
        </w:rPr>
        <w:t>систе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тоже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полезно пройти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только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де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тям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и взрослым</w:t>
      </w:r>
      <w:r w:rsidRPr="003A640D">
        <w:rPr>
          <w:rFonts w:ascii="Times New Roman" w:eastAsia="Times New Roman" w:hAnsi="Times New Roman" w:cs="Times New Roman"/>
          <w:sz w:val="28"/>
          <w:szCs w:val="28"/>
        </w:rPr>
        <w:t>!</w:t>
      </w:r>
    </w:p>
    <w:sectPr w:rsidR="003A640D" w:rsidRPr="003A640D" w:rsidSect="003A640D">
      <w:type w:val="continuous"/>
      <w:pgSz w:w="11909" w:h="16834"/>
      <w:pgMar w:top="1440" w:right="1136" w:bottom="720" w:left="156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A640D"/>
    <w:rsid w:val="003A6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64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64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2017-10-12T11:18:00Z</cp:lastPrinted>
  <dcterms:created xsi:type="dcterms:W3CDTF">2017-10-12T11:15:00Z</dcterms:created>
  <dcterms:modified xsi:type="dcterms:W3CDTF">2017-10-12T11:19:00Z</dcterms:modified>
</cp:coreProperties>
</file>