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75672" w:rsidRDefault="002E051E" w:rsidP="00575672">
      <w:pPr>
        <w:shd w:val="clear" w:color="auto" w:fill="FFFFFF"/>
        <w:spacing w:line="36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575672">
        <w:rPr>
          <w:rFonts w:ascii="Times New Roman" w:eastAsia="Times New Roman" w:hAnsi="Times New Roman" w:cs="Times New Roman"/>
          <w:b/>
          <w:bCs/>
          <w:spacing w:val="-36"/>
          <w:w w:val="82"/>
          <w:sz w:val="32"/>
          <w:szCs w:val="32"/>
        </w:rPr>
        <w:t>Услуги</w:t>
      </w:r>
      <w:r w:rsidRPr="00575672">
        <w:rPr>
          <w:rFonts w:ascii="Times New Roman" w:eastAsia="Times New Roman" w:hAnsi="Times New Roman" w:cs="Times New Roman"/>
          <w:b/>
          <w:bCs/>
          <w:spacing w:val="-36"/>
          <w:w w:val="82"/>
          <w:sz w:val="32"/>
          <w:szCs w:val="32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6"/>
          <w:w w:val="82"/>
          <w:sz w:val="32"/>
          <w:szCs w:val="32"/>
        </w:rPr>
        <w:t>ПФР</w:t>
      </w:r>
      <w:r w:rsidR="00F83CD6" w:rsidRPr="00575672">
        <w:rPr>
          <w:rFonts w:ascii="Times New Roman" w:eastAsia="Times New Roman" w:hAnsi="Times New Roman" w:cs="Times New Roman"/>
          <w:b/>
          <w:bCs/>
          <w:spacing w:val="-36"/>
          <w:w w:val="82"/>
          <w:sz w:val="32"/>
          <w:szCs w:val="32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7"/>
          <w:w w:val="82"/>
          <w:sz w:val="32"/>
          <w:szCs w:val="32"/>
        </w:rPr>
        <w:t>в</w:t>
      </w:r>
      <w:r w:rsidRPr="00575672">
        <w:rPr>
          <w:rFonts w:ascii="Times New Roman" w:eastAsia="Times New Roman" w:hAnsi="Times New Roman" w:cs="Times New Roman"/>
          <w:b/>
          <w:bCs/>
          <w:spacing w:val="-17"/>
          <w:w w:val="82"/>
          <w:sz w:val="32"/>
          <w:szCs w:val="32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7"/>
          <w:w w:val="82"/>
          <w:sz w:val="32"/>
          <w:szCs w:val="32"/>
        </w:rPr>
        <w:t xml:space="preserve">электронном </w:t>
      </w:r>
      <w:r w:rsidRPr="00575672">
        <w:rPr>
          <w:rFonts w:ascii="Times New Roman" w:eastAsia="Times New Roman" w:hAnsi="Times New Roman" w:cs="Times New Roman"/>
          <w:b/>
          <w:bCs/>
          <w:w w:val="82"/>
          <w:sz w:val="32"/>
          <w:szCs w:val="32"/>
        </w:rPr>
        <w:t>виде</w:t>
      </w:r>
    </w:p>
    <w:p w:rsidR="00000000" w:rsidRPr="00575672" w:rsidRDefault="002E051E" w:rsidP="00575672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Все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услуги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и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сервисы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,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предоставляемые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ПФР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в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электронном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виде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,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объединены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в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один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портал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сайте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Пенсионного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фонда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- </w:t>
      </w:r>
      <w:hyperlink r:id="rId5" w:history="1">
        <w:proofErr w:type="spellStart"/>
        <w:r w:rsidRPr="00575672">
          <w:rPr>
            <w:rFonts w:ascii="Times New Roman" w:eastAsia="Times New Roman" w:hAnsi="Times New Roman" w:cs="Times New Roman"/>
            <w:b/>
            <w:bCs/>
            <w:spacing w:val="-1"/>
            <w:sz w:val="24"/>
            <w:szCs w:val="24"/>
            <w:u w:val="single"/>
            <w:lang w:val="en-US"/>
          </w:rPr>
          <w:t>es</w:t>
        </w:r>
        <w:proofErr w:type="spellEnd"/>
        <w:r w:rsidRPr="00575672">
          <w:rPr>
            <w:rFonts w:ascii="Times New Roman" w:eastAsia="Times New Roman" w:hAnsi="Times New Roman" w:cs="Times New Roman"/>
            <w:b/>
            <w:bCs/>
            <w:spacing w:val="-1"/>
            <w:sz w:val="24"/>
            <w:szCs w:val="24"/>
            <w:u w:val="single"/>
          </w:rPr>
          <w:t>.</w:t>
        </w:r>
        <w:proofErr w:type="spellStart"/>
        <w:r w:rsidRPr="00575672">
          <w:rPr>
            <w:rFonts w:ascii="Times New Roman" w:eastAsia="Times New Roman" w:hAnsi="Times New Roman" w:cs="Times New Roman"/>
            <w:b/>
            <w:bCs/>
            <w:spacing w:val="-1"/>
            <w:sz w:val="24"/>
            <w:szCs w:val="24"/>
            <w:u w:val="single"/>
            <w:lang w:val="en-US"/>
          </w:rPr>
          <w:t>pfrf</w:t>
        </w:r>
        <w:proofErr w:type="spellEnd"/>
        <w:r w:rsidRPr="00575672">
          <w:rPr>
            <w:rFonts w:ascii="Times New Roman" w:eastAsia="Times New Roman" w:hAnsi="Times New Roman" w:cs="Times New Roman"/>
            <w:b/>
            <w:bCs/>
            <w:spacing w:val="-1"/>
            <w:sz w:val="24"/>
            <w:szCs w:val="24"/>
            <w:u w:val="single"/>
          </w:rPr>
          <w:t>.</w:t>
        </w:r>
        <w:proofErr w:type="spellStart"/>
        <w:r w:rsidRPr="00575672">
          <w:rPr>
            <w:rFonts w:ascii="Times New Roman" w:eastAsia="Times New Roman" w:hAnsi="Times New Roman" w:cs="Times New Roman"/>
            <w:b/>
            <w:bCs/>
            <w:spacing w:val="-1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.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Чтобы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получить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услуги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ПФР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в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электронном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виде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необходимо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иметь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одтвержденную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учетную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запись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Едином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портале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государственных и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муниципальных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услуг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(</w:t>
      </w:r>
      <w:hyperlink r:id="rId6" w:history="1">
        <w:proofErr w:type="spellStart"/>
        <w:r w:rsidRPr="00575672">
          <w:rPr>
            <w:rFonts w:ascii="Times New Roman" w:eastAsia="Times New Roman" w:hAnsi="Times New Roman" w:cs="Times New Roman"/>
            <w:b/>
            <w:bCs/>
            <w:spacing w:val="-1"/>
            <w:sz w:val="24"/>
            <w:szCs w:val="24"/>
            <w:u w:val="single"/>
            <w:lang w:val="en-US"/>
          </w:rPr>
          <w:t>gosuslugi</w:t>
        </w:r>
        <w:proofErr w:type="spellEnd"/>
        <w:r w:rsidRPr="00575672">
          <w:rPr>
            <w:rFonts w:ascii="Times New Roman" w:eastAsia="Times New Roman" w:hAnsi="Times New Roman" w:cs="Times New Roman"/>
            <w:b/>
            <w:bCs/>
            <w:spacing w:val="-1"/>
            <w:sz w:val="24"/>
            <w:szCs w:val="24"/>
            <w:u w:val="single"/>
          </w:rPr>
          <w:t>.</w:t>
        </w:r>
        <w:proofErr w:type="spellStart"/>
        <w:r w:rsidRPr="00575672">
          <w:rPr>
            <w:rFonts w:ascii="Times New Roman" w:eastAsia="Times New Roman" w:hAnsi="Times New Roman" w:cs="Times New Roman"/>
            <w:b/>
            <w:bCs/>
            <w:spacing w:val="-1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). </w:t>
      </w:r>
      <w:proofErr w:type="gramStart"/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Если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гражданин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уже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зарегистрирован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портале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необходимо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использовать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логин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и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пароль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указанные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при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регистрации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.</w:t>
      </w:r>
      <w:proofErr w:type="gramEnd"/>
    </w:p>
    <w:p w:rsidR="00000000" w:rsidRPr="00575672" w:rsidRDefault="002E051E" w:rsidP="00575672">
      <w:pPr>
        <w:shd w:val="clear" w:color="auto" w:fill="FFFFFF"/>
        <w:spacing w:line="360" w:lineRule="auto"/>
        <w:ind w:right="730" w:firstLine="567"/>
        <w:rPr>
          <w:rFonts w:ascii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>Обратит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>есь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>в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>Пенсионный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>фонд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>через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>Личный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>кабинет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84"/>
          <w:sz w:val="24"/>
          <w:szCs w:val="24"/>
        </w:rPr>
        <w:t xml:space="preserve">, </w:t>
      </w:r>
      <w:r w:rsidRPr="00575672">
        <w:rPr>
          <w:rFonts w:ascii="Times New Roman" w:eastAsia="Times New Roman" w:hAnsi="Times New Roman" w:cs="Times New Roman"/>
          <w:b/>
          <w:bCs/>
          <w:w w:val="84"/>
          <w:sz w:val="24"/>
          <w:szCs w:val="24"/>
        </w:rPr>
        <w:t>если</w:t>
      </w:r>
      <w:r w:rsidRPr="00575672">
        <w:rPr>
          <w:rFonts w:ascii="Times New Roman" w:eastAsia="Times New Roman" w:hAnsi="Times New Roman" w:cs="Times New Roman"/>
          <w:b/>
          <w:bCs/>
          <w:w w:val="8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w w:val="84"/>
          <w:sz w:val="24"/>
          <w:szCs w:val="24"/>
        </w:rPr>
        <w:t>вам</w:t>
      </w:r>
      <w:r w:rsidRPr="00575672">
        <w:rPr>
          <w:rFonts w:ascii="Times New Roman" w:eastAsia="Times New Roman" w:hAnsi="Times New Roman" w:cs="Times New Roman"/>
          <w:b/>
          <w:bCs/>
          <w:w w:val="8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w w:val="84"/>
          <w:sz w:val="24"/>
          <w:szCs w:val="24"/>
        </w:rPr>
        <w:t>необходимо</w:t>
      </w:r>
      <w:r w:rsidRPr="00575672">
        <w:rPr>
          <w:rFonts w:ascii="Times New Roman" w:eastAsia="Times New Roman" w:hAnsi="Times New Roman" w:cs="Times New Roman"/>
          <w:b/>
          <w:bCs/>
          <w:w w:val="84"/>
          <w:sz w:val="24"/>
          <w:szCs w:val="24"/>
        </w:rPr>
        <w:t>:</w:t>
      </w:r>
    </w:p>
    <w:p w:rsidR="00000000" w:rsidRPr="00575672" w:rsidRDefault="002E051E" w:rsidP="00575672">
      <w:pPr>
        <w:numPr>
          <w:ilvl w:val="0"/>
          <w:numId w:val="6"/>
        </w:numPr>
        <w:shd w:val="clear" w:color="auto" w:fill="FFFFFF"/>
        <w:spacing w:line="360" w:lineRule="auto"/>
        <w:ind w:right="43"/>
        <w:jc w:val="both"/>
        <w:rPr>
          <w:rFonts w:ascii="Times New Roman" w:eastAsia="Times New Roman" w:hAnsi="Times New Roman" w:cs="Times New Roman"/>
          <w:b/>
          <w:bCs/>
          <w:spacing w:val="-6"/>
          <w:w w:val="84"/>
          <w:sz w:val="32"/>
          <w:szCs w:val="32"/>
        </w:rPr>
      </w:pPr>
      <w:r w:rsidRPr="00575672">
        <w:rPr>
          <w:rFonts w:ascii="Times New Roman" w:eastAsia="Times New Roman" w:hAnsi="Times New Roman" w:cs="Times New Roman"/>
          <w:b/>
          <w:bCs/>
          <w:spacing w:val="-6"/>
          <w:w w:val="84"/>
          <w:sz w:val="32"/>
          <w:szCs w:val="32"/>
        </w:rPr>
        <w:t>подать</w:t>
      </w:r>
      <w:r w:rsidRPr="00575672">
        <w:rPr>
          <w:rFonts w:ascii="Times New Roman" w:eastAsia="Times New Roman" w:hAnsi="Times New Roman" w:cs="Times New Roman"/>
          <w:b/>
          <w:bCs/>
          <w:spacing w:val="-6"/>
          <w:w w:val="84"/>
          <w:sz w:val="32"/>
          <w:szCs w:val="32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6"/>
          <w:w w:val="84"/>
          <w:sz w:val="32"/>
          <w:szCs w:val="32"/>
        </w:rPr>
        <w:t>заявление</w:t>
      </w:r>
      <w:r w:rsidRPr="00575672">
        <w:rPr>
          <w:rFonts w:ascii="Times New Roman" w:eastAsia="Times New Roman" w:hAnsi="Times New Roman" w:cs="Times New Roman"/>
          <w:b/>
          <w:bCs/>
          <w:spacing w:val="-6"/>
          <w:w w:val="84"/>
          <w:sz w:val="32"/>
          <w:szCs w:val="32"/>
        </w:rPr>
        <w:t>:</w:t>
      </w:r>
    </w:p>
    <w:p w:rsidR="00000000" w:rsidRPr="00575672" w:rsidRDefault="002E051E" w:rsidP="00575672">
      <w:pPr>
        <w:shd w:val="clear" w:color="auto" w:fill="FFFFFF"/>
        <w:tabs>
          <w:tab w:val="left" w:pos="2794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назначение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83CD6" w:rsidRPr="00575672" w:rsidRDefault="002E051E" w:rsidP="00575672">
      <w:pPr>
        <w:shd w:val="clear" w:color="auto" w:fill="FFFFFF"/>
        <w:tabs>
          <w:tab w:val="left" w:pos="3499"/>
        </w:tabs>
        <w:spacing w:line="360" w:lineRule="auto"/>
        <w:ind w:right="883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перевод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одной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другую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новое</w:t>
      </w:r>
    </w:p>
    <w:p w:rsidR="00000000" w:rsidRPr="00575672" w:rsidRDefault="002E051E" w:rsidP="00575672">
      <w:pPr>
        <w:shd w:val="clear" w:color="auto" w:fill="FFFFFF"/>
        <w:tabs>
          <w:tab w:val="left" w:pos="3499"/>
        </w:tabs>
        <w:spacing w:line="360" w:lineRule="auto"/>
        <w:ind w:right="883" w:firstLine="567"/>
        <w:rPr>
          <w:rFonts w:ascii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единовременную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ыплату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средств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пенсионных</w:t>
      </w:r>
    </w:p>
    <w:p w:rsidR="00000000" w:rsidRPr="00575672" w:rsidRDefault="002E051E" w:rsidP="00575672">
      <w:pPr>
        <w:shd w:val="clear" w:color="auto" w:fill="FFFFFF"/>
        <w:tabs>
          <w:tab w:val="left" w:pos="3768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назначение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срочной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пенсионной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выплаты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из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средств</w:t>
      </w:r>
      <w:r w:rsidR="00F83CD6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пенсионных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накоплений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shd w:val="clear" w:color="auto" w:fill="FFFFFF"/>
        <w:tabs>
          <w:tab w:val="left" w:pos="3499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факте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осуществления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прекращения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назначение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ежемесячной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денежной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выплаты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shd w:val="clear" w:color="auto" w:fill="FFFFFF"/>
        <w:tabs>
          <w:tab w:val="left" w:pos="3763"/>
        </w:tabs>
        <w:spacing w:line="360" w:lineRule="auto"/>
        <w:ind w:right="-32" w:firstLine="567"/>
        <w:rPr>
          <w:rFonts w:ascii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назначение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ежемесячной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денежной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выплаты</w:t>
      </w:r>
      <w:r w:rsidR="00F83CD6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повышенном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размере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575672" w:rsidRPr="00575672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Pr="00575672">
        <w:rPr>
          <w:rFonts w:ascii="Times New Roman" w:eastAsia="Times New Roman" w:hAnsi="Times New Roman" w:cs="Times New Roman"/>
          <w:b/>
          <w:bCs/>
          <w:sz w:val="24"/>
          <w:szCs w:val="24"/>
        </w:rPr>
        <w:t>овое</w:t>
      </w:r>
    </w:p>
    <w:p w:rsidR="00575672" w:rsidRDefault="002E051E" w:rsidP="00575672">
      <w:pPr>
        <w:shd w:val="clear" w:color="auto" w:fill="FFFFFF"/>
        <w:tabs>
          <w:tab w:val="left" w:pos="3494"/>
        </w:tabs>
        <w:spacing w:line="36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установление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федеральной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социальной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доплаты</w:t>
      </w:r>
      <w:r w:rsidR="00575672"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575672">
        <w:rPr>
          <w:rFonts w:ascii="Times New Roman" w:eastAsia="Times New Roman" w:hAnsi="Times New Roman" w:cs="Times New Roman"/>
          <w:b/>
          <w:bCs/>
          <w:sz w:val="24"/>
          <w:szCs w:val="24"/>
        </w:rPr>
        <w:t>новое</w:t>
      </w:r>
    </w:p>
    <w:p w:rsidR="00575672" w:rsidRDefault="002E051E" w:rsidP="00575672">
      <w:pPr>
        <w:shd w:val="clear" w:color="auto" w:fill="FFFFFF"/>
        <w:tabs>
          <w:tab w:val="left" w:pos="3494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b/>
          <w:bCs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отказе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НСУ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75672" w:rsidRPr="00575672" w:rsidRDefault="002E051E" w:rsidP="00575672">
      <w:pPr>
        <w:shd w:val="clear" w:color="auto" w:fill="FFFFFF"/>
        <w:tabs>
          <w:tab w:val="left" w:pos="3494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предоставление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возобновление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НСУ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shd w:val="clear" w:color="auto" w:fill="FFFFFF"/>
        <w:tabs>
          <w:tab w:val="left" w:pos="3494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доставку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пенсии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и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иных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социальных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выплат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;</w:t>
      </w:r>
    </w:p>
    <w:p w:rsidR="00000000" w:rsidRPr="00575672" w:rsidRDefault="002E051E" w:rsidP="00575672">
      <w:pPr>
        <w:shd w:val="clear" w:color="auto" w:fill="FFFFFF"/>
        <w:tabs>
          <w:tab w:val="left" w:pos="3758"/>
        </w:tabs>
        <w:spacing w:line="360" w:lineRule="auto"/>
        <w:ind w:right="442" w:firstLine="567"/>
        <w:rPr>
          <w:rFonts w:ascii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компенсации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виде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возмещения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фактически</w:t>
      </w:r>
      <w:r w:rsid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произведенных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расходов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оплату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стоимости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проезда</w:t>
      </w:r>
      <w:r w:rsidR="00575672"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месту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отдыха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обратно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575672">
        <w:rPr>
          <w:rFonts w:ascii="Times New Roman" w:eastAsia="Times New Roman" w:hAnsi="Times New Roman" w:cs="Times New Roman"/>
          <w:b/>
          <w:bCs/>
          <w:sz w:val="24"/>
          <w:szCs w:val="24"/>
        </w:rPr>
        <w:t>новое</w:t>
      </w:r>
    </w:p>
    <w:p w:rsidR="00000000" w:rsidRPr="00575672" w:rsidRDefault="00575672" w:rsidP="00575672">
      <w:pPr>
        <w:numPr>
          <w:ilvl w:val="0"/>
          <w:numId w:val="1"/>
        </w:numPr>
        <w:shd w:val="clear" w:color="auto" w:fill="FFFFFF"/>
        <w:tabs>
          <w:tab w:val="left" w:pos="682"/>
        </w:tabs>
        <w:spacing w:line="36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согласии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осущест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вление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неработающим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трудоспособным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лицом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ухода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ребенком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-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инвалидом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возрасте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до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18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лет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инвалидом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детства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>группы</w:t>
      </w:r>
      <w:r w:rsidR="002E051E" w:rsidRPr="0057567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2E051E" w:rsidRPr="00575672">
        <w:rPr>
          <w:rFonts w:ascii="Times New Roman" w:eastAsia="Times New Roman" w:hAnsi="Times New Roman" w:cs="Times New Roman"/>
          <w:b/>
          <w:bCs/>
          <w:sz w:val="24"/>
          <w:szCs w:val="24"/>
        </w:rPr>
        <w:t>новое</w:t>
      </w:r>
    </w:p>
    <w:p w:rsidR="00000000" w:rsidRPr="00575672" w:rsidRDefault="002E051E" w:rsidP="00575672">
      <w:pPr>
        <w:numPr>
          <w:ilvl w:val="0"/>
          <w:numId w:val="1"/>
        </w:numPr>
        <w:shd w:val="clear" w:color="auto" w:fill="FFFFFF"/>
        <w:tabs>
          <w:tab w:val="left" w:pos="682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назначение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ежемесячной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компенсационной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выплаты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неработающему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рудоспособному лицу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осуществляющему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уход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нетрудоспосо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бным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гражданином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575672">
        <w:rPr>
          <w:rFonts w:ascii="Times New Roman" w:eastAsia="Times New Roman" w:hAnsi="Times New Roman" w:cs="Times New Roman"/>
          <w:b/>
          <w:bCs/>
          <w:sz w:val="24"/>
          <w:szCs w:val="24"/>
        </w:rPr>
        <w:t>новое</w:t>
      </w:r>
    </w:p>
    <w:p w:rsidR="00000000" w:rsidRPr="00575672" w:rsidRDefault="002E051E" w:rsidP="00575672">
      <w:pPr>
        <w:numPr>
          <w:ilvl w:val="0"/>
          <w:numId w:val="1"/>
        </w:numPr>
        <w:shd w:val="clear" w:color="auto" w:fill="FFFFFF"/>
        <w:tabs>
          <w:tab w:val="left" w:pos="682"/>
        </w:tabs>
        <w:spacing w:line="360" w:lineRule="auto"/>
        <w:ind w:right="-32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назначении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ежемесячной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выплаты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неработающему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трудоспособному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лицу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осуществляющему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уход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ребенком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инвалидом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возрасте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18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лет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инвалидом с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детства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группы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575672">
        <w:rPr>
          <w:rFonts w:ascii="Times New Roman" w:eastAsia="Times New Roman" w:hAnsi="Times New Roman" w:cs="Times New Roman"/>
          <w:b/>
          <w:bCs/>
          <w:sz w:val="24"/>
          <w:szCs w:val="24"/>
        </w:rPr>
        <w:t>новое</w:t>
      </w:r>
    </w:p>
    <w:p w:rsidR="00000000" w:rsidRPr="00575672" w:rsidRDefault="002E051E" w:rsidP="00575672">
      <w:pPr>
        <w:numPr>
          <w:ilvl w:val="0"/>
          <w:numId w:val="1"/>
        </w:numPr>
        <w:shd w:val="clear" w:color="auto" w:fill="FFFFFF"/>
        <w:tabs>
          <w:tab w:val="left" w:pos="682"/>
        </w:tabs>
        <w:spacing w:line="360" w:lineRule="auto"/>
        <w:ind w:right="1325" w:firstLine="56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согласии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осуществление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неработающим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трудоспосо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бным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лицом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ухода за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нетрудоспособным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гражданином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575672">
        <w:rPr>
          <w:rFonts w:ascii="Times New Roman" w:eastAsia="Times New Roman" w:hAnsi="Times New Roman" w:cs="Times New Roman"/>
          <w:b/>
          <w:bCs/>
          <w:sz w:val="24"/>
          <w:szCs w:val="24"/>
        </w:rPr>
        <w:t>новое</w:t>
      </w:r>
    </w:p>
    <w:p w:rsidR="00000000" w:rsidRPr="00575672" w:rsidRDefault="002E051E" w:rsidP="00575672">
      <w:pPr>
        <w:numPr>
          <w:ilvl w:val="0"/>
          <w:numId w:val="2"/>
        </w:numPr>
        <w:shd w:val="clear" w:color="auto" w:fill="FFFFFF"/>
        <w:tabs>
          <w:tab w:val="left" w:pos="682"/>
        </w:tabs>
        <w:spacing w:line="36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выдачу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государственного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сертификата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МСК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2"/>
        </w:numPr>
        <w:shd w:val="clear" w:color="auto" w:fill="FFFFFF"/>
        <w:tabs>
          <w:tab w:val="left" w:pos="682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распоряжение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средствами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МСК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2"/>
        </w:numPr>
        <w:shd w:val="clear" w:color="auto" w:fill="FFFFFF"/>
        <w:tabs>
          <w:tab w:val="left" w:pos="682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переводе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средств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пенсионных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накоплений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выборе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инвестиционного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lastRenderedPageBreak/>
        <w:t>портфеля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2"/>
        </w:numPr>
        <w:shd w:val="clear" w:color="auto" w:fill="FFFFFF"/>
        <w:tabs>
          <w:tab w:val="left" w:pos="682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замене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ранее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выбранно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страховщика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2"/>
        </w:numPr>
        <w:shd w:val="clear" w:color="auto" w:fill="FFFFFF"/>
        <w:tabs>
          <w:tab w:val="left" w:pos="682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отказе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формирования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накопительной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575672" w:rsidRDefault="002E051E" w:rsidP="00575672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sz w:val="32"/>
          <w:szCs w:val="32"/>
        </w:rPr>
      </w:pPr>
      <w:r w:rsidRPr="00575672">
        <w:rPr>
          <w:rFonts w:ascii="Times New Roman" w:hAnsi="Times New Roman" w:cs="Times New Roman"/>
          <w:b/>
          <w:bCs/>
          <w:spacing w:val="-7"/>
          <w:w w:val="79"/>
          <w:sz w:val="32"/>
          <w:szCs w:val="32"/>
        </w:rPr>
        <w:t xml:space="preserve">2. 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79"/>
          <w:sz w:val="32"/>
          <w:szCs w:val="32"/>
        </w:rPr>
        <w:t>получить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79"/>
          <w:sz w:val="32"/>
          <w:szCs w:val="32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79"/>
          <w:sz w:val="32"/>
          <w:szCs w:val="32"/>
        </w:rPr>
        <w:t>информацию</w:t>
      </w:r>
      <w:r w:rsidRPr="00575672">
        <w:rPr>
          <w:rFonts w:ascii="Times New Roman" w:eastAsia="Times New Roman" w:hAnsi="Times New Roman" w:cs="Times New Roman"/>
          <w:b/>
          <w:bCs/>
          <w:spacing w:val="-7"/>
          <w:w w:val="79"/>
          <w:sz w:val="32"/>
          <w:szCs w:val="32"/>
        </w:rPr>
        <w:t>:</w:t>
      </w:r>
    </w:p>
    <w:p w:rsidR="00000000" w:rsidRPr="00575672" w:rsidRDefault="002E051E" w:rsidP="00575672">
      <w:pPr>
        <w:numPr>
          <w:ilvl w:val="0"/>
          <w:numId w:val="1"/>
        </w:numPr>
        <w:shd w:val="clear" w:color="auto" w:fill="FFFFFF"/>
        <w:tabs>
          <w:tab w:val="left" w:pos="259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пенсионном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обеспечении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1"/>
        </w:numPr>
        <w:shd w:val="clear" w:color="auto" w:fill="FFFFFF"/>
        <w:tabs>
          <w:tab w:val="left" w:pos="259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об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установленных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социальных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выплатах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1"/>
        </w:numPr>
        <w:shd w:val="clear" w:color="auto" w:fill="FFFFFF"/>
        <w:tabs>
          <w:tab w:val="left" w:pos="259"/>
        </w:tabs>
        <w:spacing w:line="360" w:lineRule="auto"/>
        <w:ind w:right="461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размере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остатке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материнского капитала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1"/>
        </w:numPr>
        <w:shd w:val="clear" w:color="auto" w:fill="FFFFFF"/>
        <w:tabs>
          <w:tab w:val="left" w:pos="259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сформированных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пенсионных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правах 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пенсионных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накоплениях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Default="002E051E" w:rsidP="00575672">
      <w:pPr>
        <w:numPr>
          <w:ilvl w:val="0"/>
          <w:numId w:val="1"/>
        </w:numPr>
        <w:shd w:val="clear" w:color="auto" w:fill="FFFFFF"/>
        <w:tabs>
          <w:tab w:val="left" w:pos="259"/>
        </w:tabs>
        <w:spacing w:line="360" w:lineRule="auto"/>
        <w:ind w:right="461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страховщике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формированию пенсионных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накоплений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75672" w:rsidRDefault="00575672" w:rsidP="00575672">
      <w:pPr>
        <w:shd w:val="clear" w:color="auto" w:fill="FFFFFF"/>
        <w:tabs>
          <w:tab w:val="left" w:pos="259"/>
        </w:tabs>
        <w:spacing w:line="360" w:lineRule="auto"/>
        <w:ind w:left="567" w:right="46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5672" w:rsidRPr="00575672" w:rsidRDefault="00575672" w:rsidP="00575672">
      <w:pPr>
        <w:shd w:val="clear" w:color="auto" w:fill="FFFFFF"/>
        <w:tabs>
          <w:tab w:val="left" w:pos="259"/>
        </w:tabs>
        <w:spacing w:line="360" w:lineRule="auto"/>
        <w:ind w:left="567" w:right="46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75672">
        <w:rPr>
          <w:rFonts w:ascii="Times New Roman" w:eastAsia="Times New Roman" w:hAnsi="Times New Roman" w:cs="Times New Roman"/>
          <w:b/>
          <w:sz w:val="32"/>
          <w:szCs w:val="32"/>
        </w:rPr>
        <w:t>3.заказать справку (выписку):</w:t>
      </w:r>
    </w:p>
    <w:p w:rsidR="00000000" w:rsidRPr="00575672" w:rsidRDefault="002E051E" w:rsidP="00575672">
      <w:pPr>
        <w:numPr>
          <w:ilvl w:val="0"/>
          <w:numId w:val="3"/>
        </w:numPr>
        <w:shd w:val="clear" w:color="auto" w:fill="FFFFFF"/>
        <w:tabs>
          <w:tab w:val="left" w:pos="254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размере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3"/>
        </w:numPr>
        <w:shd w:val="clear" w:color="auto" w:fill="FFFFFF"/>
        <w:tabs>
          <w:tab w:val="left" w:pos="254"/>
        </w:tabs>
        <w:spacing w:line="360" w:lineRule="auto"/>
        <w:ind w:right="64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об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установленных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социальных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выплатах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3"/>
        </w:numPr>
        <w:shd w:val="clear" w:color="auto" w:fill="FFFFFF"/>
        <w:tabs>
          <w:tab w:val="left" w:pos="254"/>
        </w:tabs>
        <w:spacing w:line="360" w:lineRule="auto"/>
        <w:ind w:right="59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из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Федерального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регистра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лиц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имеющих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получен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ие социальной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помощи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3"/>
        </w:numPr>
        <w:shd w:val="clear" w:color="auto" w:fill="FFFFFF"/>
        <w:tabs>
          <w:tab w:val="left" w:pos="254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размере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остатке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материнского капитала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3"/>
        </w:numPr>
        <w:shd w:val="clear" w:color="auto" w:fill="FFFFFF"/>
        <w:tabs>
          <w:tab w:val="left" w:pos="254"/>
        </w:tabs>
        <w:spacing w:line="360" w:lineRule="auto"/>
        <w:ind w:right="7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о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состоянии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индивидуального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лицевого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счета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75672" w:rsidRDefault="00575672" w:rsidP="00575672">
      <w:pPr>
        <w:shd w:val="clear" w:color="auto" w:fill="FFFFFF"/>
        <w:spacing w:line="360" w:lineRule="auto"/>
        <w:ind w:firstLine="567"/>
        <w:rPr>
          <w:rFonts w:ascii="Times New Roman" w:eastAsia="Times New Roman" w:hAnsi="Times New Roman" w:cs="Times New Roman"/>
          <w:b/>
          <w:bCs/>
          <w:spacing w:val="-6"/>
          <w:w w:val="78"/>
          <w:sz w:val="28"/>
          <w:szCs w:val="28"/>
        </w:rPr>
      </w:pPr>
    </w:p>
    <w:p w:rsidR="00000000" w:rsidRPr="00575672" w:rsidRDefault="002E051E" w:rsidP="00575672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sz w:val="36"/>
          <w:szCs w:val="36"/>
        </w:rPr>
      </w:pPr>
      <w:r w:rsidRPr="00575672">
        <w:rPr>
          <w:rFonts w:ascii="Times New Roman" w:eastAsia="Times New Roman" w:hAnsi="Times New Roman" w:cs="Times New Roman"/>
          <w:b/>
          <w:bCs/>
          <w:spacing w:val="-6"/>
          <w:w w:val="78"/>
          <w:sz w:val="36"/>
          <w:szCs w:val="36"/>
        </w:rPr>
        <w:t>Электронные</w:t>
      </w:r>
      <w:r w:rsidRPr="00575672">
        <w:rPr>
          <w:rFonts w:ascii="Times New Roman" w:eastAsia="Times New Roman" w:hAnsi="Times New Roman" w:cs="Times New Roman"/>
          <w:b/>
          <w:bCs/>
          <w:spacing w:val="-6"/>
          <w:w w:val="78"/>
          <w:sz w:val="36"/>
          <w:szCs w:val="36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6"/>
          <w:w w:val="78"/>
          <w:sz w:val="36"/>
          <w:szCs w:val="36"/>
        </w:rPr>
        <w:t>услуги</w:t>
      </w:r>
      <w:r w:rsidRPr="00575672">
        <w:rPr>
          <w:rFonts w:ascii="Times New Roman" w:eastAsia="Times New Roman" w:hAnsi="Times New Roman" w:cs="Times New Roman"/>
          <w:b/>
          <w:bCs/>
          <w:spacing w:val="-6"/>
          <w:w w:val="78"/>
          <w:sz w:val="36"/>
          <w:szCs w:val="36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6"/>
          <w:w w:val="78"/>
          <w:sz w:val="36"/>
          <w:szCs w:val="36"/>
        </w:rPr>
        <w:t>без</w:t>
      </w:r>
      <w:r w:rsidRPr="00575672">
        <w:rPr>
          <w:rFonts w:ascii="Times New Roman" w:eastAsia="Times New Roman" w:hAnsi="Times New Roman" w:cs="Times New Roman"/>
          <w:b/>
          <w:bCs/>
          <w:spacing w:val="-6"/>
          <w:w w:val="78"/>
          <w:sz w:val="36"/>
          <w:szCs w:val="36"/>
        </w:rPr>
        <w:t xml:space="preserve"> </w:t>
      </w:r>
      <w:r w:rsidRPr="00575672">
        <w:rPr>
          <w:rFonts w:ascii="Times New Roman" w:eastAsia="Times New Roman" w:hAnsi="Times New Roman" w:cs="Times New Roman"/>
          <w:b/>
          <w:bCs/>
          <w:spacing w:val="-6"/>
          <w:w w:val="78"/>
          <w:sz w:val="36"/>
          <w:szCs w:val="36"/>
        </w:rPr>
        <w:t>регистрации</w:t>
      </w:r>
      <w:r w:rsidRPr="00575672">
        <w:rPr>
          <w:rFonts w:ascii="Times New Roman" w:eastAsia="Times New Roman" w:hAnsi="Times New Roman" w:cs="Times New Roman"/>
          <w:b/>
          <w:bCs/>
          <w:spacing w:val="-6"/>
          <w:w w:val="78"/>
          <w:sz w:val="36"/>
          <w:szCs w:val="36"/>
        </w:rPr>
        <w:t>:</w:t>
      </w:r>
    </w:p>
    <w:p w:rsidR="00000000" w:rsidRPr="00575672" w:rsidRDefault="002E051E" w:rsidP="00575672">
      <w:pPr>
        <w:numPr>
          <w:ilvl w:val="0"/>
          <w:numId w:val="4"/>
        </w:numPr>
        <w:shd w:val="clear" w:color="auto" w:fill="FFFFFF"/>
        <w:tabs>
          <w:tab w:val="left" w:pos="250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записаться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на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прием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клиентскую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службу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ПФР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4"/>
        </w:numPr>
        <w:shd w:val="clear" w:color="auto" w:fill="FFFFFF"/>
        <w:tabs>
          <w:tab w:val="left" w:pos="250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заказать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необхо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димые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справки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и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документы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4"/>
        </w:numPr>
        <w:shd w:val="clear" w:color="auto" w:fill="FFFFFF"/>
        <w:tabs>
          <w:tab w:val="left" w:pos="250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найти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клиентскую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службу</w:t>
      </w:r>
      <w:r w:rsidRPr="00575672">
        <w:rPr>
          <w:rFonts w:ascii="Times New Roman" w:eastAsia="Times New Roman" w:hAnsi="Times New Roman" w:cs="Times New Roman"/>
          <w:spacing w:val="-4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4"/>
        </w:numPr>
        <w:shd w:val="clear" w:color="auto" w:fill="FFFFFF"/>
        <w:tabs>
          <w:tab w:val="left" w:pos="250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направить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обращение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ПФР</w:t>
      </w:r>
      <w:r w:rsidRPr="00575672">
        <w:rPr>
          <w:rFonts w:ascii="Times New Roman" w:eastAsia="Times New Roman" w:hAnsi="Times New Roman" w:cs="Times New Roman"/>
          <w:spacing w:val="-1"/>
          <w:sz w:val="24"/>
          <w:szCs w:val="24"/>
        </w:rPr>
        <w:t>;</w:t>
      </w:r>
    </w:p>
    <w:p w:rsidR="00000000" w:rsidRPr="00575672" w:rsidRDefault="002E051E" w:rsidP="00575672">
      <w:pPr>
        <w:numPr>
          <w:ilvl w:val="0"/>
          <w:numId w:val="4"/>
        </w:numPr>
        <w:shd w:val="clear" w:color="auto" w:fill="FFFFFF"/>
        <w:tabs>
          <w:tab w:val="left" w:pos="250"/>
        </w:tabs>
        <w:spacing w:line="360" w:lineRule="auto"/>
        <w:ind w:right="211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задать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вопрос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онлайн</w:t>
      </w:r>
      <w:proofErr w:type="spellEnd"/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(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задать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вопрос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онлайн</w:t>
      </w:r>
      <w:proofErr w:type="spellEnd"/>
      <w:r w:rsidR="00575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3"/>
          <w:sz w:val="24"/>
          <w:szCs w:val="24"/>
        </w:rPr>
        <w:t>-</w:t>
      </w:r>
      <w:r w:rsidR="00575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6"/>
          <w:sz w:val="24"/>
          <w:szCs w:val="24"/>
        </w:rPr>
        <w:t>консультанту</w:t>
      </w:r>
      <w:r w:rsidRPr="0057567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6"/>
          <w:sz w:val="24"/>
          <w:szCs w:val="24"/>
        </w:rPr>
        <w:t>ПФР</w:t>
      </w:r>
      <w:r w:rsidRPr="0057567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6"/>
          <w:sz w:val="24"/>
          <w:szCs w:val="24"/>
        </w:rPr>
        <w:t>или</w:t>
      </w:r>
      <w:r w:rsidRPr="0057567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6"/>
          <w:sz w:val="24"/>
          <w:szCs w:val="24"/>
        </w:rPr>
        <w:t>проконсультироваться</w:t>
      </w:r>
      <w:r w:rsidRPr="0057567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, 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>совершив</w:t>
      </w:r>
      <w:r w:rsidRPr="00575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5672">
        <w:rPr>
          <w:rFonts w:ascii="Times New Roman" w:eastAsia="Times New Roman" w:hAnsi="Times New Roman" w:cs="Times New Roman"/>
          <w:sz w:val="24"/>
          <w:szCs w:val="24"/>
        </w:rPr>
        <w:t>видеозвонок</w:t>
      </w:r>
      <w:proofErr w:type="spellEnd"/>
      <w:r w:rsidRPr="00575672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F83CD6" w:rsidRPr="00575672" w:rsidRDefault="002E051E" w:rsidP="00575672">
      <w:pPr>
        <w:numPr>
          <w:ilvl w:val="0"/>
          <w:numId w:val="4"/>
        </w:numPr>
        <w:shd w:val="clear" w:color="auto" w:fill="FFFFFF"/>
        <w:tabs>
          <w:tab w:val="left" w:pos="250"/>
        </w:tabs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воспользоваться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пенсионным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калькулятором</w:t>
      </w:r>
      <w:r w:rsidRPr="00575672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sectPr w:rsidR="00F83CD6" w:rsidRPr="00575672" w:rsidSect="00575672">
      <w:pgSz w:w="11909" w:h="16834"/>
      <w:pgMar w:top="851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282B19E"/>
    <w:lvl w:ilvl="0">
      <w:numFmt w:val="bullet"/>
      <w:lvlText w:val="*"/>
      <w:lvlJc w:val="left"/>
    </w:lvl>
  </w:abstractNum>
  <w:abstractNum w:abstractNumId="1">
    <w:nsid w:val="03587DDB"/>
    <w:multiLevelType w:val="hybridMultilevel"/>
    <w:tmpl w:val="BB006CF2"/>
    <w:lvl w:ilvl="0" w:tplc="43B00D8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8790A"/>
    <w:multiLevelType w:val="hybridMultilevel"/>
    <w:tmpl w:val="6058A6A2"/>
    <w:lvl w:ilvl="0" w:tplc="9D7C18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259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►"/>
        <w:legacy w:legacy="1" w:legacySpace="0" w:legacyIndent="260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►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►"/>
        <w:legacy w:legacy="1" w:legacySpace="0" w:legacyIndent="250"/>
        <w:lvlJc w:val="left"/>
        <w:rPr>
          <w:rFonts w:ascii="Arial" w:hAnsi="Arial" w:cs="Arial" w:hint="default"/>
        </w:rPr>
      </w:lvl>
    </w:lvlOverride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83CD6"/>
    <w:rsid w:val="002E051E"/>
    <w:rsid w:val="00575672"/>
    <w:rsid w:val="00F83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suslugi.ru" TargetMode="External"/><Relationship Id="rId5" Type="http://schemas.openxmlformats.org/officeDocument/2006/relationships/hyperlink" Target="http://es.pfrf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2017-10-18T11:12:00Z</dcterms:created>
  <dcterms:modified xsi:type="dcterms:W3CDTF">2017-10-18T11:33:00Z</dcterms:modified>
</cp:coreProperties>
</file>