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B6" w:rsidRDefault="00903DB6" w:rsidP="00903DB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ПРОЕКТ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B5166" w:rsidRDefault="001B5166" w:rsidP="001B51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5166" w:rsidRDefault="001B5166" w:rsidP="001B5166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1B5166" w:rsidRDefault="001B5166" w:rsidP="001B516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               2017г.                                                                                № </w:t>
      </w:r>
    </w:p>
    <w:p w:rsidR="001B5166" w:rsidRDefault="001B5166" w:rsidP="001B5166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B5166" w:rsidRDefault="001B5166" w:rsidP="001B5166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26.12.2016    № 32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1B5166" w:rsidRDefault="001B5166" w:rsidP="001B5166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2018 и 2019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1B5166" w:rsidRDefault="001B5166" w:rsidP="001B5166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B5166" w:rsidRDefault="001B5166" w:rsidP="001B5166">
      <w:pPr>
        <w:pStyle w:val="1"/>
        <w:tabs>
          <w:tab w:val="left" w:pos="0"/>
          <w:tab w:val="left" w:pos="180"/>
        </w:tabs>
        <w:ind w:firstLine="600"/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>
        <w:rPr>
          <w:szCs w:val="28"/>
        </w:rPr>
        <w:t>р е ш и л:</w:t>
      </w:r>
    </w:p>
    <w:p w:rsidR="001B5166" w:rsidRDefault="001B5166" w:rsidP="001B5166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1B5166" w:rsidRDefault="001B5166" w:rsidP="001B516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>
        <w:rPr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с изменениями, внесенными решениями Совета депутатов Ельниковского муниципального  района от 30.01.2017 № 46, от 23.03.2017 №51, от 13.04.2017  № 58,от 08.06.2017 №63, от30.06.2017 №75, от 08.08.2017 № 78,от 26.09.2017г №85)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следующие  изменения  и дополнения:</w:t>
      </w:r>
    </w:p>
    <w:p w:rsidR="001B5166" w:rsidRDefault="001B5166" w:rsidP="001B5166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1) пункт 1 статьи 1   изложить  в  новой  редакции:</w:t>
      </w:r>
    </w:p>
    <w:p w:rsidR="001B5166" w:rsidRDefault="001B5166" w:rsidP="001B5166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 Утвердить бюджет Ельниковского  муниципального  района на 2017  год по доходам в сумме 202764,961 тыс. рублей и по расходам в сумме 205227,461тыс. рублей, с превышением расходов над доходами в сумме   2462,5  тыс. рублей  исходя из уровня инфляции, не превышающего 5,4 процента (декабрь 2017 года к декабрю 2016 года).»;</w:t>
      </w:r>
    </w:p>
    <w:p w:rsidR="001B5166" w:rsidRDefault="001B5166" w:rsidP="001B5166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приложения  4,6,8,10,15 изложить в новой редакции (прилагаются).</w:t>
      </w:r>
      <w:r>
        <w:rPr>
          <w:sz w:val="28"/>
          <w:szCs w:val="28"/>
        </w:rPr>
        <w:t xml:space="preserve"> </w:t>
      </w:r>
    </w:p>
    <w:p w:rsidR="001B5166" w:rsidRDefault="001B5166" w:rsidP="001B51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1B5166" w:rsidRDefault="001B5166" w:rsidP="001B51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B5166" w:rsidRDefault="001B5166" w:rsidP="001B516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1B5166" w:rsidRDefault="001B5166" w:rsidP="001B516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1B5166" w:rsidRDefault="001B5166" w:rsidP="001B5166">
      <w:pPr>
        <w:rPr>
          <w:rFonts w:ascii="Times New Roman" w:hAnsi="Times New Roman" w:cs="Times New Roman"/>
        </w:rPr>
      </w:pPr>
    </w:p>
    <w:p w:rsidR="001B5166" w:rsidRDefault="001B5166" w:rsidP="001B51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Бушукин А.М.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C06507" w:rsidRDefault="00C06507"/>
    <w:sectPr w:rsidR="00C06507" w:rsidSect="00CE4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B5166"/>
    <w:rsid w:val="001B5166"/>
    <w:rsid w:val="00903DB6"/>
    <w:rsid w:val="00C06507"/>
    <w:rsid w:val="00CE4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527"/>
  </w:style>
  <w:style w:type="paragraph" w:styleId="1">
    <w:name w:val="heading 1"/>
    <w:basedOn w:val="a"/>
    <w:next w:val="a"/>
    <w:link w:val="10"/>
    <w:qFormat/>
    <w:rsid w:val="001B516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516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1B5166"/>
    <w:pPr>
      <w:spacing w:after="0" w:line="240" w:lineRule="auto"/>
    </w:pPr>
  </w:style>
  <w:style w:type="paragraph" w:customStyle="1" w:styleId="ConsPlusNonformat">
    <w:name w:val="ConsPlusNonformat"/>
    <w:rsid w:val="001B51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1B51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1585</Characters>
  <Application>Microsoft Office Word</Application>
  <DocSecurity>0</DocSecurity>
  <Lines>13</Lines>
  <Paragraphs>3</Paragraphs>
  <ScaleCrop>false</ScaleCrop>
  <Company>Grizli777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4</cp:revision>
  <dcterms:created xsi:type="dcterms:W3CDTF">2017-10-23T12:33:00Z</dcterms:created>
  <dcterms:modified xsi:type="dcterms:W3CDTF">2017-10-24T07:59:00Z</dcterms:modified>
</cp:coreProperties>
</file>