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416" w:rsidRPr="00C144CA" w:rsidRDefault="00DF4416" w:rsidP="00DF4416">
      <w:pPr>
        <w:pStyle w:val="a3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C823B4" w:rsidRPr="00C144CA" w:rsidRDefault="00C823B4" w:rsidP="00C144CA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СОВЕТ ДЕПУТАТОВ</w:t>
      </w:r>
    </w:p>
    <w:p w:rsidR="00C823B4" w:rsidRPr="00C144CA" w:rsidRDefault="00C823B4" w:rsidP="00C144CA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ЕЛЬНИКОВСКОГО МУНИЦИПАЛЬНОГО РАЙОНА</w:t>
      </w:r>
    </w:p>
    <w:p w:rsidR="00C823B4" w:rsidRPr="00C144CA" w:rsidRDefault="00C823B4" w:rsidP="00C144C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РЕСПУБЛИКИ МОРДОВИЯ</w:t>
      </w:r>
    </w:p>
    <w:p w:rsidR="00C823B4" w:rsidRPr="00C144CA" w:rsidRDefault="00C823B4" w:rsidP="00C144CA">
      <w:pPr>
        <w:pStyle w:val="a3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C823B4" w:rsidRDefault="00C823B4" w:rsidP="00C144CA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proofErr w:type="gramStart"/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</w:t>
      </w:r>
      <w:proofErr w:type="gramEnd"/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 Е Ш Е Н И Е</w:t>
      </w:r>
    </w:p>
    <w:p w:rsidR="00C144CA" w:rsidRPr="00C144CA" w:rsidRDefault="00C144CA" w:rsidP="00C144CA">
      <w:pPr>
        <w:spacing w:after="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:rsidR="00C823B4" w:rsidRPr="00C144CA" w:rsidRDefault="00C823B4" w:rsidP="00C144CA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от </w:t>
      </w:r>
      <w:r w:rsidR="000D3C07"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«</w:t>
      </w:r>
      <w:r w:rsidR="000B40CB"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13</w:t>
      </w:r>
      <w:r w:rsidR="000D3C07"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»</w:t>
      </w:r>
      <w:r w:rsidR="000B40CB"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апреля</w:t>
      </w:r>
      <w:r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 2017г. № </w:t>
      </w:r>
      <w:r w:rsidR="000B40CB"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58</w:t>
      </w:r>
    </w:p>
    <w:p w:rsidR="00C823B4" w:rsidRPr="00C144CA" w:rsidRDefault="00C823B4" w:rsidP="00C144CA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с. Ельники</w:t>
      </w:r>
    </w:p>
    <w:p w:rsidR="0092066A" w:rsidRPr="00C144CA" w:rsidRDefault="0092066A" w:rsidP="00C144CA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:rsidR="0092066A" w:rsidRPr="00C144CA" w:rsidRDefault="00C144CA" w:rsidP="00C144CA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 xml:space="preserve">О ВНЕСЕНИИ ИЗМЕНЕНИЙ И ДОПОЛНЕНИЙ </w:t>
      </w:r>
      <w:proofErr w:type="gramStart"/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В</w:t>
      </w:r>
      <w:proofErr w:type="gramEnd"/>
    </w:p>
    <w:p w:rsidR="00C823B4" w:rsidRPr="00C144CA" w:rsidRDefault="00C144CA" w:rsidP="00C144CA">
      <w:pPr>
        <w:pStyle w:val="a3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РЕШЕНИЕ СОВЕТА ДЕПУТАТОВ ОТ 26.12.2016 № 32</w:t>
      </w:r>
    </w:p>
    <w:p w:rsidR="00C823B4" w:rsidRPr="00C144CA" w:rsidRDefault="00C144CA" w:rsidP="00C144CA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«О  БЮДЖЕТЕ ЕЛЬНИКОВСКОГО МУНИЦИПАЛЬНОГО РАЙОНА   НА   2017</w:t>
      </w:r>
      <w:r w:rsidRPr="00C144C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ГОД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Pr="00C144C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И НА ПЛАНОВЫЙ ПЕРИОД 2018</w:t>
      </w:r>
      <w:proofErr w:type="gramStart"/>
      <w:r w:rsidRPr="00C144C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И</w:t>
      </w:r>
      <w:proofErr w:type="gramEnd"/>
      <w:r w:rsidRPr="00C144CA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2019 ГОДОВ</w:t>
      </w:r>
      <w:r w:rsidRPr="00C144C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»</w:t>
      </w:r>
    </w:p>
    <w:p w:rsidR="00C823B4" w:rsidRPr="00C144CA" w:rsidRDefault="00C823B4" w:rsidP="00C823B4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</w:p>
    <w:p w:rsidR="00C823B4" w:rsidRPr="00C144CA" w:rsidRDefault="00C823B4" w:rsidP="00C823B4">
      <w:pPr>
        <w:pStyle w:val="1"/>
        <w:tabs>
          <w:tab w:val="left" w:pos="0"/>
          <w:tab w:val="left" w:pos="180"/>
        </w:tabs>
        <w:ind w:firstLine="600"/>
        <w:rPr>
          <w:color w:val="000000" w:themeColor="text1"/>
          <w:sz w:val="24"/>
          <w:szCs w:val="24"/>
        </w:rPr>
      </w:pPr>
      <w:r w:rsidRPr="00C144CA">
        <w:rPr>
          <w:b w:val="0"/>
          <w:color w:val="000000" w:themeColor="text1"/>
          <w:sz w:val="24"/>
          <w:szCs w:val="24"/>
        </w:rPr>
        <w:t>Совет депутатов Ельниковского муниципального района</w:t>
      </w:r>
      <w:r w:rsidRPr="00C144CA">
        <w:rPr>
          <w:color w:val="000000" w:themeColor="text1"/>
          <w:sz w:val="24"/>
          <w:szCs w:val="24"/>
        </w:rPr>
        <w:t xml:space="preserve">   </w:t>
      </w:r>
      <w:r w:rsidRPr="00C144CA">
        <w:rPr>
          <w:b w:val="0"/>
          <w:color w:val="000000" w:themeColor="text1"/>
          <w:sz w:val="24"/>
          <w:szCs w:val="24"/>
        </w:rPr>
        <w:t xml:space="preserve"> </w:t>
      </w:r>
      <w:proofErr w:type="gramStart"/>
      <w:r w:rsidR="000D3C07" w:rsidRPr="00C144CA">
        <w:rPr>
          <w:b w:val="0"/>
          <w:color w:val="000000" w:themeColor="text1"/>
          <w:sz w:val="24"/>
          <w:szCs w:val="24"/>
        </w:rPr>
        <w:t>Р</w:t>
      </w:r>
      <w:proofErr w:type="gramEnd"/>
      <w:r w:rsidR="000D3C07" w:rsidRPr="00C144CA">
        <w:rPr>
          <w:b w:val="0"/>
          <w:color w:val="000000" w:themeColor="text1"/>
          <w:sz w:val="24"/>
          <w:szCs w:val="24"/>
        </w:rPr>
        <w:t xml:space="preserve"> Е Ш И Л</w:t>
      </w:r>
      <w:r w:rsidRPr="00C144CA">
        <w:rPr>
          <w:color w:val="000000" w:themeColor="text1"/>
          <w:sz w:val="24"/>
          <w:szCs w:val="24"/>
        </w:rPr>
        <w:t>:</w:t>
      </w:r>
    </w:p>
    <w:p w:rsidR="00C823B4" w:rsidRPr="00C144CA" w:rsidRDefault="00C823B4" w:rsidP="00C144CA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1. </w:t>
      </w:r>
      <w:proofErr w:type="gramStart"/>
      <w:r w:rsidRPr="00C144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Внести  в  решение  Совета  депутатов Ельниковского  муниципального  района от 26.12.2016 № 32 «О бюджете Ельниковского  муниципального   района  на  2017 год и на плановый период 2018 и 2019 годов»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(с изменениями, внесенными решениями Совета депутатов Ельниковского муниципального  района от 30.01.2017 № 46, от 23.03.2017 №</w:t>
      </w:r>
      <w:r w:rsidR="000D3C07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51) </w:t>
      </w:r>
      <w:r w:rsidRPr="00C144C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следующие  изменения  и дополнения:</w:t>
      </w:r>
      <w:proofErr w:type="gramEnd"/>
    </w:p>
    <w:p w:rsidR="00C823B4" w:rsidRPr="00C144CA" w:rsidRDefault="00C823B4" w:rsidP="00C823B4">
      <w:pPr>
        <w:pStyle w:val="ConsPlusNonformat"/>
        <w:widowControl/>
        <w:ind w:firstLine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1) пункт 1 статьи 1   изложить  в  новой  редакции:</w:t>
      </w:r>
    </w:p>
    <w:p w:rsidR="00C823B4" w:rsidRPr="00C144CA" w:rsidRDefault="00C823B4" w:rsidP="00C823B4">
      <w:pPr>
        <w:pStyle w:val="ConsPlusNormal"/>
        <w:widowControl/>
        <w:ind w:firstLine="60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«1. </w:t>
      </w:r>
      <w:proofErr w:type="gramStart"/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Утвердить бюджет Ельниковского  муниципального  района на 2017  год по доходам в сумме 176705,027 тыс. рублей и по расходам в сумме 179167,527тыс. рублей, с превышением расходов над доходами в сумме   2462,5  тыс. рублей  исходя из уровня инфляции, не превышающего 5,4 процента (декабрь 2017 года к декабрю 2016 года).»;</w:t>
      </w:r>
      <w:proofErr w:type="gramEnd"/>
    </w:p>
    <w:p w:rsidR="00C823B4" w:rsidRPr="00C144CA" w:rsidRDefault="00C823B4" w:rsidP="00C823B4">
      <w:pPr>
        <w:pStyle w:val="ConsPlusNonformat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приложения  4,6,8,10,15 изложить в новой редакции (прилагаются). </w:t>
      </w:r>
    </w:p>
    <w:p w:rsidR="00C823B4" w:rsidRPr="00C144CA" w:rsidRDefault="00C823B4" w:rsidP="00C823B4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2. Решение вступает в силу со дня  </w:t>
      </w:r>
      <w:r w:rsidR="000D3C07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его 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официального опубликования.</w:t>
      </w:r>
    </w:p>
    <w:p w:rsidR="00C823B4" w:rsidRPr="00C144CA" w:rsidRDefault="00C823B4" w:rsidP="00C823B4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23B4" w:rsidRPr="00C144CA" w:rsidRDefault="00C823B4" w:rsidP="00C823B4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2066A" w:rsidRPr="00C144CA" w:rsidRDefault="0092066A" w:rsidP="00C823B4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2066A" w:rsidRPr="00C144CA" w:rsidRDefault="0092066A" w:rsidP="00C823B4">
      <w:pPr>
        <w:pStyle w:val="ConsPlusNonformat"/>
        <w:widowControl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23B4" w:rsidRPr="00C144CA" w:rsidRDefault="00C823B4" w:rsidP="00C144CA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Глава Ельниковского                         </w:t>
      </w:r>
      <w:r w:rsid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Председатель Совета депутатов</w:t>
      </w:r>
    </w:p>
    <w:p w:rsidR="00C823B4" w:rsidRPr="00C144CA" w:rsidRDefault="00C823B4" w:rsidP="00C144CA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муниципального    района        </w:t>
      </w:r>
      <w:r w:rsid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Ельниковского муниципального района                                                                                                 </w:t>
      </w:r>
      <w:proofErr w:type="spellStart"/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Ю.А.Бекешев</w:t>
      </w:r>
      <w:proofErr w:type="spellEnd"/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Т.А. Шашанова</w:t>
      </w:r>
    </w:p>
    <w:p w:rsidR="00C823B4" w:rsidRDefault="00C823B4" w:rsidP="00C144C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C144C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C144C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C144C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C144C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Pr="00C144CA" w:rsidRDefault="00C144CA" w:rsidP="00C144CA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</w:t>
      </w:r>
      <w:r w:rsidR="00C144CA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4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«О бюджете Ельниковского</w:t>
      </w:r>
    </w:p>
    <w:p w:rsid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период 2018-2019 г»</w:t>
      </w:r>
    </w:p>
    <w:p w:rsidR="00BC0AC3" w:rsidRPr="00C144CA" w:rsidRDefault="00BC0AC3" w:rsidP="004A7B14">
      <w:pPr>
        <w:pStyle w:val="a3"/>
        <w:ind w:left="-284" w:firstLine="284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</w:t>
      </w:r>
      <w:r w:rsidR="004A7B14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13.04.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2017   № </w:t>
      </w:r>
      <w:r w:rsidR="004A7B14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58</w:t>
      </w:r>
    </w:p>
    <w:p w:rsidR="00BC0AC3" w:rsidRPr="00C144CA" w:rsidRDefault="00BC0AC3" w:rsidP="00BC0AC3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4A7B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МЕЖБЮДЖЕТНЫЕ ТРАНСФЕРТЫ,</w:t>
      </w:r>
    </w:p>
    <w:p w:rsidR="00BC0AC3" w:rsidRPr="00C144CA" w:rsidRDefault="00BC0AC3" w:rsidP="004A7B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ПОЛУЧАЕМЫЕ ИЗ ДРУГИХ БЮДЖЕТОВ БЮДЖЕТНОЙ СИСТЕМЫ РОССИЙСКОЙ ФЕДЕРАЦИИ, НА 2017 ГОД</w:t>
      </w:r>
    </w:p>
    <w:p w:rsidR="00BC0AC3" w:rsidRPr="00C144CA" w:rsidRDefault="00BC0AC3" w:rsidP="00BC0AC3">
      <w:pPr>
        <w:ind w:right="-1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pPr w:leftFromText="180" w:rightFromText="180" w:vertAnchor="text" w:horzAnchor="margin" w:tblpX="148" w:tblpY="61"/>
        <w:tblOverlap w:val="never"/>
        <w:tblW w:w="10139" w:type="dxa"/>
        <w:tblLayout w:type="fixed"/>
        <w:tblLook w:val="0000"/>
      </w:tblPr>
      <w:tblGrid>
        <w:gridCol w:w="3369"/>
        <w:gridCol w:w="5352"/>
        <w:gridCol w:w="1418"/>
      </w:tblGrid>
      <w:tr w:rsidR="00BC0AC3" w:rsidRPr="00C144CA" w:rsidTr="004A7B14">
        <w:trPr>
          <w:gridAfter w:val="1"/>
          <w:wAfter w:w="1418" w:type="dxa"/>
          <w:trHeight w:val="517"/>
        </w:trPr>
        <w:tc>
          <w:tcPr>
            <w:tcW w:w="3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tabs>
                <w:tab w:val="left" w:pos="420"/>
                <w:tab w:val="center" w:pos="1242"/>
              </w:tabs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 xml:space="preserve">        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>Код</w:t>
            </w:r>
          </w:p>
        </w:tc>
        <w:tc>
          <w:tcPr>
            <w:tcW w:w="5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</w:tr>
      <w:tr w:rsidR="00BC0AC3" w:rsidRPr="00C144CA" w:rsidTr="004A7B14">
        <w:trPr>
          <w:trHeight w:val="311"/>
        </w:trPr>
        <w:tc>
          <w:tcPr>
            <w:tcW w:w="3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2017 год</w:t>
            </w:r>
          </w:p>
        </w:tc>
      </w:tr>
      <w:tr w:rsidR="00BC0AC3" w:rsidRPr="00C144CA" w:rsidTr="004A7B14">
        <w:trPr>
          <w:trHeight w:val="76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0002 00 00000 00 0000 000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148046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82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</w:tr>
      <w:tr w:rsidR="00BC0AC3" w:rsidRPr="00C144CA" w:rsidTr="004A7B14">
        <w:trPr>
          <w:trHeight w:val="76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0002 02 00000 00 0000 000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148046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82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</w:tr>
      <w:tr w:rsidR="00BC0AC3" w:rsidRPr="00C144CA" w:rsidTr="004A7B14">
        <w:trPr>
          <w:trHeight w:val="86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0002 02 10000 00 0000 151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BC0AC3" w:rsidRPr="00C144CA" w:rsidTr="004A7B14">
        <w:trPr>
          <w:trHeight w:val="85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00002 15001 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BC0AC3" w:rsidRPr="00C144CA" w:rsidTr="004A7B14">
        <w:trPr>
          <w:trHeight w:val="53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pStyle w:val="ac"/>
              <w:jc w:val="right"/>
              <w:rPr>
                <w:rFonts w:ascii="Times New Roman" w:hAnsi="Times New Roman"/>
                <w:color w:val="000000" w:themeColor="text1"/>
              </w:rPr>
            </w:pPr>
            <w:r w:rsidRPr="00C144CA">
              <w:rPr>
                <w:rFonts w:ascii="Times New Roman" w:hAnsi="Times New Roman"/>
                <w:color w:val="000000" w:themeColor="text1"/>
              </w:rPr>
              <w:t xml:space="preserve"> 00002 15001 05 0000 151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39309,3</w:t>
            </w:r>
          </w:p>
        </w:tc>
      </w:tr>
      <w:tr w:rsidR="00BC0AC3" w:rsidRPr="00C144CA" w:rsidTr="004A7B14">
        <w:trPr>
          <w:trHeight w:val="100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0002 02 20000 00 0000 151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27075,931</w:t>
            </w:r>
          </w:p>
        </w:tc>
      </w:tr>
      <w:tr w:rsidR="00BC0AC3" w:rsidRPr="00C144CA" w:rsidTr="004A7B14">
        <w:trPr>
          <w:trHeight w:val="42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0002 0229999 00 0000 151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субсидии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23797,141</w:t>
            </w:r>
          </w:p>
        </w:tc>
      </w:tr>
      <w:tr w:rsidR="00BC0AC3" w:rsidRPr="00C144CA" w:rsidTr="004A7B14">
        <w:trPr>
          <w:trHeight w:val="82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pStyle w:val="ac"/>
              <w:jc w:val="right"/>
              <w:rPr>
                <w:rFonts w:ascii="Times New Roman" w:hAnsi="Times New Roman"/>
                <w:color w:val="000000" w:themeColor="text1"/>
              </w:rPr>
            </w:pPr>
            <w:r w:rsidRPr="00C144CA">
              <w:rPr>
                <w:rFonts w:ascii="Times New Roman" w:hAnsi="Times New Roman"/>
                <w:color w:val="000000" w:themeColor="text1"/>
              </w:rPr>
              <w:t>00020 229999 05 0000 151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Прочие субсидии бюджетам муниципальных районов</w:t>
            </w:r>
          </w:p>
          <w:p w:rsidR="00BC0AC3" w:rsidRPr="00C144CA" w:rsidRDefault="00BC0AC3" w:rsidP="004A7B1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23797,141</w:t>
            </w:r>
          </w:p>
        </w:tc>
      </w:tr>
      <w:tr w:rsidR="00BC0AC3" w:rsidRPr="00C144CA" w:rsidTr="004A7B14">
        <w:trPr>
          <w:trHeight w:val="84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000 2 02 30000 00 0000 151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81603,166</w:t>
            </w:r>
          </w:p>
        </w:tc>
      </w:tr>
      <w:tr w:rsidR="00BC0AC3" w:rsidRPr="00C144CA" w:rsidTr="004A7B14">
        <w:trPr>
          <w:trHeight w:val="78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pStyle w:val="a3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0002 02 35930 00 0000 151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4A7B14">
        <w:trPr>
          <w:trHeight w:val="105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pStyle w:val="a3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0002 02 35930 05 0000 151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4A7B14">
        <w:trPr>
          <w:trHeight w:val="76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000 2 02 30024 00 0000 151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73770,5</w:t>
            </w:r>
          </w:p>
        </w:tc>
      </w:tr>
      <w:tr w:rsidR="00BC0AC3" w:rsidRPr="00C144CA" w:rsidTr="004A7B14">
        <w:trPr>
          <w:trHeight w:val="883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000 2 0230024 05 0000 151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73770,5</w:t>
            </w:r>
          </w:p>
        </w:tc>
      </w:tr>
      <w:tr w:rsidR="00BC0AC3" w:rsidRPr="00C144CA" w:rsidTr="004A7B14">
        <w:trPr>
          <w:trHeight w:val="113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000 2 02 35082 00 0000 151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4A7B14">
        <w:trPr>
          <w:trHeight w:val="1530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pStyle w:val="ac"/>
              <w:jc w:val="right"/>
              <w:rPr>
                <w:rFonts w:ascii="Times New Roman" w:hAnsi="Times New Roman"/>
                <w:color w:val="000000" w:themeColor="text1"/>
              </w:rPr>
            </w:pPr>
            <w:r w:rsidRPr="00C144CA">
              <w:rPr>
                <w:rFonts w:ascii="Times New Roman" w:hAnsi="Times New Roman"/>
                <w:color w:val="000000" w:themeColor="text1"/>
              </w:rPr>
              <w:t>0002 02 35082 05 0000 151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4A7B14">
        <w:trPr>
          <w:trHeight w:val="1174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000 2 02 30027 00 0000 151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4A7B14">
        <w:trPr>
          <w:trHeight w:val="1845"/>
        </w:trPr>
        <w:tc>
          <w:tcPr>
            <w:tcW w:w="3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4A7B14">
            <w:pPr>
              <w:pStyle w:val="ac"/>
              <w:jc w:val="right"/>
              <w:rPr>
                <w:rFonts w:ascii="Times New Roman" w:hAnsi="Times New Roman"/>
                <w:color w:val="000000" w:themeColor="text1"/>
              </w:rPr>
            </w:pPr>
            <w:r w:rsidRPr="00C144CA">
              <w:rPr>
                <w:rFonts w:ascii="Times New Roman" w:hAnsi="Times New Roman"/>
                <w:color w:val="000000" w:themeColor="text1"/>
              </w:rPr>
              <w:t>0002 02 30027 05 0000 151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4A7B14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</w:tbl>
    <w:p w:rsidR="00BC0AC3" w:rsidRPr="00C144CA" w:rsidRDefault="00BC0AC3" w:rsidP="00C144CA">
      <w:pPr>
        <w:autoSpaceDE w:val="0"/>
        <w:autoSpaceDN w:val="0"/>
        <w:adjustRightInd w:val="0"/>
        <w:spacing w:after="0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C144CA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ПРИЛОЖЕНИЕ 6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от  </w:t>
      </w:r>
      <w:r w:rsidR="004A7B14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13.04.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2017     №</w:t>
      </w:r>
      <w:r w:rsidR="004A7B14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58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C0AC3" w:rsidRPr="00C144CA" w:rsidRDefault="00BC0AC3" w:rsidP="00BC0AC3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A7B14" w:rsidRPr="00C144CA" w:rsidRDefault="004A7B14" w:rsidP="00BC0AC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4A7B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</w:t>
      </w:r>
    </w:p>
    <w:p w:rsidR="00BC0AC3" w:rsidRPr="00C144CA" w:rsidRDefault="00BC0AC3" w:rsidP="004A7B14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БЮДЖЕТНЫХ  АССИГНОВАНИЙ  БЮДЖЕТА ЕЛЬНИКОВСКОГО МУНИЦИПАЛЬНОГО РАЙОНА  ПО </w:t>
      </w:r>
      <w:r w:rsidRPr="00C144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РАЗДЕЛАМ, ПОДРАЗДЕЛАМ, ЦЕЛЕВЫМ СТАТЬЯМ (МУНИЦИПАЛЬНЫМ ПРОГРАММАМ И НЕПРОГРАММНЫМ НАПРАВЛЕНИЯМ ДЕЯТЕЛЬНОСТИ), ГРУППАМ И ПОДГРУППАМ) ВИДОВ РАСХОДОВ КЛАССИФИКАЦИИ РАСХОДОВ БЮДЖЕТОВ НА 2017 ГОД</w:t>
      </w:r>
      <w:proofErr w:type="gramEnd"/>
    </w:p>
    <w:p w:rsidR="00BC0AC3" w:rsidRPr="00C144CA" w:rsidRDefault="00BC0AC3" w:rsidP="00BC0AC3">
      <w:pPr>
        <w:ind w:right="-10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206" w:type="dxa"/>
        <w:tblInd w:w="108" w:type="dxa"/>
        <w:tblLayout w:type="fixed"/>
        <w:tblLook w:val="0000"/>
      </w:tblPr>
      <w:tblGrid>
        <w:gridCol w:w="5103"/>
        <w:gridCol w:w="709"/>
        <w:gridCol w:w="567"/>
        <w:gridCol w:w="1701"/>
        <w:gridCol w:w="709"/>
        <w:gridCol w:w="1417"/>
      </w:tblGrid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179167,527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27885,495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1048,1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выплату персонала  в целях обеспечения выполнения  функций   государственными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персонала государственных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мероприятие: Формирование системы денежного содержания и иных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619,8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182,3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14805,408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65 0 02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2279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767,84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709,84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Исполнение судебных актов РФ и мировых соглашений по возмещению вреда причиненного в результате незаконных действий органов местного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самоуправления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 также в результате деятельности учреждений.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11255,568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11492,57959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3077,47959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1010,413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1499,855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BC0AC3" w:rsidRPr="00C144CA" w:rsidTr="004A7B14">
        <w:trPr>
          <w:trHeight w:val="121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023 04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BC0AC3" w:rsidRPr="00C144CA" w:rsidTr="004A7B14">
        <w:trPr>
          <w:trHeight w:val="1998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BC0AC3" w:rsidRPr="00C144CA" w:rsidTr="004A7B14">
        <w:trPr>
          <w:trHeight w:val="1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15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65002 77150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5,0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3,0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общественного порядка на улицах транспорте в других общественных местах, профилактика и предотвращение правонарушений»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19 0 0442300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2400142310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4A7B14">
        <w:trPr>
          <w:trHeight w:val="39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71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труда работников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538,887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C0AC3" w:rsidRPr="00C144CA" w:rsidTr="004A7B14">
        <w:trPr>
          <w:trHeight w:val="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8705,1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по оплате труда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BC0AC3" w:rsidRPr="00C144CA" w:rsidTr="004A7B14">
        <w:trPr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268,6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2006,8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112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Грантовая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поддержка местных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инициатив жителей сельских поселений Муниципального района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2200342210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Прочая закупка товаров, работ и услуг для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1919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Единая субвенция</w:t>
            </w:r>
          </w:p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4A7B14">
        <w:trPr>
          <w:trHeight w:val="163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BC0AC3" w:rsidRPr="00C144CA" w:rsidTr="004A7B14">
        <w:trPr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909,8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909,8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909,8</w:t>
            </w:r>
          </w:p>
        </w:tc>
      </w:tr>
      <w:tr w:rsidR="00BC0AC3" w:rsidRPr="00C144CA" w:rsidTr="004A7B14">
        <w:trPr>
          <w:trHeight w:val="7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909,8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909,8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638,6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22651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41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1285,7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1285,7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09 10177000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09 10177130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708,6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трудоустройстве молодого специалиста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«Развитие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 отросли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8,43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092009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8,43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м(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м(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кроме некоммерческих организаций) индивидуальным предприятиям физическим лицам-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Дорожное  хозяйство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BC0AC3" w:rsidRPr="00C144CA" w:rsidTr="004A7B14">
        <w:trPr>
          <w:trHeight w:val="109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BC0AC3" w:rsidRPr="00C144CA" w:rsidTr="004A7B14">
        <w:trPr>
          <w:trHeight w:val="10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2038,558</w:t>
            </w:r>
          </w:p>
        </w:tc>
      </w:tr>
      <w:tr w:rsidR="00BC0AC3" w:rsidRPr="00C144CA" w:rsidTr="009573E9">
        <w:trPr>
          <w:trHeight w:val="38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1321,35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517,208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9138,118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9138,118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-к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 Устойчивое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Стимулирование жилищного строительства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Организация благоустройства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1000042390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104589,802</w:t>
            </w:r>
          </w:p>
        </w:tc>
      </w:tr>
      <w:tr w:rsidR="00BC0AC3" w:rsidRPr="00C144CA" w:rsidTr="004A7B14">
        <w:trPr>
          <w:trHeight w:val="42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19048,36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19048,36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19048,36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9573E9">
        <w:trPr>
          <w:trHeight w:val="982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связаных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473,86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01S6070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473,86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капитальный ремонт, благоустройство прилегающей территории приобретение оборудования для муниципальных образовательных организаций реализующих общеобразовательную программу дошкольного образования.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02 0 0176070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71427,342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71427,342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0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71427,342</w:t>
            </w:r>
          </w:p>
        </w:tc>
      </w:tr>
      <w:tr w:rsidR="00BC0AC3" w:rsidRPr="00C144CA" w:rsidTr="004A7B14">
        <w:trPr>
          <w:trHeight w:val="21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11688,6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11688,6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связан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хы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11688,6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02 002L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12,212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12,212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материально технической  базы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11542,8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</w:t>
            </w:r>
            <w:r w:rsidR="009573E9"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ных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4A7B14">
        <w:trPr>
          <w:trHeight w:val="55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443,1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</w:t>
            </w:r>
            <w:r w:rsidR="009573E9"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2016 -2018 </w:t>
            </w:r>
            <w:r w:rsidR="009573E9"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4A7B14">
        <w:trPr>
          <w:trHeight w:val="185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4A7B14">
        <w:trPr>
          <w:trHeight w:val="76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 муниципальных 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871,8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8338,4</w:t>
            </w:r>
          </w:p>
        </w:tc>
      </w:tr>
      <w:tr w:rsidR="00BC0AC3" w:rsidRPr="00C144CA" w:rsidTr="004A7B14">
        <w:trPr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8338,4</w:t>
            </w:r>
          </w:p>
        </w:tc>
      </w:tr>
      <w:tr w:rsidR="00BC0AC3" w:rsidRPr="00C144CA" w:rsidTr="004A7B14">
        <w:trPr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4A7B14">
        <w:trPr>
          <w:trHeight w:val="45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4A7B14">
        <w:trPr>
          <w:trHeight w:val="67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18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4A7B14">
        <w:trPr>
          <w:trHeight w:val="127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10516,29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2129,29</w:t>
            </w:r>
          </w:p>
        </w:tc>
      </w:tr>
      <w:tr w:rsidR="00BC0AC3" w:rsidRPr="00C144CA" w:rsidTr="004A7B14">
        <w:trPr>
          <w:trHeight w:val="121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Ельниковского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6823,466</w:t>
            </w:r>
          </w:p>
        </w:tc>
      </w:tr>
      <w:tr w:rsidR="00BC0AC3" w:rsidRPr="00C144CA" w:rsidTr="004A7B14">
        <w:trPr>
          <w:trHeight w:val="726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4A7B14">
        <w:trPr>
          <w:trHeight w:val="315"/>
        </w:trPr>
        <w:tc>
          <w:tcPr>
            <w:tcW w:w="51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9573E9">
        <w:trPr>
          <w:trHeight w:val="69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3182,6</w:t>
            </w:r>
          </w:p>
        </w:tc>
      </w:tr>
      <w:tr w:rsidR="00BC0AC3" w:rsidRPr="00C144CA" w:rsidTr="004A7B14">
        <w:trPr>
          <w:trHeight w:val="7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4A7B14">
        <w:trPr>
          <w:trHeight w:val="96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республиканского бюджета, в целях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софинансирования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которых республиканскому бюджету предоставляются из федерального бюджета 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4A7B14">
        <w:trPr>
          <w:trHeight w:val="1663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Осушествление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5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4A7B14">
        <w:trPr>
          <w:trHeight w:val="5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 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4A7B14">
        <w:trPr>
          <w:trHeight w:val="48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ind w:left="23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4A7B14">
        <w:trPr>
          <w:trHeight w:val="847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  <w:tr w:rsidR="00BC0AC3" w:rsidRPr="00C144CA" w:rsidTr="004A7B14">
        <w:trPr>
          <w:trHeight w:val="255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C144CA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1,5</w:t>
            </w:r>
          </w:p>
        </w:tc>
      </w:tr>
    </w:tbl>
    <w:p w:rsidR="00BC0AC3" w:rsidRPr="00C144CA" w:rsidRDefault="00BC0AC3" w:rsidP="00C144CA">
      <w:pPr>
        <w:autoSpaceDE w:val="0"/>
        <w:autoSpaceDN w:val="0"/>
        <w:adjustRightInd w:val="0"/>
        <w:spacing w:after="0"/>
        <w:ind w:firstLine="5220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</w:p>
    <w:p w:rsidR="00BC0AC3" w:rsidRPr="00C144CA" w:rsidRDefault="00C144CA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ПРИЛОЖЕНИЕ8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 </w:t>
      </w:r>
      <w:r w:rsidR="009573E9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13.04.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2017            №</w:t>
      </w:r>
      <w:r w:rsidR="009573E9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58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C0AC3" w:rsidRPr="00C144CA" w:rsidRDefault="00BC0AC3" w:rsidP="00BC0AC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9573E9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ВЕДОМСТВЕННАЯ СТРУКТУРА</w:t>
      </w:r>
    </w:p>
    <w:p w:rsidR="00BC0AC3" w:rsidRDefault="00BC0AC3" w:rsidP="009573E9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РАСХОДОВ  БЮДЖЕТА ЕЛЬНИКОВСКОГО МУНИЦИПАЛЬНОГО РАЙОНА  НА 2017 ГОД</w:t>
      </w:r>
    </w:p>
    <w:p w:rsidR="00C144CA" w:rsidRDefault="00C144CA" w:rsidP="009573E9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9573E9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9573E9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(тыс. рублей)</w:t>
      </w:r>
    </w:p>
    <w:p w:rsidR="00C144CA" w:rsidRPr="00C144CA" w:rsidRDefault="00C144CA" w:rsidP="009573E9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536" w:type="dxa"/>
        <w:tblInd w:w="-176" w:type="dxa"/>
        <w:tblLayout w:type="fixed"/>
        <w:tblLook w:val="0000"/>
      </w:tblPr>
      <w:tblGrid>
        <w:gridCol w:w="4253"/>
        <w:gridCol w:w="709"/>
        <w:gridCol w:w="709"/>
        <w:gridCol w:w="850"/>
        <w:gridCol w:w="426"/>
        <w:gridCol w:w="425"/>
        <w:gridCol w:w="992"/>
        <w:gridCol w:w="850"/>
        <w:gridCol w:w="1322"/>
      </w:tblGrid>
      <w:tr w:rsidR="00BC0AC3" w:rsidRPr="00C144CA" w:rsidTr="00C144CA">
        <w:trPr>
          <w:trHeight w:val="525"/>
        </w:trPr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13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BC0AC3" w:rsidRPr="00C144CA" w:rsidTr="00C144CA">
        <w:trPr>
          <w:trHeight w:val="525"/>
        </w:trPr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9573E9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</w:tr>
      <w:tr w:rsidR="00BC0AC3" w:rsidRPr="00C144CA" w:rsidTr="00C144CA">
        <w:trPr>
          <w:trHeight w:val="255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53927,383</w:t>
            </w:r>
          </w:p>
        </w:tc>
      </w:tr>
      <w:tr w:rsidR="00BC0AC3" w:rsidRPr="00C144CA" w:rsidTr="00C144CA">
        <w:trPr>
          <w:trHeight w:val="255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1048,1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выплату персонала  в целях обеспечения выполнения  функций   государственными (муниципальными) органами, казенными  учреждениями органами управления государственными внебюджетными фондами.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выплаты персонала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185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65 0 0141150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802,1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619,8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182,3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14805,408</w:t>
            </w:r>
          </w:p>
        </w:tc>
      </w:tr>
      <w:tr w:rsidR="00BC0AC3" w:rsidRPr="00C144CA" w:rsidTr="00C144CA">
        <w:trPr>
          <w:trHeight w:val="9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BC0AC3" w:rsidRPr="00C144CA" w:rsidTr="00C144CA">
        <w:trPr>
          <w:trHeight w:val="9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3046,84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2279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BC0AC3" w:rsidRPr="00C144CA" w:rsidTr="00C144CA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520</w:t>
            </w:r>
          </w:p>
        </w:tc>
      </w:tr>
      <w:tr w:rsidR="00BC0AC3" w:rsidRPr="00C144CA" w:rsidTr="00C144CA">
        <w:trPr>
          <w:trHeight w:val="4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767,84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Иные выплаты персоналу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709,84</w:t>
            </w:r>
          </w:p>
        </w:tc>
      </w:tr>
      <w:tr w:rsidR="00BC0AC3" w:rsidRPr="00C144CA" w:rsidTr="00C144CA">
        <w:trPr>
          <w:trHeight w:val="72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BC0AC3" w:rsidRPr="00C144CA" w:rsidTr="00C144CA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C144CA">
        <w:trPr>
          <w:trHeight w:val="40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12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Исполнение судебных актов РФ и мировых соглашений по возмещению вреда причиненного в результате незаконных действий органов местного самоуправления, а также в результате деятельности учреждений.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831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11255,568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8415,1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139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1010,413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1499,855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503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BC0AC3" w:rsidRPr="00C144CA" w:rsidTr="00C144CA">
        <w:trPr>
          <w:trHeight w:val="57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BC0AC3" w:rsidRPr="00C144CA" w:rsidTr="00C144CA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государственных органов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BC0AC3" w:rsidRPr="00C144CA" w:rsidTr="00C144CA">
        <w:trPr>
          <w:trHeight w:val="6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BC0AC3" w:rsidRPr="00C144CA" w:rsidTr="00C144CA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BC0AC3" w:rsidRPr="00C144CA" w:rsidTr="00C144CA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BC0AC3" w:rsidRPr="00C144CA" w:rsidTr="00C144CA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BC0AC3" w:rsidRPr="00C144CA" w:rsidTr="00C144CA">
        <w:trPr>
          <w:trHeight w:val="57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</w:t>
            </w:r>
          </w:p>
        </w:tc>
      </w:tr>
      <w:tr w:rsidR="00BC0AC3" w:rsidRPr="00C144CA" w:rsidTr="00C144CA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BC0AC3" w:rsidRPr="00C144CA" w:rsidTr="00C144CA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Муниципальная программа  "Развитие образования в Ельниковском муниципальном районе" на 2016-2020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BC0AC3" w:rsidRPr="00C144CA" w:rsidTr="00C144CA">
        <w:trPr>
          <w:trHeight w:val="2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BC0AC3" w:rsidRPr="00C144CA" w:rsidTr="00C144CA">
        <w:trPr>
          <w:trHeight w:val="12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BC0AC3" w:rsidRPr="00C144CA" w:rsidTr="00C144CA">
        <w:trPr>
          <w:trHeight w:val="4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78,3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02 3 04 77050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BC0AC3" w:rsidRPr="00C144CA" w:rsidTr="00C144CA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государственных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BC0AC3" w:rsidRPr="00C144CA" w:rsidTr="00C144CA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C144CA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C144CA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C144CA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65002 77150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определению перечня должностных лиц, уполномоченных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190 03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2,0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3000242290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2000142100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4816,8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Выполнение полномочий по распоряжению земельными участками государственной собственности, на которые не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разграничена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«Программа повышения эффективности управления муниципальным имуществом»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Проведение приватизации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по оценке недвижимости, признание прав и регулировании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3500142200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Прочие мероприятия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2009,8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89100 51200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C144CA">
        <w:trPr>
          <w:trHeight w:val="26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Единая субвенция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BC0AC3" w:rsidRPr="00C144CA" w:rsidTr="00C144CA">
        <w:trPr>
          <w:trHeight w:val="48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20530,191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1285,83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1277,03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737,03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105,4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специалистаРеализация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государственных полномочий по предоставлению ежемесячного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денежного пособия молодым специалистам, работающим по трудовым договорам на сельскохозяйственных предприятиях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BC0AC3" w:rsidRPr="00C144CA" w:rsidTr="00C144CA">
        <w:trPr>
          <w:trHeight w:val="6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341,2</w:t>
            </w:r>
          </w:p>
        </w:tc>
      </w:tr>
      <w:tr w:rsidR="00BC0AC3" w:rsidRPr="00C144CA" w:rsidTr="00C144CA">
        <w:trPr>
          <w:trHeight w:val="10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09 10177200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253,2</w:t>
            </w:r>
          </w:p>
        </w:tc>
      </w:tr>
      <w:tr w:rsidR="00BC0AC3" w:rsidRPr="00C144CA" w:rsidTr="00C144CA">
        <w:trPr>
          <w:trHeight w:val="2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8910077220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8,8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Развитие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 отросли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животноводства переработки и реализации продукции животноводства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 мероприятие Переход граждан ведущих ЛПХ на альтернативные свиноводству виды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BC0AC3" w:rsidRPr="00C144CA" w:rsidTr="00C144CA">
        <w:trPr>
          <w:trHeight w:val="31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субсидии юридическим лицам (кроме некоммерческих организаций) индивидуальным предприятиям физическим лица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м-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28,43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Поддержка  экономически значимых программ в области животноводства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BC0AC3" w:rsidRPr="00C144CA" w:rsidTr="00C144CA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Иные субсидии юридическим лицам (кроме некоммерческих организаций) индивидуальным предприятиям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физическим лица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м-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производителям товаров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09209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540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19244,361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19244,361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19244,361</w:t>
            </w:r>
          </w:p>
        </w:tc>
      </w:tr>
      <w:tr w:rsidR="00BC0AC3" w:rsidRPr="00C144CA" w:rsidTr="00C144CA">
        <w:trPr>
          <w:trHeight w:val="4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2038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,558</w:t>
            </w:r>
          </w:p>
        </w:tc>
      </w:tr>
      <w:tr w:rsidR="00BC0AC3" w:rsidRPr="00C144CA" w:rsidTr="00C144CA">
        <w:trPr>
          <w:trHeight w:val="4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1321,35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517,208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5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9138,118</w:t>
            </w:r>
          </w:p>
        </w:tc>
      </w:tr>
      <w:tr w:rsidR="00BC0AC3" w:rsidRPr="00C144CA" w:rsidTr="00C144CA">
        <w:trPr>
          <w:trHeight w:val="2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9138,118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1300176260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8067,685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коммунальное хозяйство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C144CA">
        <w:trPr>
          <w:trHeight w:val="4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</w:rPr>
              <w:t>Стимулирование жилищного строительства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0400125000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развития социальной и инженерной инфраструктуры в сельской местности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C0AC3" w:rsidRPr="00C144CA" w:rsidTr="00C144CA">
        <w:trPr>
          <w:trHeight w:val="7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50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Молодежная политика и оздоровление детей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Мероприятия в области молодежной политики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yellow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3200042110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10516,29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1664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C144CA">
        <w:trPr>
          <w:trHeight w:val="2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C144CA">
        <w:trPr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C144CA">
        <w:trPr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580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1084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2129,29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BC0AC3" w:rsidRPr="00C144CA" w:rsidTr="00C144CA">
        <w:trPr>
          <w:trHeight w:val="7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0,5</w:t>
            </w:r>
          </w:p>
        </w:tc>
      </w:tr>
      <w:tr w:rsidR="00BC0AC3" w:rsidRPr="00C144CA" w:rsidTr="00C144CA">
        <w:trPr>
          <w:trHeight w:val="9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9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9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9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9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1888,79</w:t>
            </w:r>
          </w:p>
        </w:tc>
      </w:tr>
      <w:tr w:rsidR="00BC0AC3" w:rsidRPr="00C144CA" w:rsidTr="00C144CA">
        <w:trPr>
          <w:trHeight w:val="10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C144CA">
        <w:trPr>
          <w:trHeight w:val="49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подпрограммы "Обеспечение жильем молодых семей"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C144CA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L0200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1838,79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8910001160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6823,5</w:t>
            </w:r>
          </w:p>
        </w:tc>
      </w:tr>
      <w:tr w:rsidR="00BC0AC3" w:rsidRPr="00C144CA" w:rsidTr="00C144CA">
        <w:trPr>
          <w:trHeight w:val="5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BC0AC3" w:rsidRPr="00C144CA" w:rsidTr="00C144CA">
        <w:trPr>
          <w:trHeight w:val="46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3172,6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BC0AC3" w:rsidRPr="00C144CA" w:rsidTr="00C144CA">
        <w:trPr>
          <w:trHeight w:val="27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C144CA">
        <w:trPr>
          <w:trHeight w:val="54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2213,566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proofErr w:type="gramEnd"/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0820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Средства массовой информации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Периодическая печать и издательства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возмещение затрат, связанных с оказанием услуг по официальному опубликованию 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2016 – 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Массовый спорт»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C144CA">
        <w:trPr>
          <w:trHeight w:val="56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,237</w:t>
            </w:r>
          </w:p>
        </w:tc>
      </w:tr>
      <w:tr w:rsidR="00BC0AC3" w:rsidRPr="00C144CA" w:rsidTr="00C144CA">
        <w:trPr>
          <w:trHeight w:val="49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7213,187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C144CA">
        <w:trPr>
          <w:trHeight w:val="5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C144CA">
        <w:trPr>
          <w:trHeight w:val="18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17 1 0141110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2696,7</w:t>
            </w:r>
          </w:p>
        </w:tc>
      </w:tr>
      <w:tr w:rsidR="00BC0AC3" w:rsidRPr="00C144CA" w:rsidTr="00C144CA">
        <w:trPr>
          <w:trHeight w:val="10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590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406,087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BC0AC3" w:rsidRPr="00C144CA" w:rsidTr="00C144CA">
        <w:trPr>
          <w:trHeight w:val="65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</w:t>
            </w:r>
          </w:p>
        </w:tc>
      </w:tr>
      <w:tr w:rsidR="00BC0AC3" w:rsidRPr="00C144CA" w:rsidTr="00C144CA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10,8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обеспечения деятельности главных распорядителей бюджетных средств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891 00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3888,3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  <w:proofErr w:type="gramEnd"/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BC0AC3" w:rsidRPr="00C144CA" w:rsidTr="00C144CA">
        <w:trPr>
          <w:trHeight w:val="4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BC0AC3" w:rsidRPr="00C144CA" w:rsidTr="00C144CA">
        <w:trPr>
          <w:trHeight w:val="4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3,6</w:t>
            </w:r>
          </w:p>
        </w:tc>
      </w:tr>
      <w:tr w:rsidR="00BC0AC3" w:rsidRPr="00C144CA" w:rsidTr="00C144CA">
        <w:trPr>
          <w:trHeight w:val="3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2,4</w:t>
            </w:r>
          </w:p>
        </w:tc>
      </w:tr>
      <w:tr w:rsidR="00BC0AC3" w:rsidRPr="00C144CA" w:rsidTr="00C144CA">
        <w:trPr>
          <w:trHeight w:val="6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268,6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BC0AC3" w:rsidRPr="00C144CA" w:rsidTr="00C144CA">
        <w:trPr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19,</w:t>
            </w:r>
          </w:p>
        </w:tc>
      </w:tr>
      <w:tr w:rsidR="00BC0AC3" w:rsidRPr="00C144CA" w:rsidTr="00C144CA">
        <w:trPr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0,7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626,521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свзанных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1095,779</w:t>
            </w:r>
          </w:p>
        </w:tc>
      </w:tr>
      <w:tr w:rsidR="00BC0AC3" w:rsidRPr="00C144CA" w:rsidTr="00C144CA">
        <w:trPr>
          <w:trHeight w:val="9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BC0AC3" w:rsidRPr="00C144CA" w:rsidTr="00C144CA">
        <w:trPr>
          <w:trHeight w:val="4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Учреждения по защите населения и территории от чрезвычайных ситуаций природного и техногенного  характера гражданской обороны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,8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638,6</w:t>
            </w:r>
          </w:p>
        </w:tc>
      </w:tr>
      <w:tr w:rsidR="00BC0AC3" w:rsidRPr="00C144CA" w:rsidTr="00C144CA">
        <w:trPr>
          <w:trHeight w:val="3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186,7</w:t>
            </w:r>
          </w:p>
        </w:tc>
      </w:tr>
      <w:tr w:rsidR="00BC0AC3" w:rsidRPr="00C144CA" w:rsidTr="00C144CA">
        <w:trPr>
          <w:trHeight w:val="99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 трансферты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1,5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1,5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8910042450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1,5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112873,13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высших исполнительных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Обеспечение деятельности Администрации Ельниковского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выплаты по оплате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труда работников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5,0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65 0 02 41120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5,0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104521,802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19048,36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19048,36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19048,36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0200161100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473,83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  на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расходов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473,83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02 00176070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02 00176070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71427,342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71427,342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71427,342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11688,6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11688,6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12,212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12,212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11542,8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2016-2022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возмещение нормативных  затрат связанных с оказанием муниципальных  услуг в соответствии с муниципальным  заданием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409,1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организации отдыха и оздоровления детей, проживающих в Республике Мордовия, в каникулярное время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Субсидия  на 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02 00776170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02 0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оказание услуг)  муниципальных 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Учебн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методические кабинеты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871,8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8338,4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на 2016 -2018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8338,4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C144CA">
        <w:trPr>
          <w:trHeight w:val="12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C144CA">
        <w:trPr>
          <w:trHeight w:val="51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611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0AC3" w:rsidRPr="00C144CA" w:rsidRDefault="00BC0AC3" w:rsidP="009573E9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3026</w:t>
            </w:r>
          </w:p>
        </w:tc>
      </w:tr>
    </w:tbl>
    <w:p w:rsidR="00BC0AC3" w:rsidRPr="00C144CA" w:rsidRDefault="00BC0AC3" w:rsidP="009573E9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C144CA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ПРИЛОЖЕНИЕ 10</w:t>
      </w:r>
      <w:r w:rsidR="00BC0AC3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к Решению Совета депутатов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«О бюджете Ельниковского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                      муниципального района  на 2017 год  и плановый период 2018-2019 г»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</w:t>
      </w:r>
      <w:r w:rsidR="00A57846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13.04.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2017           №</w:t>
      </w:r>
      <w:r w:rsidR="00A57846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58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C144CA" w:rsidRDefault="00C144CA" w:rsidP="00A5784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A5784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A5784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РАСПРЕДЕЛЕНИЕ</w:t>
      </w:r>
    </w:p>
    <w:p w:rsidR="00BC0AC3" w:rsidRDefault="00BC0AC3" w:rsidP="00A5784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БЮДЖЕТНЫХ АССИГНОВАНИЙ  БЮДЖЕТА ЕЛЬНИКОВСКОГО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</w:t>
      </w:r>
    </w:p>
    <w:p w:rsidR="00C144CA" w:rsidRDefault="00C144CA" w:rsidP="00A5784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144CA" w:rsidRDefault="00C144CA" w:rsidP="00A5784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(тыс. рублей)</w:t>
      </w:r>
    </w:p>
    <w:p w:rsidR="00C144CA" w:rsidRPr="00C144CA" w:rsidRDefault="00C144CA" w:rsidP="00A57846">
      <w:pPr>
        <w:pStyle w:val="a3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0746" w:type="dxa"/>
        <w:tblInd w:w="-432" w:type="dxa"/>
        <w:tblLayout w:type="fixed"/>
        <w:tblLook w:val="0000"/>
      </w:tblPr>
      <w:tblGrid>
        <w:gridCol w:w="4509"/>
        <w:gridCol w:w="1701"/>
        <w:gridCol w:w="851"/>
        <w:gridCol w:w="709"/>
        <w:gridCol w:w="708"/>
        <w:gridCol w:w="851"/>
        <w:gridCol w:w="1417"/>
      </w:tblGrid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Цср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proofErr w:type="gram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Адм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4A7B14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4A7B14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4A7B14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4A7B14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4A7B14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4A7B14">
            <w:pP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179167,527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(2015-2018)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13608?5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выплат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9217,2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6516,3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0102541150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1898,8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3187,308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74,2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отдельных полномочий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1357,253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1499,855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иных платежей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0102441120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системы гарантий представляемых муниципальным служащим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( 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пенсионное обеспечение за выслугу лет)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1204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0102603010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1204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 программа "Развитие образования в Ельниковском муниципальном районе  на 2016-2020 годы"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109165,702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0200477050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19048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02 0 0177090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13303,9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473,86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473,86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473,86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капитальный  ремонт, благоустройство прилегающей территории приобретение оборудования для муниципальных 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473,86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02 0 016110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02 0 016110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5270,6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71427,342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(выполнение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54403,3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02 0 0277070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4851,2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R0970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232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субсидии на укрепление МТБ в целях создания условий для занятия физической культурой и спортом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L0970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12,2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на укрепление материально технической  базы общеобразовательных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 на иные  цели.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11688,6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государственного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02 00261090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11688,6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2016 -2022 г и прочие мероприятия в 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4609,9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Содержание ребенка в семье опекуна и приемной семье, а также вознаграждение, причитающееся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приемному родителю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1427,3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0200877180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3182,6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02 00361080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9013,1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02006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деятельности (оказание услуг)  муниципальных 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2128,2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958,7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289,7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875,8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02 0 0661120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02 007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Проведение мероприятий для детей и молодежи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02 007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409,1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«Развитие культуры и туризма Ельниковского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муниципального района на 2016 -2018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10868,1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Основное мероприятие « Сохранение возрождение и развитие традиционной  народной культуры поддержка народного творчества и культурно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досуговой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деятельности»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0500361140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4451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0500261150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861,4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0500161160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3026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Музыкальное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исскуство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дополнительное образование  детей»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0500461080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2529,7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Реализация молодежной политики и патриотического воспитания в Ельниковском муниципальном районе на 2016 -2018 г «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2600042110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2600042110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Муниципальная программа « Развитие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физической культуры и спорта в Ельниковском муниципальном районе на 2016 – 2018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Основное мероприятие « Массовый спорт»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0600142040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Публичные нормативные выплаты гражданам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0910177130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1248,6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21365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Бюджетные инвестиции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>1321,35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ab/>
              <w:t>200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1300142010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517,208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Иные межбюджетные  трансферты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1300242010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2121,35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8681,211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8681,211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7664,3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7664,3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мероприятий по развитию  уличной дорожной сети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456,907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456,907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Капитальный ремонт и ремонт дорог общего пользования местного значения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,385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закупка товаров, работ и услуг в целях капитального ремонта государственного муниципального имущества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6260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403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,385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«Жилище» Ельниковского муниципального района на 2015 – 2020 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мероприятие» Подготовка документов по планированию и межеванию территорий переданных для жилищного строительства»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0412422370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0410142020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молодых семей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0410226120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0410226120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2018 годы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17 1 01 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3224,887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2106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17 1 01 41110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590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Расходы на обеспечение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17 1 01 41120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398,087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 Устойчивое развитие сельских  территорий 2014-2017 и на период 2020 года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65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55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L0183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55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Реализация мероприятий федеральной целевой программы «Устойчивое развитие сельских территорий на 2014-2017г и на период до 2020 г (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0183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Софинансирование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развития социальной и инженерной  инфраструктуры в сельской местности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R0183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2200322050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Муниципальная программа «О комплексной программе по усилению борьбы с преступностью в Ельниковском муниципальном районе на 2016 -2020 годы»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 Защита конституционного строя, целостности и безопасности государства. Меры по борьбе с терроризмом и экстремизмом»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Обеспечение общественного порядка на улицах транспорте в других общественных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местах, профилактика и предотвращение правонарушений»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19 0 0342300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программы по профилактике безнадзорности и правонарушений несовершеннолетних в Ельниковском муниципальном районе на 2014-2018 гг.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Профилактическая работа с неблагополучными семьями и детьми, находящимися в социально опасном положении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3000142290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«Противодействие злоупотреблению наркотиками и их незаконному обороту на территории  Ельниковского муниципального района»  на 2016-2020 гг.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«</w:t>
            </w:r>
            <w:r w:rsidRPr="00C144C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Организация и проведение районного этапа республиканской акции «Без наркотиков» среди общеобразовательных школ района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2000142100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Муниципальной  программы «Гармонизация межнациональных и межконфессиональных отношений в  Ельниковского муниципального района»  на 2014-2020 гг.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Основное мероприятие Организация проведения конкурсов,  проектов по сохранению национальных традиций и религиозных обычаев среди национально-культурных, религиозных и иных общественных объединений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2400142310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65001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41150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2700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1759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520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Расходы на обеспечение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функций органов местного самоуправления Республики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Мордовия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6500241120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421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97,2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650 02 77040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Осуществление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110,4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3000177030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133,3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6500277120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Прочая закупка товаров, работ и услуг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6500277120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127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81?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фонды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Резервные  средства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8910041180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Централизованные бухгалтерии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1796,4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1119,1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8910076020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332,3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369,6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269,3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81,3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« Социально экономического развития Ельниковского муниципального района»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Основное мероприятие « Повышение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эффективности деятельности органов местного самоуправления</w:t>
            </w:r>
            <w:proofErr w:type="gram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10020 61050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 бюджетным  учреждениям на возмещение нормативных  затрат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свзанных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 оказанием муниципальных  услуг в соответствии с муниципальным  заданием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10020 61050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1105,3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4676,8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1935,8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584,2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8910061020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2006,8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1009,2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554,9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167,6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891005930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286,7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Осуществление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0,5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8910077060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 900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0,5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Непрограммные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расходы в рамках обеспечения деятельности главных распорядителей бюджетных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Процентные платежи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8910041240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281,4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Субсидии на возмещение затрат, связанных с оказанием услуг по официальному опубликованию 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муниципальных правовых актов и сообщений о деятельности органов местного самоуправления, размещению в средствах массовой информации материалов по социально значимой тематике</w:t>
            </w:r>
            <w:proofErr w:type="gramEnd"/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8910091010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учреждений)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8910091010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1350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  <w:tr w:rsidR="00BC0AC3" w:rsidRPr="00C144CA" w:rsidTr="00A57846">
        <w:trPr>
          <w:trHeight w:val="255"/>
        </w:trPr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8910003010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AC3" w:rsidRPr="00C144CA" w:rsidRDefault="00BC0AC3" w:rsidP="00A57846">
            <w:pPr>
              <w:pStyle w:val="a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430</w:t>
            </w:r>
          </w:p>
        </w:tc>
      </w:tr>
    </w:tbl>
    <w:p w:rsidR="00BC0AC3" w:rsidRPr="00C144CA" w:rsidRDefault="00BC0AC3" w:rsidP="00A57846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A57846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A57846">
      <w:pPr>
        <w:pStyle w:val="a3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BC0A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BC0A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BC0A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BC0A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</w:t>
      </w:r>
      <w:r w:rsidR="00C144CA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ПРИЛОЖЕНИЕ 15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к Решению Совета депутатов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Ельниковского муниципального района 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«О бюджете Ельниковского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муниципального района  на 2017 год  и плановый период 2018-2019 г»</w:t>
      </w:r>
    </w:p>
    <w:p w:rsidR="00BC0AC3" w:rsidRPr="00C144CA" w:rsidRDefault="00BC0AC3" w:rsidP="00BC0AC3">
      <w:pPr>
        <w:pStyle w:val="a3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от </w:t>
      </w:r>
      <w:r w:rsidR="00A57846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>13.04.2017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№</w:t>
      </w:r>
      <w:r w:rsidR="00A57846"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58</w:t>
      </w: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BC0AC3" w:rsidRPr="00C144CA" w:rsidRDefault="00BC0AC3" w:rsidP="00BC0AC3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</w:p>
    <w:p w:rsidR="00BC0AC3" w:rsidRPr="00C144CA" w:rsidRDefault="00BC0AC3" w:rsidP="00BC0AC3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C0AC3" w:rsidRPr="00C144CA" w:rsidRDefault="00BC0AC3" w:rsidP="00BC0AC3">
      <w:pPr>
        <w:tabs>
          <w:tab w:val="left" w:pos="6330"/>
          <w:tab w:val="right" w:pos="9355"/>
        </w:tabs>
        <w:autoSpaceDE w:val="0"/>
        <w:autoSpaceDN w:val="0"/>
        <w:adjustRightInd w:val="0"/>
        <w:ind w:firstLine="52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ИСТОЧНИКИ</w:t>
      </w:r>
    </w:p>
    <w:p w:rsidR="00BC0AC3" w:rsidRPr="00C144CA" w:rsidRDefault="00BC0AC3" w:rsidP="00BC0AC3">
      <w:pPr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144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ВНУТРЕННЕГО ФИНАНСИРОВАНИЯ ДЕФИЦИТА  БЮДЖЕТА  ЕЛЬНИКОВСКОГО МУНЦИПАЛЬНОГО РАЙОНА  НА 2017 ГОД </w:t>
      </w:r>
    </w:p>
    <w:tbl>
      <w:tblPr>
        <w:tblW w:w="9923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4819"/>
        <w:gridCol w:w="1985"/>
      </w:tblGrid>
      <w:tr w:rsidR="00A57846" w:rsidRPr="00C144CA" w:rsidTr="00A57846">
        <w:trPr>
          <w:trHeight w:val="28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7846" w:rsidRPr="00C144CA" w:rsidRDefault="00A57846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7846" w:rsidRPr="00C144CA" w:rsidRDefault="00A57846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7846" w:rsidRPr="00C144CA" w:rsidRDefault="00A57846" w:rsidP="00A5784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Сумма (тыс. руб.)</w:t>
            </w:r>
          </w:p>
        </w:tc>
      </w:tr>
      <w:tr w:rsidR="00BC0AC3" w:rsidRPr="00C144CA" w:rsidTr="00A57846">
        <w:trPr>
          <w:trHeight w:val="326"/>
        </w:trPr>
        <w:tc>
          <w:tcPr>
            <w:tcW w:w="31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2017 год</w:t>
            </w: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</w:tr>
      <w:tr w:rsidR="00BC0AC3" w:rsidRPr="00C144CA" w:rsidTr="00A57846">
        <w:trPr>
          <w:trHeight w:val="456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ind w:left="-24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000 01 00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ИСТОЧНИКИ ВНУТРЕННЕГО ФИНАНСИРОВАНИЯ ДЕФИЦИТОВ </w:t>
            </w: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tabs>
                <w:tab w:val="left" w:pos="810"/>
              </w:tabs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2462,5</w:t>
            </w: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 xml:space="preserve">000 01 03 00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0000 700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C0AC3" w:rsidRPr="00C144CA" w:rsidTr="00A57846">
        <w:trPr>
          <w:trHeight w:val="64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05 0000 710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0000 800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000 01 02 00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05 0000 810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000 01 05 02 00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0000 500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6705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000 01 05 02 01 00 0000 510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6705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AC3" w:rsidRPr="00C144CA" w:rsidTr="00A57846">
        <w:trPr>
          <w:trHeight w:val="29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000 01 05 02 01 05 0000 510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Увеличение прочих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6705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02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000 01 05 00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0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00 01 05 02 00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0000 600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9167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000 01 05 02 01 00 0000 610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9167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000 01 05 02 01 05 0000 610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Уменьшение прочих </w:t>
            </w:r>
            <w:proofErr w:type="gram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остатков денежных средств бюджетов муниципальных районов</w:t>
            </w:r>
            <w:proofErr w:type="gramEnd"/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9167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52</w:t>
            </w: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BC0AC3" w:rsidRPr="00C144CA" w:rsidTr="00A57846">
        <w:trPr>
          <w:trHeight w:val="427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000 01 00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  <w:proofErr w:type="spellEnd"/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0000 000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Привлечение средств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A57846">
            <w:pPr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2462,5</w:t>
            </w:r>
          </w:p>
        </w:tc>
      </w:tr>
      <w:tr w:rsidR="00BC0AC3" w:rsidRPr="00C144CA" w:rsidTr="00A57846">
        <w:trPr>
          <w:trHeight w:val="2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144C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C0AC3" w:rsidRPr="00C144CA" w:rsidRDefault="00BC0AC3" w:rsidP="004A7B1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BC0AC3" w:rsidRPr="00C144CA" w:rsidRDefault="00BC0AC3" w:rsidP="00BC0AC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7194C" w:rsidRPr="00C144CA" w:rsidRDefault="0077194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7194C" w:rsidRPr="00C144CA" w:rsidSect="004A7B14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23B4"/>
    <w:rsid w:val="000B40CB"/>
    <w:rsid w:val="000D3C07"/>
    <w:rsid w:val="0021160B"/>
    <w:rsid w:val="003313C9"/>
    <w:rsid w:val="004A7B14"/>
    <w:rsid w:val="00582F8E"/>
    <w:rsid w:val="006A7CC3"/>
    <w:rsid w:val="00765D38"/>
    <w:rsid w:val="0077194C"/>
    <w:rsid w:val="00887517"/>
    <w:rsid w:val="0092066A"/>
    <w:rsid w:val="009573E9"/>
    <w:rsid w:val="00A57846"/>
    <w:rsid w:val="00BC0AC3"/>
    <w:rsid w:val="00C144CA"/>
    <w:rsid w:val="00C823B4"/>
    <w:rsid w:val="00DF4416"/>
    <w:rsid w:val="00EE3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04D"/>
  </w:style>
  <w:style w:type="paragraph" w:styleId="1">
    <w:name w:val="heading 1"/>
    <w:basedOn w:val="a"/>
    <w:next w:val="a"/>
    <w:link w:val="10"/>
    <w:qFormat/>
    <w:rsid w:val="00C823B4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4">
    <w:name w:val="heading 4"/>
    <w:basedOn w:val="a"/>
    <w:next w:val="a"/>
    <w:link w:val="40"/>
    <w:qFormat/>
    <w:rsid w:val="00BC0AC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23B4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C823B4"/>
    <w:pPr>
      <w:spacing w:after="0" w:line="240" w:lineRule="auto"/>
    </w:pPr>
  </w:style>
  <w:style w:type="paragraph" w:customStyle="1" w:styleId="ConsPlusNonformat">
    <w:name w:val="ConsPlusNonformat"/>
    <w:rsid w:val="00C823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C823B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BC0AC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BC0AC3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BC0AC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BC0AC3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BC0AC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BC0AC3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BC0AC3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BC0AC3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BC0AC3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customStyle="1" w:styleId="ac">
    <w:name w:val="Нормальный (таблица)"/>
    <w:basedOn w:val="a"/>
    <w:next w:val="a"/>
    <w:rsid w:val="00BC0A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8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18741</Words>
  <Characters>106826</Characters>
  <Application>Microsoft Office Word</Application>
  <DocSecurity>0</DocSecurity>
  <Lines>890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11</cp:revision>
  <dcterms:created xsi:type="dcterms:W3CDTF">2017-04-06T11:39:00Z</dcterms:created>
  <dcterms:modified xsi:type="dcterms:W3CDTF">2017-07-10T12:12:00Z</dcterms:modified>
</cp:coreProperties>
</file>